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70" w:rsidRPr="00916F43" w:rsidRDefault="00B90370" w:rsidP="00ED4AB8">
      <w:pPr>
        <w:pStyle w:val="a3"/>
      </w:pPr>
    </w:p>
    <w:tbl>
      <w:tblPr>
        <w:tblW w:w="0" w:type="auto"/>
        <w:tblLook w:val="04A0" w:firstRow="1" w:lastRow="0" w:firstColumn="1" w:lastColumn="0" w:noHBand="0" w:noVBand="1"/>
      </w:tblPr>
      <w:tblGrid>
        <w:gridCol w:w="4792"/>
        <w:gridCol w:w="4793"/>
      </w:tblGrid>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УТВЕРЖДЕНЫ</w:t>
            </w:r>
          </w:p>
        </w:tc>
      </w:tr>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приказом Министерством спорта</w:t>
            </w:r>
          </w:p>
        </w:tc>
      </w:tr>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E4340A" w:rsidRDefault="00B90370" w:rsidP="00ED4AB8">
            <w:pPr>
              <w:ind w:firstLine="28"/>
              <w:jc w:val="center"/>
              <w:rPr>
                <w:sz w:val="28"/>
                <w:szCs w:val="28"/>
              </w:rPr>
            </w:pPr>
            <w:r w:rsidRPr="00E4340A">
              <w:rPr>
                <w:sz w:val="28"/>
                <w:szCs w:val="28"/>
              </w:rPr>
              <w:t>Российской Федерации</w:t>
            </w:r>
          </w:p>
        </w:tc>
      </w:tr>
      <w:tr w:rsidR="00B90370" w:rsidTr="005D407A">
        <w:tc>
          <w:tcPr>
            <w:tcW w:w="4792" w:type="dxa"/>
            <w:shd w:val="clear" w:color="auto" w:fill="auto"/>
          </w:tcPr>
          <w:p w:rsidR="00B90370" w:rsidRPr="00E4340A" w:rsidRDefault="00B90370" w:rsidP="00ED4AB8">
            <w:pPr>
              <w:jc w:val="center"/>
              <w:rPr>
                <w:sz w:val="24"/>
              </w:rPr>
            </w:pPr>
          </w:p>
        </w:tc>
        <w:tc>
          <w:tcPr>
            <w:tcW w:w="4793" w:type="dxa"/>
            <w:shd w:val="clear" w:color="auto" w:fill="auto"/>
          </w:tcPr>
          <w:p w:rsidR="00B90370" w:rsidRPr="00930AC5" w:rsidRDefault="00B90370" w:rsidP="001A487F">
            <w:pPr>
              <w:ind w:firstLine="28"/>
              <w:jc w:val="center"/>
              <w:rPr>
                <w:sz w:val="28"/>
                <w:szCs w:val="28"/>
              </w:rPr>
            </w:pPr>
            <w:r w:rsidRPr="00E4340A">
              <w:rPr>
                <w:sz w:val="28"/>
                <w:szCs w:val="28"/>
              </w:rPr>
              <w:t xml:space="preserve">от </w:t>
            </w:r>
            <w:r w:rsidR="001A487F">
              <w:rPr>
                <w:sz w:val="28"/>
                <w:szCs w:val="28"/>
              </w:rPr>
              <w:t>8 октября</w:t>
            </w:r>
            <w:r w:rsidRPr="00E4340A">
              <w:rPr>
                <w:sz w:val="28"/>
                <w:szCs w:val="28"/>
              </w:rPr>
              <w:t xml:space="preserve"> 202</w:t>
            </w:r>
            <w:r>
              <w:rPr>
                <w:sz w:val="28"/>
                <w:szCs w:val="28"/>
              </w:rPr>
              <w:t>4</w:t>
            </w:r>
            <w:r w:rsidRPr="00E4340A">
              <w:rPr>
                <w:sz w:val="28"/>
                <w:szCs w:val="28"/>
              </w:rPr>
              <w:t xml:space="preserve"> г. № </w:t>
            </w:r>
            <w:r w:rsidR="001A487F">
              <w:rPr>
                <w:sz w:val="28"/>
                <w:szCs w:val="28"/>
              </w:rPr>
              <w:t>1004</w:t>
            </w:r>
          </w:p>
          <w:p w:rsidR="00930AC5" w:rsidRDefault="00930AC5" w:rsidP="001A487F">
            <w:pPr>
              <w:ind w:firstLine="28"/>
              <w:jc w:val="center"/>
              <w:rPr>
                <w:sz w:val="28"/>
                <w:szCs w:val="28"/>
              </w:rPr>
            </w:pPr>
            <w:r>
              <w:rPr>
                <w:sz w:val="28"/>
                <w:szCs w:val="28"/>
              </w:rPr>
              <w:t>с изменениями, внесенными приказом Министерства спорта Российской Федерации</w:t>
            </w:r>
          </w:p>
          <w:p w:rsidR="00930AC5" w:rsidRPr="00930AC5" w:rsidRDefault="00930AC5" w:rsidP="001A487F">
            <w:pPr>
              <w:ind w:firstLine="28"/>
              <w:jc w:val="center"/>
              <w:rPr>
                <w:sz w:val="28"/>
                <w:szCs w:val="28"/>
              </w:rPr>
            </w:pPr>
            <w:r>
              <w:rPr>
                <w:sz w:val="28"/>
                <w:szCs w:val="28"/>
              </w:rPr>
              <w:t>от 29 октября 2024 г. № 1064</w:t>
            </w:r>
          </w:p>
        </w:tc>
      </w:tr>
    </w:tbl>
    <w:p w:rsidR="00B90370" w:rsidRDefault="00B90370" w:rsidP="00ED4AB8">
      <w:pPr>
        <w:pStyle w:val="a3"/>
      </w:pPr>
    </w:p>
    <w:p w:rsidR="00B90370" w:rsidRDefault="00B90370" w:rsidP="00ED4AB8">
      <w:pPr>
        <w:pStyle w:val="21"/>
        <w:ind w:left="0" w:firstLine="709"/>
        <w:jc w:val="center"/>
      </w:pPr>
    </w:p>
    <w:p w:rsidR="00B90370" w:rsidRDefault="00B90370" w:rsidP="00ED4AB8">
      <w:pPr>
        <w:pStyle w:val="21"/>
        <w:ind w:left="0" w:firstLine="709"/>
        <w:jc w:val="center"/>
      </w:pPr>
    </w:p>
    <w:p w:rsidR="00B90370" w:rsidRDefault="00B90370" w:rsidP="00ED4AB8">
      <w:pPr>
        <w:pStyle w:val="21"/>
        <w:ind w:left="0" w:firstLine="709"/>
        <w:jc w:val="center"/>
      </w:pPr>
      <w:r>
        <w:t>ПРАВИЛА ВИДА СПОРТА «ТХЭКВОНДО»</w:t>
      </w:r>
    </w:p>
    <w:p w:rsidR="00B90370" w:rsidRDefault="00B90370" w:rsidP="00ED4AB8">
      <w:pPr>
        <w:pStyle w:val="21"/>
        <w:ind w:left="0" w:firstLine="709"/>
        <w:jc w:val="center"/>
      </w:pPr>
    </w:p>
    <w:p w:rsidR="00B90370" w:rsidRPr="00856088" w:rsidRDefault="00856088" w:rsidP="00856088">
      <w:pPr>
        <w:pStyle w:val="21"/>
        <w:ind w:left="0" w:firstLine="709"/>
      </w:pPr>
      <w:r w:rsidRPr="00856088">
        <w:t>Раздел</w:t>
      </w:r>
      <w:r w:rsidR="00B90370" w:rsidRPr="00856088">
        <w:t xml:space="preserve"> 1. </w:t>
      </w:r>
      <w:r w:rsidRPr="00856088">
        <w:t>ОБЩИЕ ПОЛОЖЕНИЯ.</w:t>
      </w:r>
    </w:p>
    <w:p w:rsidR="00B90370" w:rsidRDefault="00B90370" w:rsidP="0052763F">
      <w:pPr>
        <w:pStyle w:val="a3"/>
        <w:jc w:val="both"/>
      </w:pPr>
      <w:r>
        <w:t>Настоящие правила в</w:t>
      </w:r>
      <w:r w:rsidR="004470A0">
        <w:t>ида спорта «тхэквондо» (далее</w:t>
      </w:r>
      <w:r w:rsidR="004470A0" w:rsidRPr="004470A0">
        <w:t xml:space="preserve"> - </w:t>
      </w:r>
      <w:r>
        <w:t xml:space="preserve">Правила) разработаны общероссийской спортивной федерацией по виду спорта «тхэквондо» (далее </w:t>
      </w:r>
      <w:r w:rsidR="004470A0" w:rsidRPr="004470A0">
        <w:t>-</w:t>
      </w:r>
      <w:r>
        <w:t xml:space="preserve"> ОСФ),  на основании  Правил соревнований Всемирной федерации тхэквондо (далее </w:t>
      </w:r>
      <w:r w:rsidR="004470A0" w:rsidRPr="004470A0">
        <w:t>-</w:t>
      </w:r>
      <w:r>
        <w:t xml:space="preserve"> ВТФ).</w:t>
      </w:r>
    </w:p>
    <w:p w:rsidR="00B90370" w:rsidRPr="00992CAE" w:rsidRDefault="00B90370" w:rsidP="0052763F">
      <w:pPr>
        <w:pStyle w:val="Style4"/>
        <w:widowControl/>
        <w:ind w:firstLine="709"/>
        <w:jc w:val="both"/>
        <w:rPr>
          <w:rFonts w:ascii="Times New Roman" w:hAnsi="Times New Roman" w:cs="Times New Roman"/>
          <w:sz w:val="28"/>
          <w:szCs w:val="28"/>
        </w:rPr>
      </w:pPr>
      <w:r w:rsidRPr="00A72895">
        <w:rPr>
          <w:rFonts w:ascii="Times New Roman" w:hAnsi="Times New Roman" w:cs="Times New Roman"/>
          <w:sz w:val="28"/>
          <w:szCs w:val="28"/>
        </w:rPr>
        <w:t>Спортивные ситуации, не нашедшие отражения в настоящ</w:t>
      </w:r>
      <w:r w:rsidR="005D407A">
        <w:rPr>
          <w:rFonts w:ascii="Times New Roman" w:hAnsi="Times New Roman" w:cs="Times New Roman"/>
          <w:sz w:val="28"/>
          <w:szCs w:val="28"/>
        </w:rPr>
        <w:t>их</w:t>
      </w:r>
      <w:r w:rsidRPr="00A72895">
        <w:rPr>
          <w:rFonts w:ascii="Times New Roman" w:hAnsi="Times New Roman" w:cs="Times New Roman"/>
          <w:sz w:val="28"/>
          <w:szCs w:val="28"/>
        </w:rPr>
        <w:t xml:space="preserve"> Правил</w:t>
      </w:r>
      <w:r w:rsidR="005D407A">
        <w:rPr>
          <w:rFonts w:ascii="Times New Roman" w:hAnsi="Times New Roman" w:cs="Times New Roman"/>
          <w:sz w:val="28"/>
          <w:szCs w:val="28"/>
        </w:rPr>
        <w:t>ах,</w:t>
      </w:r>
      <w:r w:rsidRPr="00A72895">
        <w:rPr>
          <w:rFonts w:ascii="Times New Roman" w:hAnsi="Times New Roman" w:cs="Times New Roman"/>
          <w:sz w:val="28"/>
          <w:szCs w:val="28"/>
        </w:rPr>
        <w:t xml:space="preserve"> трактуются</w:t>
      </w:r>
      <w:r w:rsidR="005D407A">
        <w:rPr>
          <w:rFonts w:ascii="Times New Roman" w:hAnsi="Times New Roman" w:cs="Times New Roman"/>
          <w:sz w:val="28"/>
          <w:szCs w:val="28"/>
        </w:rPr>
        <w:t>,</w:t>
      </w:r>
      <w:r w:rsidRPr="00A72895">
        <w:rPr>
          <w:rFonts w:ascii="Times New Roman" w:hAnsi="Times New Roman" w:cs="Times New Roman"/>
          <w:sz w:val="28"/>
          <w:szCs w:val="28"/>
        </w:rPr>
        <w:t xml:space="preserve"> в соответствии с Правилами </w:t>
      </w:r>
      <w:r>
        <w:rPr>
          <w:rFonts w:ascii="Times New Roman" w:hAnsi="Times New Roman" w:cs="Times New Roman"/>
          <w:sz w:val="28"/>
          <w:szCs w:val="28"/>
        </w:rPr>
        <w:t xml:space="preserve"> ВТФ</w:t>
      </w:r>
      <w:r w:rsidRPr="00A72895">
        <w:rPr>
          <w:rFonts w:ascii="Times New Roman" w:hAnsi="Times New Roman" w:cs="Times New Roman"/>
          <w:sz w:val="28"/>
          <w:szCs w:val="28"/>
        </w:rPr>
        <w:t>.</w:t>
      </w:r>
    </w:p>
    <w:p w:rsidR="00B90370" w:rsidRPr="0027746B" w:rsidRDefault="00B90370" w:rsidP="0052763F">
      <w:pPr>
        <w:pStyle w:val="a3"/>
        <w:jc w:val="both"/>
      </w:pPr>
      <w:r>
        <w:t>Настоящие Правила являются обязательными для всех организаций, проводящих соревнования по виду спорта «тхэквондо» на территории Российской Федерации.</w:t>
      </w:r>
    </w:p>
    <w:p w:rsidR="00B90370" w:rsidRDefault="00B90370" w:rsidP="0052763F">
      <w:pPr>
        <w:pStyle w:val="a3"/>
        <w:jc w:val="both"/>
      </w:pPr>
    </w:p>
    <w:p w:rsidR="00B90370" w:rsidRDefault="00B90370" w:rsidP="0052763F">
      <w:pPr>
        <w:pStyle w:val="21"/>
        <w:ind w:left="0" w:firstLine="709"/>
      </w:pPr>
      <w:r>
        <w:t>Статья 1.1. Спортивные дисциплины</w:t>
      </w:r>
    </w:p>
    <w:p w:rsidR="00B90370" w:rsidRDefault="00B90370" w:rsidP="0052763F">
      <w:pPr>
        <w:pStyle w:val="a3"/>
        <w:jc w:val="both"/>
      </w:pPr>
      <w:r>
        <w:t>Соревнования по виду спорта «тхэквондо» проводятся в спортивных дисциплинах, включенных во Всероссийский реестр видов спорта:</w:t>
      </w:r>
    </w:p>
    <w:tbl>
      <w:tblPr>
        <w:tblW w:w="9498" w:type="dxa"/>
        <w:tblInd w:w="5" w:type="dxa"/>
        <w:tblLayout w:type="fixed"/>
        <w:tblCellMar>
          <w:left w:w="0" w:type="dxa"/>
          <w:right w:w="0" w:type="dxa"/>
        </w:tblCellMar>
        <w:tblLook w:val="01E0" w:firstRow="1" w:lastRow="1" w:firstColumn="1" w:lastColumn="1" w:noHBand="0" w:noVBand="0"/>
      </w:tblPr>
      <w:tblGrid>
        <w:gridCol w:w="4050"/>
        <w:gridCol w:w="5448"/>
      </w:tblGrid>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29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33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37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41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42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44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45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46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47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48 кг</w:t>
            </w:r>
          </w:p>
        </w:tc>
      </w:tr>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49 кг</w:t>
            </w:r>
          </w:p>
        </w:tc>
      </w:tr>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51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52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53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54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lastRenderedPageBreak/>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55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57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59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59+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61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62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63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63+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65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65+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67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67+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68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68+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73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73+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74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78+ кг</w:t>
            </w:r>
          </w:p>
        </w:tc>
      </w:tr>
      <w:tr w:rsidR="00B90370" w:rsidTr="005D407A">
        <w:trPr>
          <w:trHeight w:val="375"/>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80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80+ кг</w:t>
            </w:r>
          </w:p>
        </w:tc>
      </w:tr>
      <w:tr w:rsidR="00B90370" w:rsidTr="005D407A">
        <w:trPr>
          <w:trHeight w:val="374"/>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87 кг</w:t>
            </w:r>
          </w:p>
        </w:tc>
      </w:tr>
      <w:tr w:rsidR="00B90370" w:rsidTr="005D407A">
        <w:trPr>
          <w:trHeight w:val="342"/>
        </w:trPr>
        <w:tc>
          <w:tcPr>
            <w:tcW w:w="4050" w:type="dxa"/>
            <w:shd w:val="clear" w:color="auto" w:fill="auto"/>
          </w:tcPr>
          <w:p w:rsidR="00B90370" w:rsidRPr="00E4340A" w:rsidRDefault="00B90370" w:rsidP="0052763F">
            <w:pPr>
              <w:pStyle w:val="TableParagraph"/>
              <w:ind w:firstLine="709"/>
              <w:rPr>
                <w:sz w:val="28"/>
              </w:rPr>
            </w:pPr>
            <w:r w:rsidRPr="00E4340A">
              <w:rPr>
                <w:sz w:val="28"/>
              </w:rPr>
              <w:t>ВТФ - весовая категория</w:t>
            </w:r>
          </w:p>
        </w:tc>
        <w:tc>
          <w:tcPr>
            <w:tcW w:w="5448" w:type="dxa"/>
            <w:shd w:val="clear" w:color="auto" w:fill="auto"/>
          </w:tcPr>
          <w:p w:rsidR="00B90370" w:rsidRPr="00E4340A" w:rsidRDefault="00B90370" w:rsidP="0052763F">
            <w:pPr>
              <w:pStyle w:val="TableParagraph"/>
              <w:ind w:firstLine="709"/>
              <w:rPr>
                <w:sz w:val="28"/>
              </w:rPr>
            </w:pPr>
            <w:r w:rsidRPr="00E4340A">
              <w:rPr>
                <w:sz w:val="28"/>
              </w:rPr>
              <w:t>87+ кг</w:t>
            </w:r>
          </w:p>
        </w:tc>
      </w:tr>
    </w:tbl>
    <w:p w:rsidR="00B90370" w:rsidRDefault="00B90370" w:rsidP="0052763F">
      <w:pPr>
        <w:pStyle w:val="a3"/>
      </w:pPr>
      <w:r>
        <w:t>ВТФ - командные соревнования</w:t>
      </w:r>
    </w:p>
    <w:p w:rsidR="00B90370" w:rsidRDefault="00B90370" w:rsidP="0052763F">
      <w:pPr>
        <w:pStyle w:val="a3"/>
      </w:pPr>
      <w:r>
        <w:t>ВТФ - пхумсэ - индивидуальная программа</w:t>
      </w:r>
    </w:p>
    <w:p w:rsidR="00B90370" w:rsidRDefault="00B90370" w:rsidP="0052763F">
      <w:pPr>
        <w:pStyle w:val="a3"/>
      </w:pPr>
      <w:r>
        <w:t>ВТФ - пхумсэ - двойки смешанные</w:t>
      </w:r>
    </w:p>
    <w:p w:rsidR="00B90370" w:rsidRDefault="00B90370" w:rsidP="0052763F">
      <w:pPr>
        <w:pStyle w:val="a3"/>
      </w:pPr>
      <w:r>
        <w:t>ВТФ - пхумсэ - тройки</w:t>
      </w:r>
    </w:p>
    <w:p w:rsidR="00B90370" w:rsidRDefault="00B90370" w:rsidP="0052763F">
      <w:pPr>
        <w:pStyle w:val="a3"/>
      </w:pPr>
      <w:r>
        <w:t>ВТФ - пхумсэ - пятерки смешанные</w:t>
      </w:r>
    </w:p>
    <w:p w:rsidR="00B90370" w:rsidRDefault="00B90370" w:rsidP="0052763F">
      <w:pPr>
        <w:pStyle w:val="a3"/>
      </w:pPr>
      <w:r>
        <w:t>ВТФ - пхумсэ - фристайл – индивидуальная программа</w:t>
      </w:r>
    </w:p>
    <w:p w:rsidR="00B90370" w:rsidRDefault="00B90370" w:rsidP="0052763F">
      <w:pPr>
        <w:pStyle w:val="a3"/>
      </w:pPr>
      <w:r>
        <w:t>ВТФ - пхумсэ - фристайл – двойки смешанные</w:t>
      </w:r>
    </w:p>
    <w:p w:rsidR="00B90370" w:rsidRDefault="00B90370" w:rsidP="0052763F">
      <w:pPr>
        <w:pStyle w:val="a3"/>
      </w:pPr>
      <w:r w:rsidRPr="005A54C3">
        <w:t xml:space="preserve">ВТФ - пхумсэ - фристайл – пятерки смешанные </w:t>
      </w:r>
    </w:p>
    <w:p w:rsidR="0052763F" w:rsidRDefault="0052763F" w:rsidP="0052763F">
      <w:pPr>
        <w:pStyle w:val="a3"/>
      </w:pPr>
      <w:r w:rsidRPr="0052763F">
        <w:rPr>
          <w:rFonts w:hint="eastAsia"/>
        </w:rPr>
        <w:t>ВТФ</w:t>
      </w:r>
      <w:r w:rsidRPr="0052763F">
        <w:t xml:space="preserve"> - ПОДА - весовая категория 47 кг (К41, К44)</w:t>
      </w:r>
    </w:p>
    <w:p w:rsidR="0052763F" w:rsidRDefault="0052763F" w:rsidP="0052763F">
      <w:pPr>
        <w:pStyle w:val="a3"/>
      </w:pPr>
      <w:r w:rsidRPr="0052763F">
        <w:rPr>
          <w:rFonts w:hint="eastAsia"/>
        </w:rPr>
        <w:t>ВТФ</w:t>
      </w:r>
      <w:r w:rsidRPr="0052763F">
        <w:t xml:space="preserve"> - ПОДА - весовая категория 52 кг (К41, К44)</w:t>
      </w:r>
    </w:p>
    <w:p w:rsidR="0052763F" w:rsidRDefault="0052763F" w:rsidP="0052763F">
      <w:pPr>
        <w:pStyle w:val="a3"/>
      </w:pPr>
      <w:r w:rsidRPr="0052763F">
        <w:rPr>
          <w:rFonts w:hint="eastAsia"/>
        </w:rPr>
        <w:t>ВТФ</w:t>
      </w:r>
      <w:r w:rsidRPr="0052763F">
        <w:t xml:space="preserve"> - ПОДА - весовая категория 57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58 кг (К41, К44)</w:t>
      </w:r>
    </w:p>
    <w:p w:rsidR="0052763F" w:rsidRDefault="0052763F" w:rsidP="0052763F">
      <w:pPr>
        <w:pStyle w:val="a3"/>
      </w:pPr>
      <w:r w:rsidRPr="0052763F">
        <w:rPr>
          <w:rFonts w:hint="eastAsia"/>
        </w:rPr>
        <w:t>ВТФ</w:t>
      </w:r>
      <w:r w:rsidRPr="0052763F">
        <w:t xml:space="preserve"> - ПОДА - весовая категория 63 кг (К41, К44)</w:t>
      </w:r>
    </w:p>
    <w:p w:rsidR="0052763F" w:rsidRDefault="0052763F" w:rsidP="0052763F">
      <w:pPr>
        <w:pStyle w:val="a3"/>
      </w:pPr>
      <w:r w:rsidRPr="0052763F">
        <w:rPr>
          <w:rFonts w:hint="eastAsia"/>
        </w:rPr>
        <w:t>ВТФ</w:t>
      </w:r>
      <w:r w:rsidRPr="0052763F">
        <w:t xml:space="preserve"> - ПОДА - весовая категория 70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52763F" w:rsidRDefault="0052763F" w:rsidP="0052763F">
      <w:pPr>
        <w:pStyle w:val="a3"/>
      </w:pPr>
      <w:r w:rsidRPr="0052763F">
        <w:rPr>
          <w:rFonts w:hint="eastAsia"/>
        </w:rPr>
        <w:lastRenderedPageBreak/>
        <w:t>ВТФ</w:t>
      </w:r>
      <w:r w:rsidRPr="0052763F">
        <w:t xml:space="preserve"> - ПОДА - весовая категория 80+ кг (К41, К44)</w:t>
      </w:r>
    </w:p>
    <w:p w:rsidR="00B90370" w:rsidRDefault="00B90370" w:rsidP="0052763F">
      <w:pPr>
        <w:pStyle w:val="a3"/>
      </w:pPr>
      <w:r w:rsidRPr="005A54C3">
        <w:t xml:space="preserve">ВТФ - ПОДА - пхумсэ (Р31-Р34) </w:t>
      </w:r>
    </w:p>
    <w:p w:rsidR="00B90370" w:rsidRPr="005A54C3" w:rsidRDefault="00B90370" w:rsidP="00ED4AB8">
      <w:pPr>
        <w:pStyle w:val="a3"/>
      </w:pPr>
    </w:p>
    <w:p w:rsidR="00B90370" w:rsidRPr="005A54C3" w:rsidRDefault="00B90370" w:rsidP="00ED4AB8">
      <w:pPr>
        <w:pStyle w:val="a3"/>
        <w:ind w:firstLine="0"/>
      </w:pPr>
    </w:p>
    <w:p w:rsidR="00B90370" w:rsidRDefault="00B90370" w:rsidP="00ED4AB8">
      <w:pPr>
        <w:pStyle w:val="21"/>
        <w:ind w:left="0" w:firstLine="709"/>
        <w:jc w:val="left"/>
      </w:pPr>
      <w:r>
        <w:t>Статья 1.2. Классификация соревнований</w:t>
      </w:r>
    </w:p>
    <w:p w:rsidR="00B90370" w:rsidRDefault="00B90370" w:rsidP="00ED4AB8">
      <w:pPr>
        <w:pStyle w:val="a3"/>
      </w:pPr>
      <w:r>
        <w:t>По характеру соревнований.</w:t>
      </w:r>
    </w:p>
    <w:p w:rsidR="00B90370" w:rsidRDefault="00B90370" w:rsidP="0094035A">
      <w:pPr>
        <w:pStyle w:val="a5"/>
        <w:numPr>
          <w:ilvl w:val="0"/>
          <w:numId w:val="69"/>
        </w:numPr>
        <w:tabs>
          <w:tab w:val="left" w:pos="1276"/>
        </w:tabs>
        <w:ind w:left="0" w:firstLine="709"/>
        <w:rPr>
          <w:sz w:val="28"/>
        </w:rPr>
      </w:pPr>
      <w:r>
        <w:rPr>
          <w:sz w:val="28"/>
        </w:rPr>
        <w:t>По характеру соревнования делятся на:</w:t>
      </w:r>
    </w:p>
    <w:p w:rsidR="00B90370" w:rsidRDefault="00B90370" w:rsidP="0094035A">
      <w:pPr>
        <w:pStyle w:val="a5"/>
        <w:numPr>
          <w:ilvl w:val="0"/>
          <w:numId w:val="68"/>
        </w:numPr>
        <w:tabs>
          <w:tab w:val="left" w:pos="1276"/>
        </w:tabs>
        <w:ind w:left="0" w:firstLine="709"/>
        <w:jc w:val="left"/>
        <w:rPr>
          <w:sz w:val="28"/>
        </w:rPr>
      </w:pPr>
      <w:r>
        <w:rPr>
          <w:sz w:val="28"/>
        </w:rPr>
        <w:t>личные;</w:t>
      </w:r>
    </w:p>
    <w:p w:rsidR="00B90370" w:rsidRDefault="00B90370" w:rsidP="0094035A">
      <w:pPr>
        <w:pStyle w:val="a5"/>
        <w:numPr>
          <w:ilvl w:val="0"/>
          <w:numId w:val="68"/>
        </w:numPr>
        <w:tabs>
          <w:tab w:val="left" w:pos="1276"/>
        </w:tabs>
        <w:ind w:left="0" w:firstLine="709"/>
        <w:jc w:val="left"/>
        <w:rPr>
          <w:sz w:val="28"/>
        </w:rPr>
      </w:pPr>
      <w:r>
        <w:rPr>
          <w:sz w:val="28"/>
        </w:rPr>
        <w:t>лично-командные;</w:t>
      </w:r>
    </w:p>
    <w:p w:rsidR="00B90370" w:rsidRDefault="00B90370" w:rsidP="0094035A">
      <w:pPr>
        <w:pStyle w:val="a5"/>
        <w:numPr>
          <w:ilvl w:val="0"/>
          <w:numId w:val="68"/>
        </w:numPr>
        <w:tabs>
          <w:tab w:val="left" w:pos="1276"/>
        </w:tabs>
        <w:ind w:left="0" w:firstLine="709"/>
        <w:jc w:val="left"/>
        <w:rPr>
          <w:sz w:val="28"/>
        </w:rPr>
      </w:pPr>
      <w:r>
        <w:rPr>
          <w:sz w:val="28"/>
        </w:rPr>
        <w:t>командные.</w:t>
      </w:r>
    </w:p>
    <w:p w:rsidR="00B90370" w:rsidRDefault="00B90370" w:rsidP="0094035A">
      <w:pPr>
        <w:pStyle w:val="a5"/>
        <w:numPr>
          <w:ilvl w:val="0"/>
          <w:numId w:val="69"/>
        </w:numPr>
        <w:tabs>
          <w:tab w:val="left" w:pos="1276"/>
          <w:tab w:val="left" w:pos="2685"/>
          <w:tab w:val="left" w:pos="4602"/>
          <w:tab w:val="left" w:pos="6452"/>
          <w:tab w:val="left" w:pos="8254"/>
        </w:tabs>
        <w:ind w:left="0" w:firstLine="709"/>
        <w:rPr>
          <w:sz w:val="28"/>
        </w:rPr>
      </w:pPr>
      <w:r>
        <w:rPr>
          <w:sz w:val="28"/>
        </w:rPr>
        <w:t>Характер соревнований определяется Положением о соревнованиях (далее –</w:t>
      </w:r>
      <w:r w:rsidRPr="00130092">
        <w:rPr>
          <w:sz w:val="28"/>
        </w:rPr>
        <w:t xml:space="preserve"> </w:t>
      </w:r>
      <w:r>
        <w:rPr>
          <w:sz w:val="28"/>
        </w:rPr>
        <w:t>Положение).</w:t>
      </w:r>
    </w:p>
    <w:p w:rsidR="00B90370" w:rsidRDefault="00B90370" w:rsidP="0094035A">
      <w:pPr>
        <w:pStyle w:val="a5"/>
        <w:numPr>
          <w:ilvl w:val="0"/>
          <w:numId w:val="69"/>
        </w:numPr>
        <w:tabs>
          <w:tab w:val="left" w:pos="1276"/>
        </w:tabs>
        <w:ind w:left="0" w:firstLine="709"/>
        <w:rPr>
          <w:sz w:val="28"/>
        </w:rPr>
      </w:pPr>
      <w:r>
        <w:rPr>
          <w:sz w:val="28"/>
        </w:rPr>
        <w:t>В личных соревнованиях определяются только личные результаты и места участников.</w:t>
      </w:r>
    </w:p>
    <w:p w:rsidR="00B90370" w:rsidRDefault="00B90370" w:rsidP="0094035A">
      <w:pPr>
        <w:pStyle w:val="a5"/>
        <w:numPr>
          <w:ilvl w:val="0"/>
          <w:numId w:val="69"/>
        </w:numPr>
        <w:tabs>
          <w:tab w:val="left" w:pos="1276"/>
        </w:tabs>
        <w:ind w:left="0" w:firstLine="709"/>
        <w:rPr>
          <w:sz w:val="28"/>
        </w:rPr>
      </w:pPr>
      <w:r>
        <w:rPr>
          <w:sz w:val="28"/>
        </w:rPr>
        <w:t>В лично-командных соревнованиях место команды определяется в зависимости от суммы личных результатов ее участников, в соответствии со следующим порядком начисления баллов:</w:t>
      </w:r>
    </w:p>
    <w:p w:rsidR="00B90370" w:rsidRDefault="00B90370" w:rsidP="00ED4AB8">
      <w:pPr>
        <w:pStyle w:val="a3"/>
        <w:jc w:val="both"/>
      </w:pPr>
      <w:r>
        <w:t>участник, занявший 1 место – 120 баллов;</w:t>
      </w:r>
    </w:p>
    <w:p w:rsidR="00B90370" w:rsidRDefault="00B90370" w:rsidP="00ED4AB8">
      <w:pPr>
        <w:pStyle w:val="a3"/>
        <w:jc w:val="both"/>
      </w:pPr>
      <w:r>
        <w:t xml:space="preserve">участник, занявший 2 место – 50 баллов; </w:t>
      </w:r>
    </w:p>
    <w:p w:rsidR="00B90370" w:rsidRDefault="00B90370" w:rsidP="00ED4AB8">
      <w:pPr>
        <w:pStyle w:val="a3"/>
        <w:jc w:val="both"/>
      </w:pPr>
      <w:r>
        <w:t>участник, занявший 3 место – 20 баллов;</w:t>
      </w:r>
    </w:p>
    <w:p w:rsidR="00B90370" w:rsidRDefault="00B90370" w:rsidP="00ED4AB8">
      <w:pPr>
        <w:pStyle w:val="a3"/>
        <w:jc w:val="both"/>
      </w:pPr>
      <w:r>
        <w:t>участник, вступивший в</w:t>
      </w:r>
      <w:r w:rsidRPr="00130092">
        <w:t xml:space="preserve"> </w:t>
      </w:r>
      <w:r>
        <w:t>«Зону поведения поединка» для спортивных дисциплин, содержащих в своём названии «</w:t>
      </w:r>
      <w:r>
        <w:rPr>
          <w:spacing w:val="-4"/>
        </w:rPr>
        <w:t xml:space="preserve">весовая </w:t>
      </w:r>
      <w:r>
        <w:t>категория» (далее – весовая категория (поединки)), после прохождения официального взвешивания – 1 балл;</w:t>
      </w:r>
    </w:p>
    <w:p w:rsidR="00B90370" w:rsidRDefault="00B90370" w:rsidP="00ED4AB8">
      <w:pPr>
        <w:pStyle w:val="a3"/>
        <w:jc w:val="both"/>
      </w:pPr>
      <w:r>
        <w:t xml:space="preserve">за каждую победу участнику начисляется (для </w:t>
      </w:r>
      <w:r>
        <w:rPr>
          <w:spacing w:val="-3"/>
        </w:rPr>
        <w:t xml:space="preserve">весовых </w:t>
      </w:r>
      <w:r>
        <w:t>категорий) и для спортивных дисциплин, содержащих в своём названии «пхумсэ» (далее – дисциплины пхумсэ) – 1 балл.</w:t>
      </w:r>
    </w:p>
    <w:p w:rsidR="00B90370" w:rsidRDefault="004470A0" w:rsidP="0094035A">
      <w:pPr>
        <w:pStyle w:val="a5"/>
        <w:numPr>
          <w:ilvl w:val="0"/>
          <w:numId w:val="69"/>
        </w:numPr>
        <w:tabs>
          <w:tab w:val="left" w:pos="1276"/>
        </w:tabs>
        <w:ind w:left="0" w:firstLine="709"/>
        <w:rPr>
          <w:sz w:val="28"/>
        </w:rPr>
      </w:pPr>
      <w:r>
        <w:rPr>
          <w:sz w:val="28"/>
        </w:rPr>
        <w:t>В</w:t>
      </w:r>
      <w:r w:rsidRPr="004470A0">
        <w:rPr>
          <w:sz w:val="28"/>
        </w:rPr>
        <w:t xml:space="preserve"> </w:t>
      </w:r>
      <w:r w:rsidR="00B90370">
        <w:rPr>
          <w:sz w:val="28"/>
        </w:rPr>
        <w:t>личных соревнованиях по круговой системе и в командных соревнованиях:</w:t>
      </w:r>
    </w:p>
    <w:p w:rsidR="00B90370" w:rsidRDefault="00B90370" w:rsidP="0094035A">
      <w:pPr>
        <w:pStyle w:val="a5"/>
        <w:numPr>
          <w:ilvl w:val="1"/>
          <w:numId w:val="69"/>
        </w:numPr>
        <w:tabs>
          <w:tab w:val="left" w:pos="709"/>
        </w:tabs>
        <w:ind w:left="0" w:firstLine="709"/>
        <w:rPr>
          <w:sz w:val="28"/>
        </w:rPr>
      </w:pPr>
      <w:r>
        <w:rPr>
          <w:sz w:val="28"/>
        </w:rPr>
        <w:t>На стадии группового этапа при проведении соревнований по круговой системе баллы начисляются следующим образом:</w:t>
      </w:r>
    </w:p>
    <w:p w:rsidR="00B90370" w:rsidRDefault="00B90370" w:rsidP="0094035A">
      <w:pPr>
        <w:pStyle w:val="a5"/>
        <w:numPr>
          <w:ilvl w:val="0"/>
          <w:numId w:val="111"/>
        </w:numPr>
        <w:tabs>
          <w:tab w:val="left" w:pos="1276"/>
        </w:tabs>
        <w:rPr>
          <w:sz w:val="28"/>
        </w:rPr>
      </w:pPr>
      <w:r>
        <w:rPr>
          <w:sz w:val="28"/>
        </w:rPr>
        <w:t>за победу 3 балла;</w:t>
      </w:r>
    </w:p>
    <w:p w:rsidR="00B90370" w:rsidRDefault="00B90370" w:rsidP="0094035A">
      <w:pPr>
        <w:pStyle w:val="a5"/>
        <w:numPr>
          <w:ilvl w:val="0"/>
          <w:numId w:val="111"/>
        </w:numPr>
        <w:tabs>
          <w:tab w:val="left" w:pos="1276"/>
        </w:tabs>
        <w:rPr>
          <w:sz w:val="28"/>
        </w:rPr>
      </w:pPr>
      <w:r>
        <w:rPr>
          <w:sz w:val="28"/>
        </w:rPr>
        <w:t>за ничью 1 балл;</w:t>
      </w:r>
    </w:p>
    <w:p w:rsidR="00B90370" w:rsidRDefault="00B90370" w:rsidP="0094035A">
      <w:pPr>
        <w:pStyle w:val="a5"/>
        <w:numPr>
          <w:ilvl w:val="0"/>
          <w:numId w:val="111"/>
        </w:numPr>
        <w:tabs>
          <w:tab w:val="left" w:pos="1276"/>
        </w:tabs>
        <w:rPr>
          <w:sz w:val="28"/>
        </w:rPr>
      </w:pPr>
      <w:r>
        <w:rPr>
          <w:sz w:val="28"/>
        </w:rPr>
        <w:t>в случае проигрыша 0 баллов.</w:t>
      </w:r>
    </w:p>
    <w:p w:rsidR="00B90370" w:rsidRPr="00996405" w:rsidRDefault="00B90370" w:rsidP="00ED4AB8">
      <w:pPr>
        <w:tabs>
          <w:tab w:val="left" w:pos="1241"/>
          <w:tab w:val="left" w:pos="1242"/>
        </w:tabs>
        <w:ind w:firstLine="709"/>
        <w:jc w:val="both"/>
        <w:rPr>
          <w:sz w:val="28"/>
        </w:rPr>
      </w:pPr>
      <w:r w:rsidRPr="00996405">
        <w:rPr>
          <w:sz w:val="28"/>
        </w:rPr>
        <w:t>В случае равенства баллов у двух и более команд победитель определяется: результатом личной встречи, в случае равенства по разнице полученных и пропущенных баллов.  При проведении личных соревнований по системе лучший из трёх, в случае равенства баллов у двух и более спортсменов, победитель определяется: результатом личной встречи, в случае равенства по меньшему количеству проведённых раундов, в случае равенства по разнице полученных и пропущенных баллов.</w:t>
      </w:r>
    </w:p>
    <w:p w:rsidR="00B90370" w:rsidRPr="00996405" w:rsidRDefault="00B90370" w:rsidP="00ED4AB8">
      <w:pPr>
        <w:pStyle w:val="a5"/>
        <w:tabs>
          <w:tab w:val="left" w:pos="1398"/>
        </w:tabs>
        <w:ind w:left="0" w:firstLine="709"/>
        <w:rPr>
          <w:sz w:val="28"/>
        </w:rPr>
      </w:pPr>
      <w:r w:rsidRPr="00996405">
        <w:rPr>
          <w:sz w:val="28"/>
        </w:rPr>
        <w:t>После выхода из группы, при проведении соревнований на выбывание после одного поражения:</w:t>
      </w:r>
    </w:p>
    <w:p w:rsidR="00B90370" w:rsidRPr="00996405" w:rsidRDefault="00B90370" w:rsidP="0094035A">
      <w:pPr>
        <w:pStyle w:val="a5"/>
        <w:numPr>
          <w:ilvl w:val="0"/>
          <w:numId w:val="112"/>
        </w:numPr>
        <w:tabs>
          <w:tab w:val="left" w:pos="1276"/>
        </w:tabs>
        <w:rPr>
          <w:sz w:val="28"/>
        </w:rPr>
      </w:pPr>
      <w:r w:rsidRPr="00996405">
        <w:rPr>
          <w:sz w:val="28"/>
        </w:rPr>
        <w:t>команда, занявшая 1 место – 120 баллов;</w:t>
      </w:r>
    </w:p>
    <w:p w:rsidR="00B90370" w:rsidRPr="00996405" w:rsidRDefault="00B90370" w:rsidP="0094035A">
      <w:pPr>
        <w:pStyle w:val="a5"/>
        <w:numPr>
          <w:ilvl w:val="0"/>
          <w:numId w:val="112"/>
        </w:numPr>
        <w:tabs>
          <w:tab w:val="left" w:pos="1276"/>
        </w:tabs>
        <w:rPr>
          <w:sz w:val="28"/>
        </w:rPr>
      </w:pPr>
      <w:r w:rsidRPr="00996405">
        <w:rPr>
          <w:sz w:val="28"/>
        </w:rPr>
        <w:lastRenderedPageBreak/>
        <w:t>команда, занявшая 2 место – 50 баллов;</w:t>
      </w:r>
    </w:p>
    <w:p w:rsidR="00B90370" w:rsidRPr="00996405" w:rsidRDefault="00B90370" w:rsidP="0094035A">
      <w:pPr>
        <w:pStyle w:val="a5"/>
        <w:numPr>
          <w:ilvl w:val="0"/>
          <w:numId w:val="112"/>
        </w:numPr>
        <w:tabs>
          <w:tab w:val="left" w:pos="1276"/>
        </w:tabs>
        <w:rPr>
          <w:sz w:val="28"/>
        </w:rPr>
      </w:pPr>
      <w:r w:rsidRPr="00996405">
        <w:rPr>
          <w:sz w:val="28"/>
        </w:rPr>
        <w:t>команда, занявшая 3 место – 20 баллов;</w:t>
      </w:r>
    </w:p>
    <w:p w:rsidR="00B90370" w:rsidRPr="00996405" w:rsidRDefault="00B90370" w:rsidP="0094035A">
      <w:pPr>
        <w:pStyle w:val="a5"/>
        <w:numPr>
          <w:ilvl w:val="0"/>
          <w:numId w:val="112"/>
        </w:numPr>
        <w:tabs>
          <w:tab w:val="left" w:pos="1276"/>
        </w:tabs>
        <w:rPr>
          <w:sz w:val="28"/>
        </w:rPr>
      </w:pPr>
      <w:r w:rsidRPr="00996405">
        <w:rPr>
          <w:sz w:val="28"/>
        </w:rPr>
        <w:t>за каждую победу команде начисляется – 1 балл.</w:t>
      </w:r>
    </w:p>
    <w:p w:rsidR="00B90370" w:rsidRPr="00996405" w:rsidRDefault="00B90370" w:rsidP="0094035A">
      <w:pPr>
        <w:pStyle w:val="a5"/>
        <w:numPr>
          <w:ilvl w:val="0"/>
          <w:numId w:val="69"/>
        </w:numPr>
        <w:tabs>
          <w:tab w:val="left" w:pos="1276"/>
        </w:tabs>
        <w:ind w:left="0" w:firstLine="709"/>
        <w:rPr>
          <w:sz w:val="28"/>
        </w:rPr>
      </w:pPr>
      <w:r w:rsidRPr="00996405">
        <w:rPr>
          <w:sz w:val="28"/>
        </w:rPr>
        <w:t>При определении командного зачёта, в случае равенства очков у двух или более команд, преимущество определяется по следующим критериям:</w:t>
      </w:r>
    </w:p>
    <w:p w:rsidR="00B90370" w:rsidRPr="00996405" w:rsidRDefault="00B90370" w:rsidP="0094035A">
      <w:pPr>
        <w:pStyle w:val="a5"/>
        <w:numPr>
          <w:ilvl w:val="0"/>
          <w:numId w:val="67"/>
        </w:numPr>
        <w:tabs>
          <w:tab w:val="left" w:pos="1276"/>
        </w:tabs>
        <w:ind w:left="0" w:firstLine="709"/>
        <w:rPr>
          <w:sz w:val="28"/>
        </w:rPr>
      </w:pPr>
      <w:r w:rsidRPr="00996405">
        <w:rPr>
          <w:sz w:val="28"/>
        </w:rPr>
        <w:t>количеству золотых, затем серебряных и бронзовых медалей у команды;</w:t>
      </w:r>
    </w:p>
    <w:p w:rsidR="00B90370" w:rsidRPr="00996405" w:rsidRDefault="00B90370" w:rsidP="0094035A">
      <w:pPr>
        <w:pStyle w:val="a5"/>
        <w:numPr>
          <w:ilvl w:val="0"/>
          <w:numId w:val="67"/>
        </w:numPr>
        <w:tabs>
          <w:tab w:val="left" w:pos="1276"/>
        </w:tabs>
        <w:ind w:left="0" w:firstLine="709"/>
        <w:rPr>
          <w:sz w:val="28"/>
        </w:rPr>
      </w:pPr>
      <w:r w:rsidRPr="00996405">
        <w:rPr>
          <w:sz w:val="28"/>
        </w:rPr>
        <w:t xml:space="preserve">большему количеству баллов в более тяжелой весовой категории (для весовой категории </w:t>
      </w:r>
      <w:r w:rsidRPr="00996405">
        <w:rPr>
          <w:b/>
          <w:sz w:val="28"/>
          <w:szCs w:val="28"/>
        </w:rPr>
        <w:t>(</w:t>
      </w:r>
      <w:r w:rsidRPr="00996405">
        <w:rPr>
          <w:sz w:val="28"/>
          <w:szCs w:val="28"/>
        </w:rPr>
        <w:t>поединки)</w:t>
      </w:r>
      <w:r w:rsidRPr="00996405">
        <w:rPr>
          <w:sz w:val="28"/>
        </w:rPr>
        <w:t>);</w:t>
      </w:r>
    </w:p>
    <w:p w:rsidR="00B90370" w:rsidRPr="0079730A" w:rsidRDefault="00B90370" w:rsidP="0094035A">
      <w:pPr>
        <w:pStyle w:val="a5"/>
        <w:numPr>
          <w:ilvl w:val="0"/>
          <w:numId w:val="67"/>
        </w:numPr>
        <w:tabs>
          <w:tab w:val="left" w:pos="1166"/>
          <w:tab w:val="left" w:pos="1276"/>
        </w:tabs>
        <w:ind w:left="0" w:firstLine="709"/>
        <w:rPr>
          <w:sz w:val="28"/>
          <w:szCs w:val="28"/>
        </w:rPr>
      </w:pPr>
      <w:r w:rsidRPr="00996405">
        <w:rPr>
          <w:sz w:val="28"/>
        </w:rPr>
        <w:t xml:space="preserve">количеству золотых, затем серебряных и бронзовых медалей у команды в спортивном классе К44, если одинаковое, то К41 (для спортивных </w:t>
      </w:r>
      <w:r w:rsidRPr="00996405">
        <w:rPr>
          <w:sz w:val="28"/>
          <w:szCs w:val="28"/>
        </w:rPr>
        <w:t>дисциплин, содержащих в свое</w:t>
      </w:r>
      <w:r w:rsidRPr="0079730A">
        <w:rPr>
          <w:sz w:val="28"/>
          <w:szCs w:val="28"/>
        </w:rPr>
        <w:t>м наименовании слова «</w:t>
      </w:r>
      <w:r w:rsidR="004470A0">
        <w:rPr>
          <w:sz w:val="28"/>
          <w:szCs w:val="28"/>
        </w:rPr>
        <w:t>ВТФ</w:t>
      </w:r>
      <w:r w:rsidR="004470A0" w:rsidRPr="004470A0">
        <w:rPr>
          <w:sz w:val="28"/>
          <w:szCs w:val="28"/>
        </w:rPr>
        <w:t xml:space="preserve"> - </w:t>
      </w:r>
      <w:r w:rsidRPr="0079730A">
        <w:rPr>
          <w:sz w:val="28"/>
          <w:szCs w:val="28"/>
        </w:rPr>
        <w:t>ПОДА</w:t>
      </w:r>
      <w:r>
        <w:rPr>
          <w:sz w:val="28"/>
          <w:szCs w:val="28"/>
        </w:rPr>
        <w:t xml:space="preserve"> </w:t>
      </w:r>
      <w:r w:rsidR="004470A0" w:rsidRPr="004470A0">
        <w:rPr>
          <w:sz w:val="28"/>
          <w:szCs w:val="28"/>
        </w:rPr>
        <w:t>-</w:t>
      </w:r>
      <w:r w:rsidRPr="0079730A">
        <w:rPr>
          <w:sz w:val="28"/>
          <w:szCs w:val="28"/>
        </w:rPr>
        <w:t xml:space="preserve"> </w:t>
      </w:r>
      <w:r>
        <w:rPr>
          <w:sz w:val="28"/>
        </w:rPr>
        <w:t>весовая категория</w:t>
      </w:r>
      <w:r w:rsidRPr="0079730A">
        <w:rPr>
          <w:sz w:val="28"/>
          <w:szCs w:val="28"/>
        </w:rPr>
        <w:t xml:space="preserve">» (далее </w:t>
      </w:r>
      <w:r w:rsidR="004470A0" w:rsidRPr="004470A0">
        <w:rPr>
          <w:sz w:val="28"/>
          <w:szCs w:val="28"/>
        </w:rPr>
        <w:t>-</w:t>
      </w:r>
      <w:r w:rsidRPr="0079730A">
        <w:rPr>
          <w:sz w:val="28"/>
          <w:szCs w:val="28"/>
        </w:rPr>
        <w:t xml:space="preserve"> ПОДА </w:t>
      </w:r>
      <w:r w:rsidR="004470A0" w:rsidRPr="004470A0">
        <w:rPr>
          <w:sz w:val="28"/>
          <w:szCs w:val="28"/>
        </w:rPr>
        <w:t>-</w:t>
      </w:r>
      <w:r w:rsidRPr="0079730A">
        <w:rPr>
          <w:sz w:val="28"/>
          <w:szCs w:val="28"/>
        </w:rPr>
        <w:t xml:space="preserve"> весовая категория</w:t>
      </w:r>
      <w:r>
        <w:rPr>
          <w:sz w:val="28"/>
          <w:szCs w:val="28"/>
        </w:rPr>
        <w:t>)</w:t>
      </w:r>
      <w:r w:rsidRPr="0079730A">
        <w:rPr>
          <w:sz w:val="28"/>
          <w:szCs w:val="28"/>
        </w:rPr>
        <w:t>;</w:t>
      </w:r>
    </w:p>
    <w:p w:rsidR="00B90370" w:rsidRDefault="00B90370" w:rsidP="0094035A">
      <w:pPr>
        <w:pStyle w:val="a3"/>
        <w:numPr>
          <w:ilvl w:val="0"/>
          <w:numId w:val="67"/>
        </w:numPr>
        <w:tabs>
          <w:tab w:val="left" w:pos="1276"/>
        </w:tabs>
        <w:jc w:val="both"/>
      </w:pPr>
      <w:r>
        <w:t>медали, завоеванные при объединении, должны быть засчитаны при</w:t>
      </w:r>
    </w:p>
    <w:p w:rsidR="00B90370" w:rsidRPr="000E3F64" w:rsidRDefault="00B90370" w:rsidP="00ED4AB8">
      <w:pPr>
        <w:pStyle w:val="a3"/>
        <w:ind w:firstLine="0"/>
        <w:jc w:val="both"/>
      </w:pPr>
      <w:r>
        <w:t>подведении командного результата.</w:t>
      </w:r>
    </w:p>
    <w:p w:rsidR="00B90370" w:rsidRDefault="00B90370" w:rsidP="00ED4AB8">
      <w:pPr>
        <w:pStyle w:val="a3"/>
        <w:jc w:val="both"/>
      </w:pPr>
    </w:p>
    <w:p w:rsidR="00B90370" w:rsidRDefault="00B90370" w:rsidP="00ED4AB8">
      <w:pPr>
        <w:pStyle w:val="21"/>
        <w:ind w:left="0" w:firstLine="709"/>
        <w:jc w:val="left"/>
      </w:pPr>
      <w:r>
        <w:t>Статья 1.3. Системы проведения соревнований</w:t>
      </w:r>
    </w:p>
    <w:p w:rsidR="00B90370" w:rsidRDefault="00B90370" w:rsidP="00ED4AB8">
      <w:pPr>
        <w:pStyle w:val="a3"/>
        <w:jc w:val="both"/>
      </w:pPr>
      <w:r>
        <w:t>В зависимости от системы выбывания участников соревнования проводятся:</w:t>
      </w:r>
    </w:p>
    <w:p w:rsidR="00B90370" w:rsidRPr="00160F5E" w:rsidRDefault="00B90370" w:rsidP="0094035A">
      <w:pPr>
        <w:pStyle w:val="a5"/>
        <w:numPr>
          <w:ilvl w:val="0"/>
          <w:numId w:val="66"/>
        </w:numPr>
        <w:tabs>
          <w:tab w:val="left" w:pos="1276"/>
          <w:tab w:val="left" w:pos="2311"/>
          <w:tab w:val="left" w:pos="3964"/>
          <w:tab w:val="left" w:pos="6010"/>
          <w:tab w:val="left" w:pos="7399"/>
          <w:tab w:val="left" w:pos="8938"/>
        </w:tabs>
        <w:ind w:left="0" w:firstLine="709"/>
        <w:rPr>
          <w:sz w:val="28"/>
        </w:rPr>
      </w:pPr>
      <w:r>
        <w:rPr>
          <w:sz w:val="28"/>
        </w:rPr>
        <w:t xml:space="preserve">по системе выбывания после одного </w:t>
      </w:r>
      <w:r>
        <w:rPr>
          <w:spacing w:val="-4"/>
          <w:sz w:val="28"/>
        </w:rPr>
        <w:t>поражения</w:t>
      </w:r>
      <w:r w:rsidRPr="004A42CD">
        <w:rPr>
          <w:spacing w:val="-4"/>
          <w:sz w:val="28"/>
        </w:rPr>
        <w:t xml:space="preserve"> </w:t>
      </w:r>
      <w:r w:rsidRPr="00E4340A">
        <w:rPr>
          <w:spacing w:val="-4"/>
          <w:sz w:val="28"/>
          <w:lang w:eastAsia="ko-KR"/>
        </w:rPr>
        <w:t>«лучший из трёх» (</w:t>
      </w:r>
      <w:r w:rsidRPr="00E4340A">
        <w:rPr>
          <w:spacing w:val="-4"/>
          <w:sz w:val="28"/>
          <w:lang w:val="en-GB" w:eastAsia="ko-KR"/>
        </w:rPr>
        <w:t>Best</w:t>
      </w:r>
      <w:r w:rsidRPr="00E4340A">
        <w:rPr>
          <w:spacing w:val="-4"/>
          <w:sz w:val="28"/>
          <w:lang w:eastAsia="ko-KR"/>
        </w:rPr>
        <w:t xml:space="preserve"> </w:t>
      </w:r>
      <w:r w:rsidRPr="00E4340A">
        <w:rPr>
          <w:spacing w:val="-4"/>
          <w:sz w:val="28"/>
          <w:lang w:val="en-GB" w:eastAsia="ko-KR"/>
        </w:rPr>
        <w:t>Of</w:t>
      </w:r>
      <w:r w:rsidRPr="00E4340A">
        <w:rPr>
          <w:spacing w:val="-4"/>
          <w:sz w:val="28"/>
          <w:lang w:eastAsia="ko-KR"/>
        </w:rPr>
        <w:t xml:space="preserve"> </w:t>
      </w:r>
      <w:r w:rsidRPr="00E4340A">
        <w:rPr>
          <w:spacing w:val="-4"/>
          <w:sz w:val="28"/>
          <w:lang w:val="en-GB" w:eastAsia="ko-KR"/>
        </w:rPr>
        <w:t>Three</w:t>
      </w:r>
      <w:r w:rsidRPr="00E4340A">
        <w:rPr>
          <w:spacing w:val="-4"/>
          <w:sz w:val="28"/>
          <w:lang w:eastAsia="ko-KR"/>
        </w:rPr>
        <w:t xml:space="preserve"> </w:t>
      </w:r>
      <w:r w:rsidRPr="00E4340A">
        <w:rPr>
          <w:spacing w:val="-4"/>
          <w:sz w:val="28"/>
          <w:lang w:val="en-GB" w:eastAsia="ko-KR"/>
        </w:rPr>
        <w:t>System</w:t>
      </w:r>
      <w:r w:rsidRPr="00E4340A">
        <w:rPr>
          <w:spacing w:val="-4"/>
          <w:sz w:val="28"/>
          <w:lang w:eastAsia="ko-KR"/>
        </w:rPr>
        <w:t>);</w:t>
      </w:r>
    </w:p>
    <w:p w:rsidR="00B90370" w:rsidRPr="004470A0" w:rsidRDefault="00B90370" w:rsidP="0094035A">
      <w:pPr>
        <w:pStyle w:val="a5"/>
        <w:numPr>
          <w:ilvl w:val="0"/>
          <w:numId w:val="66"/>
        </w:numPr>
        <w:tabs>
          <w:tab w:val="left" w:pos="0"/>
          <w:tab w:val="left" w:pos="1276"/>
          <w:tab w:val="left" w:pos="2311"/>
          <w:tab w:val="left" w:pos="3964"/>
          <w:tab w:val="left" w:pos="6010"/>
          <w:tab w:val="left" w:pos="7399"/>
          <w:tab w:val="left" w:pos="8938"/>
        </w:tabs>
        <w:ind w:left="0" w:firstLine="709"/>
        <w:rPr>
          <w:sz w:val="28"/>
        </w:rPr>
      </w:pPr>
      <w:r w:rsidRPr="004470A0">
        <w:rPr>
          <w:sz w:val="28"/>
        </w:rPr>
        <w:t xml:space="preserve">по системе выбывания после одного </w:t>
      </w:r>
      <w:r w:rsidRPr="004470A0">
        <w:rPr>
          <w:spacing w:val="-4"/>
          <w:sz w:val="28"/>
        </w:rPr>
        <w:t xml:space="preserve">поражения </w:t>
      </w:r>
      <w:r w:rsidRPr="004470A0">
        <w:rPr>
          <w:sz w:val="28"/>
        </w:rPr>
        <w:t>классическая схема</w:t>
      </w:r>
      <w:r w:rsidR="004470A0" w:rsidRPr="004470A0">
        <w:rPr>
          <w:sz w:val="28"/>
        </w:rPr>
        <w:t xml:space="preserve"> </w:t>
      </w:r>
      <w:r w:rsidRPr="004470A0">
        <w:rPr>
          <w:sz w:val="28"/>
        </w:rPr>
        <w:t>(3+1)</w:t>
      </w:r>
      <w:r w:rsidRPr="004470A0">
        <w:rPr>
          <w:spacing w:val="-4"/>
          <w:sz w:val="28"/>
        </w:rPr>
        <w:t xml:space="preserve"> </w:t>
      </w:r>
      <w:r w:rsidRPr="004470A0">
        <w:rPr>
          <w:sz w:val="28"/>
        </w:rPr>
        <w:t>(Single elimination tournament System);</w:t>
      </w:r>
    </w:p>
    <w:p w:rsidR="00B90370" w:rsidRDefault="00B90370" w:rsidP="0094035A">
      <w:pPr>
        <w:pStyle w:val="a5"/>
        <w:numPr>
          <w:ilvl w:val="0"/>
          <w:numId w:val="66"/>
        </w:numPr>
        <w:tabs>
          <w:tab w:val="left" w:pos="1276"/>
          <w:tab w:val="left" w:pos="2361"/>
          <w:tab w:val="left" w:pos="4064"/>
          <w:tab w:val="left" w:pos="6161"/>
          <w:tab w:val="left" w:pos="7600"/>
          <w:tab w:val="left" w:pos="8911"/>
        </w:tabs>
        <w:ind w:left="0" w:firstLine="709"/>
        <w:rPr>
          <w:sz w:val="28"/>
        </w:rPr>
      </w:pPr>
      <w:r>
        <w:rPr>
          <w:sz w:val="28"/>
        </w:rPr>
        <w:t xml:space="preserve">по системе выбывания после двух </w:t>
      </w:r>
      <w:r>
        <w:rPr>
          <w:spacing w:val="-3"/>
          <w:sz w:val="28"/>
        </w:rPr>
        <w:t xml:space="preserve">поражений </w:t>
      </w:r>
      <w:r>
        <w:rPr>
          <w:sz w:val="28"/>
        </w:rPr>
        <w:t>(Double</w:t>
      </w:r>
      <w:r w:rsidRPr="00547943">
        <w:rPr>
          <w:sz w:val="28"/>
        </w:rPr>
        <w:t xml:space="preserve"> </w:t>
      </w:r>
      <w:r>
        <w:rPr>
          <w:sz w:val="28"/>
        </w:rPr>
        <w:t>elimination</w:t>
      </w:r>
      <w:r w:rsidRPr="00547943">
        <w:rPr>
          <w:sz w:val="28"/>
        </w:rPr>
        <w:t xml:space="preserve"> </w:t>
      </w:r>
      <w:r>
        <w:rPr>
          <w:sz w:val="28"/>
        </w:rPr>
        <w:t>tournament</w:t>
      </w:r>
      <w:r>
        <w:rPr>
          <w:sz w:val="28"/>
          <w:lang w:val="en-GB"/>
        </w:rPr>
        <w:t xml:space="preserve"> </w:t>
      </w:r>
      <w:r>
        <w:rPr>
          <w:sz w:val="28"/>
        </w:rPr>
        <w:t>System);</w:t>
      </w:r>
    </w:p>
    <w:p w:rsidR="00B90370" w:rsidRDefault="00B90370" w:rsidP="0094035A">
      <w:pPr>
        <w:pStyle w:val="a5"/>
        <w:numPr>
          <w:ilvl w:val="0"/>
          <w:numId w:val="66"/>
        </w:numPr>
        <w:tabs>
          <w:tab w:val="left" w:pos="1276"/>
          <w:tab w:val="left" w:pos="1900"/>
          <w:tab w:val="left" w:pos="3807"/>
          <w:tab w:val="left" w:pos="5057"/>
          <w:tab w:val="left" w:pos="5484"/>
          <w:tab w:val="left" w:pos="7715"/>
          <w:tab w:val="left" w:pos="9458"/>
        </w:tabs>
        <w:ind w:left="0" w:firstLine="709"/>
        <w:rPr>
          <w:sz w:val="28"/>
        </w:rPr>
      </w:pPr>
      <w:r>
        <w:rPr>
          <w:sz w:val="28"/>
        </w:rPr>
        <w:t>по олимпийской системе с утешительными поединками</w:t>
      </w:r>
      <w:r w:rsidRPr="00547943">
        <w:rPr>
          <w:sz w:val="28"/>
        </w:rPr>
        <w:t xml:space="preserve"> </w:t>
      </w:r>
      <w:r>
        <w:rPr>
          <w:spacing w:val="-5"/>
          <w:sz w:val="28"/>
        </w:rPr>
        <w:t xml:space="preserve">между </w:t>
      </w:r>
      <w:r>
        <w:rPr>
          <w:sz w:val="28"/>
        </w:rPr>
        <w:t>спортсменами, проигравшими финалистам,</w:t>
      </w:r>
      <w:r w:rsidRPr="007541BD">
        <w:rPr>
          <w:sz w:val="28"/>
        </w:rPr>
        <w:t xml:space="preserve"> </w:t>
      </w:r>
      <w:r>
        <w:rPr>
          <w:sz w:val="28"/>
        </w:rPr>
        <w:t>(Repechage</w:t>
      </w:r>
      <w:r w:rsidRPr="00547943">
        <w:rPr>
          <w:sz w:val="28"/>
        </w:rPr>
        <w:t xml:space="preserve"> </w:t>
      </w:r>
      <w:r>
        <w:rPr>
          <w:sz w:val="28"/>
        </w:rPr>
        <w:t>System);</w:t>
      </w:r>
    </w:p>
    <w:p w:rsidR="00B90370" w:rsidRDefault="00B90370" w:rsidP="0094035A">
      <w:pPr>
        <w:pStyle w:val="a5"/>
        <w:numPr>
          <w:ilvl w:val="0"/>
          <w:numId w:val="66"/>
        </w:numPr>
        <w:tabs>
          <w:tab w:val="left" w:pos="1276"/>
        </w:tabs>
        <w:ind w:left="0" w:firstLine="709"/>
        <w:rPr>
          <w:sz w:val="28"/>
        </w:rPr>
      </w:pPr>
      <w:r>
        <w:rPr>
          <w:sz w:val="28"/>
        </w:rPr>
        <w:t>по круговой системе (Round</w:t>
      </w:r>
      <w:r w:rsidRPr="00547943">
        <w:rPr>
          <w:sz w:val="28"/>
        </w:rPr>
        <w:t xml:space="preserve"> </w:t>
      </w:r>
      <w:r>
        <w:rPr>
          <w:sz w:val="28"/>
          <w:lang w:val="en-GB"/>
        </w:rPr>
        <w:t>r</w:t>
      </w:r>
      <w:r>
        <w:rPr>
          <w:sz w:val="28"/>
        </w:rPr>
        <w:t>obin</w:t>
      </w:r>
      <w:r w:rsidRPr="0027746B">
        <w:rPr>
          <w:sz w:val="28"/>
        </w:rPr>
        <w:t xml:space="preserve"> </w:t>
      </w:r>
      <w:r>
        <w:rPr>
          <w:sz w:val="28"/>
        </w:rPr>
        <w:t>system);</w:t>
      </w:r>
    </w:p>
    <w:p w:rsidR="00B90370" w:rsidRDefault="00B90370" w:rsidP="0094035A">
      <w:pPr>
        <w:pStyle w:val="a5"/>
        <w:numPr>
          <w:ilvl w:val="0"/>
          <w:numId w:val="66"/>
        </w:numPr>
        <w:tabs>
          <w:tab w:val="left" w:pos="1276"/>
        </w:tabs>
        <w:ind w:left="0" w:firstLine="709"/>
        <w:rPr>
          <w:sz w:val="28"/>
        </w:rPr>
      </w:pPr>
      <w:r>
        <w:rPr>
          <w:sz w:val="28"/>
        </w:rPr>
        <w:t>по системе отрезания (Cut</w:t>
      </w:r>
      <w:r w:rsidRPr="00547943">
        <w:rPr>
          <w:sz w:val="28"/>
        </w:rPr>
        <w:t xml:space="preserve"> </w:t>
      </w:r>
      <w:r>
        <w:rPr>
          <w:sz w:val="28"/>
        </w:rPr>
        <w:t>off</w:t>
      </w:r>
      <w:r w:rsidRPr="00547943">
        <w:rPr>
          <w:sz w:val="28"/>
        </w:rPr>
        <w:t xml:space="preserve"> </w:t>
      </w:r>
      <w:r>
        <w:rPr>
          <w:sz w:val="28"/>
        </w:rPr>
        <w:t>System) для пхумсэ;</w:t>
      </w:r>
    </w:p>
    <w:p w:rsidR="00B90370" w:rsidRDefault="00B90370" w:rsidP="0094035A">
      <w:pPr>
        <w:pStyle w:val="a5"/>
        <w:numPr>
          <w:ilvl w:val="0"/>
          <w:numId w:val="66"/>
        </w:numPr>
        <w:tabs>
          <w:tab w:val="left" w:pos="1276"/>
        </w:tabs>
        <w:ind w:left="0" w:firstLine="709"/>
        <w:rPr>
          <w:sz w:val="28"/>
        </w:rPr>
      </w:pPr>
      <w:r>
        <w:rPr>
          <w:sz w:val="28"/>
        </w:rPr>
        <w:t>по смешанной системе: система отрезания + система выбывания после одного поражения (Combination</w:t>
      </w:r>
      <w:r w:rsidRPr="00547943">
        <w:rPr>
          <w:sz w:val="28"/>
        </w:rPr>
        <w:t xml:space="preserve"> </w:t>
      </w:r>
      <w:r>
        <w:rPr>
          <w:sz w:val="28"/>
        </w:rPr>
        <w:t>System) для</w:t>
      </w:r>
      <w:r w:rsidRPr="00547943">
        <w:rPr>
          <w:sz w:val="28"/>
        </w:rPr>
        <w:t xml:space="preserve"> </w:t>
      </w:r>
      <w:r>
        <w:rPr>
          <w:sz w:val="28"/>
        </w:rPr>
        <w:t>пхумсэ.</w:t>
      </w:r>
    </w:p>
    <w:p w:rsidR="00B90370" w:rsidRPr="00930AC5" w:rsidRDefault="00B90370" w:rsidP="0094035A">
      <w:pPr>
        <w:pStyle w:val="a5"/>
        <w:numPr>
          <w:ilvl w:val="0"/>
          <w:numId w:val="66"/>
        </w:numPr>
        <w:tabs>
          <w:tab w:val="left" w:pos="1276"/>
        </w:tabs>
        <w:ind w:left="0" w:firstLine="709"/>
        <w:rPr>
          <w:sz w:val="28"/>
        </w:rPr>
      </w:pPr>
      <w:r w:rsidRPr="00930AC5">
        <w:rPr>
          <w:sz w:val="28"/>
        </w:rPr>
        <w:t xml:space="preserve"> </w:t>
      </w:r>
      <w:r w:rsidR="00930AC5">
        <w:rPr>
          <w:sz w:val="28"/>
        </w:rPr>
        <w:t>п</w:t>
      </w:r>
      <w:r w:rsidR="00930AC5" w:rsidRPr="00930AC5">
        <w:rPr>
          <w:bCs/>
          <w:sz w:val="28"/>
          <w:szCs w:val="28"/>
        </w:rPr>
        <w:t>о системе выбывания после одного поражения (Single elimination tournament System) для дисциплины пхумсэ: друг за другом (Оne by one), параллельно друг другу (Side by side).</w:t>
      </w:r>
    </w:p>
    <w:p w:rsidR="00B90370" w:rsidRPr="00A72895" w:rsidRDefault="00B90370" w:rsidP="0094035A">
      <w:pPr>
        <w:pStyle w:val="a5"/>
        <w:numPr>
          <w:ilvl w:val="0"/>
          <w:numId w:val="66"/>
        </w:numPr>
        <w:tabs>
          <w:tab w:val="left" w:pos="1276"/>
        </w:tabs>
        <w:ind w:left="0" w:firstLine="709"/>
        <w:rPr>
          <w:sz w:val="28"/>
        </w:rPr>
      </w:pPr>
      <w:r w:rsidRPr="00930AC5">
        <w:rPr>
          <w:sz w:val="28"/>
        </w:rPr>
        <w:t>для всех соревнований в дисциплине пхумсэ во</w:t>
      </w:r>
      <w:r w:rsidRPr="00A72895">
        <w:rPr>
          <w:sz w:val="28"/>
        </w:rPr>
        <w:t xml:space="preserve"> всех категориях в предварительных раундах, полуфиналах и финалах исполняются два обязательных пхумсэ и определяются два третьих места.</w:t>
      </w:r>
    </w:p>
    <w:p w:rsidR="00B90370" w:rsidRDefault="00B90370" w:rsidP="00ED4AB8">
      <w:pPr>
        <w:pStyle w:val="a5"/>
        <w:tabs>
          <w:tab w:val="left" w:pos="1310"/>
        </w:tabs>
        <w:ind w:left="0" w:firstLine="709"/>
        <w:rPr>
          <w:sz w:val="28"/>
        </w:rPr>
      </w:pPr>
      <w:r>
        <w:rPr>
          <w:sz w:val="28"/>
        </w:rPr>
        <w:t>П</w:t>
      </w:r>
      <w:r w:rsidRPr="002C584E">
        <w:rPr>
          <w:sz w:val="28"/>
        </w:rPr>
        <w:t>ри проведении спортивных соревнований по системе с выбыванием и утешительными поединками разыгрываются два третьих места</w:t>
      </w:r>
      <w:r>
        <w:rPr>
          <w:sz w:val="28"/>
        </w:rPr>
        <w:t>,</w:t>
      </w:r>
      <w:r w:rsidRPr="002C584E">
        <w:rPr>
          <w:sz w:val="28"/>
        </w:rPr>
        <w:t xml:space="preserve"> четвертое место не разыгрывается.</w:t>
      </w:r>
    </w:p>
    <w:p w:rsidR="00B90370" w:rsidRDefault="00B90370" w:rsidP="00ED4AB8">
      <w:pPr>
        <w:pStyle w:val="21"/>
        <w:ind w:left="0" w:firstLine="709"/>
        <w:rPr>
          <w:b w:val="0"/>
        </w:rPr>
      </w:pPr>
      <w:r>
        <w:rPr>
          <w:b w:val="0"/>
        </w:rPr>
        <w:t>(</w:t>
      </w:r>
      <w:r>
        <w:t>Пояснение 1. Система лучший из трёх</w:t>
      </w:r>
      <w:r>
        <w:rPr>
          <w:b w:val="0"/>
        </w:rPr>
        <w:t>)</w:t>
      </w:r>
    </w:p>
    <w:p w:rsidR="00B90370" w:rsidRDefault="00B90370" w:rsidP="00ED4AB8">
      <w:pPr>
        <w:pStyle w:val="21"/>
        <w:ind w:left="0" w:firstLine="709"/>
        <w:rPr>
          <w:b w:val="0"/>
        </w:rPr>
      </w:pPr>
      <w:r>
        <w:rPr>
          <w:b w:val="0"/>
        </w:rPr>
        <w:t xml:space="preserve">Система проведения соревнований лучший из трёх, состоит максимум из трёх раундов. В каждом раунде объявляется победитель. Счёт обнуляется </w:t>
      </w:r>
      <w:r>
        <w:rPr>
          <w:b w:val="0"/>
        </w:rPr>
        <w:lastRenderedPageBreak/>
        <w:t xml:space="preserve">в каждом раунде. Максимальная разница в счёте 12 баллов, в раунде (досрочная победа в раунде при достижении данной разницы в счёте). Максимум 5 нарушений </w:t>
      </w:r>
      <w:r w:rsidR="004470A0" w:rsidRPr="00F701DF">
        <w:rPr>
          <w:b w:val="0"/>
        </w:rPr>
        <w:t>-</w:t>
      </w:r>
      <w:r>
        <w:rPr>
          <w:b w:val="0"/>
        </w:rPr>
        <w:t xml:space="preserve"> Гамджом за 1 раунд. Данная система проведения соревнований, может, использоваться вместе с круговой системой и с системой утешительных поединков.</w:t>
      </w:r>
    </w:p>
    <w:p w:rsidR="00B90370" w:rsidRDefault="00B90370" w:rsidP="00ED4AB8">
      <w:pPr>
        <w:pStyle w:val="21"/>
        <w:ind w:left="0" w:firstLine="709"/>
        <w:rPr>
          <w:b w:val="0"/>
        </w:rPr>
      </w:pPr>
      <w:r>
        <w:rPr>
          <w:b w:val="0"/>
        </w:rPr>
        <w:t>(</w:t>
      </w:r>
      <w:r>
        <w:t>Пояснение 2. Система отрезания</w:t>
      </w:r>
      <w:r>
        <w:rPr>
          <w:b w:val="0"/>
        </w:rPr>
        <w:t>)</w:t>
      </w:r>
    </w:p>
    <w:p w:rsidR="00B90370" w:rsidRDefault="00B90370" w:rsidP="00ED4AB8">
      <w:pPr>
        <w:pStyle w:val="a3"/>
        <w:jc w:val="both"/>
      </w:pPr>
      <w:r>
        <w:t>Система отрезания (Cut off</w:t>
      </w:r>
      <w:r w:rsidRPr="00547943">
        <w:t xml:space="preserve"> </w:t>
      </w:r>
      <w:r>
        <w:t>System) состоит из предварительного раунда, полуфинала и финала.</w:t>
      </w:r>
    </w:p>
    <w:p w:rsidR="00B90370" w:rsidRDefault="00B90370" w:rsidP="00ED4AB8">
      <w:pPr>
        <w:pStyle w:val="21"/>
        <w:ind w:left="0" w:firstLine="709"/>
        <w:rPr>
          <w:b w:val="0"/>
        </w:rPr>
      </w:pPr>
      <w:r>
        <w:rPr>
          <w:b w:val="0"/>
        </w:rPr>
        <w:t>(</w:t>
      </w:r>
      <w:r>
        <w:t>Пояснение 3. Система отрезания</w:t>
      </w:r>
      <w:r>
        <w:rPr>
          <w:b w:val="0"/>
        </w:rPr>
        <w:t>)</w:t>
      </w:r>
    </w:p>
    <w:p w:rsidR="00B90370" w:rsidRDefault="00B90370" w:rsidP="00ED4AB8">
      <w:pPr>
        <w:pStyle w:val="a3"/>
        <w:jc w:val="both"/>
      </w:pPr>
      <w:r>
        <w:t>Предварительный раунд в системе отрезания: если количество участников в категории от 20 до 39, участники разбиваются на две подгруппы и соревнования начинаются с предварительного раунда на двух разных площадках. Если количество участников 40 и более, участники разбиваются на три подгруппы и соревнования начинаются с предварительного раунда на трех разных площадках. Если нет возможности разместить три площадки, участники разбиваются на две подгруппы.</w:t>
      </w:r>
    </w:p>
    <w:p w:rsidR="00B90370" w:rsidRDefault="00B90370" w:rsidP="00ED4AB8">
      <w:pPr>
        <w:pStyle w:val="a3"/>
        <w:jc w:val="both"/>
      </w:pPr>
      <w:r>
        <w:t>Участники выполняют два назначенных обязательных пхумсэ. Половина участников из каждой группы, набравших наибольшее количество баллов, проходят в полуфинал. Если число участников в подгруппах нечетное, то участник, набравший наибольшее количество баллов из участников не прошедших в полуфинал, проходит в следующий раунд. В предварительном раунде каждую подгруппу участников должны судить разные бригады судей.</w:t>
      </w:r>
    </w:p>
    <w:p w:rsidR="00B90370" w:rsidRDefault="00B90370" w:rsidP="00ED4AB8">
      <w:pPr>
        <w:pStyle w:val="21"/>
        <w:ind w:left="0" w:firstLine="709"/>
        <w:rPr>
          <w:b w:val="0"/>
        </w:rPr>
      </w:pPr>
      <w:r>
        <w:rPr>
          <w:b w:val="0"/>
        </w:rPr>
        <w:t>(</w:t>
      </w:r>
      <w:r>
        <w:t>Пояснение 4. Система отрезания</w:t>
      </w:r>
      <w:r>
        <w:rPr>
          <w:b w:val="0"/>
        </w:rPr>
        <w:t>)</w:t>
      </w:r>
    </w:p>
    <w:p w:rsidR="00B90370" w:rsidRDefault="00B90370" w:rsidP="00ED4AB8">
      <w:pPr>
        <w:pStyle w:val="a3"/>
        <w:jc w:val="both"/>
      </w:pPr>
      <w:r>
        <w:t>Полуфинал в системе отрезания: если количество участников в категории от 9 до 19, то соревнования начинаются с полуфинала. Участники выполняют два назначенных обязательных пхумсэ и 8 из них, набравшие наибольшее количество баллов, проходят в финал.</w:t>
      </w:r>
    </w:p>
    <w:p w:rsidR="00B90370" w:rsidRDefault="00B90370" w:rsidP="00ED4AB8">
      <w:pPr>
        <w:pStyle w:val="21"/>
        <w:ind w:left="0" w:firstLine="709"/>
        <w:rPr>
          <w:b w:val="0"/>
        </w:rPr>
      </w:pPr>
      <w:r>
        <w:rPr>
          <w:b w:val="0"/>
        </w:rPr>
        <w:t>(</w:t>
      </w:r>
      <w:r>
        <w:t>Пояснение 5. Система отрезания</w:t>
      </w:r>
      <w:r>
        <w:rPr>
          <w:b w:val="0"/>
        </w:rPr>
        <w:t>)</w:t>
      </w:r>
    </w:p>
    <w:p w:rsidR="00B90370" w:rsidRDefault="00B90370" w:rsidP="00ED4AB8">
      <w:pPr>
        <w:pStyle w:val="a3"/>
        <w:jc w:val="both"/>
      </w:pPr>
      <w:r>
        <w:t>Финал в системе отрезания: если количество участников в категории 8 или меньше, то соревнования начинаются с финала. Участники выполняют два назначенных обязательных пхумсэ и 4 из них, набравшие наибольшее количество баллов, награждаются. 3 и 4 место награждаются бронзовыми медалями.</w:t>
      </w:r>
    </w:p>
    <w:p w:rsidR="00B90370" w:rsidRDefault="00B90370" w:rsidP="00ED4AB8">
      <w:pPr>
        <w:pStyle w:val="21"/>
        <w:ind w:left="0" w:firstLine="709"/>
        <w:rPr>
          <w:b w:val="0"/>
        </w:rPr>
      </w:pPr>
      <w:r>
        <w:rPr>
          <w:b w:val="0"/>
        </w:rPr>
        <w:t>(</w:t>
      </w:r>
      <w:r>
        <w:t>Пояснение 6. К системе выбывания после одного поражения</w:t>
      </w:r>
      <w:r>
        <w:rPr>
          <w:b w:val="0"/>
        </w:rPr>
        <w:t>)</w:t>
      </w:r>
    </w:p>
    <w:p w:rsidR="00930AC5" w:rsidRDefault="00930AC5" w:rsidP="00930AC5">
      <w:pPr>
        <w:pStyle w:val="a3"/>
        <w:jc w:val="both"/>
      </w:pPr>
      <w:r>
        <w:t>В системе выбывания после одного поражения противники определяются жеребьевкой. Порядок выступления участников определяется жеребьевкой как для дисциплины весовая категория, так и для дисциплины пхумсе.</w:t>
      </w:r>
    </w:p>
    <w:p w:rsidR="00930AC5" w:rsidRDefault="00930AC5" w:rsidP="00930AC5">
      <w:pPr>
        <w:pStyle w:val="a3"/>
        <w:jc w:val="both"/>
      </w:pPr>
      <w:r>
        <w:t>Для дисциплины пхумсе два варианта выбывания:</w:t>
      </w:r>
    </w:p>
    <w:p w:rsidR="00930AC5" w:rsidRDefault="00930AC5" w:rsidP="00930AC5">
      <w:pPr>
        <w:pStyle w:val="a3"/>
        <w:jc w:val="both"/>
      </w:pPr>
      <w:r>
        <w:t>1. Друг за другом (One by one) – поочередное выступление двух спортсменов с вынесением окончательного решения о победителе, основываясь на оценках после двух выступлений одного и двух выступлений другого.</w:t>
      </w:r>
    </w:p>
    <w:p w:rsidR="00930AC5" w:rsidRDefault="00930AC5" w:rsidP="0052763F">
      <w:pPr>
        <w:pStyle w:val="a3"/>
        <w:jc w:val="both"/>
      </w:pPr>
      <w:r>
        <w:t xml:space="preserve">2. Параллельно друг другу (Side by side) – параллельное выступление </w:t>
      </w:r>
      <w:r>
        <w:lastRenderedPageBreak/>
        <w:t>двух спортсменов, пар спортсменов с вынесением окончательного решения о победителе, основываясь на оценках после двух выступлений.</w:t>
      </w:r>
    </w:p>
    <w:p w:rsidR="00B90370" w:rsidRPr="00930AC5" w:rsidRDefault="00B90370" w:rsidP="0052763F">
      <w:pPr>
        <w:pStyle w:val="a3"/>
        <w:jc w:val="both"/>
        <w:rPr>
          <w:i/>
          <w:sz w:val="24"/>
          <w:szCs w:val="24"/>
        </w:rPr>
      </w:pPr>
      <w:r w:rsidRPr="00917478">
        <w:rPr>
          <w:b/>
        </w:rPr>
        <w:t xml:space="preserve">(Пояснение </w:t>
      </w:r>
      <w:r>
        <w:rPr>
          <w:b/>
        </w:rPr>
        <w:t>7. К</w:t>
      </w:r>
      <w:r w:rsidRPr="00917478">
        <w:rPr>
          <w:b/>
        </w:rPr>
        <w:t xml:space="preserve"> проведению соревнований в формате Он-лайн</w:t>
      </w:r>
      <w:r w:rsidRPr="007D62AF">
        <w:rPr>
          <w:b/>
        </w:rPr>
        <w:t>)</w:t>
      </w:r>
      <w:r w:rsidR="00930AC5">
        <w:rPr>
          <w:b/>
        </w:rPr>
        <w:t xml:space="preserve"> </w:t>
      </w:r>
      <w:r w:rsidR="00930AC5" w:rsidRPr="00930AC5">
        <w:rPr>
          <w:i/>
          <w:sz w:val="24"/>
          <w:szCs w:val="24"/>
        </w:rPr>
        <w:t xml:space="preserve">Пояснение 7 признать утратившим силу (приказ Минспорта России от 29 октября </w:t>
      </w:r>
      <w:r w:rsidR="00930AC5">
        <w:rPr>
          <w:i/>
          <w:sz w:val="24"/>
          <w:szCs w:val="24"/>
        </w:rPr>
        <w:br/>
      </w:r>
      <w:r w:rsidR="00930AC5" w:rsidRPr="00930AC5">
        <w:rPr>
          <w:i/>
          <w:sz w:val="24"/>
          <w:szCs w:val="24"/>
        </w:rPr>
        <w:t>2024 г. № 1064).</w:t>
      </w:r>
    </w:p>
    <w:p w:rsidR="004470A0" w:rsidRDefault="004470A0">
      <w:pPr>
        <w:widowControl/>
        <w:autoSpaceDE/>
        <w:autoSpaceDN/>
        <w:spacing w:after="200" w:line="276" w:lineRule="auto"/>
        <w:rPr>
          <w:sz w:val="28"/>
          <w:szCs w:val="28"/>
        </w:rPr>
      </w:pPr>
    </w:p>
    <w:p w:rsidR="00B90370" w:rsidRPr="00856088" w:rsidRDefault="00B90370" w:rsidP="00ED4AB8">
      <w:pPr>
        <w:pStyle w:val="21"/>
        <w:ind w:left="0" w:firstLine="709"/>
      </w:pPr>
      <w:r w:rsidRPr="00856088">
        <w:t>Раздел 2. УЧАСТНИКИ СОРЕВНОВАНИЙ</w:t>
      </w:r>
    </w:p>
    <w:p w:rsidR="00B90370" w:rsidRPr="00856088" w:rsidRDefault="00B90370" w:rsidP="00ED4AB8">
      <w:pPr>
        <w:pStyle w:val="a3"/>
      </w:pPr>
    </w:p>
    <w:p w:rsidR="00B90370" w:rsidRDefault="00B90370" w:rsidP="00ED4AB8">
      <w:pPr>
        <w:ind w:firstLine="709"/>
        <w:rPr>
          <w:b/>
          <w:sz w:val="28"/>
        </w:rPr>
      </w:pPr>
      <w:r>
        <w:rPr>
          <w:b/>
          <w:sz w:val="28"/>
        </w:rPr>
        <w:t>Статья 2.1. Возрастные группы</w:t>
      </w:r>
      <w:r w:rsidRPr="00E541E4">
        <w:rPr>
          <w:b/>
          <w:sz w:val="28"/>
        </w:rPr>
        <w:t xml:space="preserve"> </w:t>
      </w:r>
      <w:r>
        <w:rPr>
          <w:b/>
          <w:sz w:val="28"/>
        </w:rPr>
        <w:t>участников</w:t>
      </w:r>
    </w:p>
    <w:p w:rsidR="00930AC5" w:rsidRPr="002B3C63" w:rsidRDefault="00930AC5" w:rsidP="00930AC5">
      <w:pPr>
        <w:pStyle w:val="a3"/>
        <w:spacing w:line="276" w:lineRule="auto"/>
      </w:pPr>
      <w:r w:rsidRPr="002B3C63">
        <w:t>Участники соревнований делятся на следующие возрастные группы (таблица 1):</w:t>
      </w:r>
    </w:p>
    <w:p w:rsidR="005D407A" w:rsidRDefault="005D407A" w:rsidP="004470A0">
      <w:pPr>
        <w:pStyle w:val="a3"/>
        <w:jc w:val="right"/>
      </w:pPr>
      <w:r>
        <w:t>Таблица 1.</w:t>
      </w:r>
    </w:p>
    <w:tbl>
      <w:tblPr>
        <w:tblW w:w="7160" w:type="dxa"/>
        <w:jc w:val="center"/>
        <w:tblInd w:w="97" w:type="dxa"/>
        <w:tblLook w:val="04A0" w:firstRow="1" w:lastRow="0" w:firstColumn="1" w:lastColumn="0" w:noHBand="0" w:noVBand="1"/>
      </w:tblPr>
      <w:tblGrid>
        <w:gridCol w:w="4840"/>
        <w:gridCol w:w="2320"/>
      </w:tblGrid>
      <w:tr w:rsidR="00930AC5" w:rsidRPr="002B3C63" w:rsidTr="00930AC5">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0AC5" w:rsidRPr="002B3C63" w:rsidRDefault="00930AC5" w:rsidP="00930AC5">
            <w:pPr>
              <w:jc w:val="center"/>
              <w:rPr>
                <w:sz w:val="28"/>
                <w:szCs w:val="28"/>
                <w:lang w:eastAsia="ko-KR"/>
              </w:rPr>
            </w:pPr>
            <w:r w:rsidRPr="002B3C63">
              <w:rPr>
                <w:sz w:val="28"/>
                <w:szCs w:val="28"/>
                <w:lang w:eastAsia="ko-KR"/>
              </w:rPr>
              <w:t>1. Весовая категория (поединки)</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Юноши и девушки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12</w:t>
            </w:r>
            <w:r w:rsidRPr="002B3C63">
              <w:rPr>
                <w:sz w:val="28"/>
                <w:szCs w:val="28"/>
              </w:rPr>
              <w:t>–</w:t>
            </w:r>
            <w:r w:rsidRPr="002B3C63">
              <w:rPr>
                <w:sz w:val="28"/>
                <w:szCs w:val="28"/>
                <w:lang w:eastAsia="ko-KR"/>
              </w:rPr>
              <w:t>14 лет</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15</w:t>
            </w:r>
            <w:r w:rsidRPr="002B3C63">
              <w:rPr>
                <w:sz w:val="28"/>
                <w:szCs w:val="28"/>
              </w:rPr>
              <w:t>–</w:t>
            </w:r>
            <w:r w:rsidRPr="002B3C63">
              <w:rPr>
                <w:sz w:val="28"/>
                <w:szCs w:val="28"/>
                <w:lang w:eastAsia="ko-KR"/>
              </w:rPr>
              <w:t>17 лет</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до 21 года</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17 лет и старше</w:t>
            </w:r>
          </w:p>
        </w:tc>
      </w:tr>
      <w:tr w:rsidR="00930AC5" w:rsidRPr="002B3C63" w:rsidTr="00930AC5">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30AC5" w:rsidRPr="002B3C63" w:rsidRDefault="00930AC5" w:rsidP="00930AC5">
            <w:pPr>
              <w:jc w:val="center"/>
              <w:rPr>
                <w:sz w:val="28"/>
                <w:szCs w:val="28"/>
                <w:lang w:eastAsia="ko-KR"/>
              </w:rPr>
            </w:pPr>
            <w:r w:rsidRPr="002B3C63">
              <w:rPr>
                <w:sz w:val="28"/>
                <w:szCs w:val="28"/>
                <w:lang w:eastAsia="ko-KR"/>
              </w:rPr>
              <w:t>2. Пхумсэ</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Мальчики и девочки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 xml:space="preserve">11 лет </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Юноши и девушки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12</w:t>
            </w:r>
            <w:r w:rsidRPr="002B3C63">
              <w:rPr>
                <w:sz w:val="28"/>
                <w:szCs w:val="28"/>
              </w:rPr>
              <w:t>–</w:t>
            </w:r>
            <w:r w:rsidRPr="002B3C63">
              <w:rPr>
                <w:sz w:val="28"/>
                <w:szCs w:val="28"/>
                <w:lang w:eastAsia="ko-KR"/>
              </w:rPr>
              <w:t>14 лет</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15</w:t>
            </w:r>
            <w:r w:rsidRPr="002B3C63">
              <w:rPr>
                <w:sz w:val="28"/>
                <w:szCs w:val="28"/>
              </w:rPr>
              <w:t>–</w:t>
            </w:r>
            <w:r w:rsidRPr="002B3C63">
              <w:rPr>
                <w:sz w:val="28"/>
                <w:szCs w:val="28"/>
                <w:lang w:eastAsia="ko-KR"/>
              </w:rPr>
              <w:t>17 лет</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18 лет и старше</w:t>
            </w:r>
          </w:p>
        </w:tc>
      </w:tr>
      <w:tr w:rsidR="00930AC5" w:rsidRPr="002B3C63" w:rsidTr="00930AC5">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30AC5" w:rsidRPr="002B3C63" w:rsidRDefault="00930AC5" w:rsidP="00930AC5">
            <w:pPr>
              <w:jc w:val="center"/>
              <w:rPr>
                <w:sz w:val="28"/>
                <w:szCs w:val="28"/>
                <w:lang w:eastAsia="ko-KR"/>
              </w:rPr>
            </w:pPr>
            <w:r w:rsidRPr="002B3C63">
              <w:rPr>
                <w:sz w:val="28"/>
                <w:szCs w:val="28"/>
                <w:lang w:eastAsia="ko-KR"/>
              </w:rPr>
              <w:t>3. Пхумсэ - фристайл</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Юноши и девушки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12</w:t>
            </w:r>
            <w:r w:rsidRPr="002B3C63">
              <w:rPr>
                <w:sz w:val="28"/>
                <w:szCs w:val="28"/>
              </w:rPr>
              <w:t>–</w:t>
            </w:r>
            <w:r w:rsidRPr="002B3C63">
              <w:rPr>
                <w:sz w:val="28"/>
                <w:szCs w:val="28"/>
                <w:lang w:eastAsia="ko-KR"/>
              </w:rPr>
              <w:t>14 лет</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Юниоры и юниорки</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15</w:t>
            </w:r>
            <w:r w:rsidRPr="002B3C63">
              <w:rPr>
                <w:sz w:val="28"/>
                <w:szCs w:val="28"/>
              </w:rPr>
              <w:t>–</w:t>
            </w:r>
            <w:r w:rsidRPr="002B3C63">
              <w:rPr>
                <w:sz w:val="28"/>
                <w:szCs w:val="28"/>
                <w:lang w:eastAsia="ko-KR"/>
              </w:rPr>
              <w:t>17 лет</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18 лет и старше</w:t>
            </w:r>
          </w:p>
        </w:tc>
      </w:tr>
      <w:tr w:rsidR="00930AC5" w:rsidRPr="002B3C63" w:rsidTr="00930AC5">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30AC5" w:rsidRPr="002B3C63" w:rsidRDefault="00930AC5" w:rsidP="00930AC5">
            <w:pPr>
              <w:jc w:val="center"/>
              <w:rPr>
                <w:sz w:val="28"/>
                <w:szCs w:val="28"/>
                <w:lang w:eastAsia="ko-KR"/>
              </w:rPr>
            </w:pPr>
            <w:r w:rsidRPr="002B3C63">
              <w:rPr>
                <w:sz w:val="28"/>
                <w:szCs w:val="28"/>
                <w:lang w:eastAsia="ko-KR"/>
              </w:rPr>
              <w:t>4. ПОДА - весовая категория</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16 лет и старше</w:t>
            </w:r>
          </w:p>
        </w:tc>
      </w:tr>
      <w:tr w:rsidR="00930AC5" w:rsidRPr="002B3C63" w:rsidTr="00930AC5">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30AC5" w:rsidRPr="002B3C63" w:rsidRDefault="00930AC5" w:rsidP="00930AC5">
            <w:pPr>
              <w:jc w:val="center"/>
              <w:rPr>
                <w:sz w:val="28"/>
                <w:szCs w:val="28"/>
                <w:lang w:eastAsia="ko-KR"/>
              </w:rPr>
            </w:pPr>
            <w:r w:rsidRPr="002B3C63">
              <w:rPr>
                <w:sz w:val="28"/>
                <w:szCs w:val="28"/>
                <w:lang w:eastAsia="ko-KR"/>
              </w:rPr>
              <w:t>5. Командные соревнования:</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17 лет и старше</w:t>
            </w:r>
          </w:p>
        </w:tc>
      </w:tr>
      <w:tr w:rsidR="00930AC5" w:rsidRPr="002B3C63" w:rsidTr="00930AC5">
        <w:trPr>
          <w:trHeight w:val="384"/>
          <w:jc w:val="center"/>
        </w:trPr>
        <w:tc>
          <w:tcPr>
            <w:tcW w:w="7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30AC5" w:rsidRPr="002B3C63" w:rsidRDefault="00930AC5" w:rsidP="00930AC5">
            <w:pPr>
              <w:jc w:val="center"/>
              <w:rPr>
                <w:sz w:val="28"/>
                <w:szCs w:val="28"/>
                <w:lang w:eastAsia="ko-KR"/>
              </w:rPr>
            </w:pPr>
            <w:r w:rsidRPr="002B3C63">
              <w:rPr>
                <w:sz w:val="28"/>
                <w:szCs w:val="28"/>
                <w:lang w:eastAsia="ko-KR"/>
              </w:rPr>
              <w:t>6. ПОДА - пхумсэ (Р31</w:t>
            </w:r>
            <w:r w:rsidRPr="002B3C63">
              <w:rPr>
                <w:sz w:val="28"/>
                <w:szCs w:val="28"/>
              </w:rPr>
              <w:t>–</w:t>
            </w:r>
            <w:r w:rsidRPr="002B3C63">
              <w:rPr>
                <w:sz w:val="28"/>
                <w:szCs w:val="28"/>
                <w:lang w:eastAsia="ko-KR"/>
              </w:rPr>
              <w:t>Р34)</w:t>
            </w:r>
          </w:p>
        </w:tc>
      </w:tr>
      <w:tr w:rsidR="00930AC5" w:rsidRPr="002B3C63" w:rsidTr="00930AC5">
        <w:trPr>
          <w:trHeight w:val="384"/>
          <w:jc w:val="center"/>
        </w:trPr>
        <w:tc>
          <w:tcPr>
            <w:tcW w:w="4840" w:type="dxa"/>
            <w:tcBorders>
              <w:top w:val="nil"/>
              <w:left w:val="single" w:sz="4" w:space="0" w:color="auto"/>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Мужчины и женщины</w:t>
            </w:r>
          </w:p>
        </w:tc>
        <w:tc>
          <w:tcPr>
            <w:tcW w:w="2320" w:type="dxa"/>
            <w:tcBorders>
              <w:top w:val="nil"/>
              <w:left w:val="nil"/>
              <w:bottom w:val="single" w:sz="4" w:space="0" w:color="auto"/>
              <w:right w:val="single" w:sz="4" w:space="0" w:color="auto"/>
            </w:tcBorders>
            <w:shd w:val="clear" w:color="auto" w:fill="auto"/>
            <w:hideMark/>
          </w:tcPr>
          <w:p w:rsidR="00930AC5" w:rsidRPr="002B3C63" w:rsidRDefault="00930AC5" w:rsidP="00930AC5">
            <w:pPr>
              <w:rPr>
                <w:sz w:val="28"/>
                <w:szCs w:val="28"/>
                <w:lang w:eastAsia="ko-KR"/>
              </w:rPr>
            </w:pPr>
            <w:r w:rsidRPr="002B3C63">
              <w:rPr>
                <w:sz w:val="28"/>
                <w:szCs w:val="28"/>
                <w:lang w:eastAsia="ko-KR"/>
              </w:rPr>
              <w:t>16 лет и старше</w:t>
            </w:r>
          </w:p>
        </w:tc>
      </w:tr>
    </w:tbl>
    <w:p w:rsidR="00930AC5" w:rsidRDefault="00930AC5" w:rsidP="00ED4AB8">
      <w:pPr>
        <w:pStyle w:val="a3"/>
        <w:jc w:val="both"/>
      </w:pPr>
    </w:p>
    <w:p w:rsidR="00930AC5" w:rsidRPr="002B3C63" w:rsidRDefault="00930AC5" w:rsidP="00930AC5">
      <w:pPr>
        <w:pStyle w:val="a3"/>
        <w:spacing w:line="276" w:lineRule="auto"/>
        <w:jc w:val="both"/>
      </w:pPr>
      <w:r w:rsidRPr="002B3C63">
        <w:t xml:space="preserve">Для участия в спортивных соревнованиях спортсмен должен достичь установленного возраста в календарный год проведения соревнований, </w:t>
      </w:r>
      <w:r w:rsidRPr="002B3C63">
        <w:br/>
        <w:t>за исключением возрастной группы «юноши, девушки» (12–14 лет).</w:t>
      </w:r>
    </w:p>
    <w:p w:rsidR="00930AC5" w:rsidRPr="002B3C63" w:rsidRDefault="00930AC5" w:rsidP="00930AC5">
      <w:pPr>
        <w:pStyle w:val="a3"/>
        <w:spacing w:line="276" w:lineRule="auto"/>
        <w:jc w:val="both"/>
      </w:pPr>
      <w:r w:rsidRPr="002B3C63">
        <w:t xml:space="preserve">В возрастной группе «юноши, девушки» (12–14 лет) для участия в спортивных соревнованиях указанное минимальное количество лет спортсмен должен достичь до дня начала спортивного соревнования, а </w:t>
      </w:r>
      <w:r w:rsidRPr="002B3C63">
        <w:lastRenderedPageBreak/>
        <w:t>указанное максимальное количество лет спортсмен должен достичь в календарный год проведения спортивных соревнований.</w:t>
      </w:r>
    </w:p>
    <w:p w:rsidR="00930AC5" w:rsidRPr="002B3C63" w:rsidRDefault="00930AC5" w:rsidP="00930AC5">
      <w:pPr>
        <w:pStyle w:val="a3"/>
        <w:spacing w:line="276" w:lineRule="auto"/>
        <w:jc w:val="both"/>
      </w:pPr>
      <w:r w:rsidRPr="002B3C63">
        <w:t>В спортивных дисциплинах, содержащих в своих наименованиях слова «пхумсэ - фристайл», к участию в спортивных соревнованиях возрастной группы «юниоры и юниорки (15–17 лет)» могут быть допущены спортсмены возрастной группы «юноши и девушки (12–14 лет)», если уровень их спортивной квалификации соответствует уровню квалификации, указанному в Положении о соревновании.».</w:t>
      </w:r>
    </w:p>
    <w:p w:rsidR="00B90370" w:rsidRDefault="00B90370" w:rsidP="00ED4AB8">
      <w:pPr>
        <w:pStyle w:val="a3"/>
        <w:jc w:val="both"/>
      </w:pPr>
    </w:p>
    <w:p w:rsidR="00B90370" w:rsidRDefault="00B90370" w:rsidP="00ED4AB8">
      <w:pPr>
        <w:pStyle w:val="21"/>
        <w:ind w:left="0" w:firstLine="709"/>
      </w:pPr>
      <w:r>
        <w:t>Статья 2.2. Допуск участников к соревнованиям</w:t>
      </w:r>
    </w:p>
    <w:p w:rsidR="00B90370" w:rsidRDefault="00B90370" w:rsidP="0094035A">
      <w:pPr>
        <w:pStyle w:val="a5"/>
        <w:numPr>
          <w:ilvl w:val="0"/>
          <w:numId w:val="65"/>
        </w:numPr>
        <w:tabs>
          <w:tab w:val="left" w:pos="1276"/>
        </w:tabs>
        <w:ind w:left="0" w:firstLine="709"/>
        <w:rPr>
          <w:sz w:val="28"/>
        </w:rPr>
      </w:pPr>
      <w:r>
        <w:rPr>
          <w:sz w:val="28"/>
        </w:rPr>
        <w:t>Условия допуска участников к соревнованиям, а также перечень представляемых на комиссию по допуску документов регламентируется Положением о</w:t>
      </w:r>
      <w:r w:rsidRPr="00784A66">
        <w:rPr>
          <w:sz w:val="28"/>
        </w:rPr>
        <w:t xml:space="preserve"> </w:t>
      </w:r>
      <w:r>
        <w:rPr>
          <w:sz w:val="28"/>
        </w:rPr>
        <w:t>соревнованиях.</w:t>
      </w:r>
    </w:p>
    <w:p w:rsidR="00B90370" w:rsidRDefault="00B90370" w:rsidP="0094035A">
      <w:pPr>
        <w:pStyle w:val="a5"/>
        <w:numPr>
          <w:ilvl w:val="0"/>
          <w:numId w:val="65"/>
        </w:numPr>
        <w:tabs>
          <w:tab w:val="left" w:pos="1276"/>
        </w:tabs>
        <w:ind w:left="0" w:firstLine="709"/>
        <w:rPr>
          <w:sz w:val="28"/>
        </w:rPr>
      </w:pPr>
      <w:r>
        <w:rPr>
          <w:sz w:val="28"/>
        </w:rPr>
        <w:t>Заявки на участие в соревнованиях (приложение 1 таблица 1) команд или спортсменов оформляются по установленной форме с обязательным наличием заверенных печатями подписей руководителя организации, тренера и врача, удостоверяющих соответствующую подготовку участников</w:t>
      </w:r>
      <w:r w:rsidRPr="00784A66">
        <w:rPr>
          <w:sz w:val="28"/>
        </w:rPr>
        <w:t xml:space="preserve"> </w:t>
      </w:r>
      <w:r>
        <w:rPr>
          <w:sz w:val="28"/>
        </w:rPr>
        <w:t>соревнований.</w:t>
      </w:r>
    </w:p>
    <w:p w:rsidR="00B90370" w:rsidRPr="00996405" w:rsidRDefault="00B90370" w:rsidP="0094035A">
      <w:pPr>
        <w:pStyle w:val="a5"/>
        <w:numPr>
          <w:ilvl w:val="0"/>
          <w:numId w:val="65"/>
        </w:numPr>
        <w:tabs>
          <w:tab w:val="left" w:pos="1276"/>
        </w:tabs>
        <w:ind w:left="0" w:firstLine="709"/>
        <w:rPr>
          <w:sz w:val="28"/>
        </w:rPr>
      </w:pPr>
      <w:r>
        <w:rPr>
          <w:sz w:val="28"/>
        </w:rPr>
        <w:t xml:space="preserve">Для допуска к соревнованиям спортсмену необходимо </w:t>
      </w:r>
      <w:r w:rsidRPr="00996405">
        <w:rPr>
          <w:sz w:val="28"/>
        </w:rPr>
        <w:t>подтвердить свою техническую квалификацию сертификатом утверждённого образца. Спортсмены должны иметь сертификаты Международной федерации WT, в соответствии с заявленной технической квалификацией.</w:t>
      </w:r>
    </w:p>
    <w:p w:rsidR="00B90370" w:rsidRPr="00996405" w:rsidRDefault="00B90370" w:rsidP="00ED4AB8">
      <w:pPr>
        <w:pStyle w:val="a3"/>
      </w:pPr>
      <w:r w:rsidRPr="00996405">
        <w:t>Спортивные соревнования делятся на два типа: Группа А и Группа Б.</w:t>
      </w:r>
    </w:p>
    <w:p w:rsidR="00B90370" w:rsidRPr="00996405" w:rsidRDefault="00B90370" w:rsidP="00ED4AB8">
      <w:pPr>
        <w:pStyle w:val="a5"/>
        <w:tabs>
          <w:tab w:val="left" w:pos="1375"/>
        </w:tabs>
        <w:ind w:left="0" w:firstLine="709"/>
        <w:rPr>
          <w:sz w:val="28"/>
        </w:rPr>
      </w:pPr>
      <w:r w:rsidRPr="00996405">
        <w:rPr>
          <w:sz w:val="28"/>
        </w:rPr>
        <w:t>Группа Б:</w:t>
      </w:r>
    </w:p>
    <w:p w:rsidR="00B90370" w:rsidRPr="00996405" w:rsidRDefault="00B90370" w:rsidP="00ED4AB8">
      <w:pPr>
        <w:pStyle w:val="a5"/>
        <w:tabs>
          <w:tab w:val="left" w:pos="1731"/>
        </w:tabs>
        <w:ind w:left="0" w:firstLine="709"/>
        <w:rPr>
          <w:sz w:val="28"/>
        </w:rPr>
      </w:pPr>
      <w:r w:rsidRPr="00996405">
        <w:rPr>
          <w:sz w:val="28"/>
        </w:rPr>
        <w:t>Спортсмены новички. Спортсмены с опытом соревнований менее 10 поединков:</w:t>
      </w:r>
    </w:p>
    <w:p w:rsidR="00B90370" w:rsidRPr="00996405" w:rsidRDefault="00B90370" w:rsidP="00ED4AB8">
      <w:pPr>
        <w:pStyle w:val="a5"/>
        <w:tabs>
          <w:tab w:val="left" w:pos="1731"/>
        </w:tabs>
        <w:ind w:left="0" w:firstLine="709"/>
        <w:rPr>
          <w:sz w:val="28"/>
        </w:rPr>
      </w:pPr>
      <w:r w:rsidRPr="00996405">
        <w:rPr>
          <w:sz w:val="28"/>
        </w:rPr>
        <w:t>Соревнования без удара в голову;</w:t>
      </w:r>
    </w:p>
    <w:p w:rsidR="00B90370" w:rsidRPr="00996405" w:rsidRDefault="00B90370" w:rsidP="00ED4AB8">
      <w:pPr>
        <w:pStyle w:val="a5"/>
        <w:tabs>
          <w:tab w:val="left" w:pos="1731"/>
        </w:tabs>
        <w:ind w:left="0" w:firstLine="709"/>
        <w:rPr>
          <w:sz w:val="28"/>
        </w:rPr>
      </w:pPr>
      <w:r w:rsidRPr="00996405">
        <w:rPr>
          <w:sz w:val="28"/>
        </w:rPr>
        <w:t>Соревнования с ударом в голову.</w:t>
      </w:r>
    </w:p>
    <w:p w:rsidR="00B90370" w:rsidRPr="00996405" w:rsidRDefault="00B90370" w:rsidP="00ED4AB8">
      <w:pPr>
        <w:pStyle w:val="a5"/>
        <w:tabs>
          <w:tab w:val="left" w:pos="1375"/>
        </w:tabs>
        <w:ind w:left="709"/>
        <w:rPr>
          <w:sz w:val="28"/>
        </w:rPr>
      </w:pPr>
      <w:r w:rsidRPr="00996405">
        <w:rPr>
          <w:sz w:val="28"/>
        </w:rPr>
        <w:t>Группа А:</w:t>
      </w:r>
    </w:p>
    <w:p w:rsidR="00B90370" w:rsidRPr="00996405" w:rsidRDefault="00B90370" w:rsidP="00ED4AB8">
      <w:pPr>
        <w:pStyle w:val="a5"/>
        <w:tabs>
          <w:tab w:val="left" w:pos="1731"/>
        </w:tabs>
        <w:ind w:left="0" w:firstLine="709"/>
        <w:rPr>
          <w:sz w:val="28"/>
        </w:rPr>
      </w:pPr>
      <w:r w:rsidRPr="00996405">
        <w:rPr>
          <w:sz w:val="28"/>
        </w:rPr>
        <w:t>Спортсмены с опытом соревнований более 10 поединков.</w:t>
      </w:r>
    </w:p>
    <w:p w:rsidR="00B90370" w:rsidRPr="00996405" w:rsidRDefault="00B90370" w:rsidP="004470A0">
      <w:pPr>
        <w:pStyle w:val="a3"/>
        <w:tabs>
          <w:tab w:val="left" w:pos="1276"/>
        </w:tabs>
        <w:jc w:val="both"/>
      </w:pPr>
      <w:r w:rsidRPr="00996405">
        <w:t>4. Допуск участников осуществляется комиссией по допуску, в состав которой входят: председатель комиссии, назначаемый президентом ОСФ или РСФ, главный судья, главный секретарь, заместитель главного секретаря, технический делегат, члены аппарата ОСФ (РСФ), а также члены комиссии, назначаемые председателем.</w:t>
      </w:r>
    </w:p>
    <w:p w:rsidR="00B90370" w:rsidRDefault="00B90370" w:rsidP="00ED4AB8">
      <w:pPr>
        <w:pStyle w:val="21"/>
        <w:ind w:left="0"/>
        <w:jc w:val="left"/>
      </w:pPr>
    </w:p>
    <w:p w:rsidR="00B90370" w:rsidRDefault="00B90370" w:rsidP="0052763F">
      <w:pPr>
        <w:pStyle w:val="21"/>
        <w:ind w:left="0" w:firstLine="709"/>
        <w:jc w:val="left"/>
      </w:pPr>
      <w:r>
        <w:t>Статья 2.3. Весовые категории количественный состав участников</w:t>
      </w:r>
    </w:p>
    <w:p w:rsidR="00B90370" w:rsidRDefault="00B90370" w:rsidP="00ED4AB8">
      <w:pPr>
        <w:pStyle w:val="21"/>
        <w:ind w:left="0"/>
        <w:jc w:val="left"/>
      </w:pPr>
    </w:p>
    <w:p w:rsidR="00B90370" w:rsidRDefault="00B90370" w:rsidP="0094035A">
      <w:pPr>
        <w:pStyle w:val="a5"/>
        <w:numPr>
          <w:ilvl w:val="0"/>
          <w:numId w:val="64"/>
        </w:numPr>
        <w:tabs>
          <w:tab w:val="left" w:pos="1276"/>
        </w:tabs>
        <w:ind w:left="0" w:firstLine="709"/>
        <w:jc w:val="left"/>
        <w:rPr>
          <w:b/>
          <w:sz w:val="28"/>
        </w:rPr>
      </w:pPr>
      <w:r>
        <w:rPr>
          <w:b/>
          <w:sz w:val="28"/>
        </w:rPr>
        <w:t xml:space="preserve">Спортивные дисциплины «ВТФ </w:t>
      </w:r>
      <w:r w:rsidR="00F701DF" w:rsidRPr="00F701DF">
        <w:rPr>
          <w:b/>
          <w:sz w:val="28"/>
        </w:rPr>
        <w:t>-</w:t>
      </w:r>
      <w:r>
        <w:rPr>
          <w:b/>
          <w:sz w:val="28"/>
        </w:rPr>
        <w:t xml:space="preserve"> в</w:t>
      </w:r>
      <w:r w:rsidRPr="00C5360A">
        <w:rPr>
          <w:b/>
          <w:sz w:val="28"/>
        </w:rPr>
        <w:t>есовые категории</w:t>
      </w:r>
      <w:r>
        <w:rPr>
          <w:b/>
          <w:sz w:val="28"/>
        </w:rPr>
        <w:t xml:space="preserve">» </w:t>
      </w:r>
      <w:r w:rsidRPr="00E02704">
        <w:rPr>
          <w:b/>
          <w:sz w:val="24"/>
        </w:rPr>
        <w:t>(</w:t>
      </w:r>
      <w:r w:rsidRPr="004470A0">
        <w:rPr>
          <w:b/>
          <w:sz w:val="28"/>
          <w:szCs w:val="28"/>
        </w:rPr>
        <w:t>поединки</w:t>
      </w:r>
      <w:r w:rsidRPr="00E02704">
        <w:rPr>
          <w:b/>
          <w:sz w:val="24"/>
        </w:rPr>
        <w:t>)</w:t>
      </w:r>
    </w:p>
    <w:p w:rsidR="00B90370" w:rsidRPr="00C5360A" w:rsidRDefault="00B90370" w:rsidP="00ED4AB8">
      <w:pPr>
        <w:pStyle w:val="a5"/>
        <w:tabs>
          <w:tab w:val="left" w:pos="1309"/>
          <w:tab w:val="left" w:pos="1310"/>
        </w:tabs>
        <w:ind w:left="709"/>
        <w:jc w:val="right"/>
        <w:rPr>
          <w:b/>
          <w:sz w:val="28"/>
        </w:rPr>
      </w:pPr>
    </w:p>
    <w:p w:rsidR="00B90370" w:rsidRDefault="00B90370" w:rsidP="00ED4AB8">
      <w:pPr>
        <w:pStyle w:val="21"/>
        <w:ind w:left="0" w:firstLine="709"/>
        <w:jc w:val="left"/>
      </w:pPr>
      <w:r>
        <w:t>Мужчины, женщин и юниоры, юниорки до 21 года</w:t>
      </w:r>
      <w:r w:rsidR="005C32ED">
        <w:t xml:space="preserve"> таблица 2:</w:t>
      </w:r>
    </w:p>
    <w:p w:rsidR="00930AC5" w:rsidRDefault="00930AC5" w:rsidP="00ED4AB8">
      <w:pPr>
        <w:pStyle w:val="21"/>
        <w:ind w:left="0" w:firstLine="709"/>
        <w:jc w:val="left"/>
      </w:pPr>
    </w:p>
    <w:p w:rsidR="00930AC5" w:rsidRDefault="00930AC5" w:rsidP="00ED4AB8">
      <w:pPr>
        <w:pStyle w:val="21"/>
        <w:ind w:left="0" w:firstLine="709"/>
        <w:jc w:val="left"/>
      </w:pPr>
    </w:p>
    <w:p w:rsidR="005C32ED" w:rsidRPr="000D5E8D" w:rsidRDefault="005C32ED" w:rsidP="004470A0">
      <w:pPr>
        <w:pStyle w:val="21"/>
        <w:jc w:val="right"/>
        <w:rPr>
          <w:rFonts w:eastAsiaTheme="minorEastAsia"/>
          <w:b w:val="0"/>
          <w:lang w:eastAsia="ko-KR"/>
        </w:rPr>
      </w:pPr>
      <w:r w:rsidRPr="005C32ED">
        <w:rPr>
          <w:b w:val="0"/>
        </w:rPr>
        <w:lastRenderedPageBreak/>
        <w:t>Таблица 2</w:t>
      </w:r>
      <w:r w:rsidR="000D5E8D">
        <w:rPr>
          <w:rFonts w:eastAsiaTheme="minorEastAsia"/>
          <w:b w:val="0"/>
          <w:lang w:eastAsia="ko-KR"/>
        </w:rPr>
        <w:t>.</w:t>
      </w:r>
    </w:p>
    <w:tbl>
      <w:tblPr>
        <w:tblW w:w="9929"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3132"/>
        <w:gridCol w:w="1698"/>
        <w:gridCol w:w="3402"/>
        <w:gridCol w:w="10"/>
      </w:tblGrid>
      <w:tr w:rsidR="00B90370" w:rsidTr="005D407A">
        <w:trPr>
          <w:gridAfter w:val="1"/>
          <w:wAfter w:w="10" w:type="dxa"/>
          <w:trHeight w:val="321"/>
        </w:trPr>
        <w:tc>
          <w:tcPr>
            <w:tcW w:w="4824"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105"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3"/>
        </w:trPr>
        <w:tc>
          <w:tcPr>
            <w:tcW w:w="1689" w:type="dxa"/>
            <w:shd w:val="clear" w:color="auto" w:fill="auto"/>
          </w:tcPr>
          <w:p w:rsidR="00B90370" w:rsidRPr="00E4340A" w:rsidDel="006013AC" w:rsidRDefault="00B90370" w:rsidP="00ED4AB8">
            <w:pPr>
              <w:pStyle w:val="TableParagraph"/>
              <w:ind w:firstLine="271"/>
              <w:rPr>
                <w:sz w:val="28"/>
              </w:rPr>
            </w:pPr>
            <w:r>
              <w:rPr>
                <w:sz w:val="28"/>
              </w:rPr>
              <w:t>Весовая категория</w:t>
            </w:r>
          </w:p>
        </w:tc>
        <w:tc>
          <w:tcPr>
            <w:tcW w:w="3135" w:type="dxa"/>
            <w:shd w:val="clear" w:color="auto" w:fill="auto"/>
          </w:tcPr>
          <w:p w:rsidR="00B90370" w:rsidRPr="00E4340A" w:rsidRDefault="00B90370" w:rsidP="00ED4AB8">
            <w:pPr>
              <w:pStyle w:val="TableParagraph"/>
              <w:ind w:firstLine="271"/>
              <w:rPr>
                <w:sz w:val="28"/>
              </w:rPr>
            </w:pPr>
            <w:r>
              <w:rPr>
                <w:sz w:val="28"/>
              </w:rPr>
              <w:t>Допустимый вес</w:t>
            </w:r>
          </w:p>
        </w:tc>
        <w:tc>
          <w:tcPr>
            <w:tcW w:w="1700" w:type="dxa"/>
            <w:shd w:val="clear" w:color="auto" w:fill="auto"/>
          </w:tcPr>
          <w:p w:rsidR="00B90370" w:rsidRPr="00E4340A" w:rsidDel="006013AC" w:rsidRDefault="00B90370" w:rsidP="00ED4AB8">
            <w:pPr>
              <w:pStyle w:val="TableParagraph"/>
              <w:ind w:firstLine="271"/>
              <w:rPr>
                <w:sz w:val="28"/>
              </w:rPr>
            </w:pPr>
            <w:r>
              <w:rPr>
                <w:sz w:val="28"/>
              </w:rPr>
              <w:t>Весовая категория</w:t>
            </w:r>
          </w:p>
        </w:tc>
        <w:tc>
          <w:tcPr>
            <w:tcW w:w="3405" w:type="dxa"/>
            <w:gridSpan w:val="2"/>
            <w:shd w:val="clear" w:color="auto" w:fill="auto"/>
          </w:tcPr>
          <w:p w:rsidR="00B90370" w:rsidRPr="00E4340A" w:rsidDel="006013AC" w:rsidRDefault="00B90370" w:rsidP="00ED4AB8">
            <w:pPr>
              <w:pStyle w:val="TableParagraph"/>
              <w:ind w:firstLine="271"/>
              <w:rPr>
                <w:sz w:val="28"/>
              </w:rPr>
            </w:pPr>
            <w:r>
              <w:rPr>
                <w:sz w:val="28"/>
              </w:rPr>
              <w:t>Допустимый вес</w:t>
            </w:r>
          </w:p>
        </w:tc>
      </w:tr>
      <w:tr w:rsidR="00B90370" w:rsidTr="005D407A">
        <w:trPr>
          <w:gridAfter w:val="1"/>
          <w:wAfter w:w="10" w:type="dxa"/>
          <w:trHeight w:val="323"/>
        </w:trPr>
        <w:tc>
          <w:tcPr>
            <w:tcW w:w="1689" w:type="dxa"/>
            <w:shd w:val="clear" w:color="auto" w:fill="auto"/>
          </w:tcPr>
          <w:p w:rsidR="00B90370" w:rsidRPr="00E4340A" w:rsidRDefault="00B90370" w:rsidP="00ED4AB8">
            <w:pPr>
              <w:pStyle w:val="TableParagraph"/>
              <w:ind w:firstLine="271"/>
              <w:rPr>
                <w:sz w:val="28"/>
              </w:rPr>
            </w:pPr>
            <w:r w:rsidRPr="00E4340A">
              <w:rPr>
                <w:sz w:val="28"/>
              </w:rPr>
              <w:t>54 кг</w:t>
            </w:r>
          </w:p>
        </w:tc>
        <w:tc>
          <w:tcPr>
            <w:tcW w:w="3135" w:type="dxa"/>
            <w:shd w:val="clear" w:color="auto" w:fill="auto"/>
          </w:tcPr>
          <w:p w:rsidR="00B90370" w:rsidRPr="00E4340A" w:rsidRDefault="00B90370" w:rsidP="00ED4AB8">
            <w:pPr>
              <w:pStyle w:val="TableParagraph"/>
              <w:ind w:firstLine="271"/>
              <w:rPr>
                <w:sz w:val="28"/>
              </w:rPr>
            </w:pPr>
            <w:r>
              <w:rPr>
                <w:sz w:val="28"/>
              </w:rPr>
              <w:t>по</w:t>
            </w:r>
            <w:r w:rsidRPr="00E4340A">
              <w:rPr>
                <w:sz w:val="28"/>
              </w:rPr>
              <w:t xml:space="preserve"> 54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46 кг</w:t>
            </w:r>
          </w:p>
        </w:tc>
        <w:tc>
          <w:tcPr>
            <w:tcW w:w="3405" w:type="dxa"/>
            <w:shd w:val="clear" w:color="auto" w:fill="auto"/>
          </w:tcPr>
          <w:p w:rsidR="00B90370" w:rsidRPr="00E4340A" w:rsidRDefault="00B90370" w:rsidP="00ED4AB8">
            <w:pPr>
              <w:pStyle w:val="TableParagraph"/>
              <w:ind w:firstLine="271"/>
              <w:rPr>
                <w:sz w:val="28"/>
              </w:rPr>
            </w:pPr>
            <w:r w:rsidRPr="00327F80">
              <w:rPr>
                <w:sz w:val="28"/>
              </w:rPr>
              <w:t>по 46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58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54 кг </w:t>
            </w:r>
            <w:r>
              <w:rPr>
                <w:sz w:val="28"/>
              </w:rPr>
              <w:t>по</w:t>
            </w:r>
            <w:r w:rsidRPr="00E4340A">
              <w:rPr>
                <w:sz w:val="28"/>
              </w:rPr>
              <w:t xml:space="preserve"> 58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49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46 кг </w:t>
            </w:r>
            <w:r>
              <w:rPr>
                <w:sz w:val="28"/>
              </w:rPr>
              <w:t>п</w:t>
            </w:r>
            <w:r w:rsidRPr="00E4340A">
              <w:rPr>
                <w:sz w:val="28"/>
              </w:rPr>
              <w:t>о 49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63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58 кг </w:t>
            </w:r>
            <w:r>
              <w:rPr>
                <w:sz w:val="28"/>
              </w:rPr>
              <w:t>по</w:t>
            </w:r>
            <w:r w:rsidRPr="00E4340A">
              <w:rPr>
                <w:sz w:val="28"/>
              </w:rPr>
              <w:t xml:space="preserve"> 63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53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49 кг </w:t>
            </w:r>
            <w:r>
              <w:rPr>
                <w:sz w:val="28"/>
              </w:rPr>
              <w:t>по</w:t>
            </w:r>
            <w:r w:rsidRPr="00E4340A">
              <w:rPr>
                <w:sz w:val="28"/>
              </w:rPr>
              <w:t xml:space="preserve"> 53 кг</w:t>
            </w:r>
          </w:p>
        </w:tc>
      </w:tr>
      <w:tr w:rsidR="00B90370" w:rsidTr="005D407A">
        <w:trPr>
          <w:gridAfter w:val="1"/>
          <w:wAfter w:w="10" w:type="dxa"/>
          <w:trHeight w:val="323"/>
        </w:trPr>
        <w:tc>
          <w:tcPr>
            <w:tcW w:w="1689" w:type="dxa"/>
            <w:shd w:val="clear" w:color="auto" w:fill="auto"/>
          </w:tcPr>
          <w:p w:rsidR="00B90370" w:rsidRPr="00E4340A" w:rsidRDefault="00B90370" w:rsidP="00ED4AB8">
            <w:pPr>
              <w:pStyle w:val="TableParagraph"/>
              <w:ind w:firstLine="271"/>
              <w:rPr>
                <w:sz w:val="28"/>
              </w:rPr>
            </w:pPr>
            <w:r w:rsidRPr="00E4340A">
              <w:rPr>
                <w:sz w:val="28"/>
              </w:rPr>
              <w:t>68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63 кг </w:t>
            </w:r>
            <w:r>
              <w:rPr>
                <w:sz w:val="28"/>
              </w:rPr>
              <w:t xml:space="preserve">по </w:t>
            </w:r>
            <w:r w:rsidRPr="00E4340A">
              <w:rPr>
                <w:sz w:val="28"/>
              </w:rPr>
              <w:t>68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57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53 кг </w:t>
            </w:r>
            <w:r>
              <w:rPr>
                <w:sz w:val="28"/>
              </w:rPr>
              <w:t>п</w:t>
            </w:r>
            <w:r w:rsidRPr="00E4340A">
              <w:rPr>
                <w:sz w:val="28"/>
              </w:rPr>
              <w:t>о 57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74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68 кг </w:t>
            </w:r>
            <w:r>
              <w:rPr>
                <w:sz w:val="28"/>
              </w:rPr>
              <w:t>п</w:t>
            </w:r>
            <w:r w:rsidRPr="00E4340A">
              <w:rPr>
                <w:sz w:val="28"/>
              </w:rPr>
              <w:t>о 74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62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57 кг </w:t>
            </w:r>
            <w:r>
              <w:rPr>
                <w:sz w:val="28"/>
              </w:rPr>
              <w:t>п</w:t>
            </w:r>
            <w:r w:rsidRPr="00E4340A">
              <w:rPr>
                <w:sz w:val="28"/>
              </w:rPr>
              <w:t>о 62 кг</w:t>
            </w:r>
          </w:p>
        </w:tc>
      </w:tr>
      <w:tr w:rsidR="00B90370" w:rsidTr="005D407A">
        <w:trPr>
          <w:gridAfter w:val="1"/>
          <w:wAfter w:w="10" w:type="dxa"/>
          <w:trHeight w:val="321"/>
        </w:trPr>
        <w:tc>
          <w:tcPr>
            <w:tcW w:w="1689" w:type="dxa"/>
            <w:shd w:val="clear" w:color="auto" w:fill="auto"/>
          </w:tcPr>
          <w:p w:rsidR="00B90370" w:rsidRPr="00E4340A" w:rsidRDefault="00B90370" w:rsidP="00ED4AB8">
            <w:pPr>
              <w:pStyle w:val="TableParagraph"/>
              <w:ind w:firstLine="271"/>
              <w:rPr>
                <w:sz w:val="28"/>
              </w:rPr>
            </w:pPr>
            <w:r w:rsidRPr="00E4340A">
              <w:rPr>
                <w:sz w:val="28"/>
              </w:rPr>
              <w:t>80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74 кг </w:t>
            </w:r>
            <w:r>
              <w:rPr>
                <w:sz w:val="28"/>
              </w:rPr>
              <w:t>п</w:t>
            </w:r>
            <w:r w:rsidRPr="00E4340A">
              <w:rPr>
                <w:sz w:val="28"/>
              </w:rPr>
              <w:t>о 80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67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62 кг </w:t>
            </w:r>
            <w:r>
              <w:rPr>
                <w:sz w:val="28"/>
              </w:rPr>
              <w:t>п</w:t>
            </w:r>
            <w:r w:rsidRPr="00E4340A">
              <w:rPr>
                <w:sz w:val="28"/>
              </w:rPr>
              <w:t>о 67 кг</w:t>
            </w:r>
          </w:p>
        </w:tc>
      </w:tr>
      <w:tr w:rsidR="00B90370" w:rsidTr="005D407A">
        <w:trPr>
          <w:gridAfter w:val="1"/>
          <w:wAfter w:w="10" w:type="dxa"/>
          <w:trHeight w:val="323"/>
        </w:trPr>
        <w:tc>
          <w:tcPr>
            <w:tcW w:w="1689" w:type="dxa"/>
            <w:shd w:val="clear" w:color="auto" w:fill="auto"/>
          </w:tcPr>
          <w:p w:rsidR="00B90370" w:rsidRPr="00E4340A" w:rsidRDefault="00B90370" w:rsidP="00ED4AB8">
            <w:pPr>
              <w:pStyle w:val="TableParagraph"/>
              <w:ind w:firstLine="271"/>
              <w:rPr>
                <w:sz w:val="28"/>
              </w:rPr>
            </w:pPr>
            <w:r w:rsidRPr="00E4340A">
              <w:rPr>
                <w:sz w:val="28"/>
              </w:rPr>
              <w:t>87 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 xml:space="preserve">Свыше 80 кг </w:t>
            </w:r>
            <w:r>
              <w:rPr>
                <w:sz w:val="28"/>
              </w:rPr>
              <w:t>п</w:t>
            </w:r>
            <w:r w:rsidRPr="00E4340A">
              <w:rPr>
                <w:sz w:val="28"/>
              </w:rPr>
              <w:t>о 87 кг</w:t>
            </w:r>
          </w:p>
        </w:tc>
        <w:tc>
          <w:tcPr>
            <w:tcW w:w="1700" w:type="dxa"/>
            <w:shd w:val="clear" w:color="auto" w:fill="auto"/>
          </w:tcPr>
          <w:p w:rsidR="00B90370" w:rsidRPr="00E4340A" w:rsidRDefault="00B90370" w:rsidP="00ED4AB8">
            <w:pPr>
              <w:pStyle w:val="TableParagraph"/>
              <w:ind w:firstLine="271"/>
              <w:rPr>
                <w:sz w:val="28"/>
              </w:rPr>
            </w:pPr>
            <w:r w:rsidRPr="00E4340A">
              <w:rPr>
                <w:sz w:val="28"/>
              </w:rPr>
              <w:t>73 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 xml:space="preserve">свыше 67 кг </w:t>
            </w:r>
            <w:r>
              <w:rPr>
                <w:sz w:val="28"/>
              </w:rPr>
              <w:t>п</w:t>
            </w:r>
            <w:r w:rsidRPr="00E4340A">
              <w:rPr>
                <w:sz w:val="28"/>
              </w:rPr>
              <w:t>о 73 кг</w:t>
            </w:r>
          </w:p>
        </w:tc>
      </w:tr>
      <w:tr w:rsidR="00B90370" w:rsidTr="005D407A">
        <w:trPr>
          <w:gridAfter w:val="1"/>
          <w:wAfter w:w="10" w:type="dxa"/>
          <w:trHeight w:val="643"/>
        </w:trPr>
        <w:tc>
          <w:tcPr>
            <w:tcW w:w="1689" w:type="dxa"/>
            <w:shd w:val="clear" w:color="auto" w:fill="auto"/>
          </w:tcPr>
          <w:p w:rsidR="00B90370" w:rsidRPr="00E4340A" w:rsidRDefault="00B90370" w:rsidP="00ED4AB8">
            <w:pPr>
              <w:pStyle w:val="TableParagraph"/>
              <w:tabs>
                <w:tab w:val="left" w:pos="1312"/>
              </w:tabs>
              <w:ind w:firstLine="271"/>
              <w:rPr>
                <w:sz w:val="28"/>
              </w:rPr>
            </w:pPr>
            <w:r w:rsidRPr="00E4340A">
              <w:rPr>
                <w:sz w:val="28"/>
              </w:rPr>
              <w:t>87</w:t>
            </w:r>
            <w:r>
              <w:rPr>
                <w:sz w:val="28"/>
              </w:rPr>
              <w:t xml:space="preserve"> + </w:t>
            </w:r>
            <w:r w:rsidRPr="00E4340A">
              <w:rPr>
                <w:sz w:val="28"/>
              </w:rPr>
              <w:t>кг</w:t>
            </w:r>
          </w:p>
        </w:tc>
        <w:tc>
          <w:tcPr>
            <w:tcW w:w="3135" w:type="dxa"/>
            <w:shd w:val="clear" w:color="auto" w:fill="auto"/>
          </w:tcPr>
          <w:p w:rsidR="00B90370" w:rsidRPr="00E4340A" w:rsidRDefault="00B90370" w:rsidP="00ED4AB8">
            <w:pPr>
              <w:pStyle w:val="TableParagraph"/>
              <w:ind w:firstLine="271"/>
              <w:rPr>
                <w:sz w:val="28"/>
              </w:rPr>
            </w:pPr>
            <w:r w:rsidRPr="00E4340A">
              <w:rPr>
                <w:sz w:val="28"/>
              </w:rPr>
              <w:t>Свыше 87 кг</w:t>
            </w:r>
          </w:p>
        </w:tc>
        <w:tc>
          <w:tcPr>
            <w:tcW w:w="1700" w:type="dxa"/>
            <w:shd w:val="clear" w:color="auto" w:fill="auto"/>
          </w:tcPr>
          <w:p w:rsidR="00B90370" w:rsidRPr="00E4340A" w:rsidRDefault="00B90370" w:rsidP="00ED4AB8">
            <w:pPr>
              <w:pStyle w:val="TableParagraph"/>
              <w:tabs>
                <w:tab w:val="left" w:pos="1308"/>
              </w:tabs>
              <w:ind w:firstLine="271"/>
              <w:rPr>
                <w:sz w:val="28"/>
              </w:rPr>
            </w:pPr>
            <w:r w:rsidRPr="00E4340A">
              <w:rPr>
                <w:sz w:val="28"/>
              </w:rPr>
              <w:t>73</w:t>
            </w:r>
            <w:r>
              <w:rPr>
                <w:sz w:val="28"/>
              </w:rPr>
              <w:t xml:space="preserve">+ </w:t>
            </w:r>
            <w:r w:rsidRPr="00E4340A">
              <w:rPr>
                <w:sz w:val="28"/>
              </w:rPr>
              <w:t>кг</w:t>
            </w:r>
          </w:p>
        </w:tc>
        <w:tc>
          <w:tcPr>
            <w:tcW w:w="3405" w:type="dxa"/>
            <w:shd w:val="clear" w:color="auto" w:fill="auto"/>
          </w:tcPr>
          <w:p w:rsidR="00B90370" w:rsidRPr="00E4340A" w:rsidRDefault="00B90370" w:rsidP="00ED4AB8">
            <w:pPr>
              <w:pStyle w:val="TableParagraph"/>
              <w:ind w:firstLine="271"/>
              <w:rPr>
                <w:sz w:val="28"/>
              </w:rPr>
            </w:pPr>
            <w:r w:rsidRPr="00E4340A">
              <w:rPr>
                <w:sz w:val="28"/>
              </w:rPr>
              <w:t>свыше 73 кг</w:t>
            </w:r>
          </w:p>
        </w:tc>
      </w:tr>
    </w:tbl>
    <w:p w:rsidR="004470A0" w:rsidRDefault="004470A0" w:rsidP="00ED4AB8">
      <w:pPr>
        <w:ind w:firstLine="709"/>
        <w:rPr>
          <w:b/>
          <w:sz w:val="28"/>
          <w:lang w:val="en-GB"/>
        </w:rPr>
      </w:pPr>
    </w:p>
    <w:p w:rsidR="00B90370" w:rsidRDefault="00B90370" w:rsidP="00ED4AB8">
      <w:pPr>
        <w:ind w:firstLine="709"/>
        <w:rPr>
          <w:b/>
          <w:sz w:val="28"/>
        </w:rPr>
      </w:pPr>
      <w:r>
        <w:rPr>
          <w:b/>
          <w:sz w:val="28"/>
        </w:rPr>
        <w:t>Весовые категории на Олимпийских играх</w:t>
      </w:r>
      <w:r w:rsidR="005C32ED">
        <w:rPr>
          <w:b/>
          <w:sz w:val="28"/>
        </w:rPr>
        <w:t xml:space="preserve"> таблица 3:</w:t>
      </w:r>
    </w:p>
    <w:p w:rsidR="005C32ED" w:rsidRPr="005C32ED" w:rsidRDefault="005C32ED" w:rsidP="004470A0">
      <w:pPr>
        <w:ind w:firstLine="709"/>
        <w:jc w:val="right"/>
        <w:rPr>
          <w:sz w:val="28"/>
        </w:rPr>
      </w:pPr>
      <w:r>
        <w:rPr>
          <w:sz w:val="28"/>
        </w:rPr>
        <w:t>Таблица 3</w:t>
      </w:r>
      <w:r w:rsidR="000D5E8D">
        <w:rPr>
          <w:sz w:val="28"/>
        </w:rPr>
        <w:t>.</w:t>
      </w:r>
    </w:p>
    <w:tbl>
      <w:tblPr>
        <w:tblW w:w="992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119"/>
        <w:gridCol w:w="1701"/>
        <w:gridCol w:w="3402"/>
      </w:tblGrid>
      <w:tr w:rsidR="00B90370" w:rsidTr="005D407A">
        <w:trPr>
          <w:trHeight w:val="323"/>
        </w:trPr>
        <w:tc>
          <w:tcPr>
            <w:tcW w:w="4821"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103"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58 кг</w:t>
            </w:r>
          </w:p>
        </w:tc>
        <w:tc>
          <w:tcPr>
            <w:tcW w:w="3119"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58 кг</w:t>
            </w:r>
          </w:p>
        </w:tc>
        <w:tc>
          <w:tcPr>
            <w:tcW w:w="1701" w:type="dxa"/>
            <w:shd w:val="clear" w:color="auto" w:fill="auto"/>
          </w:tcPr>
          <w:p w:rsidR="00B90370" w:rsidRPr="00E4340A" w:rsidRDefault="00B90370" w:rsidP="00ED4AB8">
            <w:pPr>
              <w:pStyle w:val="TableParagraph"/>
              <w:ind w:firstLine="142"/>
              <w:rPr>
                <w:sz w:val="28"/>
              </w:rPr>
            </w:pPr>
            <w:r w:rsidRPr="00E4340A">
              <w:rPr>
                <w:sz w:val="28"/>
              </w:rPr>
              <w:t>49 кг</w:t>
            </w:r>
          </w:p>
        </w:tc>
        <w:tc>
          <w:tcPr>
            <w:tcW w:w="3402"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49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68 кг</w:t>
            </w:r>
          </w:p>
        </w:tc>
        <w:tc>
          <w:tcPr>
            <w:tcW w:w="3119" w:type="dxa"/>
            <w:shd w:val="clear" w:color="auto" w:fill="auto"/>
          </w:tcPr>
          <w:p w:rsidR="00B90370" w:rsidRPr="00E4340A" w:rsidRDefault="00B90370" w:rsidP="00ED4AB8">
            <w:pPr>
              <w:pStyle w:val="TableParagraph"/>
              <w:ind w:firstLine="142"/>
              <w:rPr>
                <w:sz w:val="28"/>
              </w:rPr>
            </w:pPr>
            <w:r w:rsidRPr="00E4340A">
              <w:rPr>
                <w:sz w:val="28"/>
              </w:rPr>
              <w:t xml:space="preserve">свыше 58 кг </w:t>
            </w:r>
            <w:r>
              <w:rPr>
                <w:sz w:val="28"/>
              </w:rPr>
              <w:t>п</w:t>
            </w:r>
            <w:r w:rsidRPr="00E4340A">
              <w:rPr>
                <w:sz w:val="28"/>
              </w:rPr>
              <w:t>о 68 кг</w:t>
            </w:r>
          </w:p>
        </w:tc>
        <w:tc>
          <w:tcPr>
            <w:tcW w:w="1701" w:type="dxa"/>
            <w:shd w:val="clear" w:color="auto" w:fill="auto"/>
          </w:tcPr>
          <w:p w:rsidR="00B90370" w:rsidRPr="00E4340A" w:rsidRDefault="00B90370" w:rsidP="00ED4AB8">
            <w:pPr>
              <w:pStyle w:val="TableParagraph"/>
              <w:ind w:firstLine="142"/>
              <w:rPr>
                <w:sz w:val="28"/>
              </w:rPr>
            </w:pPr>
            <w:r w:rsidRPr="00E4340A">
              <w:rPr>
                <w:sz w:val="28"/>
              </w:rPr>
              <w:t>57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49 кг </w:t>
            </w:r>
            <w:r>
              <w:rPr>
                <w:sz w:val="28"/>
              </w:rPr>
              <w:t>п</w:t>
            </w:r>
            <w:r w:rsidRPr="00E4340A">
              <w:rPr>
                <w:sz w:val="28"/>
              </w:rPr>
              <w:t>о 57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80 кг</w:t>
            </w:r>
          </w:p>
        </w:tc>
        <w:tc>
          <w:tcPr>
            <w:tcW w:w="3119" w:type="dxa"/>
            <w:shd w:val="clear" w:color="auto" w:fill="auto"/>
          </w:tcPr>
          <w:p w:rsidR="00B90370" w:rsidRPr="00E4340A" w:rsidRDefault="00B90370" w:rsidP="00ED4AB8">
            <w:pPr>
              <w:pStyle w:val="TableParagraph"/>
              <w:ind w:firstLine="142"/>
              <w:rPr>
                <w:sz w:val="28"/>
              </w:rPr>
            </w:pPr>
            <w:r w:rsidRPr="00E4340A">
              <w:rPr>
                <w:sz w:val="28"/>
              </w:rPr>
              <w:t xml:space="preserve">свыше 68 кг </w:t>
            </w:r>
            <w:r>
              <w:rPr>
                <w:sz w:val="28"/>
              </w:rPr>
              <w:t>п</w:t>
            </w:r>
            <w:r w:rsidRPr="00E4340A">
              <w:rPr>
                <w:sz w:val="28"/>
              </w:rPr>
              <w:t>о 80 кг</w:t>
            </w:r>
          </w:p>
        </w:tc>
        <w:tc>
          <w:tcPr>
            <w:tcW w:w="1701" w:type="dxa"/>
            <w:shd w:val="clear" w:color="auto" w:fill="auto"/>
          </w:tcPr>
          <w:p w:rsidR="00B90370" w:rsidRPr="00E4340A" w:rsidRDefault="00B90370" w:rsidP="00ED4AB8">
            <w:pPr>
              <w:pStyle w:val="TableParagraph"/>
              <w:ind w:firstLine="142"/>
              <w:rPr>
                <w:sz w:val="28"/>
              </w:rPr>
            </w:pPr>
            <w:r w:rsidRPr="00E4340A">
              <w:rPr>
                <w:sz w:val="28"/>
              </w:rPr>
              <w:t>67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57 кг </w:t>
            </w:r>
            <w:r>
              <w:rPr>
                <w:sz w:val="28"/>
              </w:rPr>
              <w:t>п</w:t>
            </w:r>
            <w:r w:rsidRPr="00E4340A">
              <w:rPr>
                <w:sz w:val="28"/>
              </w:rPr>
              <w:t>о 67 кг</w:t>
            </w:r>
          </w:p>
        </w:tc>
      </w:tr>
      <w:tr w:rsidR="00B90370" w:rsidTr="005D407A">
        <w:trPr>
          <w:trHeight w:val="642"/>
        </w:trPr>
        <w:tc>
          <w:tcPr>
            <w:tcW w:w="1702" w:type="dxa"/>
            <w:shd w:val="clear" w:color="auto" w:fill="auto"/>
          </w:tcPr>
          <w:p w:rsidR="00B90370" w:rsidRPr="00E4340A" w:rsidRDefault="00B90370" w:rsidP="00ED4AB8">
            <w:pPr>
              <w:pStyle w:val="TableParagraph"/>
              <w:ind w:firstLine="142"/>
              <w:rPr>
                <w:sz w:val="28"/>
              </w:rPr>
            </w:pPr>
            <w:r w:rsidRPr="00E4340A">
              <w:rPr>
                <w:sz w:val="28"/>
              </w:rPr>
              <w:t>80</w:t>
            </w:r>
            <w:r>
              <w:rPr>
                <w:sz w:val="28"/>
              </w:rPr>
              <w:t xml:space="preserve"> +</w:t>
            </w:r>
            <w:r w:rsidRPr="00E4340A">
              <w:rPr>
                <w:sz w:val="28"/>
              </w:rPr>
              <w:t>кг</w:t>
            </w:r>
          </w:p>
        </w:tc>
        <w:tc>
          <w:tcPr>
            <w:tcW w:w="3119" w:type="dxa"/>
            <w:shd w:val="clear" w:color="auto" w:fill="auto"/>
          </w:tcPr>
          <w:p w:rsidR="00B90370" w:rsidRPr="00E4340A" w:rsidRDefault="00B90370" w:rsidP="00ED4AB8">
            <w:pPr>
              <w:pStyle w:val="TableParagraph"/>
              <w:ind w:firstLine="142"/>
              <w:rPr>
                <w:sz w:val="28"/>
              </w:rPr>
            </w:pPr>
            <w:r w:rsidRPr="00E4340A">
              <w:rPr>
                <w:sz w:val="28"/>
              </w:rPr>
              <w:t>свыше 80 кг</w:t>
            </w:r>
          </w:p>
        </w:tc>
        <w:tc>
          <w:tcPr>
            <w:tcW w:w="1701" w:type="dxa"/>
            <w:shd w:val="clear" w:color="auto" w:fill="auto"/>
          </w:tcPr>
          <w:p w:rsidR="00B90370" w:rsidRPr="00E4340A" w:rsidRDefault="00B90370" w:rsidP="00ED4AB8">
            <w:pPr>
              <w:pStyle w:val="TableParagraph"/>
              <w:tabs>
                <w:tab w:val="left" w:pos="1308"/>
              </w:tabs>
              <w:ind w:firstLine="142"/>
              <w:rPr>
                <w:sz w:val="28"/>
              </w:rPr>
            </w:pPr>
            <w:r w:rsidRPr="00E4340A">
              <w:rPr>
                <w:sz w:val="28"/>
              </w:rPr>
              <w:t>67</w:t>
            </w:r>
            <w:r>
              <w:rPr>
                <w:sz w:val="28"/>
              </w:rPr>
              <w:t xml:space="preserve">+ </w:t>
            </w:r>
            <w:r w:rsidRPr="00E4340A">
              <w:rPr>
                <w:sz w:val="28"/>
              </w:rPr>
              <w:t>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свыше 67 кг</w:t>
            </w:r>
          </w:p>
        </w:tc>
      </w:tr>
    </w:tbl>
    <w:p w:rsidR="00B90370" w:rsidRDefault="00B90370" w:rsidP="00ED4AB8">
      <w:pPr>
        <w:pStyle w:val="21"/>
        <w:ind w:left="0" w:firstLine="709"/>
        <w:jc w:val="left"/>
      </w:pPr>
      <w:r>
        <w:t>Весовые категории на юношеских Олимпийских играх</w:t>
      </w:r>
      <w:r w:rsidR="005C32ED">
        <w:t xml:space="preserve"> таблица 4:</w:t>
      </w:r>
    </w:p>
    <w:p w:rsidR="005C32ED" w:rsidRPr="005C32ED" w:rsidRDefault="005C32ED" w:rsidP="004470A0">
      <w:pPr>
        <w:pStyle w:val="21"/>
        <w:ind w:left="0" w:firstLine="709"/>
        <w:jc w:val="right"/>
        <w:rPr>
          <w:b w:val="0"/>
        </w:rPr>
      </w:pPr>
      <w:r>
        <w:rPr>
          <w:b w:val="0"/>
        </w:rPr>
        <w:t>Таблица 4</w:t>
      </w:r>
      <w:r w:rsidR="000D5E8D">
        <w:rPr>
          <w:b w:val="0"/>
        </w:rPr>
        <w:t>.</w:t>
      </w:r>
    </w:p>
    <w:tbl>
      <w:tblPr>
        <w:tblW w:w="9930" w:type="dxa"/>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3136"/>
        <w:gridCol w:w="1684"/>
        <w:gridCol w:w="3422"/>
      </w:tblGrid>
      <w:tr w:rsidR="00B90370" w:rsidTr="005D407A">
        <w:trPr>
          <w:trHeight w:val="321"/>
        </w:trPr>
        <w:tc>
          <w:tcPr>
            <w:tcW w:w="4824"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106"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1"/>
        </w:trPr>
        <w:tc>
          <w:tcPr>
            <w:tcW w:w="1688" w:type="dxa"/>
            <w:shd w:val="clear" w:color="auto" w:fill="auto"/>
          </w:tcPr>
          <w:p w:rsidR="00B90370" w:rsidRPr="00E4340A" w:rsidRDefault="00B90370" w:rsidP="00ED4AB8">
            <w:pPr>
              <w:pStyle w:val="TableParagraph"/>
              <w:ind w:firstLine="128"/>
              <w:rPr>
                <w:sz w:val="28"/>
              </w:rPr>
            </w:pPr>
            <w:r w:rsidRPr="00E4340A">
              <w:rPr>
                <w:sz w:val="28"/>
              </w:rPr>
              <w:t>48 кг</w:t>
            </w:r>
          </w:p>
        </w:tc>
        <w:tc>
          <w:tcPr>
            <w:tcW w:w="3136" w:type="dxa"/>
            <w:shd w:val="clear" w:color="auto" w:fill="auto"/>
          </w:tcPr>
          <w:p w:rsidR="00B90370" w:rsidRPr="00E4340A" w:rsidRDefault="00B90370" w:rsidP="00ED4AB8">
            <w:pPr>
              <w:pStyle w:val="TableParagraph"/>
              <w:ind w:firstLine="128"/>
              <w:rPr>
                <w:sz w:val="28"/>
              </w:rPr>
            </w:pPr>
            <w:r>
              <w:rPr>
                <w:sz w:val="28"/>
              </w:rPr>
              <w:t>п</w:t>
            </w:r>
            <w:r w:rsidRPr="00E4340A">
              <w:rPr>
                <w:sz w:val="28"/>
              </w:rPr>
              <w:t>о 48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44 кг</w:t>
            </w:r>
          </w:p>
        </w:tc>
        <w:tc>
          <w:tcPr>
            <w:tcW w:w="3422" w:type="dxa"/>
            <w:shd w:val="clear" w:color="auto" w:fill="auto"/>
          </w:tcPr>
          <w:p w:rsidR="00B90370" w:rsidRPr="00E4340A" w:rsidRDefault="00B90370" w:rsidP="00ED4AB8">
            <w:pPr>
              <w:pStyle w:val="TableParagraph"/>
              <w:ind w:firstLine="128"/>
              <w:rPr>
                <w:sz w:val="28"/>
              </w:rPr>
            </w:pPr>
            <w:r>
              <w:rPr>
                <w:sz w:val="28"/>
              </w:rPr>
              <w:t>п</w:t>
            </w:r>
            <w:r w:rsidRPr="00E4340A">
              <w:rPr>
                <w:sz w:val="28"/>
              </w:rPr>
              <w:t>о 44 кг</w:t>
            </w:r>
          </w:p>
        </w:tc>
      </w:tr>
      <w:tr w:rsidR="00B90370" w:rsidTr="005D407A">
        <w:trPr>
          <w:trHeight w:val="323"/>
        </w:trPr>
        <w:tc>
          <w:tcPr>
            <w:tcW w:w="1688" w:type="dxa"/>
            <w:shd w:val="clear" w:color="auto" w:fill="auto"/>
          </w:tcPr>
          <w:p w:rsidR="00B90370" w:rsidRPr="00E4340A" w:rsidRDefault="00B90370" w:rsidP="00ED4AB8">
            <w:pPr>
              <w:pStyle w:val="TableParagraph"/>
              <w:ind w:firstLine="128"/>
              <w:rPr>
                <w:sz w:val="28"/>
              </w:rPr>
            </w:pPr>
            <w:r w:rsidRPr="00E4340A">
              <w:rPr>
                <w:sz w:val="28"/>
              </w:rPr>
              <w:t>55 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 xml:space="preserve">свыше 48 кг </w:t>
            </w:r>
            <w:r>
              <w:rPr>
                <w:sz w:val="28"/>
              </w:rPr>
              <w:t>п</w:t>
            </w:r>
            <w:r w:rsidRPr="00E4340A">
              <w:rPr>
                <w:sz w:val="28"/>
              </w:rPr>
              <w:t>о 55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49 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 xml:space="preserve">свыше 44 кг </w:t>
            </w:r>
            <w:r>
              <w:rPr>
                <w:sz w:val="28"/>
              </w:rPr>
              <w:t>п</w:t>
            </w:r>
            <w:r w:rsidRPr="00E4340A">
              <w:rPr>
                <w:sz w:val="28"/>
              </w:rPr>
              <w:t>о 49 кг</w:t>
            </w:r>
          </w:p>
        </w:tc>
      </w:tr>
      <w:tr w:rsidR="00B90370" w:rsidTr="005D407A">
        <w:trPr>
          <w:trHeight w:val="321"/>
        </w:trPr>
        <w:tc>
          <w:tcPr>
            <w:tcW w:w="1688" w:type="dxa"/>
            <w:shd w:val="clear" w:color="auto" w:fill="auto"/>
          </w:tcPr>
          <w:p w:rsidR="00B90370" w:rsidRPr="00E4340A" w:rsidRDefault="00B90370" w:rsidP="00ED4AB8">
            <w:pPr>
              <w:pStyle w:val="TableParagraph"/>
              <w:ind w:firstLine="128"/>
              <w:rPr>
                <w:sz w:val="28"/>
              </w:rPr>
            </w:pPr>
            <w:r w:rsidRPr="00E4340A">
              <w:rPr>
                <w:sz w:val="28"/>
              </w:rPr>
              <w:t>63 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 xml:space="preserve">свыше 55 кг </w:t>
            </w:r>
            <w:r>
              <w:rPr>
                <w:sz w:val="28"/>
              </w:rPr>
              <w:t>п</w:t>
            </w:r>
            <w:r w:rsidRPr="00E4340A">
              <w:rPr>
                <w:sz w:val="28"/>
              </w:rPr>
              <w:t>о 63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55 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 xml:space="preserve">свыше 49 кг </w:t>
            </w:r>
            <w:r>
              <w:rPr>
                <w:sz w:val="28"/>
              </w:rPr>
              <w:t>п</w:t>
            </w:r>
            <w:r w:rsidRPr="00E4340A">
              <w:rPr>
                <w:sz w:val="28"/>
              </w:rPr>
              <w:t>о 55 кг</w:t>
            </w:r>
          </w:p>
        </w:tc>
      </w:tr>
      <w:tr w:rsidR="00B90370" w:rsidTr="005D407A">
        <w:trPr>
          <w:trHeight w:val="321"/>
        </w:trPr>
        <w:tc>
          <w:tcPr>
            <w:tcW w:w="1688" w:type="dxa"/>
            <w:shd w:val="clear" w:color="auto" w:fill="auto"/>
          </w:tcPr>
          <w:p w:rsidR="00B90370" w:rsidRPr="00E4340A" w:rsidRDefault="00B90370" w:rsidP="00ED4AB8">
            <w:pPr>
              <w:pStyle w:val="TableParagraph"/>
              <w:ind w:firstLine="128"/>
              <w:rPr>
                <w:sz w:val="28"/>
              </w:rPr>
            </w:pPr>
            <w:r w:rsidRPr="00E4340A">
              <w:rPr>
                <w:sz w:val="28"/>
              </w:rPr>
              <w:t>73 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 xml:space="preserve">свыше 63 кг </w:t>
            </w:r>
            <w:r>
              <w:rPr>
                <w:sz w:val="28"/>
              </w:rPr>
              <w:t>п</w:t>
            </w:r>
            <w:r w:rsidRPr="00E4340A">
              <w:rPr>
                <w:sz w:val="28"/>
              </w:rPr>
              <w:t>о 73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63 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 xml:space="preserve">свыше 55 кг </w:t>
            </w:r>
            <w:r>
              <w:rPr>
                <w:sz w:val="28"/>
              </w:rPr>
              <w:t>п</w:t>
            </w:r>
            <w:r w:rsidRPr="00E4340A">
              <w:rPr>
                <w:sz w:val="28"/>
              </w:rPr>
              <w:t>о 63 кг</w:t>
            </w:r>
          </w:p>
        </w:tc>
      </w:tr>
      <w:tr w:rsidR="00B90370" w:rsidTr="005D407A">
        <w:trPr>
          <w:trHeight w:val="323"/>
        </w:trPr>
        <w:tc>
          <w:tcPr>
            <w:tcW w:w="1688" w:type="dxa"/>
            <w:shd w:val="clear" w:color="auto" w:fill="auto"/>
          </w:tcPr>
          <w:p w:rsidR="00B90370" w:rsidRPr="00E4340A" w:rsidRDefault="00B90370" w:rsidP="00ED4AB8">
            <w:pPr>
              <w:pStyle w:val="TableParagraph"/>
              <w:ind w:firstLine="128"/>
              <w:rPr>
                <w:sz w:val="28"/>
              </w:rPr>
            </w:pPr>
            <w:r w:rsidRPr="00E4340A">
              <w:rPr>
                <w:sz w:val="28"/>
              </w:rPr>
              <w:t xml:space="preserve">73 </w:t>
            </w:r>
            <w:r>
              <w:rPr>
                <w:sz w:val="28"/>
              </w:rPr>
              <w:t xml:space="preserve">+ </w:t>
            </w:r>
            <w:r w:rsidRPr="00E4340A">
              <w:rPr>
                <w:sz w:val="28"/>
              </w:rPr>
              <w:t>кг</w:t>
            </w:r>
          </w:p>
        </w:tc>
        <w:tc>
          <w:tcPr>
            <w:tcW w:w="3136" w:type="dxa"/>
            <w:shd w:val="clear" w:color="auto" w:fill="auto"/>
          </w:tcPr>
          <w:p w:rsidR="00B90370" w:rsidRPr="00E4340A" w:rsidRDefault="00B90370" w:rsidP="00ED4AB8">
            <w:pPr>
              <w:pStyle w:val="TableParagraph"/>
              <w:ind w:firstLine="128"/>
              <w:rPr>
                <w:sz w:val="28"/>
              </w:rPr>
            </w:pPr>
            <w:r w:rsidRPr="00E4340A">
              <w:rPr>
                <w:sz w:val="28"/>
              </w:rPr>
              <w:t>свыше 73 кг</w:t>
            </w:r>
          </w:p>
        </w:tc>
        <w:tc>
          <w:tcPr>
            <w:tcW w:w="1684" w:type="dxa"/>
            <w:shd w:val="clear" w:color="auto" w:fill="auto"/>
          </w:tcPr>
          <w:p w:rsidR="00B90370" w:rsidRPr="00E4340A" w:rsidRDefault="00B90370" w:rsidP="00ED4AB8">
            <w:pPr>
              <w:pStyle w:val="TableParagraph"/>
              <w:ind w:firstLine="128"/>
              <w:rPr>
                <w:sz w:val="28"/>
              </w:rPr>
            </w:pPr>
            <w:r w:rsidRPr="00E4340A">
              <w:rPr>
                <w:sz w:val="28"/>
              </w:rPr>
              <w:t xml:space="preserve">63 </w:t>
            </w:r>
            <w:r>
              <w:rPr>
                <w:sz w:val="28"/>
              </w:rPr>
              <w:t xml:space="preserve">+ </w:t>
            </w:r>
            <w:r w:rsidRPr="00E4340A">
              <w:rPr>
                <w:sz w:val="28"/>
              </w:rPr>
              <w:t>кг</w:t>
            </w:r>
          </w:p>
        </w:tc>
        <w:tc>
          <w:tcPr>
            <w:tcW w:w="3422" w:type="dxa"/>
            <w:shd w:val="clear" w:color="auto" w:fill="auto"/>
          </w:tcPr>
          <w:p w:rsidR="00B90370" w:rsidRPr="00E4340A" w:rsidRDefault="00B90370" w:rsidP="00ED4AB8">
            <w:pPr>
              <w:pStyle w:val="TableParagraph"/>
              <w:ind w:firstLine="128"/>
              <w:rPr>
                <w:sz w:val="28"/>
              </w:rPr>
            </w:pPr>
            <w:r w:rsidRPr="00E4340A">
              <w:rPr>
                <w:sz w:val="28"/>
              </w:rPr>
              <w:t>свыше 63 кг</w:t>
            </w:r>
          </w:p>
        </w:tc>
      </w:tr>
    </w:tbl>
    <w:p w:rsidR="00B90370" w:rsidRDefault="00B90370" w:rsidP="0052763F">
      <w:pPr>
        <w:pStyle w:val="21"/>
        <w:ind w:left="709"/>
      </w:pPr>
      <w:r>
        <w:t>Юниоры 15 – 17 лет</w:t>
      </w:r>
      <w:r w:rsidR="005C32ED">
        <w:t xml:space="preserve"> таблица 5:</w:t>
      </w:r>
    </w:p>
    <w:p w:rsidR="005C32ED" w:rsidRPr="005C32ED" w:rsidRDefault="005C32ED" w:rsidP="004470A0">
      <w:pPr>
        <w:pStyle w:val="21"/>
        <w:ind w:left="709"/>
        <w:jc w:val="right"/>
        <w:rPr>
          <w:b w:val="0"/>
        </w:rPr>
      </w:pPr>
      <w:r w:rsidRPr="005C32ED">
        <w:rPr>
          <w:b w:val="0"/>
        </w:rPr>
        <w:t>Таблица 5</w:t>
      </w:r>
      <w:r w:rsidR="000D5E8D">
        <w:rPr>
          <w:b w:val="0"/>
        </w:rPr>
        <w:t>.</w:t>
      </w:r>
    </w:p>
    <w:tbl>
      <w:tblPr>
        <w:tblW w:w="992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138"/>
        <w:gridCol w:w="1682"/>
        <w:gridCol w:w="3402"/>
      </w:tblGrid>
      <w:tr w:rsidR="00B90370" w:rsidTr="005D407A">
        <w:trPr>
          <w:trHeight w:val="321"/>
        </w:trPr>
        <w:tc>
          <w:tcPr>
            <w:tcW w:w="4840" w:type="dxa"/>
            <w:gridSpan w:val="2"/>
            <w:shd w:val="clear" w:color="auto" w:fill="auto"/>
          </w:tcPr>
          <w:p w:rsidR="00B90370" w:rsidRPr="00E4340A" w:rsidRDefault="00B90370" w:rsidP="00ED4AB8">
            <w:pPr>
              <w:pStyle w:val="TableParagraph"/>
              <w:ind w:firstLine="709"/>
              <w:rPr>
                <w:sz w:val="28"/>
              </w:rPr>
            </w:pPr>
            <w:r w:rsidRPr="00E4340A">
              <w:rPr>
                <w:sz w:val="28"/>
              </w:rPr>
              <w:t>Мужские весовые категории</w:t>
            </w:r>
          </w:p>
        </w:tc>
        <w:tc>
          <w:tcPr>
            <w:tcW w:w="5084" w:type="dxa"/>
            <w:gridSpan w:val="2"/>
            <w:shd w:val="clear" w:color="auto" w:fill="auto"/>
          </w:tcPr>
          <w:p w:rsidR="00B90370" w:rsidRPr="00E4340A" w:rsidRDefault="00B90370" w:rsidP="00ED4AB8">
            <w:pPr>
              <w:pStyle w:val="TableParagraph"/>
              <w:ind w:firstLine="709"/>
              <w:rPr>
                <w:sz w:val="28"/>
              </w:rPr>
            </w:pPr>
            <w:r w:rsidRPr="00E4340A">
              <w:rPr>
                <w:sz w:val="28"/>
              </w:rPr>
              <w:t>Женские весовые категории</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45 кг</w:t>
            </w:r>
          </w:p>
        </w:tc>
        <w:tc>
          <w:tcPr>
            <w:tcW w:w="3138"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45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42 кг</w:t>
            </w:r>
          </w:p>
        </w:tc>
        <w:tc>
          <w:tcPr>
            <w:tcW w:w="3402" w:type="dxa"/>
            <w:shd w:val="clear" w:color="auto" w:fill="auto"/>
          </w:tcPr>
          <w:p w:rsidR="00B90370" w:rsidRPr="00E4340A" w:rsidRDefault="00B90370" w:rsidP="00ED4AB8">
            <w:pPr>
              <w:pStyle w:val="TableParagraph"/>
              <w:ind w:firstLine="142"/>
              <w:rPr>
                <w:sz w:val="28"/>
              </w:rPr>
            </w:pPr>
            <w:r>
              <w:rPr>
                <w:sz w:val="28"/>
              </w:rPr>
              <w:t>п</w:t>
            </w:r>
            <w:r w:rsidRPr="00E4340A">
              <w:rPr>
                <w:sz w:val="28"/>
              </w:rPr>
              <w:t>о 42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48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45 кг </w:t>
            </w:r>
            <w:r>
              <w:rPr>
                <w:sz w:val="28"/>
              </w:rPr>
              <w:t>п</w:t>
            </w:r>
            <w:r w:rsidRPr="00E4340A">
              <w:rPr>
                <w:sz w:val="28"/>
              </w:rPr>
              <w:t>о 48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44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42 кг </w:t>
            </w:r>
            <w:r>
              <w:rPr>
                <w:sz w:val="28"/>
              </w:rPr>
              <w:t>п</w:t>
            </w:r>
            <w:r w:rsidRPr="00E4340A">
              <w:rPr>
                <w:sz w:val="28"/>
              </w:rPr>
              <w:t>о 44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51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48 кг </w:t>
            </w:r>
            <w:r>
              <w:rPr>
                <w:sz w:val="28"/>
              </w:rPr>
              <w:t>п</w:t>
            </w:r>
            <w:r w:rsidRPr="00E4340A">
              <w:rPr>
                <w:sz w:val="28"/>
              </w:rPr>
              <w:t>о 51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46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44 кг </w:t>
            </w:r>
            <w:r>
              <w:rPr>
                <w:sz w:val="28"/>
              </w:rPr>
              <w:t>п</w:t>
            </w:r>
            <w:r w:rsidRPr="00E4340A">
              <w:rPr>
                <w:sz w:val="28"/>
              </w:rPr>
              <w:t>о 46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55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51 кг </w:t>
            </w:r>
            <w:r>
              <w:rPr>
                <w:sz w:val="28"/>
              </w:rPr>
              <w:t>п</w:t>
            </w:r>
            <w:r w:rsidRPr="00E4340A">
              <w:rPr>
                <w:sz w:val="28"/>
              </w:rPr>
              <w:t>о 55 кг</w:t>
            </w:r>
          </w:p>
        </w:tc>
        <w:tc>
          <w:tcPr>
            <w:tcW w:w="1682" w:type="dxa"/>
            <w:shd w:val="clear" w:color="auto" w:fill="auto"/>
          </w:tcPr>
          <w:p w:rsidR="00B90370" w:rsidRPr="00E4340A" w:rsidRDefault="00B90370" w:rsidP="00ED4AB8">
            <w:pPr>
              <w:pStyle w:val="TableParagraph"/>
              <w:rPr>
                <w:sz w:val="28"/>
              </w:rPr>
            </w:pPr>
            <w:r w:rsidRPr="00E4340A">
              <w:rPr>
                <w:sz w:val="28"/>
              </w:rPr>
              <w:t xml:space="preserve"> </w:t>
            </w:r>
            <w:r>
              <w:rPr>
                <w:sz w:val="28"/>
              </w:rPr>
              <w:t xml:space="preserve"> </w:t>
            </w:r>
            <w:r w:rsidRPr="00E4340A">
              <w:rPr>
                <w:sz w:val="28"/>
              </w:rPr>
              <w:t>49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46 кг </w:t>
            </w:r>
            <w:r>
              <w:rPr>
                <w:sz w:val="28"/>
              </w:rPr>
              <w:t>п</w:t>
            </w:r>
            <w:r w:rsidRPr="00E4340A">
              <w:rPr>
                <w:sz w:val="28"/>
              </w:rPr>
              <w:t>о 49 кг</w:t>
            </w:r>
          </w:p>
        </w:tc>
      </w:tr>
      <w:tr w:rsidR="00B90370" w:rsidTr="005D407A">
        <w:trPr>
          <w:trHeight w:val="324"/>
        </w:trPr>
        <w:tc>
          <w:tcPr>
            <w:tcW w:w="1702" w:type="dxa"/>
            <w:shd w:val="clear" w:color="auto" w:fill="auto"/>
          </w:tcPr>
          <w:p w:rsidR="00B90370" w:rsidRPr="00E4340A" w:rsidRDefault="00B90370" w:rsidP="00ED4AB8">
            <w:pPr>
              <w:pStyle w:val="TableParagraph"/>
              <w:rPr>
                <w:sz w:val="28"/>
              </w:rPr>
            </w:pPr>
            <w:r>
              <w:rPr>
                <w:sz w:val="28"/>
                <w:lang w:val="en-US"/>
              </w:rPr>
              <w:t xml:space="preserve">  </w:t>
            </w:r>
            <w:r w:rsidRPr="00E4340A">
              <w:rPr>
                <w:sz w:val="28"/>
              </w:rPr>
              <w:t>59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55 кг </w:t>
            </w:r>
            <w:r>
              <w:rPr>
                <w:sz w:val="28"/>
              </w:rPr>
              <w:t>п</w:t>
            </w:r>
            <w:r w:rsidRPr="00E4340A">
              <w:rPr>
                <w:sz w:val="28"/>
              </w:rPr>
              <w:t>о 59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52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49 кг </w:t>
            </w:r>
            <w:r>
              <w:rPr>
                <w:sz w:val="28"/>
              </w:rPr>
              <w:t>п</w:t>
            </w:r>
            <w:r w:rsidRPr="00E4340A">
              <w:rPr>
                <w:sz w:val="28"/>
              </w:rPr>
              <w:t>о 52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63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59 кг </w:t>
            </w:r>
            <w:r>
              <w:rPr>
                <w:sz w:val="28"/>
              </w:rPr>
              <w:t>п</w:t>
            </w:r>
            <w:r w:rsidRPr="00E4340A">
              <w:rPr>
                <w:sz w:val="28"/>
              </w:rPr>
              <w:t>о 63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55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52 кг </w:t>
            </w:r>
            <w:r>
              <w:rPr>
                <w:sz w:val="28"/>
              </w:rPr>
              <w:t>п</w:t>
            </w:r>
            <w:r w:rsidRPr="00E4340A">
              <w:rPr>
                <w:sz w:val="28"/>
              </w:rPr>
              <w:t>о 55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68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63 кг </w:t>
            </w:r>
            <w:r>
              <w:rPr>
                <w:sz w:val="28"/>
              </w:rPr>
              <w:t>п</w:t>
            </w:r>
            <w:r w:rsidRPr="00E4340A">
              <w:rPr>
                <w:sz w:val="28"/>
              </w:rPr>
              <w:t>о 68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59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55 кг </w:t>
            </w:r>
            <w:r>
              <w:rPr>
                <w:sz w:val="28"/>
              </w:rPr>
              <w:t>п</w:t>
            </w:r>
            <w:r w:rsidRPr="00E4340A">
              <w:rPr>
                <w:sz w:val="28"/>
              </w:rPr>
              <w:t>о 59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73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68 кг </w:t>
            </w:r>
            <w:r>
              <w:rPr>
                <w:sz w:val="28"/>
              </w:rPr>
              <w:t>п</w:t>
            </w:r>
            <w:r w:rsidRPr="00E4340A">
              <w:rPr>
                <w:sz w:val="28"/>
              </w:rPr>
              <w:t>о 73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63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59 кг </w:t>
            </w:r>
            <w:r>
              <w:rPr>
                <w:sz w:val="28"/>
              </w:rPr>
              <w:t>п</w:t>
            </w:r>
            <w:r w:rsidRPr="00E4340A">
              <w:rPr>
                <w:sz w:val="28"/>
              </w:rPr>
              <w:t>о 63 кг</w:t>
            </w:r>
          </w:p>
        </w:tc>
      </w:tr>
      <w:tr w:rsidR="00B90370" w:rsidTr="005D407A">
        <w:trPr>
          <w:trHeight w:val="321"/>
        </w:trPr>
        <w:tc>
          <w:tcPr>
            <w:tcW w:w="1702" w:type="dxa"/>
            <w:shd w:val="clear" w:color="auto" w:fill="auto"/>
          </w:tcPr>
          <w:p w:rsidR="00B90370" w:rsidRPr="00E4340A" w:rsidRDefault="00B90370" w:rsidP="00ED4AB8">
            <w:pPr>
              <w:pStyle w:val="TableParagraph"/>
              <w:ind w:firstLine="142"/>
              <w:rPr>
                <w:sz w:val="28"/>
              </w:rPr>
            </w:pPr>
            <w:r w:rsidRPr="00E4340A">
              <w:rPr>
                <w:sz w:val="28"/>
              </w:rPr>
              <w:t>78 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 xml:space="preserve">свыше 73 кг </w:t>
            </w:r>
            <w:r>
              <w:rPr>
                <w:sz w:val="28"/>
              </w:rPr>
              <w:t>п</w:t>
            </w:r>
            <w:r w:rsidRPr="00E4340A">
              <w:rPr>
                <w:sz w:val="28"/>
              </w:rPr>
              <w:t>о 78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68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 xml:space="preserve">свыше 63 кг </w:t>
            </w:r>
            <w:r>
              <w:rPr>
                <w:sz w:val="28"/>
              </w:rPr>
              <w:t>п</w:t>
            </w:r>
            <w:r w:rsidRPr="00E4340A">
              <w:rPr>
                <w:sz w:val="28"/>
              </w:rPr>
              <w:t>о 68 кг</w:t>
            </w:r>
          </w:p>
        </w:tc>
      </w:tr>
      <w:tr w:rsidR="00B90370" w:rsidTr="005D407A">
        <w:trPr>
          <w:trHeight w:val="323"/>
        </w:trPr>
        <w:tc>
          <w:tcPr>
            <w:tcW w:w="1702" w:type="dxa"/>
            <w:shd w:val="clear" w:color="auto" w:fill="auto"/>
          </w:tcPr>
          <w:p w:rsidR="00B90370" w:rsidRPr="00E4340A" w:rsidRDefault="00B90370" w:rsidP="00ED4AB8">
            <w:pPr>
              <w:pStyle w:val="TableParagraph"/>
              <w:ind w:firstLine="142"/>
              <w:rPr>
                <w:sz w:val="28"/>
              </w:rPr>
            </w:pPr>
            <w:r w:rsidRPr="00E4340A">
              <w:rPr>
                <w:sz w:val="28"/>
              </w:rPr>
              <w:t xml:space="preserve">78 </w:t>
            </w:r>
            <w:r>
              <w:rPr>
                <w:sz w:val="28"/>
              </w:rPr>
              <w:t xml:space="preserve">+ </w:t>
            </w:r>
            <w:r w:rsidRPr="00E4340A">
              <w:rPr>
                <w:sz w:val="28"/>
              </w:rPr>
              <w:t>кг</w:t>
            </w:r>
          </w:p>
        </w:tc>
        <w:tc>
          <w:tcPr>
            <w:tcW w:w="3138" w:type="dxa"/>
            <w:shd w:val="clear" w:color="auto" w:fill="auto"/>
          </w:tcPr>
          <w:p w:rsidR="00B90370" w:rsidRPr="00E4340A" w:rsidRDefault="00B90370" w:rsidP="00ED4AB8">
            <w:pPr>
              <w:pStyle w:val="TableParagraph"/>
              <w:ind w:firstLine="142"/>
              <w:rPr>
                <w:sz w:val="28"/>
              </w:rPr>
            </w:pPr>
            <w:r w:rsidRPr="00E4340A">
              <w:rPr>
                <w:sz w:val="28"/>
              </w:rPr>
              <w:t>свыше 78 кг</w:t>
            </w:r>
          </w:p>
        </w:tc>
        <w:tc>
          <w:tcPr>
            <w:tcW w:w="1682" w:type="dxa"/>
            <w:shd w:val="clear" w:color="auto" w:fill="auto"/>
          </w:tcPr>
          <w:p w:rsidR="00B90370" w:rsidRPr="00E4340A" w:rsidRDefault="00B90370" w:rsidP="00ED4AB8">
            <w:pPr>
              <w:pStyle w:val="TableParagraph"/>
              <w:ind w:firstLine="142"/>
              <w:rPr>
                <w:sz w:val="28"/>
              </w:rPr>
            </w:pPr>
            <w:r w:rsidRPr="00E4340A">
              <w:rPr>
                <w:sz w:val="28"/>
              </w:rPr>
              <w:t>68</w:t>
            </w:r>
            <w:r>
              <w:rPr>
                <w:sz w:val="28"/>
              </w:rPr>
              <w:t>+</w:t>
            </w:r>
            <w:r w:rsidRPr="00E4340A">
              <w:rPr>
                <w:sz w:val="28"/>
              </w:rPr>
              <w:t xml:space="preserve"> кг</w:t>
            </w:r>
          </w:p>
        </w:tc>
        <w:tc>
          <w:tcPr>
            <w:tcW w:w="3402" w:type="dxa"/>
            <w:shd w:val="clear" w:color="auto" w:fill="auto"/>
          </w:tcPr>
          <w:p w:rsidR="00B90370" w:rsidRPr="00E4340A" w:rsidRDefault="00B90370" w:rsidP="00ED4AB8">
            <w:pPr>
              <w:pStyle w:val="TableParagraph"/>
              <w:ind w:firstLine="142"/>
              <w:rPr>
                <w:sz w:val="28"/>
              </w:rPr>
            </w:pPr>
            <w:r w:rsidRPr="00E4340A">
              <w:rPr>
                <w:sz w:val="28"/>
              </w:rPr>
              <w:t>свыше 68 кг</w:t>
            </w:r>
          </w:p>
        </w:tc>
      </w:tr>
    </w:tbl>
    <w:p w:rsidR="00930AC5" w:rsidRDefault="00930AC5" w:rsidP="00ED4AB8">
      <w:pPr>
        <w:pStyle w:val="21"/>
        <w:ind w:left="0" w:firstLine="709"/>
        <w:jc w:val="left"/>
      </w:pPr>
    </w:p>
    <w:p w:rsidR="00B90370" w:rsidRDefault="00B90370" w:rsidP="00ED4AB8">
      <w:pPr>
        <w:pStyle w:val="21"/>
        <w:ind w:left="0" w:firstLine="709"/>
        <w:jc w:val="left"/>
      </w:pPr>
      <w:r>
        <w:lastRenderedPageBreak/>
        <w:t>Юноши и девушки 12 – 14 лет</w:t>
      </w:r>
      <w:r w:rsidR="005C32ED">
        <w:t xml:space="preserve"> таблица 6:</w:t>
      </w:r>
    </w:p>
    <w:p w:rsidR="005C32ED" w:rsidRDefault="005C32ED" w:rsidP="004470A0">
      <w:pPr>
        <w:pStyle w:val="21"/>
        <w:ind w:left="0" w:firstLine="709"/>
        <w:jc w:val="right"/>
      </w:pPr>
      <w:r w:rsidRPr="005C32ED">
        <w:rPr>
          <w:b w:val="0"/>
        </w:rPr>
        <w:t>Таблица</w:t>
      </w:r>
      <w:r>
        <w:rPr>
          <w:b w:val="0"/>
        </w:rPr>
        <w:t xml:space="preserve"> 6</w:t>
      </w:r>
      <w:r w:rsidR="000D5E8D">
        <w:rPr>
          <w:b w:val="0"/>
        </w:rPr>
        <w:t>.</w:t>
      </w:r>
    </w:p>
    <w:tbl>
      <w:tblPr>
        <w:tblW w:w="99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119"/>
        <w:gridCol w:w="1701"/>
        <w:gridCol w:w="3402"/>
      </w:tblGrid>
      <w:tr w:rsidR="00B90370" w:rsidRPr="00011798" w:rsidTr="005D407A">
        <w:tc>
          <w:tcPr>
            <w:tcW w:w="4821" w:type="dxa"/>
            <w:gridSpan w:val="2"/>
            <w:shd w:val="clear" w:color="auto" w:fill="auto"/>
          </w:tcPr>
          <w:p w:rsidR="00B90370" w:rsidRPr="00011798" w:rsidRDefault="00B90370" w:rsidP="00ED4AB8">
            <w:pPr>
              <w:jc w:val="both"/>
              <w:rPr>
                <w:sz w:val="28"/>
                <w:szCs w:val="28"/>
              </w:rPr>
            </w:pPr>
            <w:r w:rsidRPr="00011798">
              <w:rPr>
                <w:sz w:val="28"/>
                <w:szCs w:val="28"/>
              </w:rPr>
              <w:t>Мужские весовые категории</w:t>
            </w:r>
          </w:p>
        </w:tc>
        <w:tc>
          <w:tcPr>
            <w:tcW w:w="5103" w:type="dxa"/>
            <w:gridSpan w:val="2"/>
            <w:shd w:val="clear" w:color="auto" w:fill="auto"/>
          </w:tcPr>
          <w:p w:rsidR="00B90370" w:rsidRPr="00011798" w:rsidRDefault="00B90370" w:rsidP="00ED4AB8">
            <w:pPr>
              <w:jc w:val="both"/>
              <w:rPr>
                <w:sz w:val="28"/>
                <w:szCs w:val="28"/>
              </w:rPr>
            </w:pPr>
            <w:r w:rsidRPr="00011798">
              <w:rPr>
                <w:sz w:val="28"/>
                <w:szCs w:val="28"/>
              </w:rPr>
              <w:t>Женские весовые категории</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33 кг</w:t>
            </w:r>
          </w:p>
        </w:tc>
        <w:tc>
          <w:tcPr>
            <w:tcW w:w="3119" w:type="dxa"/>
            <w:shd w:val="clear" w:color="auto" w:fill="auto"/>
          </w:tcPr>
          <w:p w:rsidR="00B90370" w:rsidRPr="00011798" w:rsidRDefault="00B90370" w:rsidP="00ED4AB8">
            <w:pPr>
              <w:jc w:val="both"/>
              <w:rPr>
                <w:sz w:val="28"/>
                <w:szCs w:val="28"/>
              </w:rPr>
            </w:pPr>
            <w:r>
              <w:rPr>
                <w:sz w:val="28"/>
                <w:szCs w:val="28"/>
              </w:rPr>
              <w:t>п</w:t>
            </w:r>
            <w:r w:rsidRPr="00011798">
              <w:rPr>
                <w:sz w:val="28"/>
                <w:szCs w:val="28"/>
              </w:rPr>
              <w:t>о 33 кг</w:t>
            </w:r>
          </w:p>
        </w:tc>
        <w:tc>
          <w:tcPr>
            <w:tcW w:w="1701" w:type="dxa"/>
            <w:shd w:val="clear" w:color="auto" w:fill="auto"/>
          </w:tcPr>
          <w:p w:rsidR="00B90370" w:rsidRPr="00011798" w:rsidRDefault="00B90370" w:rsidP="00ED4AB8">
            <w:pPr>
              <w:jc w:val="both"/>
              <w:rPr>
                <w:sz w:val="28"/>
                <w:szCs w:val="28"/>
              </w:rPr>
            </w:pPr>
            <w:r w:rsidRPr="00011798">
              <w:rPr>
                <w:sz w:val="28"/>
                <w:szCs w:val="28"/>
              </w:rPr>
              <w:t>29 кг</w:t>
            </w:r>
          </w:p>
        </w:tc>
        <w:tc>
          <w:tcPr>
            <w:tcW w:w="3402" w:type="dxa"/>
            <w:shd w:val="clear" w:color="auto" w:fill="auto"/>
          </w:tcPr>
          <w:p w:rsidR="00B90370" w:rsidRPr="00011798" w:rsidRDefault="00B90370" w:rsidP="00ED4AB8">
            <w:pPr>
              <w:jc w:val="both"/>
              <w:rPr>
                <w:sz w:val="28"/>
                <w:szCs w:val="28"/>
              </w:rPr>
            </w:pPr>
            <w:r>
              <w:rPr>
                <w:sz w:val="28"/>
                <w:szCs w:val="28"/>
              </w:rPr>
              <w:t>п</w:t>
            </w:r>
            <w:r w:rsidRPr="00011798">
              <w:rPr>
                <w:sz w:val="28"/>
                <w:szCs w:val="28"/>
              </w:rPr>
              <w:t>о 29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37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33 кг </w:t>
            </w:r>
            <w:r>
              <w:rPr>
                <w:sz w:val="28"/>
                <w:szCs w:val="28"/>
              </w:rPr>
              <w:t>п</w:t>
            </w:r>
            <w:r w:rsidRPr="00011798">
              <w:rPr>
                <w:sz w:val="28"/>
                <w:szCs w:val="28"/>
              </w:rPr>
              <w:t>о 37 кг</w:t>
            </w:r>
          </w:p>
        </w:tc>
        <w:tc>
          <w:tcPr>
            <w:tcW w:w="1701" w:type="dxa"/>
            <w:shd w:val="clear" w:color="auto" w:fill="auto"/>
          </w:tcPr>
          <w:p w:rsidR="00B90370" w:rsidRPr="00011798" w:rsidRDefault="00B90370" w:rsidP="00ED4AB8">
            <w:pPr>
              <w:jc w:val="both"/>
              <w:rPr>
                <w:sz w:val="28"/>
                <w:szCs w:val="28"/>
              </w:rPr>
            </w:pPr>
            <w:r w:rsidRPr="00011798">
              <w:rPr>
                <w:sz w:val="28"/>
                <w:szCs w:val="28"/>
              </w:rPr>
              <w:t>33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29 кг </w:t>
            </w:r>
            <w:r>
              <w:rPr>
                <w:sz w:val="28"/>
                <w:szCs w:val="28"/>
              </w:rPr>
              <w:t>п</w:t>
            </w:r>
            <w:r w:rsidRPr="00011798">
              <w:rPr>
                <w:sz w:val="28"/>
                <w:szCs w:val="28"/>
              </w:rPr>
              <w:t>о 33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41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37 кг </w:t>
            </w:r>
            <w:r>
              <w:rPr>
                <w:sz w:val="28"/>
                <w:szCs w:val="28"/>
              </w:rPr>
              <w:t>п</w:t>
            </w:r>
            <w:r w:rsidRPr="00011798">
              <w:rPr>
                <w:sz w:val="28"/>
                <w:szCs w:val="28"/>
              </w:rPr>
              <w:t>о 41 кг</w:t>
            </w:r>
          </w:p>
        </w:tc>
        <w:tc>
          <w:tcPr>
            <w:tcW w:w="1701" w:type="dxa"/>
            <w:shd w:val="clear" w:color="auto" w:fill="auto"/>
          </w:tcPr>
          <w:p w:rsidR="00B90370" w:rsidRPr="00011798" w:rsidRDefault="00B90370" w:rsidP="00ED4AB8">
            <w:pPr>
              <w:jc w:val="both"/>
              <w:rPr>
                <w:sz w:val="28"/>
                <w:szCs w:val="28"/>
              </w:rPr>
            </w:pPr>
            <w:r w:rsidRPr="00011798">
              <w:rPr>
                <w:sz w:val="28"/>
                <w:szCs w:val="28"/>
              </w:rPr>
              <w:t>37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33 кг </w:t>
            </w:r>
            <w:r>
              <w:rPr>
                <w:sz w:val="28"/>
                <w:szCs w:val="28"/>
              </w:rPr>
              <w:t>п</w:t>
            </w:r>
            <w:r w:rsidRPr="00011798">
              <w:rPr>
                <w:sz w:val="28"/>
                <w:szCs w:val="28"/>
              </w:rPr>
              <w:t>о 37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45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41 кг </w:t>
            </w:r>
            <w:r>
              <w:rPr>
                <w:sz w:val="28"/>
                <w:szCs w:val="28"/>
              </w:rPr>
              <w:t>п</w:t>
            </w:r>
            <w:r w:rsidRPr="00011798">
              <w:rPr>
                <w:sz w:val="28"/>
                <w:szCs w:val="28"/>
              </w:rPr>
              <w:t>о 45 кг</w:t>
            </w:r>
          </w:p>
        </w:tc>
        <w:tc>
          <w:tcPr>
            <w:tcW w:w="1701" w:type="dxa"/>
            <w:shd w:val="clear" w:color="auto" w:fill="auto"/>
          </w:tcPr>
          <w:p w:rsidR="00B90370" w:rsidRPr="00011798" w:rsidRDefault="00B90370" w:rsidP="00ED4AB8">
            <w:pPr>
              <w:jc w:val="both"/>
              <w:rPr>
                <w:sz w:val="28"/>
                <w:szCs w:val="28"/>
              </w:rPr>
            </w:pPr>
            <w:r w:rsidRPr="00011798">
              <w:rPr>
                <w:sz w:val="28"/>
                <w:szCs w:val="28"/>
              </w:rPr>
              <w:t>41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37 кг </w:t>
            </w:r>
            <w:r>
              <w:rPr>
                <w:sz w:val="28"/>
                <w:szCs w:val="28"/>
              </w:rPr>
              <w:t>п</w:t>
            </w:r>
            <w:r w:rsidRPr="00011798">
              <w:rPr>
                <w:sz w:val="28"/>
                <w:szCs w:val="28"/>
              </w:rPr>
              <w:t>о 41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49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45 кг </w:t>
            </w:r>
            <w:r>
              <w:rPr>
                <w:sz w:val="28"/>
                <w:szCs w:val="28"/>
              </w:rPr>
              <w:t>п</w:t>
            </w:r>
            <w:r w:rsidRPr="00011798">
              <w:rPr>
                <w:sz w:val="28"/>
                <w:szCs w:val="28"/>
              </w:rPr>
              <w:t>о 49 кг</w:t>
            </w:r>
          </w:p>
        </w:tc>
        <w:tc>
          <w:tcPr>
            <w:tcW w:w="1701" w:type="dxa"/>
            <w:shd w:val="clear" w:color="auto" w:fill="auto"/>
          </w:tcPr>
          <w:p w:rsidR="00B90370" w:rsidRPr="00011798" w:rsidRDefault="00B90370" w:rsidP="00ED4AB8">
            <w:pPr>
              <w:jc w:val="both"/>
              <w:rPr>
                <w:sz w:val="28"/>
                <w:szCs w:val="28"/>
              </w:rPr>
            </w:pPr>
            <w:r w:rsidRPr="00011798">
              <w:rPr>
                <w:sz w:val="28"/>
                <w:szCs w:val="28"/>
              </w:rPr>
              <w:t>44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41 кг </w:t>
            </w:r>
            <w:r>
              <w:rPr>
                <w:sz w:val="28"/>
                <w:szCs w:val="28"/>
              </w:rPr>
              <w:t>п</w:t>
            </w:r>
            <w:r w:rsidRPr="00011798">
              <w:rPr>
                <w:sz w:val="28"/>
                <w:szCs w:val="28"/>
              </w:rPr>
              <w:t>о 44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53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49 кг </w:t>
            </w:r>
            <w:r>
              <w:rPr>
                <w:sz w:val="28"/>
                <w:szCs w:val="28"/>
              </w:rPr>
              <w:t>п</w:t>
            </w:r>
            <w:r w:rsidRPr="00011798">
              <w:rPr>
                <w:sz w:val="28"/>
                <w:szCs w:val="28"/>
              </w:rPr>
              <w:t>о 53 кг</w:t>
            </w:r>
          </w:p>
        </w:tc>
        <w:tc>
          <w:tcPr>
            <w:tcW w:w="1701" w:type="dxa"/>
            <w:shd w:val="clear" w:color="auto" w:fill="auto"/>
          </w:tcPr>
          <w:p w:rsidR="00B90370" w:rsidRPr="00011798" w:rsidRDefault="00B90370" w:rsidP="00ED4AB8">
            <w:pPr>
              <w:jc w:val="both"/>
              <w:rPr>
                <w:sz w:val="28"/>
                <w:szCs w:val="28"/>
              </w:rPr>
            </w:pPr>
            <w:r w:rsidRPr="00011798">
              <w:rPr>
                <w:sz w:val="28"/>
                <w:szCs w:val="28"/>
              </w:rPr>
              <w:t>47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44 кг </w:t>
            </w:r>
            <w:r>
              <w:rPr>
                <w:sz w:val="28"/>
                <w:szCs w:val="28"/>
              </w:rPr>
              <w:t>п</w:t>
            </w:r>
            <w:r w:rsidRPr="00011798">
              <w:rPr>
                <w:sz w:val="28"/>
                <w:szCs w:val="28"/>
              </w:rPr>
              <w:t>о 47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57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53 кг </w:t>
            </w:r>
            <w:r>
              <w:rPr>
                <w:sz w:val="28"/>
                <w:szCs w:val="28"/>
              </w:rPr>
              <w:t>п</w:t>
            </w:r>
            <w:r w:rsidRPr="00011798">
              <w:rPr>
                <w:sz w:val="28"/>
                <w:szCs w:val="28"/>
              </w:rPr>
              <w:t>о 57 кг</w:t>
            </w:r>
          </w:p>
        </w:tc>
        <w:tc>
          <w:tcPr>
            <w:tcW w:w="1701" w:type="dxa"/>
            <w:shd w:val="clear" w:color="auto" w:fill="auto"/>
          </w:tcPr>
          <w:p w:rsidR="00B90370" w:rsidRPr="00011798" w:rsidRDefault="00B90370" w:rsidP="00ED4AB8">
            <w:pPr>
              <w:jc w:val="both"/>
              <w:rPr>
                <w:sz w:val="28"/>
                <w:szCs w:val="28"/>
              </w:rPr>
            </w:pPr>
            <w:r w:rsidRPr="00011798">
              <w:rPr>
                <w:sz w:val="28"/>
                <w:szCs w:val="28"/>
              </w:rPr>
              <w:t>51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47 кг </w:t>
            </w:r>
            <w:r>
              <w:rPr>
                <w:sz w:val="28"/>
                <w:szCs w:val="28"/>
              </w:rPr>
              <w:t>п</w:t>
            </w:r>
            <w:r w:rsidRPr="00011798">
              <w:rPr>
                <w:sz w:val="28"/>
                <w:szCs w:val="28"/>
              </w:rPr>
              <w:t>о 51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61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57 кг </w:t>
            </w:r>
            <w:r>
              <w:rPr>
                <w:sz w:val="28"/>
                <w:szCs w:val="28"/>
              </w:rPr>
              <w:t>п</w:t>
            </w:r>
            <w:r w:rsidRPr="00011798">
              <w:rPr>
                <w:sz w:val="28"/>
                <w:szCs w:val="28"/>
              </w:rPr>
              <w:t>о 61 кг</w:t>
            </w:r>
          </w:p>
        </w:tc>
        <w:tc>
          <w:tcPr>
            <w:tcW w:w="1701" w:type="dxa"/>
            <w:shd w:val="clear" w:color="auto" w:fill="auto"/>
          </w:tcPr>
          <w:p w:rsidR="00B90370" w:rsidRPr="00011798" w:rsidRDefault="00B90370" w:rsidP="00ED4AB8">
            <w:pPr>
              <w:jc w:val="both"/>
              <w:rPr>
                <w:sz w:val="28"/>
                <w:szCs w:val="28"/>
              </w:rPr>
            </w:pPr>
            <w:r w:rsidRPr="00011798">
              <w:rPr>
                <w:sz w:val="28"/>
                <w:szCs w:val="28"/>
              </w:rPr>
              <w:t>55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51 кг </w:t>
            </w:r>
            <w:r>
              <w:rPr>
                <w:sz w:val="28"/>
                <w:szCs w:val="28"/>
              </w:rPr>
              <w:t>п</w:t>
            </w:r>
            <w:r w:rsidRPr="00011798">
              <w:rPr>
                <w:sz w:val="28"/>
                <w:szCs w:val="28"/>
              </w:rPr>
              <w:t>о 55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65 кг</w:t>
            </w:r>
          </w:p>
        </w:tc>
        <w:tc>
          <w:tcPr>
            <w:tcW w:w="3119" w:type="dxa"/>
            <w:shd w:val="clear" w:color="auto" w:fill="auto"/>
          </w:tcPr>
          <w:p w:rsidR="00B90370" w:rsidRPr="00011798" w:rsidRDefault="00B90370" w:rsidP="00ED4AB8">
            <w:pPr>
              <w:jc w:val="both"/>
              <w:rPr>
                <w:sz w:val="28"/>
                <w:szCs w:val="28"/>
              </w:rPr>
            </w:pPr>
            <w:r w:rsidRPr="00011798">
              <w:rPr>
                <w:sz w:val="28"/>
                <w:szCs w:val="28"/>
              </w:rPr>
              <w:t xml:space="preserve">свыше 61 кг </w:t>
            </w:r>
            <w:r>
              <w:rPr>
                <w:sz w:val="28"/>
                <w:szCs w:val="28"/>
              </w:rPr>
              <w:t>п</w:t>
            </w:r>
            <w:r w:rsidRPr="00011798">
              <w:rPr>
                <w:sz w:val="28"/>
                <w:szCs w:val="28"/>
              </w:rPr>
              <w:t>о 65 кг</w:t>
            </w:r>
          </w:p>
        </w:tc>
        <w:tc>
          <w:tcPr>
            <w:tcW w:w="1701" w:type="dxa"/>
            <w:shd w:val="clear" w:color="auto" w:fill="auto"/>
          </w:tcPr>
          <w:p w:rsidR="00B90370" w:rsidRPr="00011798" w:rsidRDefault="00B90370" w:rsidP="00ED4AB8">
            <w:pPr>
              <w:jc w:val="both"/>
              <w:rPr>
                <w:sz w:val="28"/>
                <w:szCs w:val="28"/>
              </w:rPr>
            </w:pPr>
            <w:r w:rsidRPr="00011798">
              <w:rPr>
                <w:sz w:val="28"/>
                <w:szCs w:val="28"/>
              </w:rPr>
              <w:t>59 кг</w:t>
            </w:r>
          </w:p>
        </w:tc>
        <w:tc>
          <w:tcPr>
            <w:tcW w:w="3402" w:type="dxa"/>
            <w:shd w:val="clear" w:color="auto" w:fill="auto"/>
          </w:tcPr>
          <w:p w:rsidR="00B90370" w:rsidRPr="00011798" w:rsidRDefault="00B90370" w:rsidP="00ED4AB8">
            <w:pPr>
              <w:jc w:val="both"/>
              <w:rPr>
                <w:sz w:val="28"/>
                <w:szCs w:val="28"/>
              </w:rPr>
            </w:pPr>
            <w:r w:rsidRPr="00011798">
              <w:rPr>
                <w:sz w:val="28"/>
                <w:szCs w:val="28"/>
              </w:rPr>
              <w:t xml:space="preserve">свыше 55 кг </w:t>
            </w:r>
            <w:r>
              <w:rPr>
                <w:sz w:val="28"/>
                <w:szCs w:val="28"/>
              </w:rPr>
              <w:t>п</w:t>
            </w:r>
            <w:r w:rsidRPr="00011798">
              <w:rPr>
                <w:sz w:val="28"/>
                <w:szCs w:val="28"/>
              </w:rPr>
              <w:t>о 59 кг</w:t>
            </w:r>
          </w:p>
        </w:tc>
      </w:tr>
      <w:tr w:rsidR="00B90370" w:rsidRPr="00011798" w:rsidTr="005D407A">
        <w:tc>
          <w:tcPr>
            <w:tcW w:w="1702" w:type="dxa"/>
            <w:shd w:val="clear" w:color="auto" w:fill="auto"/>
          </w:tcPr>
          <w:p w:rsidR="00B90370" w:rsidRPr="00011798" w:rsidRDefault="00B90370" w:rsidP="00ED4AB8">
            <w:pPr>
              <w:jc w:val="both"/>
              <w:rPr>
                <w:sz w:val="28"/>
                <w:szCs w:val="28"/>
              </w:rPr>
            </w:pPr>
            <w:r w:rsidRPr="00011798">
              <w:rPr>
                <w:sz w:val="28"/>
                <w:szCs w:val="28"/>
              </w:rPr>
              <w:t>65</w:t>
            </w:r>
            <w:r>
              <w:rPr>
                <w:sz w:val="28"/>
                <w:szCs w:val="28"/>
              </w:rPr>
              <w:t>+</w:t>
            </w:r>
            <w:r w:rsidRPr="00011798">
              <w:rPr>
                <w:sz w:val="28"/>
                <w:szCs w:val="28"/>
              </w:rPr>
              <w:t xml:space="preserve"> кг</w:t>
            </w:r>
          </w:p>
        </w:tc>
        <w:tc>
          <w:tcPr>
            <w:tcW w:w="3119" w:type="dxa"/>
            <w:shd w:val="clear" w:color="auto" w:fill="auto"/>
          </w:tcPr>
          <w:p w:rsidR="00B90370" w:rsidRPr="00011798" w:rsidRDefault="00B90370" w:rsidP="00ED4AB8">
            <w:pPr>
              <w:jc w:val="both"/>
              <w:rPr>
                <w:sz w:val="28"/>
                <w:szCs w:val="28"/>
              </w:rPr>
            </w:pPr>
            <w:r w:rsidRPr="00011798">
              <w:rPr>
                <w:sz w:val="28"/>
                <w:szCs w:val="28"/>
              </w:rPr>
              <w:t>свыше 65 кг</w:t>
            </w:r>
          </w:p>
        </w:tc>
        <w:tc>
          <w:tcPr>
            <w:tcW w:w="1701" w:type="dxa"/>
            <w:shd w:val="clear" w:color="auto" w:fill="auto"/>
          </w:tcPr>
          <w:p w:rsidR="00B90370" w:rsidRPr="00011798" w:rsidRDefault="00B90370" w:rsidP="00ED4AB8">
            <w:pPr>
              <w:jc w:val="both"/>
              <w:rPr>
                <w:sz w:val="28"/>
                <w:szCs w:val="28"/>
              </w:rPr>
            </w:pPr>
            <w:r w:rsidRPr="00011798">
              <w:rPr>
                <w:sz w:val="28"/>
                <w:szCs w:val="28"/>
              </w:rPr>
              <w:t>59</w:t>
            </w:r>
            <w:r>
              <w:rPr>
                <w:sz w:val="28"/>
                <w:szCs w:val="28"/>
              </w:rPr>
              <w:t>+</w:t>
            </w:r>
            <w:r w:rsidRPr="00011798">
              <w:rPr>
                <w:sz w:val="28"/>
                <w:szCs w:val="28"/>
              </w:rPr>
              <w:t xml:space="preserve"> кг</w:t>
            </w:r>
          </w:p>
        </w:tc>
        <w:tc>
          <w:tcPr>
            <w:tcW w:w="3402" w:type="dxa"/>
            <w:shd w:val="clear" w:color="auto" w:fill="auto"/>
          </w:tcPr>
          <w:p w:rsidR="00B90370" w:rsidRPr="00011798" w:rsidRDefault="00B90370" w:rsidP="00ED4AB8">
            <w:pPr>
              <w:jc w:val="both"/>
              <w:rPr>
                <w:sz w:val="28"/>
                <w:szCs w:val="28"/>
              </w:rPr>
            </w:pPr>
            <w:r w:rsidRPr="00011798">
              <w:rPr>
                <w:sz w:val="28"/>
                <w:szCs w:val="28"/>
              </w:rPr>
              <w:t>свыше 59 кг</w:t>
            </w:r>
          </w:p>
        </w:tc>
      </w:tr>
    </w:tbl>
    <w:p w:rsidR="004470A0" w:rsidRDefault="004470A0" w:rsidP="0052763F">
      <w:pPr>
        <w:ind w:firstLine="709"/>
        <w:rPr>
          <w:b/>
          <w:sz w:val="28"/>
          <w:szCs w:val="28"/>
        </w:rPr>
      </w:pPr>
    </w:p>
    <w:p w:rsidR="00B90370" w:rsidRPr="005C32ED" w:rsidRDefault="005C32ED" w:rsidP="0052763F">
      <w:pPr>
        <w:ind w:firstLine="709"/>
        <w:rPr>
          <w:b/>
          <w:sz w:val="28"/>
          <w:szCs w:val="28"/>
        </w:rPr>
      </w:pPr>
      <w:r w:rsidRPr="005C32ED">
        <w:rPr>
          <w:b/>
          <w:sz w:val="28"/>
          <w:szCs w:val="28"/>
        </w:rPr>
        <w:t xml:space="preserve">Командные соревнования </w:t>
      </w:r>
      <w:r w:rsidR="00B90370" w:rsidRPr="005C32ED">
        <w:rPr>
          <w:b/>
          <w:sz w:val="28"/>
          <w:szCs w:val="28"/>
        </w:rPr>
        <w:t>Мужчины и  женщины</w:t>
      </w:r>
      <w:r w:rsidRPr="005C32ED">
        <w:rPr>
          <w:b/>
          <w:sz w:val="28"/>
          <w:szCs w:val="28"/>
        </w:rPr>
        <w:t xml:space="preserve"> таблица 7:</w:t>
      </w:r>
    </w:p>
    <w:p w:rsidR="005C32ED" w:rsidRPr="005C32ED" w:rsidRDefault="005C32ED" w:rsidP="004470A0">
      <w:pPr>
        <w:ind w:firstLine="709"/>
        <w:jc w:val="right"/>
        <w:rPr>
          <w:sz w:val="28"/>
          <w:szCs w:val="28"/>
        </w:rPr>
      </w:pPr>
      <w:r w:rsidRPr="005C32ED">
        <w:rPr>
          <w:sz w:val="28"/>
          <w:szCs w:val="28"/>
        </w:rPr>
        <w:t>Таблица</w:t>
      </w:r>
      <w:r w:rsidR="000D5E8D">
        <w:rPr>
          <w:sz w:val="28"/>
          <w:szCs w:val="28"/>
        </w:rPr>
        <w:t xml:space="preserve"> </w:t>
      </w:r>
      <w:r w:rsidRPr="005C32ED">
        <w:rPr>
          <w:sz w:val="28"/>
          <w:szCs w:val="28"/>
        </w:rPr>
        <w:t>7</w:t>
      </w:r>
      <w:r w:rsidR="000D5E8D">
        <w:rPr>
          <w:sz w:val="28"/>
          <w:szCs w:val="28"/>
        </w:rPr>
        <w:t>.</w:t>
      </w:r>
    </w:p>
    <w:tbl>
      <w:tblPr>
        <w:tblW w:w="7372" w:type="dxa"/>
        <w:jc w:val="center"/>
        <w:tblInd w:w="-743" w:type="dxa"/>
        <w:tblLook w:val="04A0" w:firstRow="1" w:lastRow="0" w:firstColumn="1" w:lastColumn="0" w:noHBand="0" w:noVBand="1"/>
      </w:tblPr>
      <w:tblGrid>
        <w:gridCol w:w="3240"/>
        <w:gridCol w:w="2147"/>
        <w:gridCol w:w="1985"/>
      </w:tblGrid>
      <w:tr w:rsidR="00B90370" w:rsidRPr="00040115" w:rsidTr="005C32ED">
        <w:trPr>
          <w:trHeight w:val="310"/>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Мужская команда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Женская команда</w:t>
            </w:r>
          </w:p>
        </w:tc>
      </w:tr>
      <w:tr w:rsidR="00B90370" w:rsidRPr="00040115" w:rsidTr="005C32ED">
        <w:trPr>
          <w:trHeight w:val="62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 xml:space="preserve">Максимальное количество участников </w:t>
            </w:r>
          </w:p>
        </w:tc>
        <w:tc>
          <w:tcPr>
            <w:tcW w:w="2147" w:type="dxa"/>
            <w:tcBorders>
              <w:top w:val="nil"/>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4</w:t>
            </w:r>
          </w:p>
        </w:tc>
        <w:tc>
          <w:tcPr>
            <w:tcW w:w="1985" w:type="dxa"/>
            <w:tcBorders>
              <w:top w:val="nil"/>
              <w:left w:val="nil"/>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4</w:t>
            </w:r>
          </w:p>
        </w:tc>
      </w:tr>
      <w:tr w:rsidR="00B90370" w:rsidRPr="00040115" w:rsidTr="005C32ED">
        <w:trPr>
          <w:trHeight w:val="620"/>
          <w:jc w:val="center"/>
        </w:trPr>
        <w:tc>
          <w:tcPr>
            <w:tcW w:w="3240"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Общий вес</w:t>
            </w:r>
          </w:p>
        </w:tc>
        <w:tc>
          <w:tcPr>
            <w:tcW w:w="2147"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не более 300 кг</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C9506B" w:rsidRDefault="00B90370" w:rsidP="00ED4AB8">
            <w:pPr>
              <w:jc w:val="center"/>
              <w:rPr>
                <w:color w:val="000000"/>
                <w:sz w:val="28"/>
                <w:szCs w:val="28"/>
                <w:lang w:eastAsia="ko-KR"/>
              </w:rPr>
            </w:pPr>
            <w:r w:rsidRPr="00C9506B">
              <w:rPr>
                <w:color w:val="000000"/>
                <w:sz w:val="28"/>
                <w:szCs w:val="28"/>
                <w:lang w:eastAsia="ko-KR"/>
              </w:rPr>
              <w:t>не более 260 кг</w:t>
            </w:r>
          </w:p>
        </w:tc>
      </w:tr>
      <w:tr w:rsidR="00B90370" w:rsidRPr="00040115" w:rsidTr="005C32ED">
        <w:trPr>
          <w:trHeight w:val="930"/>
          <w:jc w:val="center"/>
        </w:trPr>
        <w:tc>
          <w:tcPr>
            <w:tcW w:w="3240" w:type="dxa"/>
            <w:vMerge/>
            <w:tcBorders>
              <w:top w:val="nil"/>
              <w:left w:val="single" w:sz="4" w:space="0" w:color="auto"/>
              <w:bottom w:val="single" w:sz="4" w:space="0" w:color="auto"/>
              <w:right w:val="single" w:sz="4" w:space="0" w:color="auto"/>
            </w:tcBorders>
            <w:vAlign w:val="center"/>
            <w:hideMark/>
          </w:tcPr>
          <w:p w:rsidR="00B90370" w:rsidRPr="00C9506B" w:rsidRDefault="00B90370" w:rsidP="00ED4AB8">
            <w:pPr>
              <w:rPr>
                <w:color w:val="000000"/>
                <w:sz w:val="28"/>
                <w:szCs w:val="28"/>
                <w:lang w:eastAsia="ko-KR"/>
              </w:rPr>
            </w:pPr>
          </w:p>
        </w:tc>
        <w:tc>
          <w:tcPr>
            <w:tcW w:w="2147" w:type="dxa"/>
            <w:vMerge/>
            <w:tcBorders>
              <w:top w:val="nil"/>
              <w:left w:val="single" w:sz="4" w:space="0" w:color="auto"/>
              <w:bottom w:val="single" w:sz="4" w:space="0" w:color="auto"/>
              <w:right w:val="single" w:sz="4" w:space="0" w:color="auto"/>
            </w:tcBorders>
            <w:vAlign w:val="center"/>
            <w:hideMark/>
          </w:tcPr>
          <w:p w:rsidR="00B90370" w:rsidRPr="00C9506B" w:rsidRDefault="00B90370" w:rsidP="00ED4AB8">
            <w:pPr>
              <w:rPr>
                <w:color w:val="000000"/>
                <w:sz w:val="28"/>
                <w:szCs w:val="28"/>
                <w:lang w:eastAsia="ko-KR"/>
              </w:rPr>
            </w:pPr>
          </w:p>
        </w:tc>
        <w:tc>
          <w:tcPr>
            <w:tcW w:w="1985" w:type="dxa"/>
            <w:vMerge/>
            <w:tcBorders>
              <w:top w:val="nil"/>
              <w:left w:val="single" w:sz="4" w:space="0" w:color="auto"/>
              <w:bottom w:val="single" w:sz="4" w:space="0" w:color="auto"/>
              <w:right w:val="single" w:sz="4" w:space="0" w:color="auto"/>
            </w:tcBorders>
            <w:vAlign w:val="center"/>
            <w:hideMark/>
          </w:tcPr>
          <w:p w:rsidR="00B90370" w:rsidRPr="00C9506B" w:rsidRDefault="00B90370" w:rsidP="00ED4AB8">
            <w:pPr>
              <w:rPr>
                <w:color w:val="000000"/>
                <w:sz w:val="28"/>
                <w:szCs w:val="28"/>
                <w:lang w:eastAsia="ko-KR"/>
              </w:rPr>
            </w:pPr>
          </w:p>
        </w:tc>
      </w:tr>
    </w:tbl>
    <w:p w:rsidR="00B90370" w:rsidRDefault="005C32ED" w:rsidP="00ED4AB8">
      <w:pPr>
        <w:pStyle w:val="21"/>
        <w:ind w:left="0" w:firstLine="709"/>
      </w:pPr>
      <w:r>
        <w:t xml:space="preserve"> </w:t>
      </w:r>
      <w:r w:rsidR="00B90370">
        <w:t>(Пояснение 1)</w:t>
      </w:r>
    </w:p>
    <w:p w:rsidR="00B90370" w:rsidRDefault="00B90370" w:rsidP="00ED4AB8">
      <w:pPr>
        <w:pStyle w:val="a3"/>
        <w:jc w:val="both"/>
      </w:pPr>
      <w:r>
        <w:t>Верхняя граница в весовой категории:</w:t>
      </w:r>
    </w:p>
    <w:p w:rsidR="00B90370" w:rsidRDefault="00B90370" w:rsidP="00ED4AB8">
      <w:pPr>
        <w:pStyle w:val="a3"/>
        <w:ind w:firstLine="0"/>
        <w:jc w:val="both"/>
      </w:pPr>
      <w:r>
        <w:t>Предельный вес определяется по критерию одной десятой от указанного лимита. Например, весовая категория 50 кг: верхняя граница 50.09 кг, а 50.1 кг – перевес, дисквалификация.</w:t>
      </w:r>
    </w:p>
    <w:p w:rsidR="00B90370" w:rsidRDefault="00B90370" w:rsidP="00ED4AB8">
      <w:pPr>
        <w:pStyle w:val="a3"/>
        <w:jc w:val="both"/>
      </w:pPr>
      <w:r>
        <w:t xml:space="preserve">Нижняя граница в весовой категории: например, весовая категория свыше 50 кг, нижняя граница вес в 50.1 кг, а всё что меньше считается недостаточным, приводящим к дисквалификации. </w:t>
      </w:r>
    </w:p>
    <w:p w:rsidR="00B90370" w:rsidRDefault="00B90370" w:rsidP="00ED4AB8">
      <w:pPr>
        <w:pStyle w:val="a3"/>
        <w:jc w:val="both"/>
      </w:pPr>
    </w:p>
    <w:p w:rsidR="00B90370" w:rsidRDefault="00B90370" w:rsidP="0094035A">
      <w:pPr>
        <w:pStyle w:val="a3"/>
        <w:numPr>
          <w:ilvl w:val="0"/>
          <w:numId w:val="64"/>
        </w:numPr>
        <w:ind w:hanging="600"/>
        <w:jc w:val="left"/>
        <w:rPr>
          <w:b/>
        </w:rPr>
      </w:pPr>
      <w:r>
        <w:rPr>
          <w:b/>
        </w:rPr>
        <w:t>Спортивные дисциплины «ВТФ - к</w:t>
      </w:r>
      <w:r w:rsidRPr="00C5360A">
        <w:rPr>
          <w:b/>
        </w:rPr>
        <w:t>омандные соревнования</w:t>
      </w:r>
      <w:r>
        <w:rPr>
          <w:b/>
        </w:rPr>
        <w:t>»</w:t>
      </w:r>
    </w:p>
    <w:p w:rsidR="00B90370" w:rsidRPr="00266221" w:rsidRDefault="00B90370" w:rsidP="00ED4AB8">
      <w:pPr>
        <w:pStyle w:val="a3"/>
      </w:pPr>
      <w:r w:rsidRPr="002C3449">
        <w:rPr>
          <w:b/>
        </w:rPr>
        <w:t>Количественный состав и общий вес команды</w:t>
      </w:r>
    </w:p>
    <w:p w:rsidR="00B90370" w:rsidRPr="00266221" w:rsidRDefault="00B90370" w:rsidP="0094035A">
      <w:pPr>
        <w:pStyle w:val="a3"/>
        <w:numPr>
          <w:ilvl w:val="0"/>
          <w:numId w:val="81"/>
        </w:numPr>
        <w:tabs>
          <w:tab w:val="left" w:pos="1276"/>
        </w:tabs>
        <w:ind w:left="0" w:firstLine="709"/>
        <w:jc w:val="both"/>
      </w:pPr>
      <w:r w:rsidRPr="00266221">
        <w:t>Командные соревнования среди мужских команд</w:t>
      </w:r>
      <w:r>
        <w:t>:</w:t>
      </w:r>
    </w:p>
    <w:p w:rsidR="00B90370" w:rsidRPr="00266221" w:rsidRDefault="00B90370" w:rsidP="004470A0">
      <w:pPr>
        <w:pStyle w:val="a3"/>
        <w:tabs>
          <w:tab w:val="left" w:pos="1276"/>
        </w:tabs>
        <w:jc w:val="both"/>
      </w:pPr>
      <w:r>
        <w:t>4</w:t>
      </w:r>
      <w:r w:rsidRPr="00266221">
        <w:t xml:space="preserve"> основных и </w:t>
      </w:r>
      <w:r>
        <w:t>1</w:t>
      </w:r>
      <w:r w:rsidRPr="00266221">
        <w:t xml:space="preserve"> запасной.</w:t>
      </w:r>
      <w:r w:rsidRPr="00784A66">
        <w:t xml:space="preserve"> </w:t>
      </w:r>
      <w:r w:rsidRPr="00266221">
        <w:t>Общий вес команды без запасного не должен превышать 300 кг. При замене в команде на запасного общий вес команды не должен превышать 300 кг.</w:t>
      </w:r>
    </w:p>
    <w:p w:rsidR="00B90370" w:rsidRPr="00934FD0" w:rsidRDefault="00B90370" w:rsidP="0094035A">
      <w:pPr>
        <w:pStyle w:val="a3"/>
        <w:numPr>
          <w:ilvl w:val="0"/>
          <w:numId w:val="81"/>
        </w:numPr>
        <w:tabs>
          <w:tab w:val="left" w:pos="1276"/>
        </w:tabs>
        <w:ind w:left="0" w:firstLine="709"/>
        <w:jc w:val="both"/>
        <w:rPr>
          <w:color w:val="FF0000"/>
        </w:rPr>
      </w:pPr>
      <w:r w:rsidRPr="00266221">
        <w:t>Командные соревнования среди женских команд</w:t>
      </w:r>
      <w:r>
        <w:t>:</w:t>
      </w:r>
    </w:p>
    <w:p w:rsidR="00B90370" w:rsidRDefault="00B90370" w:rsidP="004470A0">
      <w:pPr>
        <w:pStyle w:val="a3"/>
        <w:tabs>
          <w:tab w:val="left" w:pos="1276"/>
        </w:tabs>
        <w:jc w:val="both"/>
      </w:pPr>
      <w:r>
        <w:t>4 основных и 1 запасной.</w:t>
      </w:r>
      <w:r w:rsidRPr="00784A66">
        <w:t xml:space="preserve"> </w:t>
      </w:r>
      <w:r>
        <w:t xml:space="preserve">Общий вес команды без запасного не должен превышать </w:t>
      </w:r>
      <w:r w:rsidRPr="00E777D4">
        <w:t>260 кг. При замене в команде на запасного общий вес команды не должен превышать 260 кг.</w:t>
      </w:r>
    </w:p>
    <w:p w:rsidR="00B90370" w:rsidRDefault="00B90370" w:rsidP="00ED4AB8">
      <w:pPr>
        <w:pStyle w:val="a5"/>
        <w:tabs>
          <w:tab w:val="left" w:pos="1309"/>
          <w:tab w:val="left" w:pos="1310"/>
        </w:tabs>
        <w:ind w:left="0" w:firstLineChars="253" w:firstLine="708"/>
        <w:rPr>
          <w:color w:val="FF0000"/>
          <w:sz w:val="28"/>
          <w:szCs w:val="28"/>
        </w:rPr>
      </w:pPr>
    </w:p>
    <w:p w:rsidR="00B90370" w:rsidRDefault="00B90370" w:rsidP="00996405">
      <w:pPr>
        <w:pStyle w:val="a5"/>
        <w:tabs>
          <w:tab w:val="left" w:pos="1309"/>
          <w:tab w:val="left" w:pos="1310"/>
        </w:tabs>
        <w:ind w:left="0" w:firstLineChars="253" w:firstLine="711"/>
        <w:rPr>
          <w:b/>
          <w:sz w:val="28"/>
        </w:rPr>
      </w:pPr>
      <w:r w:rsidRPr="00E02704">
        <w:rPr>
          <w:b/>
          <w:sz w:val="28"/>
        </w:rPr>
        <w:t>3. Спортивн</w:t>
      </w:r>
      <w:r>
        <w:rPr>
          <w:b/>
          <w:sz w:val="28"/>
        </w:rPr>
        <w:t>ые</w:t>
      </w:r>
      <w:r w:rsidRPr="00E02704">
        <w:rPr>
          <w:b/>
          <w:sz w:val="28"/>
        </w:rPr>
        <w:t xml:space="preserve"> дисциплин</w:t>
      </w:r>
      <w:r>
        <w:rPr>
          <w:b/>
          <w:sz w:val="28"/>
        </w:rPr>
        <w:t>ы</w:t>
      </w:r>
      <w:r w:rsidRPr="00E02704">
        <w:rPr>
          <w:b/>
          <w:sz w:val="28"/>
        </w:rPr>
        <w:t xml:space="preserve"> «</w:t>
      </w:r>
      <w:r>
        <w:rPr>
          <w:b/>
          <w:sz w:val="28"/>
        </w:rPr>
        <w:t xml:space="preserve">ВТФ - </w:t>
      </w:r>
      <w:r w:rsidRPr="00E02704">
        <w:rPr>
          <w:b/>
          <w:sz w:val="28"/>
        </w:rPr>
        <w:t>ПОДА</w:t>
      </w:r>
      <w:r w:rsidRPr="00784A66">
        <w:rPr>
          <w:b/>
          <w:sz w:val="28"/>
        </w:rPr>
        <w:t xml:space="preserve"> </w:t>
      </w:r>
      <w:r w:rsidRPr="00E02704">
        <w:rPr>
          <w:b/>
          <w:sz w:val="28"/>
        </w:rPr>
        <w:t>– весовые категории»</w:t>
      </w:r>
    </w:p>
    <w:p w:rsidR="0052763F" w:rsidRDefault="0052763F" w:rsidP="00996405">
      <w:pPr>
        <w:pStyle w:val="a5"/>
        <w:tabs>
          <w:tab w:val="left" w:pos="1309"/>
          <w:tab w:val="left" w:pos="1310"/>
        </w:tabs>
        <w:ind w:left="0" w:firstLineChars="253" w:firstLine="711"/>
        <w:rPr>
          <w:b/>
          <w:sz w:val="28"/>
        </w:rPr>
      </w:pPr>
    </w:p>
    <w:p w:rsidR="0052763F" w:rsidRDefault="0052763F" w:rsidP="0052763F">
      <w:pPr>
        <w:pStyle w:val="a3"/>
      </w:pPr>
      <w:r w:rsidRPr="0052763F">
        <w:rPr>
          <w:rFonts w:hint="eastAsia"/>
        </w:rPr>
        <w:t>ВТФ</w:t>
      </w:r>
      <w:r w:rsidRPr="0052763F">
        <w:t xml:space="preserve"> - ПОДА - весовая категория 47 кг (К41, К44)</w:t>
      </w:r>
    </w:p>
    <w:p w:rsidR="0052763F" w:rsidRDefault="0052763F" w:rsidP="0052763F">
      <w:pPr>
        <w:pStyle w:val="a3"/>
      </w:pPr>
      <w:r w:rsidRPr="0052763F">
        <w:rPr>
          <w:rFonts w:hint="eastAsia"/>
        </w:rPr>
        <w:t>ВТФ</w:t>
      </w:r>
      <w:r w:rsidRPr="0052763F">
        <w:t xml:space="preserve"> - ПОДА - весовая категория 52 кг (К41, К44)</w:t>
      </w:r>
    </w:p>
    <w:p w:rsidR="0052763F" w:rsidRDefault="0052763F" w:rsidP="0052763F">
      <w:pPr>
        <w:pStyle w:val="a3"/>
      </w:pPr>
      <w:r w:rsidRPr="0052763F">
        <w:rPr>
          <w:rFonts w:hint="eastAsia"/>
        </w:rPr>
        <w:t>ВТФ</w:t>
      </w:r>
      <w:r w:rsidRPr="0052763F">
        <w:t xml:space="preserve"> - ПОДА - весовая категория 57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65+ кг (К41, К44)</w:t>
      </w:r>
    </w:p>
    <w:p w:rsidR="0052763F" w:rsidRDefault="0052763F" w:rsidP="0052763F">
      <w:pPr>
        <w:pStyle w:val="a3"/>
      </w:pPr>
      <w:r w:rsidRPr="0052763F">
        <w:rPr>
          <w:rFonts w:hint="eastAsia"/>
        </w:rPr>
        <w:t>ВТФ</w:t>
      </w:r>
      <w:r w:rsidRPr="0052763F">
        <w:t xml:space="preserve"> - ПОДА - весовая категория 58 кг (К41, К44)</w:t>
      </w:r>
    </w:p>
    <w:p w:rsidR="0052763F" w:rsidRDefault="0052763F" w:rsidP="0052763F">
      <w:pPr>
        <w:pStyle w:val="a3"/>
      </w:pPr>
      <w:r w:rsidRPr="0052763F">
        <w:rPr>
          <w:rFonts w:hint="eastAsia"/>
        </w:rPr>
        <w:t>ВТФ</w:t>
      </w:r>
      <w:r w:rsidRPr="0052763F">
        <w:t xml:space="preserve"> - ПОДА - весовая категория 63 кг (К41, К44)</w:t>
      </w:r>
    </w:p>
    <w:p w:rsidR="0052763F" w:rsidRDefault="0052763F" w:rsidP="0052763F">
      <w:pPr>
        <w:pStyle w:val="a3"/>
      </w:pPr>
      <w:r w:rsidRPr="0052763F">
        <w:rPr>
          <w:rFonts w:hint="eastAsia"/>
        </w:rPr>
        <w:t>ВТФ</w:t>
      </w:r>
      <w:r w:rsidRPr="0052763F">
        <w:t xml:space="preserve"> - ПОДА - весовая категория 70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52763F" w:rsidRDefault="0052763F" w:rsidP="0052763F">
      <w:pPr>
        <w:pStyle w:val="a3"/>
      </w:pPr>
      <w:r w:rsidRPr="0052763F">
        <w:rPr>
          <w:rFonts w:hint="eastAsia"/>
        </w:rPr>
        <w:t>ВТФ</w:t>
      </w:r>
      <w:r w:rsidRPr="0052763F">
        <w:t xml:space="preserve"> - ПОДА - весовая категория 80+ кг (К41, К44)</w:t>
      </w:r>
    </w:p>
    <w:p w:rsidR="00B90370" w:rsidRDefault="00B90370" w:rsidP="00ED4AB8">
      <w:pPr>
        <w:tabs>
          <w:tab w:val="left" w:pos="1310"/>
        </w:tabs>
        <w:ind w:firstLine="709"/>
        <w:rPr>
          <w:b/>
          <w:sz w:val="28"/>
        </w:rPr>
      </w:pPr>
      <w:r w:rsidRPr="00C5360A">
        <w:rPr>
          <w:b/>
          <w:sz w:val="28"/>
        </w:rPr>
        <w:t>Спортивная</w:t>
      </w:r>
      <w:r w:rsidRPr="00E541E4">
        <w:rPr>
          <w:b/>
          <w:sz w:val="28"/>
        </w:rPr>
        <w:t xml:space="preserve"> </w:t>
      </w:r>
      <w:r w:rsidRPr="00C5360A">
        <w:rPr>
          <w:b/>
          <w:sz w:val="28"/>
        </w:rPr>
        <w:t>классификация:</w:t>
      </w:r>
    </w:p>
    <w:p w:rsidR="00B90370" w:rsidRDefault="00B90370" w:rsidP="00ED4AB8">
      <w:pPr>
        <w:pStyle w:val="a3"/>
      </w:pPr>
      <w:r>
        <w:t>В ПОДА-весовые категории выделяют следующее спортивные классы</w:t>
      </w:r>
      <w:r w:rsidR="005C32ED">
        <w:t xml:space="preserve"> таблица 8</w:t>
      </w:r>
      <w:r>
        <w:t>:</w:t>
      </w:r>
    </w:p>
    <w:p w:rsidR="005C32ED" w:rsidRDefault="005C32ED" w:rsidP="004470A0">
      <w:pPr>
        <w:pStyle w:val="a3"/>
        <w:jc w:val="right"/>
      </w:pPr>
      <w:r>
        <w:t>Таблица 8</w:t>
      </w:r>
      <w:r w:rsidR="000D5E8D">
        <w:t>.</w:t>
      </w:r>
    </w:p>
    <w:tbl>
      <w:tblPr>
        <w:tblW w:w="10065" w:type="dxa"/>
        <w:tblInd w:w="-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3"/>
        <w:gridCol w:w="4962"/>
      </w:tblGrid>
      <w:tr w:rsidR="00B90370" w:rsidTr="005D407A">
        <w:trPr>
          <w:trHeight w:val="338"/>
        </w:trPr>
        <w:tc>
          <w:tcPr>
            <w:tcW w:w="5103"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210"/>
              <w:rPr>
                <w:sz w:val="28"/>
              </w:rPr>
            </w:pPr>
            <w:r w:rsidRPr="00E4340A">
              <w:rPr>
                <w:sz w:val="28"/>
                <w:shd w:val="clear" w:color="auto" w:fill="D9D9D9"/>
              </w:rPr>
              <w:t>Мужские</w:t>
            </w:r>
            <w:r w:rsidRPr="00E4340A">
              <w:rPr>
                <w:sz w:val="28"/>
                <w:shd w:val="clear" w:color="auto" w:fill="D9D9D9"/>
                <w:lang w:val="en-GB"/>
              </w:rPr>
              <w:t xml:space="preserve"> </w:t>
            </w:r>
            <w:r w:rsidRPr="00E4340A">
              <w:rPr>
                <w:sz w:val="28"/>
                <w:shd w:val="clear" w:color="auto" w:fill="D9D9D9"/>
              </w:rPr>
              <w:t>Спортивные</w:t>
            </w:r>
            <w:r w:rsidRPr="00E4340A">
              <w:rPr>
                <w:sz w:val="28"/>
                <w:shd w:val="clear" w:color="auto" w:fill="D9D9D9"/>
                <w:lang w:val="en-GB"/>
              </w:rPr>
              <w:t xml:space="preserve"> </w:t>
            </w:r>
            <w:r w:rsidRPr="00E4340A">
              <w:rPr>
                <w:sz w:val="28"/>
                <w:shd w:val="clear" w:color="auto" w:fill="D9D9D9"/>
              </w:rPr>
              <w:t>Классы</w:t>
            </w:r>
          </w:p>
        </w:tc>
        <w:tc>
          <w:tcPr>
            <w:tcW w:w="4962"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09"/>
              <w:rPr>
                <w:sz w:val="28"/>
              </w:rPr>
            </w:pPr>
            <w:r w:rsidRPr="00E4340A">
              <w:rPr>
                <w:sz w:val="28"/>
                <w:shd w:val="clear" w:color="auto" w:fill="D9D9D9"/>
              </w:rPr>
              <w:t>Женские</w:t>
            </w:r>
            <w:r w:rsidRPr="00E4340A">
              <w:rPr>
                <w:sz w:val="28"/>
                <w:shd w:val="clear" w:color="auto" w:fill="D9D9D9"/>
                <w:lang w:val="en-GB"/>
              </w:rPr>
              <w:t xml:space="preserve"> </w:t>
            </w:r>
            <w:r w:rsidRPr="00E4340A">
              <w:rPr>
                <w:sz w:val="28"/>
                <w:shd w:val="clear" w:color="auto" w:fill="D9D9D9"/>
              </w:rPr>
              <w:t>Спортивные</w:t>
            </w:r>
            <w:r w:rsidRPr="00E4340A">
              <w:rPr>
                <w:sz w:val="28"/>
                <w:shd w:val="clear" w:color="auto" w:fill="D9D9D9"/>
                <w:lang w:val="en-GB"/>
              </w:rPr>
              <w:t xml:space="preserve"> </w:t>
            </w:r>
            <w:r w:rsidRPr="00E4340A">
              <w:rPr>
                <w:sz w:val="28"/>
                <w:shd w:val="clear" w:color="auto" w:fill="D9D9D9"/>
              </w:rPr>
              <w:t>Классы</w:t>
            </w:r>
          </w:p>
        </w:tc>
      </w:tr>
      <w:tr w:rsidR="00B90370" w:rsidTr="005D407A">
        <w:trPr>
          <w:trHeight w:val="337"/>
        </w:trPr>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90370" w:rsidRPr="00996405" w:rsidRDefault="00B90370" w:rsidP="00ED4AB8">
            <w:pPr>
              <w:pStyle w:val="TableParagraph"/>
              <w:ind w:firstLine="709"/>
              <w:rPr>
                <w:sz w:val="28"/>
              </w:rPr>
            </w:pPr>
            <w:r w:rsidRPr="00996405">
              <w:rPr>
                <w:sz w:val="28"/>
              </w:rPr>
              <w:t>К 41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B90370" w:rsidRPr="00996405" w:rsidRDefault="00B90370" w:rsidP="00ED4AB8">
            <w:pPr>
              <w:pStyle w:val="TableParagraph"/>
              <w:ind w:firstLine="709"/>
              <w:rPr>
                <w:sz w:val="28"/>
              </w:rPr>
            </w:pPr>
            <w:r w:rsidRPr="00996405">
              <w:rPr>
                <w:sz w:val="28"/>
              </w:rPr>
              <w:t>К 41</w:t>
            </w:r>
          </w:p>
        </w:tc>
      </w:tr>
      <w:tr w:rsidR="00B90370" w:rsidTr="005D407A">
        <w:trPr>
          <w:trHeight w:val="340"/>
        </w:trPr>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90370" w:rsidRPr="00996405" w:rsidRDefault="00B90370" w:rsidP="00ED4AB8">
            <w:pPr>
              <w:pStyle w:val="TableParagraph"/>
              <w:ind w:firstLine="709"/>
              <w:rPr>
                <w:sz w:val="28"/>
              </w:rPr>
            </w:pPr>
            <w:r w:rsidRPr="00996405">
              <w:rPr>
                <w:sz w:val="28"/>
              </w:rPr>
              <w:t>К 44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B90370" w:rsidRPr="00996405" w:rsidRDefault="00B90370" w:rsidP="00ED4AB8">
            <w:pPr>
              <w:pStyle w:val="TableParagraph"/>
              <w:ind w:firstLine="709"/>
              <w:rPr>
                <w:sz w:val="28"/>
              </w:rPr>
            </w:pPr>
            <w:r w:rsidRPr="00996405">
              <w:rPr>
                <w:sz w:val="28"/>
              </w:rPr>
              <w:t>К 44</w:t>
            </w:r>
          </w:p>
        </w:tc>
      </w:tr>
    </w:tbl>
    <w:p w:rsidR="00B90370" w:rsidRPr="004B6A69" w:rsidRDefault="00B90370" w:rsidP="00ED4AB8">
      <w:pPr>
        <w:pStyle w:val="a5"/>
        <w:tabs>
          <w:tab w:val="left" w:pos="1590"/>
        </w:tabs>
        <w:ind w:left="0" w:firstLine="709"/>
        <w:rPr>
          <w:b/>
          <w:sz w:val="28"/>
        </w:rPr>
      </w:pPr>
    </w:p>
    <w:p w:rsidR="00B90370" w:rsidRPr="002C3449" w:rsidRDefault="00B90370" w:rsidP="00ED4AB8">
      <w:pPr>
        <w:pStyle w:val="a5"/>
        <w:tabs>
          <w:tab w:val="left" w:pos="1590"/>
        </w:tabs>
        <w:ind w:left="0" w:firstLine="709"/>
        <w:rPr>
          <w:b/>
          <w:sz w:val="28"/>
        </w:rPr>
      </w:pPr>
      <w:r w:rsidRPr="002C3449">
        <w:rPr>
          <w:b/>
          <w:sz w:val="28"/>
        </w:rPr>
        <w:t>Классификация</w:t>
      </w:r>
      <w:r w:rsidRPr="00CE69CE">
        <w:rPr>
          <w:b/>
          <w:sz w:val="28"/>
        </w:rPr>
        <w:t xml:space="preserve"> </w:t>
      </w:r>
      <w:r w:rsidRPr="002C3449">
        <w:rPr>
          <w:b/>
          <w:sz w:val="28"/>
        </w:rPr>
        <w:t>спортсменов.</w:t>
      </w:r>
    </w:p>
    <w:p w:rsidR="00B90370" w:rsidRDefault="00B90370" w:rsidP="00ED4AB8">
      <w:pPr>
        <w:pStyle w:val="a5"/>
        <w:tabs>
          <w:tab w:val="left" w:pos="1590"/>
        </w:tabs>
        <w:ind w:left="0" w:firstLine="709"/>
        <w:rPr>
          <w:sz w:val="28"/>
        </w:rPr>
      </w:pPr>
      <w:r w:rsidRPr="00950244">
        <w:rPr>
          <w:sz w:val="28"/>
        </w:rPr>
        <w:t>Классификация участников проходит на чемпионатах России ПОДА-весовые категории, проводит специалист, аккредитованный всемирной федерацией, как Классификатор, в его обязанности входит определения степени потери функциональных возможностей и вынесение решения по текущему классу спортсмена.</w:t>
      </w:r>
      <w:r>
        <w:rPr>
          <w:sz w:val="28"/>
        </w:rPr>
        <w:t xml:space="preserve"> Проводится за один или два дня до начала соревнований.</w:t>
      </w:r>
    </w:p>
    <w:p w:rsidR="00B90370" w:rsidRDefault="00B90370" w:rsidP="00ED4AB8">
      <w:pPr>
        <w:pStyle w:val="a5"/>
        <w:tabs>
          <w:tab w:val="left" w:pos="1590"/>
        </w:tabs>
        <w:ind w:left="0" w:firstLine="709"/>
        <w:rPr>
          <w:sz w:val="28"/>
        </w:rPr>
      </w:pPr>
      <w:r>
        <w:rPr>
          <w:sz w:val="28"/>
        </w:rPr>
        <w:t>Участники, впервые проходящие спортивную классификацию, получают спортивный класс и подтверждают свой статус, в соответствии с Правилами.</w:t>
      </w:r>
    </w:p>
    <w:p w:rsidR="00B90370" w:rsidRDefault="00B90370" w:rsidP="00ED4AB8">
      <w:pPr>
        <w:pStyle w:val="a5"/>
        <w:tabs>
          <w:tab w:val="left" w:pos="1874"/>
        </w:tabs>
        <w:ind w:left="0" w:firstLine="709"/>
        <w:rPr>
          <w:sz w:val="28"/>
        </w:rPr>
      </w:pPr>
      <w:r>
        <w:rPr>
          <w:sz w:val="28"/>
        </w:rPr>
        <w:t>Процедура классификации. Все претенденты проходят процесс классификации, в ходе которого определяется Минимальные Значения Нарушений (МЗН) для спортивного класса К4</w:t>
      </w:r>
      <w:r w:rsidR="00930AC5">
        <w:rPr>
          <w:sz w:val="28"/>
        </w:rPr>
        <w:t>1</w:t>
      </w:r>
      <w:r>
        <w:rPr>
          <w:sz w:val="28"/>
        </w:rPr>
        <w:t>.</w:t>
      </w:r>
    </w:p>
    <w:p w:rsidR="00B90370" w:rsidRDefault="00B90370" w:rsidP="00ED4AB8">
      <w:pPr>
        <w:pStyle w:val="a5"/>
        <w:tabs>
          <w:tab w:val="left" w:pos="1874"/>
        </w:tabs>
        <w:ind w:left="0" w:firstLine="709"/>
        <w:rPr>
          <w:sz w:val="28"/>
        </w:rPr>
      </w:pPr>
      <w:r>
        <w:rPr>
          <w:sz w:val="28"/>
        </w:rPr>
        <w:t xml:space="preserve">Не допуск (НД). Спортсмен, прошедший процедуру классификации и получивший </w:t>
      </w:r>
      <w:r w:rsidRPr="00857515">
        <w:rPr>
          <w:sz w:val="28"/>
        </w:rPr>
        <w:t>статус</w:t>
      </w:r>
      <w:r>
        <w:rPr>
          <w:sz w:val="28"/>
        </w:rPr>
        <w:t xml:space="preserve"> «не допуск» (НД), к участию в соревнованиях по ПОДА-весовые категории не</w:t>
      </w:r>
      <w:r w:rsidRPr="000706AD">
        <w:rPr>
          <w:sz w:val="28"/>
        </w:rPr>
        <w:t xml:space="preserve"> </w:t>
      </w:r>
      <w:r>
        <w:rPr>
          <w:sz w:val="28"/>
        </w:rPr>
        <w:t>допускается.</w:t>
      </w:r>
    </w:p>
    <w:p w:rsidR="00B90370" w:rsidRDefault="00B90370" w:rsidP="00ED4AB8">
      <w:pPr>
        <w:pStyle w:val="a5"/>
        <w:tabs>
          <w:tab w:val="left" w:pos="1542"/>
        </w:tabs>
        <w:ind w:left="0" w:firstLine="709"/>
        <w:rPr>
          <w:sz w:val="28"/>
        </w:rPr>
      </w:pPr>
      <w:r>
        <w:rPr>
          <w:sz w:val="28"/>
        </w:rPr>
        <w:t>Первое участие. В случае если спортивный класс спортсмена меняется после первого участия на соревнованиях, в соответствии с международной Классификацией спортсменов, его результат изменяется:</w:t>
      </w:r>
    </w:p>
    <w:p w:rsidR="00B90370" w:rsidRDefault="00B90370" w:rsidP="0094035A">
      <w:pPr>
        <w:pStyle w:val="a5"/>
        <w:numPr>
          <w:ilvl w:val="0"/>
          <w:numId w:val="82"/>
        </w:numPr>
        <w:tabs>
          <w:tab w:val="left" w:pos="1276"/>
        </w:tabs>
        <w:ind w:left="0" w:firstLine="709"/>
        <w:rPr>
          <w:sz w:val="28"/>
        </w:rPr>
      </w:pPr>
      <w:r>
        <w:rPr>
          <w:sz w:val="28"/>
        </w:rPr>
        <w:t xml:space="preserve">Смена на более высокий спортивный класс. В случае если ограничения спортсмена после первого участия в соревнованиях признаются менее серьёзными настолько, что приводят к смене спортивного класса, то результат, полученный в данном спортивном классе аннулируется, так как он </w:t>
      </w:r>
      <w:r>
        <w:rPr>
          <w:sz w:val="28"/>
        </w:rPr>
        <w:lastRenderedPageBreak/>
        <w:t>находился в более выгодном положении, чем его оппоненты. Под это подпадает и получение спортсменом статуса «не допуск» (НД).</w:t>
      </w:r>
    </w:p>
    <w:p w:rsidR="00B90370" w:rsidRDefault="00B90370" w:rsidP="0094035A">
      <w:pPr>
        <w:pStyle w:val="a5"/>
        <w:numPr>
          <w:ilvl w:val="0"/>
          <w:numId w:val="82"/>
        </w:numPr>
        <w:tabs>
          <w:tab w:val="left" w:pos="1276"/>
        </w:tabs>
        <w:ind w:left="0" w:firstLine="709"/>
        <w:rPr>
          <w:sz w:val="28"/>
        </w:rPr>
      </w:pPr>
      <w:r>
        <w:rPr>
          <w:sz w:val="28"/>
        </w:rPr>
        <w:t>Смена на более низкий спортивный класс. В случае если ограничения спортсмена после первого участия в соревнованиях признаются более серьёзными настолько, что приводят к смене спортивного класса, то результат, полученный в данном спортивном классе, остается, так как он находился в менее выгодном положении, чем его оппоненты, и он будет награждён, в соответствии с занятым местом.</w:t>
      </w:r>
    </w:p>
    <w:p w:rsidR="00B90370" w:rsidRDefault="00B90370" w:rsidP="00ED4AB8">
      <w:pPr>
        <w:pStyle w:val="21"/>
        <w:ind w:left="0" w:firstLine="709"/>
      </w:pPr>
      <w:r>
        <w:t>(Пояснение 1)</w:t>
      </w:r>
    </w:p>
    <w:p w:rsidR="00B90370" w:rsidRDefault="00B90370" w:rsidP="00ED4AB8">
      <w:pPr>
        <w:pStyle w:val="a3"/>
        <w:jc w:val="both"/>
      </w:pPr>
      <w:r>
        <w:t>Спортсмен, который был классифицирован в более низкий спортивный класс, но изменил его после первого участия на соревнованиях, не продолжает соревнований и рейтинговые баллы за его результат будут присвоены в более высокий спортивный класс, как проигравший в первом круге. Спортсмен, проигравший ему в первом круге, должен продолжить соревнования в следующем круге.</w:t>
      </w:r>
    </w:p>
    <w:p w:rsidR="00B90370" w:rsidRDefault="00B90370" w:rsidP="00ED4AB8">
      <w:pPr>
        <w:pStyle w:val="a3"/>
        <w:jc w:val="both"/>
      </w:pPr>
      <w:r>
        <w:t>В случае если спортсмену присваивают статус «не допуск», то рейтинговые баллы, не присваиваются.</w:t>
      </w:r>
    </w:p>
    <w:p w:rsidR="00B90370" w:rsidRPr="00A272D9" w:rsidRDefault="00B90370" w:rsidP="00ED4AB8">
      <w:pPr>
        <w:pStyle w:val="a3"/>
        <w:jc w:val="both"/>
        <w:rPr>
          <w:b/>
        </w:rPr>
      </w:pPr>
      <w:r w:rsidRPr="00A272D9">
        <w:rPr>
          <w:b/>
        </w:rPr>
        <w:t>Объединение</w:t>
      </w:r>
      <w:r>
        <w:rPr>
          <w:b/>
        </w:rPr>
        <w:t xml:space="preserve"> </w:t>
      </w:r>
      <w:r w:rsidRPr="00A272D9">
        <w:rPr>
          <w:b/>
        </w:rPr>
        <w:t>классов</w:t>
      </w:r>
    </w:p>
    <w:p w:rsidR="00B90370" w:rsidRPr="00996405" w:rsidRDefault="00B90370" w:rsidP="00ED4AB8">
      <w:pPr>
        <w:pStyle w:val="a3"/>
        <w:jc w:val="both"/>
      </w:pPr>
      <w:r>
        <w:t xml:space="preserve">Спортивные классы могут быть объединены, в случае если в классе заявлен только один спортсмен. Объединение всегда производится </w:t>
      </w:r>
      <w:r w:rsidRPr="00996405">
        <w:t>переводом из меньшего спортивного класса в больший:</w:t>
      </w:r>
    </w:p>
    <w:p w:rsidR="00B90370" w:rsidRDefault="00B90370" w:rsidP="00ED4AB8">
      <w:pPr>
        <w:pStyle w:val="a3"/>
        <w:jc w:val="both"/>
      </w:pPr>
      <w:r w:rsidRPr="00996405">
        <w:t>(пример)        К41</w:t>
      </w:r>
      <w:r w:rsidR="000D5E8D" w:rsidRPr="00996405">
        <w:t xml:space="preserve"> </w:t>
      </w:r>
      <w:r w:rsidRPr="00996405">
        <w:t>→</w:t>
      </w:r>
      <w:r w:rsidR="000D5E8D" w:rsidRPr="00996405">
        <w:t xml:space="preserve"> </w:t>
      </w:r>
      <w:r w:rsidRPr="00996405">
        <w:t>К44.</w:t>
      </w:r>
    </w:p>
    <w:p w:rsidR="00B90370" w:rsidRDefault="00B90370" w:rsidP="00ED4AB8">
      <w:pPr>
        <w:pStyle w:val="a3"/>
        <w:jc w:val="both"/>
      </w:pPr>
      <w:r>
        <w:t xml:space="preserve">Объединение мужских и женских категорий недопустимо. </w:t>
      </w:r>
    </w:p>
    <w:p w:rsidR="00B90370" w:rsidRDefault="00B90370" w:rsidP="00ED4AB8">
      <w:pPr>
        <w:pStyle w:val="a3"/>
        <w:jc w:val="both"/>
      </w:pPr>
      <w:r>
        <w:t>Объединяемый спортсмен, объявляется победителем в своём заявленном спортивном классе и своей весовой категории в официальном итоговом протоколе. Участник соревнуется за дополнительные медали в высшем классе, где он находится в более невыгодном положении.</w:t>
      </w:r>
    </w:p>
    <w:p w:rsidR="00B90370" w:rsidRDefault="00B90370" w:rsidP="00ED4AB8">
      <w:pPr>
        <w:pStyle w:val="a3"/>
        <w:jc w:val="both"/>
      </w:pPr>
    </w:p>
    <w:p w:rsidR="00B90370" w:rsidRPr="00C5360A" w:rsidRDefault="00B90370" w:rsidP="0094035A">
      <w:pPr>
        <w:pStyle w:val="a5"/>
        <w:numPr>
          <w:ilvl w:val="0"/>
          <w:numId w:val="65"/>
        </w:numPr>
        <w:tabs>
          <w:tab w:val="left" w:pos="0"/>
        </w:tabs>
        <w:ind w:left="0" w:firstLine="709"/>
        <w:rPr>
          <w:b/>
          <w:sz w:val="28"/>
        </w:rPr>
      </w:pPr>
      <w:r>
        <w:rPr>
          <w:b/>
          <w:sz w:val="28"/>
        </w:rPr>
        <w:t>Спортивные дисциплины «ВТФ - п</w:t>
      </w:r>
      <w:r w:rsidRPr="00C5360A">
        <w:rPr>
          <w:b/>
          <w:sz w:val="28"/>
        </w:rPr>
        <w:t>хумсэ</w:t>
      </w:r>
      <w:r>
        <w:rPr>
          <w:b/>
          <w:sz w:val="28"/>
        </w:rPr>
        <w:t>»</w:t>
      </w:r>
    </w:p>
    <w:p w:rsidR="00B90370" w:rsidRPr="0041572C" w:rsidRDefault="00B90370" w:rsidP="0052763F">
      <w:pPr>
        <w:pStyle w:val="a3"/>
        <w:tabs>
          <w:tab w:val="left" w:pos="0"/>
        </w:tabs>
        <w:jc w:val="both"/>
        <w:rPr>
          <w:color w:val="FF0000"/>
        </w:rPr>
      </w:pPr>
      <w:r>
        <w:t xml:space="preserve">Соревнования по пхумсэ проводятся в спортивных дисциплинах </w:t>
      </w:r>
    </w:p>
    <w:p w:rsidR="00B90370" w:rsidRDefault="00B90370" w:rsidP="0052763F">
      <w:pPr>
        <w:pStyle w:val="a3"/>
        <w:tabs>
          <w:tab w:val="left" w:pos="0"/>
        </w:tabs>
        <w:jc w:val="both"/>
      </w:pPr>
      <w:r>
        <w:t xml:space="preserve">ВТФ - пхумсэ - индивидуальная программа </w:t>
      </w:r>
    </w:p>
    <w:p w:rsidR="00B90370" w:rsidRDefault="00B90370" w:rsidP="0052763F">
      <w:pPr>
        <w:pStyle w:val="a3"/>
        <w:tabs>
          <w:tab w:val="left" w:pos="0"/>
        </w:tabs>
        <w:jc w:val="both"/>
      </w:pPr>
      <w:r>
        <w:t>ВТФ - пхумсэ - двойки смешанные</w:t>
      </w:r>
    </w:p>
    <w:p w:rsidR="00B90370" w:rsidRDefault="00B90370" w:rsidP="0052763F">
      <w:pPr>
        <w:pStyle w:val="a3"/>
        <w:tabs>
          <w:tab w:val="left" w:pos="0"/>
        </w:tabs>
        <w:jc w:val="both"/>
      </w:pPr>
      <w:r>
        <w:t xml:space="preserve">ВТФ </w:t>
      </w:r>
      <w:r w:rsidR="00996405">
        <w:t>-</w:t>
      </w:r>
      <w:r>
        <w:t xml:space="preserve"> пхумсэ </w:t>
      </w:r>
      <w:r w:rsidR="00996405">
        <w:t>-</w:t>
      </w:r>
      <w:r>
        <w:t xml:space="preserve"> тройки</w:t>
      </w:r>
    </w:p>
    <w:p w:rsidR="00B90370" w:rsidRDefault="00B90370" w:rsidP="0052763F">
      <w:pPr>
        <w:pStyle w:val="a3"/>
        <w:tabs>
          <w:tab w:val="left" w:pos="0"/>
        </w:tabs>
        <w:jc w:val="both"/>
      </w:pPr>
      <w:r>
        <w:t xml:space="preserve">Количественный состав участников по категориям  </w:t>
      </w:r>
      <w:r w:rsidR="005C32ED">
        <w:t>таблица 9:</w:t>
      </w:r>
    </w:p>
    <w:p w:rsidR="005C32ED" w:rsidRDefault="005C32ED" w:rsidP="000D5E8D">
      <w:pPr>
        <w:pStyle w:val="a3"/>
        <w:tabs>
          <w:tab w:val="left" w:pos="0"/>
        </w:tabs>
        <w:jc w:val="right"/>
      </w:pPr>
      <w:r>
        <w:t>Таблица 9</w:t>
      </w:r>
      <w:r w:rsidR="000D5E8D">
        <w:t>.</w:t>
      </w:r>
    </w:p>
    <w:tbl>
      <w:tblPr>
        <w:tblpPr w:leftFromText="180" w:rightFromText="180" w:vertAnchor="text" w:horzAnchor="margin" w:tblpXSpec="center" w:tblpY="287"/>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27"/>
        <w:gridCol w:w="1384"/>
        <w:gridCol w:w="1418"/>
        <w:gridCol w:w="1134"/>
        <w:gridCol w:w="1276"/>
        <w:gridCol w:w="1418"/>
      </w:tblGrid>
      <w:tr w:rsidR="00B90370" w:rsidRPr="0041572C" w:rsidTr="00F701DF">
        <w:trPr>
          <w:trHeight w:val="741"/>
        </w:trPr>
        <w:tc>
          <w:tcPr>
            <w:tcW w:w="3690" w:type="dxa"/>
            <w:gridSpan w:val="3"/>
            <w:vMerge w:val="restart"/>
            <w:shd w:val="clear" w:color="auto" w:fill="D9D9D9"/>
            <w:vAlign w:val="center"/>
          </w:tcPr>
          <w:p w:rsidR="00B90370" w:rsidRPr="0041572C" w:rsidRDefault="00B90370" w:rsidP="00F701DF">
            <w:pPr>
              <w:pStyle w:val="TableParagraph"/>
              <w:ind w:left="-137" w:firstLine="5"/>
              <w:rPr>
                <w:sz w:val="30"/>
              </w:rPr>
            </w:pPr>
          </w:p>
          <w:p w:rsidR="00B90370" w:rsidRPr="0041572C" w:rsidRDefault="00B90370" w:rsidP="00F701DF">
            <w:pPr>
              <w:pStyle w:val="TableParagraph"/>
              <w:ind w:firstLine="5"/>
              <w:rPr>
                <w:sz w:val="28"/>
              </w:rPr>
            </w:pPr>
            <w:r w:rsidRPr="0041572C">
              <w:rPr>
                <w:sz w:val="28"/>
              </w:rPr>
              <w:t>Возрастные группы</w:t>
            </w:r>
          </w:p>
        </w:tc>
        <w:tc>
          <w:tcPr>
            <w:tcW w:w="1418" w:type="dxa"/>
            <w:shd w:val="clear" w:color="auto" w:fill="D9D9D9"/>
            <w:vAlign w:val="center"/>
          </w:tcPr>
          <w:p w:rsidR="00B90370" w:rsidRPr="0041572C" w:rsidRDefault="00B90370" w:rsidP="00F701DF">
            <w:pPr>
              <w:pStyle w:val="TableParagraph"/>
              <w:ind w:firstLine="5"/>
              <w:rPr>
                <w:sz w:val="28"/>
              </w:rPr>
            </w:pPr>
            <w:r w:rsidRPr="0041572C">
              <w:rPr>
                <w:sz w:val="28"/>
              </w:rPr>
              <w:t>Мальчики,</w:t>
            </w:r>
          </w:p>
          <w:p w:rsidR="00B90370" w:rsidRPr="0041572C" w:rsidRDefault="00B90370" w:rsidP="00F701DF">
            <w:pPr>
              <w:pStyle w:val="TableParagraph"/>
              <w:ind w:firstLine="5"/>
              <w:rPr>
                <w:sz w:val="28"/>
              </w:rPr>
            </w:pPr>
            <w:r w:rsidRPr="0041572C">
              <w:rPr>
                <w:sz w:val="28"/>
              </w:rPr>
              <w:t>девочки</w:t>
            </w:r>
          </w:p>
        </w:tc>
        <w:tc>
          <w:tcPr>
            <w:tcW w:w="1134" w:type="dxa"/>
            <w:shd w:val="clear" w:color="auto" w:fill="D9D9D9"/>
            <w:vAlign w:val="center"/>
          </w:tcPr>
          <w:p w:rsidR="00B90370" w:rsidRPr="0041572C" w:rsidRDefault="00B90370" w:rsidP="00F701DF">
            <w:pPr>
              <w:pStyle w:val="TableParagraph"/>
              <w:ind w:firstLine="5"/>
              <w:rPr>
                <w:sz w:val="28"/>
              </w:rPr>
            </w:pPr>
            <w:r w:rsidRPr="0041572C">
              <w:rPr>
                <w:sz w:val="28"/>
              </w:rPr>
              <w:t>Юноши,</w:t>
            </w:r>
          </w:p>
          <w:p w:rsidR="00B90370" w:rsidRPr="0041572C" w:rsidRDefault="00B90370" w:rsidP="00F701DF">
            <w:pPr>
              <w:pStyle w:val="TableParagraph"/>
              <w:ind w:firstLine="5"/>
              <w:rPr>
                <w:sz w:val="28"/>
              </w:rPr>
            </w:pPr>
            <w:r w:rsidRPr="0041572C">
              <w:rPr>
                <w:sz w:val="28"/>
              </w:rPr>
              <w:t>девушки</w:t>
            </w:r>
          </w:p>
        </w:tc>
        <w:tc>
          <w:tcPr>
            <w:tcW w:w="1276" w:type="dxa"/>
            <w:shd w:val="clear" w:color="auto" w:fill="D9D9D9"/>
            <w:vAlign w:val="center"/>
          </w:tcPr>
          <w:p w:rsidR="00B90370" w:rsidRPr="0041572C" w:rsidRDefault="00B90370" w:rsidP="00F701DF">
            <w:pPr>
              <w:pStyle w:val="TableParagraph"/>
              <w:ind w:firstLine="5"/>
              <w:rPr>
                <w:sz w:val="28"/>
              </w:rPr>
            </w:pPr>
            <w:r w:rsidRPr="0041572C">
              <w:rPr>
                <w:sz w:val="28"/>
              </w:rPr>
              <w:t>Юниоры,</w:t>
            </w:r>
          </w:p>
          <w:p w:rsidR="00B90370" w:rsidRPr="0041572C" w:rsidRDefault="00B90370" w:rsidP="00F701DF">
            <w:pPr>
              <w:pStyle w:val="TableParagraph"/>
              <w:ind w:firstLine="5"/>
              <w:rPr>
                <w:sz w:val="28"/>
              </w:rPr>
            </w:pPr>
            <w:r w:rsidRPr="0041572C">
              <w:rPr>
                <w:sz w:val="28"/>
              </w:rPr>
              <w:t>юниорки</w:t>
            </w:r>
          </w:p>
        </w:tc>
        <w:tc>
          <w:tcPr>
            <w:tcW w:w="1418" w:type="dxa"/>
            <w:shd w:val="clear" w:color="auto" w:fill="D9D9D9"/>
            <w:vAlign w:val="center"/>
          </w:tcPr>
          <w:p w:rsidR="00B90370" w:rsidRPr="0041572C" w:rsidRDefault="00B90370" w:rsidP="00F701DF">
            <w:pPr>
              <w:pStyle w:val="TableParagraph"/>
              <w:ind w:firstLine="5"/>
              <w:rPr>
                <w:sz w:val="28"/>
              </w:rPr>
            </w:pPr>
            <w:r w:rsidRPr="0041572C">
              <w:rPr>
                <w:sz w:val="28"/>
              </w:rPr>
              <w:t>Мужчины,</w:t>
            </w:r>
          </w:p>
          <w:p w:rsidR="00B90370" w:rsidRPr="0041572C" w:rsidRDefault="00B90370" w:rsidP="00F701DF">
            <w:pPr>
              <w:pStyle w:val="TableParagraph"/>
              <w:ind w:firstLine="5"/>
              <w:rPr>
                <w:sz w:val="28"/>
              </w:rPr>
            </w:pPr>
            <w:r w:rsidRPr="0041572C">
              <w:rPr>
                <w:sz w:val="28"/>
              </w:rPr>
              <w:t>женщины</w:t>
            </w:r>
          </w:p>
        </w:tc>
      </w:tr>
      <w:tr w:rsidR="00B90370" w:rsidRPr="0041572C" w:rsidTr="00F701DF">
        <w:trPr>
          <w:trHeight w:val="741"/>
        </w:trPr>
        <w:tc>
          <w:tcPr>
            <w:tcW w:w="3690" w:type="dxa"/>
            <w:gridSpan w:val="3"/>
            <w:vMerge/>
            <w:tcBorders>
              <w:top w:val="nil"/>
            </w:tcBorders>
            <w:shd w:val="clear" w:color="auto" w:fill="D9D9D9"/>
            <w:vAlign w:val="center"/>
          </w:tcPr>
          <w:p w:rsidR="00B90370" w:rsidRPr="0041572C" w:rsidRDefault="00B90370" w:rsidP="00F701DF">
            <w:pPr>
              <w:ind w:firstLine="5"/>
              <w:rPr>
                <w:sz w:val="2"/>
                <w:szCs w:val="2"/>
              </w:rPr>
            </w:pPr>
          </w:p>
        </w:tc>
        <w:tc>
          <w:tcPr>
            <w:tcW w:w="1418" w:type="dxa"/>
            <w:shd w:val="clear" w:color="auto" w:fill="D9D9D9"/>
            <w:vAlign w:val="center"/>
          </w:tcPr>
          <w:p w:rsidR="00B90370" w:rsidRPr="0041572C" w:rsidRDefault="00B90370" w:rsidP="00F701DF">
            <w:pPr>
              <w:pStyle w:val="TableParagraph"/>
              <w:ind w:firstLine="5"/>
              <w:rPr>
                <w:sz w:val="28"/>
              </w:rPr>
            </w:pPr>
            <w:r w:rsidRPr="0041572C">
              <w:rPr>
                <w:sz w:val="28"/>
              </w:rPr>
              <w:t>11 лет</w:t>
            </w:r>
          </w:p>
        </w:tc>
        <w:tc>
          <w:tcPr>
            <w:tcW w:w="1134" w:type="dxa"/>
            <w:shd w:val="clear" w:color="auto" w:fill="D9D9D9"/>
            <w:vAlign w:val="center"/>
          </w:tcPr>
          <w:p w:rsidR="00B90370" w:rsidRPr="0041572C" w:rsidRDefault="00B90370" w:rsidP="00F701DF">
            <w:pPr>
              <w:pStyle w:val="TableParagraph"/>
              <w:ind w:firstLine="5"/>
              <w:rPr>
                <w:sz w:val="28"/>
              </w:rPr>
            </w:pPr>
            <w:r w:rsidRPr="0041572C">
              <w:rPr>
                <w:sz w:val="28"/>
              </w:rPr>
              <w:t>12-14 лет</w:t>
            </w:r>
          </w:p>
        </w:tc>
        <w:tc>
          <w:tcPr>
            <w:tcW w:w="1276" w:type="dxa"/>
            <w:shd w:val="clear" w:color="auto" w:fill="D9D9D9"/>
            <w:vAlign w:val="center"/>
          </w:tcPr>
          <w:p w:rsidR="00B90370" w:rsidRPr="0041572C" w:rsidRDefault="00B90370" w:rsidP="00F701DF">
            <w:pPr>
              <w:pStyle w:val="TableParagraph"/>
              <w:ind w:firstLine="5"/>
              <w:rPr>
                <w:sz w:val="28"/>
              </w:rPr>
            </w:pPr>
            <w:r w:rsidRPr="0041572C">
              <w:rPr>
                <w:sz w:val="28"/>
              </w:rPr>
              <w:t>15-17 лет</w:t>
            </w:r>
          </w:p>
        </w:tc>
        <w:tc>
          <w:tcPr>
            <w:tcW w:w="1418" w:type="dxa"/>
            <w:shd w:val="clear" w:color="auto" w:fill="D9D9D9"/>
            <w:vAlign w:val="center"/>
          </w:tcPr>
          <w:p w:rsidR="00B90370" w:rsidRPr="0041572C" w:rsidRDefault="00B90370" w:rsidP="00F701DF">
            <w:pPr>
              <w:pStyle w:val="TableParagraph"/>
              <w:tabs>
                <w:tab w:val="left" w:pos="899"/>
                <w:tab w:val="left" w:pos="1797"/>
              </w:tabs>
              <w:ind w:firstLine="5"/>
              <w:rPr>
                <w:sz w:val="28"/>
              </w:rPr>
            </w:pPr>
            <w:r w:rsidRPr="0041572C">
              <w:rPr>
                <w:sz w:val="28"/>
              </w:rPr>
              <w:t>18</w:t>
            </w:r>
            <w:r w:rsidRPr="0041572C">
              <w:rPr>
                <w:sz w:val="28"/>
              </w:rPr>
              <w:tab/>
              <w:t>лет</w:t>
            </w:r>
            <w:r w:rsidRPr="0041572C">
              <w:rPr>
                <w:sz w:val="28"/>
              </w:rPr>
              <w:tab/>
              <w:t>и</w:t>
            </w:r>
          </w:p>
          <w:p w:rsidR="00B90370" w:rsidRPr="0041572C" w:rsidRDefault="00B90370" w:rsidP="00F701DF">
            <w:pPr>
              <w:pStyle w:val="TableParagraph"/>
              <w:ind w:firstLine="5"/>
              <w:rPr>
                <w:sz w:val="28"/>
              </w:rPr>
            </w:pPr>
            <w:r w:rsidRPr="0041572C">
              <w:rPr>
                <w:sz w:val="28"/>
              </w:rPr>
              <w:t>старше</w:t>
            </w:r>
          </w:p>
        </w:tc>
      </w:tr>
      <w:tr w:rsidR="00B90370" w:rsidRPr="0041572C" w:rsidTr="00F701DF">
        <w:trPr>
          <w:trHeight w:val="369"/>
        </w:trPr>
        <w:tc>
          <w:tcPr>
            <w:tcW w:w="2306" w:type="dxa"/>
            <w:gridSpan w:val="2"/>
            <w:vMerge w:val="restart"/>
            <w:shd w:val="clear" w:color="auto" w:fill="auto"/>
            <w:vAlign w:val="center"/>
          </w:tcPr>
          <w:p w:rsidR="00B90370" w:rsidRPr="0041572C" w:rsidRDefault="00B90370" w:rsidP="00F701DF">
            <w:pPr>
              <w:pStyle w:val="TableParagraph"/>
              <w:ind w:firstLine="5"/>
              <w:rPr>
                <w:sz w:val="28"/>
              </w:rPr>
            </w:pPr>
            <w:r w:rsidRPr="0041572C">
              <w:rPr>
                <w:sz w:val="28"/>
              </w:rPr>
              <w:t>Индивидуальная программа</w:t>
            </w:r>
          </w:p>
        </w:tc>
        <w:tc>
          <w:tcPr>
            <w:tcW w:w="1384" w:type="dxa"/>
            <w:shd w:val="clear" w:color="auto" w:fill="auto"/>
            <w:vAlign w:val="center"/>
          </w:tcPr>
          <w:p w:rsidR="00B90370" w:rsidRPr="0041572C" w:rsidRDefault="00B90370" w:rsidP="00F701DF">
            <w:pPr>
              <w:pStyle w:val="TableParagraph"/>
              <w:ind w:firstLine="5"/>
              <w:rPr>
                <w:sz w:val="28"/>
              </w:rPr>
            </w:pPr>
            <w:r w:rsidRPr="0041572C">
              <w:rPr>
                <w:sz w:val="28"/>
              </w:rPr>
              <w:t>Мужчины</w:t>
            </w:r>
          </w:p>
        </w:tc>
        <w:tc>
          <w:tcPr>
            <w:tcW w:w="1418" w:type="dxa"/>
            <w:vAlign w:val="center"/>
          </w:tcPr>
          <w:p w:rsidR="00B90370" w:rsidRPr="0041572C" w:rsidRDefault="00B90370" w:rsidP="00F701DF">
            <w:pPr>
              <w:pStyle w:val="TableParagraph"/>
              <w:ind w:firstLine="5"/>
              <w:rPr>
                <w:sz w:val="28"/>
              </w:rPr>
            </w:pPr>
            <w:r w:rsidRPr="0041572C">
              <w:rPr>
                <w:sz w:val="28"/>
              </w:rPr>
              <w:t>1</w:t>
            </w:r>
          </w:p>
        </w:tc>
        <w:tc>
          <w:tcPr>
            <w:tcW w:w="1134" w:type="dxa"/>
            <w:shd w:val="clear" w:color="auto" w:fill="auto"/>
            <w:vAlign w:val="center"/>
          </w:tcPr>
          <w:p w:rsidR="00B90370" w:rsidRPr="0041572C" w:rsidRDefault="00B90370" w:rsidP="00F701DF">
            <w:pPr>
              <w:pStyle w:val="TableParagraph"/>
              <w:ind w:firstLine="5"/>
              <w:rPr>
                <w:sz w:val="28"/>
              </w:rPr>
            </w:pPr>
            <w:r w:rsidRPr="0041572C">
              <w:rPr>
                <w:sz w:val="28"/>
              </w:rPr>
              <w:t>1</w:t>
            </w:r>
          </w:p>
        </w:tc>
        <w:tc>
          <w:tcPr>
            <w:tcW w:w="1276" w:type="dxa"/>
            <w:shd w:val="clear" w:color="auto" w:fill="auto"/>
            <w:vAlign w:val="center"/>
          </w:tcPr>
          <w:p w:rsidR="00B90370" w:rsidRPr="0041572C" w:rsidRDefault="00B90370" w:rsidP="00F701DF">
            <w:pPr>
              <w:pStyle w:val="TableParagraph"/>
              <w:ind w:firstLine="5"/>
              <w:rPr>
                <w:sz w:val="28"/>
              </w:rPr>
            </w:pPr>
            <w:r w:rsidRPr="0041572C">
              <w:rPr>
                <w:sz w:val="28"/>
              </w:rPr>
              <w:t>1</w:t>
            </w:r>
          </w:p>
        </w:tc>
        <w:tc>
          <w:tcPr>
            <w:tcW w:w="1417" w:type="dxa"/>
            <w:shd w:val="clear" w:color="auto" w:fill="auto"/>
            <w:vAlign w:val="center"/>
          </w:tcPr>
          <w:p w:rsidR="00B90370" w:rsidRPr="0041572C" w:rsidRDefault="00B90370" w:rsidP="00F701DF">
            <w:pPr>
              <w:pStyle w:val="TableParagraph"/>
              <w:ind w:firstLine="5"/>
              <w:rPr>
                <w:sz w:val="28"/>
              </w:rPr>
            </w:pPr>
            <w:r w:rsidRPr="0041572C">
              <w:rPr>
                <w:sz w:val="28"/>
              </w:rPr>
              <w:t>1</w:t>
            </w:r>
          </w:p>
        </w:tc>
      </w:tr>
      <w:tr w:rsidR="00B90370" w:rsidRPr="0041572C" w:rsidTr="00F701DF">
        <w:trPr>
          <w:trHeight w:val="371"/>
        </w:trPr>
        <w:tc>
          <w:tcPr>
            <w:tcW w:w="2306" w:type="dxa"/>
            <w:gridSpan w:val="2"/>
            <w:vMerge/>
            <w:tcBorders>
              <w:top w:val="nil"/>
            </w:tcBorders>
            <w:shd w:val="clear" w:color="auto" w:fill="auto"/>
            <w:vAlign w:val="center"/>
          </w:tcPr>
          <w:p w:rsidR="00B90370" w:rsidRPr="0041572C" w:rsidRDefault="00B90370" w:rsidP="00F701DF">
            <w:pPr>
              <w:ind w:firstLine="5"/>
              <w:rPr>
                <w:sz w:val="2"/>
                <w:szCs w:val="2"/>
              </w:rPr>
            </w:pPr>
          </w:p>
        </w:tc>
        <w:tc>
          <w:tcPr>
            <w:tcW w:w="1384" w:type="dxa"/>
            <w:shd w:val="clear" w:color="auto" w:fill="auto"/>
            <w:vAlign w:val="center"/>
          </w:tcPr>
          <w:p w:rsidR="00B90370" w:rsidRPr="0041572C" w:rsidRDefault="00B90370" w:rsidP="00F701DF">
            <w:pPr>
              <w:pStyle w:val="TableParagraph"/>
              <w:ind w:firstLine="5"/>
              <w:rPr>
                <w:sz w:val="28"/>
              </w:rPr>
            </w:pPr>
            <w:r w:rsidRPr="0041572C">
              <w:rPr>
                <w:sz w:val="28"/>
              </w:rPr>
              <w:t>Женщины</w:t>
            </w:r>
          </w:p>
        </w:tc>
        <w:tc>
          <w:tcPr>
            <w:tcW w:w="1418" w:type="dxa"/>
            <w:vAlign w:val="center"/>
          </w:tcPr>
          <w:p w:rsidR="00B90370" w:rsidRPr="0041572C" w:rsidRDefault="00B90370" w:rsidP="00F701DF">
            <w:pPr>
              <w:pStyle w:val="TableParagraph"/>
              <w:ind w:firstLine="5"/>
              <w:rPr>
                <w:sz w:val="28"/>
              </w:rPr>
            </w:pPr>
            <w:r w:rsidRPr="0041572C">
              <w:rPr>
                <w:sz w:val="28"/>
              </w:rPr>
              <w:t>1</w:t>
            </w:r>
          </w:p>
        </w:tc>
        <w:tc>
          <w:tcPr>
            <w:tcW w:w="1134" w:type="dxa"/>
            <w:shd w:val="clear" w:color="auto" w:fill="auto"/>
            <w:vAlign w:val="center"/>
          </w:tcPr>
          <w:p w:rsidR="00B90370" w:rsidRPr="0041572C" w:rsidRDefault="00B90370" w:rsidP="00F701DF">
            <w:pPr>
              <w:pStyle w:val="TableParagraph"/>
              <w:ind w:firstLine="5"/>
              <w:rPr>
                <w:sz w:val="28"/>
              </w:rPr>
            </w:pPr>
            <w:r w:rsidRPr="0041572C">
              <w:rPr>
                <w:sz w:val="28"/>
              </w:rPr>
              <w:t>1</w:t>
            </w:r>
          </w:p>
        </w:tc>
        <w:tc>
          <w:tcPr>
            <w:tcW w:w="1276" w:type="dxa"/>
            <w:shd w:val="clear" w:color="auto" w:fill="auto"/>
            <w:vAlign w:val="center"/>
          </w:tcPr>
          <w:p w:rsidR="00B90370" w:rsidRPr="0041572C" w:rsidRDefault="00B90370" w:rsidP="00F701DF">
            <w:pPr>
              <w:pStyle w:val="TableParagraph"/>
              <w:ind w:firstLine="5"/>
              <w:rPr>
                <w:sz w:val="28"/>
              </w:rPr>
            </w:pPr>
            <w:r w:rsidRPr="0041572C">
              <w:rPr>
                <w:sz w:val="28"/>
              </w:rPr>
              <w:t>1</w:t>
            </w:r>
          </w:p>
        </w:tc>
        <w:tc>
          <w:tcPr>
            <w:tcW w:w="1417" w:type="dxa"/>
            <w:shd w:val="clear" w:color="auto" w:fill="auto"/>
            <w:vAlign w:val="center"/>
          </w:tcPr>
          <w:p w:rsidR="00B90370" w:rsidRPr="0041572C" w:rsidRDefault="00B90370" w:rsidP="00F701DF">
            <w:pPr>
              <w:pStyle w:val="TableParagraph"/>
              <w:ind w:firstLine="5"/>
              <w:rPr>
                <w:sz w:val="28"/>
              </w:rPr>
            </w:pPr>
            <w:r w:rsidRPr="0041572C">
              <w:rPr>
                <w:sz w:val="28"/>
              </w:rPr>
              <w:t>1</w:t>
            </w:r>
          </w:p>
        </w:tc>
      </w:tr>
      <w:tr w:rsidR="00B90370" w:rsidRPr="0041572C" w:rsidTr="00F701DF">
        <w:trPr>
          <w:trHeight w:val="369"/>
        </w:trPr>
        <w:tc>
          <w:tcPr>
            <w:tcW w:w="3690" w:type="dxa"/>
            <w:gridSpan w:val="3"/>
            <w:shd w:val="clear" w:color="auto" w:fill="auto"/>
            <w:vAlign w:val="center"/>
          </w:tcPr>
          <w:p w:rsidR="00B90370" w:rsidRPr="0041572C" w:rsidRDefault="00B90370" w:rsidP="00F701DF">
            <w:pPr>
              <w:pStyle w:val="TableParagraph"/>
              <w:ind w:firstLine="5"/>
              <w:rPr>
                <w:sz w:val="28"/>
              </w:rPr>
            </w:pPr>
            <w:r w:rsidRPr="0041572C">
              <w:rPr>
                <w:sz w:val="28"/>
              </w:rPr>
              <w:t>Двойки смешанные</w:t>
            </w:r>
          </w:p>
        </w:tc>
        <w:tc>
          <w:tcPr>
            <w:tcW w:w="1418" w:type="dxa"/>
            <w:vAlign w:val="center"/>
          </w:tcPr>
          <w:p w:rsidR="00B90370" w:rsidRPr="0041572C" w:rsidRDefault="00B90370" w:rsidP="00F701DF">
            <w:pPr>
              <w:pStyle w:val="TableParagraph"/>
              <w:ind w:firstLine="5"/>
              <w:rPr>
                <w:sz w:val="28"/>
              </w:rPr>
            </w:pPr>
            <w:r w:rsidRPr="0041572C">
              <w:rPr>
                <w:sz w:val="28"/>
              </w:rPr>
              <w:t>2</w:t>
            </w:r>
          </w:p>
        </w:tc>
        <w:tc>
          <w:tcPr>
            <w:tcW w:w="1134" w:type="dxa"/>
            <w:shd w:val="clear" w:color="auto" w:fill="auto"/>
            <w:vAlign w:val="center"/>
          </w:tcPr>
          <w:p w:rsidR="00B90370" w:rsidRPr="0041572C" w:rsidRDefault="00B90370" w:rsidP="00F701DF">
            <w:pPr>
              <w:pStyle w:val="TableParagraph"/>
              <w:ind w:firstLine="5"/>
              <w:rPr>
                <w:sz w:val="28"/>
              </w:rPr>
            </w:pPr>
            <w:r w:rsidRPr="0041572C">
              <w:rPr>
                <w:sz w:val="28"/>
              </w:rPr>
              <w:t>2</w:t>
            </w:r>
          </w:p>
        </w:tc>
        <w:tc>
          <w:tcPr>
            <w:tcW w:w="1276" w:type="dxa"/>
            <w:shd w:val="clear" w:color="auto" w:fill="auto"/>
            <w:vAlign w:val="center"/>
          </w:tcPr>
          <w:p w:rsidR="00B90370" w:rsidRPr="0041572C" w:rsidRDefault="00B90370" w:rsidP="00F701DF">
            <w:pPr>
              <w:pStyle w:val="TableParagraph"/>
              <w:ind w:firstLine="5"/>
              <w:rPr>
                <w:sz w:val="28"/>
              </w:rPr>
            </w:pPr>
            <w:r w:rsidRPr="0041572C">
              <w:rPr>
                <w:sz w:val="28"/>
              </w:rPr>
              <w:t>2</w:t>
            </w:r>
          </w:p>
        </w:tc>
        <w:tc>
          <w:tcPr>
            <w:tcW w:w="1417" w:type="dxa"/>
            <w:shd w:val="clear" w:color="auto" w:fill="auto"/>
            <w:vAlign w:val="center"/>
          </w:tcPr>
          <w:p w:rsidR="00B90370" w:rsidRPr="0041572C" w:rsidRDefault="00B90370" w:rsidP="00F701DF">
            <w:pPr>
              <w:pStyle w:val="TableParagraph"/>
              <w:ind w:firstLine="5"/>
              <w:rPr>
                <w:sz w:val="28"/>
              </w:rPr>
            </w:pPr>
            <w:r w:rsidRPr="0041572C">
              <w:rPr>
                <w:sz w:val="28"/>
              </w:rPr>
              <w:t>2</w:t>
            </w:r>
          </w:p>
        </w:tc>
      </w:tr>
      <w:tr w:rsidR="00B90370" w:rsidRPr="0041572C" w:rsidTr="00F701DF">
        <w:trPr>
          <w:trHeight w:val="371"/>
        </w:trPr>
        <w:tc>
          <w:tcPr>
            <w:tcW w:w="2179" w:type="dxa"/>
            <w:vMerge w:val="restart"/>
            <w:shd w:val="clear" w:color="auto" w:fill="auto"/>
            <w:vAlign w:val="center"/>
          </w:tcPr>
          <w:p w:rsidR="00B90370" w:rsidRPr="0041572C" w:rsidRDefault="00B90370" w:rsidP="00F701DF">
            <w:pPr>
              <w:pStyle w:val="TableParagraph"/>
              <w:ind w:firstLine="5"/>
              <w:rPr>
                <w:sz w:val="28"/>
              </w:rPr>
            </w:pPr>
            <w:r w:rsidRPr="0041572C">
              <w:rPr>
                <w:sz w:val="28"/>
              </w:rPr>
              <w:lastRenderedPageBreak/>
              <w:t>Тройки</w:t>
            </w:r>
          </w:p>
        </w:tc>
        <w:tc>
          <w:tcPr>
            <w:tcW w:w="1511" w:type="dxa"/>
            <w:gridSpan w:val="2"/>
            <w:shd w:val="clear" w:color="auto" w:fill="auto"/>
            <w:vAlign w:val="center"/>
          </w:tcPr>
          <w:p w:rsidR="00B90370" w:rsidRPr="0041572C" w:rsidRDefault="00B90370" w:rsidP="00F701DF">
            <w:pPr>
              <w:pStyle w:val="TableParagraph"/>
              <w:ind w:firstLine="5"/>
              <w:rPr>
                <w:sz w:val="28"/>
              </w:rPr>
            </w:pPr>
            <w:r w:rsidRPr="0041572C">
              <w:rPr>
                <w:sz w:val="28"/>
              </w:rPr>
              <w:t>Мужчины</w:t>
            </w:r>
          </w:p>
        </w:tc>
        <w:tc>
          <w:tcPr>
            <w:tcW w:w="1418" w:type="dxa"/>
            <w:vAlign w:val="center"/>
          </w:tcPr>
          <w:p w:rsidR="00B90370" w:rsidRPr="0041572C" w:rsidRDefault="00B90370" w:rsidP="00F701DF">
            <w:pPr>
              <w:pStyle w:val="TableParagraph"/>
              <w:ind w:firstLine="5"/>
              <w:rPr>
                <w:sz w:val="28"/>
              </w:rPr>
            </w:pPr>
            <w:r w:rsidRPr="0041572C">
              <w:rPr>
                <w:sz w:val="28"/>
              </w:rPr>
              <w:t>3</w:t>
            </w:r>
          </w:p>
        </w:tc>
        <w:tc>
          <w:tcPr>
            <w:tcW w:w="1134" w:type="dxa"/>
            <w:shd w:val="clear" w:color="auto" w:fill="auto"/>
            <w:vAlign w:val="center"/>
          </w:tcPr>
          <w:p w:rsidR="00B90370" w:rsidRPr="0041572C" w:rsidRDefault="00B90370" w:rsidP="00F701DF">
            <w:pPr>
              <w:pStyle w:val="TableParagraph"/>
              <w:ind w:firstLine="5"/>
              <w:rPr>
                <w:sz w:val="28"/>
              </w:rPr>
            </w:pPr>
            <w:r w:rsidRPr="0041572C">
              <w:rPr>
                <w:sz w:val="28"/>
              </w:rPr>
              <w:t>3</w:t>
            </w:r>
          </w:p>
        </w:tc>
        <w:tc>
          <w:tcPr>
            <w:tcW w:w="1276" w:type="dxa"/>
            <w:shd w:val="clear" w:color="auto" w:fill="auto"/>
            <w:vAlign w:val="center"/>
          </w:tcPr>
          <w:p w:rsidR="00B90370" w:rsidRPr="0041572C" w:rsidRDefault="00B90370" w:rsidP="00F701DF">
            <w:pPr>
              <w:pStyle w:val="TableParagraph"/>
              <w:ind w:firstLine="5"/>
              <w:rPr>
                <w:sz w:val="28"/>
              </w:rPr>
            </w:pPr>
            <w:r w:rsidRPr="0041572C">
              <w:rPr>
                <w:sz w:val="28"/>
              </w:rPr>
              <w:t>3</w:t>
            </w:r>
          </w:p>
        </w:tc>
        <w:tc>
          <w:tcPr>
            <w:tcW w:w="1417" w:type="dxa"/>
            <w:shd w:val="clear" w:color="auto" w:fill="auto"/>
            <w:vAlign w:val="center"/>
          </w:tcPr>
          <w:p w:rsidR="00B90370" w:rsidRPr="0041572C" w:rsidRDefault="00B90370" w:rsidP="00F701DF">
            <w:pPr>
              <w:pStyle w:val="TableParagraph"/>
              <w:ind w:firstLine="5"/>
              <w:rPr>
                <w:sz w:val="28"/>
              </w:rPr>
            </w:pPr>
            <w:r w:rsidRPr="0041572C">
              <w:rPr>
                <w:sz w:val="28"/>
              </w:rPr>
              <w:t>3</w:t>
            </w:r>
          </w:p>
        </w:tc>
      </w:tr>
      <w:tr w:rsidR="00B90370" w:rsidRPr="0041572C" w:rsidTr="00F701DF">
        <w:trPr>
          <w:trHeight w:val="372"/>
        </w:trPr>
        <w:tc>
          <w:tcPr>
            <w:tcW w:w="2179" w:type="dxa"/>
            <w:vMerge/>
            <w:tcBorders>
              <w:top w:val="nil"/>
            </w:tcBorders>
            <w:shd w:val="clear" w:color="auto" w:fill="auto"/>
            <w:vAlign w:val="center"/>
          </w:tcPr>
          <w:p w:rsidR="00B90370" w:rsidRPr="0041572C" w:rsidRDefault="00B90370" w:rsidP="00F701DF">
            <w:pPr>
              <w:ind w:firstLine="5"/>
              <w:rPr>
                <w:sz w:val="2"/>
                <w:szCs w:val="2"/>
              </w:rPr>
            </w:pPr>
          </w:p>
        </w:tc>
        <w:tc>
          <w:tcPr>
            <w:tcW w:w="1511" w:type="dxa"/>
            <w:gridSpan w:val="2"/>
            <w:shd w:val="clear" w:color="auto" w:fill="auto"/>
            <w:vAlign w:val="center"/>
          </w:tcPr>
          <w:p w:rsidR="00B90370" w:rsidRPr="0041572C" w:rsidRDefault="00B90370" w:rsidP="00F701DF">
            <w:pPr>
              <w:pStyle w:val="TableParagraph"/>
              <w:ind w:firstLine="5"/>
              <w:rPr>
                <w:sz w:val="28"/>
              </w:rPr>
            </w:pPr>
            <w:r w:rsidRPr="0041572C">
              <w:rPr>
                <w:sz w:val="28"/>
              </w:rPr>
              <w:t>Женщины</w:t>
            </w:r>
          </w:p>
        </w:tc>
        <w:tc>
          <w:tcPr>
            <w:tcW w:w="1418" w:type="dxa"/>
            <w:vAlign w:val="center"/>
          </w:tcPr>
          <w:p w:rsidR="00B90370" w:rsidRPr="0041572C" w:rsidRDefault="00B90370" w:rsidP="00F701DF">
            <w:pPr>
              <w:pStyle w:val="TableParagraph"/>
              <w:ind w:firstLine="5"/>
              <w:rPr>
                <w:sz w:val="28"/>
              </w:rPr>
            </w:pPr>
            <w:r w:rsidRPr="0041572C">
              <w:rPr>
                <w:sz w:val="28"/>
              </w:rPr>
              <w:t>3</w:t>
            </w:r>
          </w:p>
        </w:tc>
        <w:tc>
          <w:tcPr>
            <w:tcW w:w="1134" w:type="dxa"/>
            <w:shd w:val="clear" w:color="auto" w:fill="auto"/>
            <w:vAlign w:val="center"/>
          </w:tcPr>
          <w:p w:rsidR="00B90370" w:rsidRPr="0041572C" w:rsidRDefault="00B90370" w:rsidP="00F701DF">
            <w:pPr>
              <w:pStyle w:val="TableParagraph"/>
              <w:ind w:firstLine="5"/>
              <w:rPr>
                <w:sz w:val="28"/>
              </w:rPr>
            </w:pPr>
            <w:r w:rsidRPr="0041572C">
              <w:rPr>
                <w:sz w:val="28"/>
              </w:rPr>
              <w:t>3</w:t>
            </w:r>
          </w:p>
        </w:tc>
        <w:tc>
          <w:tcPr>
            <w:tcW w:w="1276" w:type="dxa"/>
            <w:shd w:val="clear" w:color="auto" w:fill="auto"/>
            <w:vAlign w:val="center"/>
          </w:tcPr>
          <w:p w:rsidR="00B90370" w:rsidRPr="0041572C" w:rsidRDefault="00B90370" w:rsidP="00F701DF">
            <w:pPr>
              <w:pStyle w:val="TableParagraph"/>
              <w:ind w:firstLine="5"/>
              <w:rPr>
                <w:sz w:val="28"/>
              </w:rPr>
            </w:pPr>
            <w:r w:rsidRPr="0041572C">
              <w:rPr>
                <w:sz w:val="28"/>
              </w:rPr>
              <w:t>3</w:t>
            </w:r>
          </w:p>
        </w:tc>
        <w:tc>
          <w:tcPr>
            <w:tcW w:w="1417" w:type="dxa"/>
            <w:shd w:val="clear" w:color="auto" w:fill="auto"/>
            <w:vAlign w:val="center"/>
          </w:tcPr>
          <w:p w:rsidR="00B90370" w:rsidRPr="0041572C" w:rsidRDefault="00B90370" w:rsidP="00F701DF">
            <w:pPr>
              <w:pStyle w:val="TableParagraph"/>
              <w:ind w:firstLine="5"/>
              <w:rPr>
                <w:sz w:val="28"/>
              </w:rPr>
            </w:pPr>
            <w:r w:rsidRPr="0041572C">
              <w:rPr>
                <w:sz w:val="28"/>
              </w:rPr>
              <w:t>3</w:t>
            </w:r>
          </w:p>
        </w:tc>
      </w:tr>
    </w:tbl>
    <w:p w:rsidR="00B90370" w:rsidRPr="0041572C" w:rsidRDefault="00B90370" w:rsidP="0052763F">
      <w:pPr>
        <w:pStyle w:val="a5"/>
        <w:tabs>
          <w:tab w:val="left" w:pos="0"/>
        </w:tabs>
        <w:ind w:left="0" w:firstLine="709"/>
        <w:rPr>
          <w:sz w:val="28"/>
          <w:szCs w:val="28"/>
        </w:rPr>
      </w:pPr>
      <w:r w:rsidRPr="0041572C">
        <w:rPr>
          <w:sz w:val="28"/>
          <w:szCs w:val="28"/>
        </w:rPr>
        <w:t>Пхумсэ - фристайл</w:t>
      </w:r>
    </w:p>
    <w:p w:rsidR="00B90370" w:rsidRDefault="00B90370" w:rsidP="00F701DF">
      <w:pPr>
        <w:pStyle w:val="a3"/>
        <w:tabs>
          <w:tab w:val="left" w:pos="0"/>
        </w:tabs>
        <w:jc w:val="both"/>
        <w:rPr>
          <w:color w:val="FF0000"/>
        </w:rPr>
      </w:pPr>
      <w:r w:rsidRPr="0041572C">
        <w:t xml:space="preserve">Соревнования по пхумсэ - фристайл проводятся в спортивных дисциплинах </w:t>
      </w:r>
    </w:p>
    <w:p w:rsidR="00B90370" w:rsidRPr="0041572C" w:rsidRDefault="00B90370" w:rsidP="0052763F">
      <w:pPr>
        <w:pStyle w:val="a3"/>
        <w:tabs>
          <w:tab w:val="left" w:pos="0"/>
        </w:tabs>
      </w:pPr>
      <w:r w:rsidRPr="0041572C">
        <w:t xml:space="preserve">ВТФ - пхумсэ </w:t>
      </w:r>
      <w:r w:rsidR="000D5E8D" w:rsidRPr="000D5E8D">
        <w:t>-</w:t>
      </w:r>
      <w:r>
        <w:t xml:space="preserve"> </w:t>
      </w:r>
      <w:r w:rsidRPr="0041572C">
        <w:t xml:space="preserve">фристайл - индивидуальная программа </w:t>
      </w:r>
    </w:p>
    <w:p w:rsidR="00B90370" w:rsidRPr="0041572C" w:rsidRDefault="00B90370" w:rsidP="0052763F">
      <w:pPr>
        <w:pStyle w:val="a3"/>
        <w:tabs>
          <w:tab w:val="left" w:pos="0"/>
        </w:tabs>
      </w:pPr>
      <w:r w:rsidRPr="0041572C">
        <w:t xml:space="preserve">ВТФ - пхумсэ </w:t>
      </w:r>
      <w:r w:rsidR="000D5E8D" w:rsidRPr="000D5E8D">
        <w:t>-</w:t>
      </w:r>
      <w:r>
        <w:t xml:space="preserve"> </w:t>
      </w:r>
      <w:r w:rsidRPr="0041572C">
        <w:t>фристайл - двойки смешанные</w:t>
      </w:r>
    </w:p>
    <w:p w:rsidR="00B90370" w:rsidRDefault="00B90370" w:rsidP="0052763F">
      <w:pPr>
        <w:pStyle w:val="a3"/>
        <w:tabs>
          <w:tab w:val="left" w:pos="0"/>
        </w:tabs>
      </w:pPr>
      <w:r w:rsidRPr="0041572C">
        <w:t xml:space="preserve">ВТФ - пхумсэ </w:t>
      </w:r>
      <w:r w:rsidR="000D5E8D" w:rsidRPr="00F701DF">
        <w:t>-</w:t>
      </w:r>
      <w:r>
        <w:t xml:space="preserve"> </w:t>
      </w:r>
      <w:r w:rsidRPr="0041572C">
        <w:t>фристайл - пятерки смешанные</w:t>
      </w:r>
    </w:p>
    <w:p w:rsidR="00B90370" w:rsidRDefault="00B90370" w:rsidP="0052763F">
      <w:pPr>
        <w:pStyle w:val="a3"/>
        <w:tabs>
          <w:tab w:val="left" w:pos="0"/>
        </w:tabs>
        <w:jc w:val="both"/>
      </w:pPr>
      <w:r>
        <w:t xml:space="preserve">Количественный состав участников по категориям  </w:t>
      </w:r>
      <w:r w:rsidR="005C32ED">
        <w:t>таблица 10:</w:t>
      </w:r>
    </w:p>
    <w:p w:rsidR="00F701DF" w:rsidRDefault="00F701DF">
      <w:pPr>
        <w:widowControl/>
        <w:autoSpaceDE/>
        <w:autoSpaceDN/>
        <w:spacing w:after="200" w:line="276" w:lineRule="auto"/>
        <w:rPr>
          <w:sz w:val="28"/>
          <w:szCs w:val="28"/>
        </w:rPr>
      </w:pPr>
    </w:p>
    <w:p w:rsidR="005C32ED" w:rsidRPr="0041572C" w:rsidRDefault="005C32ED" w:rsidP="000D5E8D">
      <w:pPr>
        <w:pStyle w:val="a3"/>
        <w:tabs>
          <w:tab w:val="left" w:pos="0"/>
        </w:tabs>
        <w:ind w:firstLine="851"/>
        <w:jc w:val="right"/>
      </w:pPr>
      <w:r>
        <w:t>Таблица 10</w:t>
      </w:r>
      <w:r w:rsidR="000D5E8D">
        <w:t>.</w:t>
      </w:r>
    </w:p>
    <w:tbl>
      <w:tblPr>
        <w:tblpPr w:leftFromText="180" w:rightFromText="180" w:vertAnchor="text" w:horzAnchor="margin" w:tblpXSpec="right" w:tblpY="240"/>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1268"/>
        <w:gridCol w:w="1559"/>
        <w:gridCol w:w="1418"/>
        <w:gridCol w:w="1417"/>
        <w:gridCol w:w="1985"/>
      </w:tblGrid>
      <w:tr w:rsidR="00B90370" w:rsidRPr="0041572C" w:rsidTr="005D407A">
        <w:trPr>
          <w:trHeight w:val="371"/>
        </w:trPr>
        <w:tc>
          <w:tcPr>
            <w:tcW w:w="3549" w:type="dxa"/>
            <w:gridSpan w:val="2"/>
            <w:shd w:val="clear" w:color="auto" w:fill="D9D9D9"/>
            <w:vAlign w:val="center"/>
          </w:tcPr>
          <w:p w:rsidR="00B90370" w:rsidRPr="0041572C" w:rsidRDefault="00B90370" w:rsidP="00ED4AB8">
            <w:pPr>
              <w:pStyle w:val="TableParagraph"/>
              <w:rPr>
                <w:sz w:val="28"/>
              </w:rPr>
            </w:pPr>
            <w:r w:rsidRPr="0041572C">
              <w:rPr>
                <w:sz w:val="28"/>
              </w:rPr>
              <w:t xml:space="preserve"> Категория</w:t>
            </w:r>
          </w:p>
        </w:tc>
        <w:tc>
          <w:tcPr>
            <w:tcW w:w="1559" w:type="dxa"/>
            <w:shd w:val="clear" w:color="auto" w:fill="D9D9D9"/>
            <w:vAlign w:val="center"/>
          </w:tcPr>
          <w:p w:rsidR="00B90370" w:rsidRPr="0041572C" w:rsidRDefault="00B90370" w:rsidP="00ED4AB8">
            <w:pPr>
              <w:pStyle w:val="TableParagraph"/>
              <w:rPr>
                <w:sz w:val="28"/>
              </w:rPr>
            </w:pPr>
            <w:r w:rsidRPr="0041572C">
              <w:rPr>
                <w:sz w:val="28"/>
              </w:rPr>
              <w:t xml:space="preserve"> До 14</w:t>
            </w:r>
          </w:p>
        </w:tc>
        <w:tc>
          <w:tcPr>
            <w:tcW w:w="1418" w:type="dxa"/>
            <w:shd w:val="clear" w:color="auto" w:fill="D9D9D9"/>
            <w:vAlign w:val="center"/>
          </w:tcPr>
          <w:p w:rsidR="00B90370" w:rsidRPr="0041572C" w:rsidRDefault="00B90370" w:rsidP="00ED4AB8">
            <w:pPr>
              <w:pStyle w:val="TableParagraph"/>
              <w:rPr>
                <w:sz w:val="28"/>
              </w:rPr>
            </w:pPr>
            <w:r w:rsidRPr="0041572C">
              <w:rPr>
                <w:sz w:val="28"/>
              </w:rPr>
              <w:t xml:space="preserve"> До 17</w:t>
            </w:r>
          </w:p>
        </w:tc>
        <w:tc>
          <w:tcPr>
            <w:tcW w:w="1417" w:type="dxa"/>
            <w:shd w:val="clear" w:color="auto" w:fill="D9D9D9"/>
            <w:vAlign w:val="center"/>
          </w:tcPr>
          <w:p w:rsidR="00B90370" w:rsidRPr="0041572C" w:rsidRDefault="00B90370" w:rsidP="00ED4AB8">
            <w:pPr>
              <w:pStyle w:val="TableParagraph"/>
              <w:rPr>
                <w:sz w:val="28"/>
              </w:rPr>
            </w:pPr>
            <w:r w:rsidRPr="0041572C">
              <w:rPr>
                <w:sz w:val="28"/>
              </w:rPr>
              <w:t xml:space="preserve"> До 17</w:t>
            </w:r>
          </w:p>
        </w:tc>
        <w:tc>
          <w:tcPr>
            <w:tcW w:w="1985" w:type="dxa"/>
            <w:shd w:val="clear" w:color="auto" w:fill="D9D9D9"/>
            <w:vAlign w:val="center"/>
          </w:tcPr>
          <w:p w:rsidR="00B90370" w:rsidRPr="0041572C" w:rsidRDefault="00B90370" w:rsidP="00ED4AB8">
            <w:pPr>
              <w:pStyle w:val="TableParagraph"/>
              <w:rPr>
                <w:sz w:val="28"/>
              </w:rPr>
            </w:pPr>
            <w:r w:rsidRPr="0041572C">
              <w:rPr>
                <w:sz w:val="28"/>
              </w:rPr>
              <w:t xml:space="preserve"> Старше 17</w:t>
            </w:r>
          </w:p>
        </w:tc>
      </w:tr>
      <w:tr w:rsidR="00B90370" w:rsidRPr="0041572C" w:rsidTr="005D407A">
        <w:trPr>
          <w:trHeight w:val="369"/>
        </w:trPr>
        <w:tc>
          <w:tcPr>
            <w:tcW w:w="3549" w:type="dxa"/>
            <w:gridSpan w:val="2"/>
            <w:shd w:val="clear" w:color="auto" w:fill="D9D9D9"/>
            <w:vAlign w:val="center"/>
          </w:tcPr>
          <w:p w:rsidR="00B90370" w:rsidRPr="0041572C" w:rsidRDefault="00B90370" w:rsidP="00ED4AB8">
            <w:pPr>
              <w:pStyle w:val="TableParagraph"/>
              <w:rPr>
                <w:sz w:val="28"/>
              </w:rPr>
            </w:pPr>
            <w:r w:rsidRPr="0041572C">
              <w:rPr>
                <w:sz w:val="28"/>
              </w:rPr>
              <w:t xml:space="preserve"> Возраст</w:t>
            </w:r>
          </w:p>
        </w:tc>
        <w:tc>
          <w:tcPr>
            <w:tcW w:w="1559" w:type="dxa"/>
            <w:shd w:val="clear" w:color="auto" w:fill="D9D9D9"/>
            <w:vAlign w:val="center"/>
          </w:tcPr>
          <w:p w:rsidR="00B90370" w:rsidRPr="0041572C" w:rsidRDefault="00B90370" w:rsidP="00ED4AB8">
            <w:pPr>
              <w:pStyle w:val="TableParagraph"/>
              <w:rPr>
                <w:sz w:val="28"/>
              </w:rPr>
            </w:pPr>
            <w:r w:rsidRPr="0041572C">
              <w:rPr>
                <w:sz w:val="28"/>
              </w:rPr>
              <w:t>12-14 лет</w:t>
            </w:r>
          </w:p>
        </w:tc>
        <w:tc>
          <w:tcPr>
            <w:tcW w:w="1418" w:type="dxa"/>
            <w:shd w:val="clear" w:color="auto" w:fill="D9D9D9"/>
            <w:vAlign w:val="center"/>
          </w:tcPr>
          <w:p w:rsidR="00B90370" w:rsidRPr="0041572C" w:rsidRDefault="00B90370" w:rsidP="00ED4AB8">
            <w:pPr>
              <w:pStyle w:val="TableParagraph"/>
              <w:rPr>
                <w:sz w:val="28"/>
              </w:rPr>
            </w:pPr>
            <w:r w:rsidRPr="0041572C">
              <w:rPr>
                <w:sz w:val="28"/>
              </w:rPr>
              <w:t>15-17 лет</w:t>
            </w:r>
          </w:p>
        </w:tc>
        <w:tc>
          <w:tcPr>
            <w:tcW w:w="1417" w:type="dxa"/>
            <w:shd w:val="clear" w:color="auto" w:fill="D9D9D9"/>
            <w:vAlign w:val="center"/>
          </w:tcPr>
          <w:p w:rsidR="00B90370" w:rsidRPr="0041572C" w:rsidRDefault="00B90370" w:rsidP="00ED4AB8">
            <w:pPr>
              <w:pStyle w:val="TableParagraph"/>
              <w:rPr>
                <w:sz w:val="28"/>
              </w:rPr>
            </w:pPr>
            <w:r w:rsidRPr="0041572C">
              <w:rPr>
                <w:sz w:val="28"/>
              </w:rPr>
              <w:t>12-17 лет</w:t>
            </w:r>
          </w:p>
        </w:tc>
        <w:tc>
          <w:tcPr>
            <w:tcW w:w="1985" w:type="dxa"/>
            <w:shd w:val="clear" w:color="auto" w:fill="D9D9D9"/>
            <w:vAlign w:val="center"/>
          </w:tcPr>
          <w:p w:rsidR="00B90370" w:rsidRPr="0041572C" w:rsidRDefault="00B90370" w:rsidP="00ED4AB8">
            <w:pPr>
              <w:pStyle w:val="TableParagraph"/>
              <w:rPr>
                <w:sz w:val="28"/>
              </w:rPr>
            </w:pPr>
            <w:r w:rsidRPr="0041572C">
              <w:rPr>
                <w:sz w:val="28"/>
              </w:rPr>
              <w:t xml:space="preserve"> 18 лет и старше</w:t>
            </w:r>
          </w:p>
        </w:tc>
      </w:tr>
      <w:tr w:rsidR="00B90370" w:rsidRPr="0041572C" w:rsidTr="005D407A">
        <w:trPr>
          <w:trHeight w:val="371"/>
        </w:trPr>
        <w:tc>
          <w:tcPr>
            <w:tcW w:w="2281" w:type="dxa"/>
            <w:vMerge w:val="restart"/>
            <w:shd w:val="clear" w:color="auto" w:fill="auto"/>
            <w:vAlign w:val="center"/>
          </w:tcPr>
          <w:p w:rsidR="00B90370" w:rsidRPr="0041572C" w:rsidRDefault="00B90370" w:rsidP="00ED4AB8">
            <w:pPr>
              <w:pStyle w:val="TableParagraph"/>
              <w:rPr>
                <w:sz w:val="28"/>
              </w:rPr>
            </w:pPr>
            <w:r w:rsidRPr="0041572C">
              <w:rPr>
                <w:sz w:val="28"/>
              </w:rPr>
              <w:t xml:space="preserve"> Индивидуальная</w:t>
            </w:r>
          </w:p>
          <w:p w:rsidR="00B90370" w:rsidRPr="0041572C" w:rsidRDefault="00B90370" w:rsidP="00ED4AB8">
            <w:pPr>
              <w:pStyle w:val="TableParagraph"/>
              <w:rPr>
                <w:sz w:val="28"/>
              </w:rPr>
            </w:pPr>
            <w:r w:rsidRPr="0041572C">
              <w:rPr>
                <w:sz w:val="28"/>
              </w:rPr>
              <w:t xml:space="preserve"> программа</w:t>
            </w:r>
          </w:p>
        </w:tc>
        <w:tc>
          <w:tcPr>
            <w:tcW w:w="1268" w:type="dxa"/>
            <w:shd w:val="clear" w:color="auto" w:fill="auto"/>
            <w:vAlign w:val="center"/>
          </w:tcPr>
          <w:p w:rsidR="00B90370" w:rsidRPr="0041572C" w:rsidRDefault="00B90370" w:rsidP="00ED4AB8">
            <w:pPr>
              <w:pStyle w:val="TableParagraph"/>
              <w:rPr>
                <w:sz w:val="28"/>
              </w:rPr>
            </w:pPr>
            <w:r w:rsidRPr="0041572C">
              <w:rPr>
                <w:sz w:val="28"/>
              </w:rPr>
              <w:t>Мужчины</w:t>
            </w:r>
          </w:p>
        </w:tc>
        <w:tc>
          <w:tcPr>
            <w:tcW w:w="1559" w:type="dxa"/>
            <w:shd w:val="clear" w:color="auto" w:fill="auto"/>
          </w:tcPr>
          <w:p w:rsidR="00B90370" w:rsidRPr="0041572C" w:rsidRDefault="00B90370" w:rsidP="00ED4AB8">
            <w:pPr>
              <w:pStyle w:val="TableParagraph"/>
              <w:rPr>
                <w:sz w:val="28"/>
              </w:rPr>
            </w:pPr>
            <w:r w:rsidRPr="0041572C">
              <w:rPr>
                <w:sz w:val="28"/>
              </w:rPr>
              <w:t xml:space="preserve"> 1</w:t>
            </w:r>
          </w:p>
        </w:tc>
        <w:tc>
          <w:tcPr>
            <w:tcW w:w="1418" w:type="dxa"/>
            <w:shd w:val="clear" w:color="auto" w:fill="auto"/>
          </w:tcPr>
          <w:p w:rsidR="00B90370" w:rsidRPr="0041572C" w:rsidRDefault="00B90370" w:rsidP="00ED4AB8">
            <w:pPr>
              <w:pStyle w:val="TableParagraph"/>
              <w:rPr>
                <w:sz w:val="28"/>
              </w:rPr>
            </w:pPr>
            <w:r w:rsidRPr="0041572C">
              <w:rPr>
                <w:sz w:val="28"/>
              </w:rPr>
              <w:t xml:space="preserve"> 1</w:t>
            </w:r>
          </w:p>
        </w:tc>
        <w:tc>
          <w:tcPr>
            <w:tcW w:w="1417" w:type="dxa"/>
            <w:shd w:val="clear" w:color="auto" w:fill="auto"/>
          </w:tcPr>
          <w:p w:rsidR="00B90370" w:rsidRPr="0041572C" w:rsidRDefault="00B90370" w:rsidP="00ED4AB8">
            <w:pPr>
              <w:pStyle w:val="TableParagraph"/>
              <w:rPr>
                <w:sz w:val="28"/>
              </w:rPr>
            </w:pPr>
            <w:r w:rsidRPr="0041572C">
              <w:rPr>
                <w:sz w:val="28"/>
              </w:rPr>
              <w:t xml:space="preserve"> 1</w:t>
            </w:r>
          </w:p>
        </w:tc>
        <w:tc>
          <w:tcPr>
            <w:tcW w:w="1985" w:type="dxa"/>
            <w:shd w:val="clear" w:color="auto" w:fill="auto"/>
          </w:tcPr>
          <w:p w:rsidR="00B90370" w:rsidRPr="0041572C" w:rsidRDefault="00B90370" w:rsidP="00ED4AB8">
            <w:pPr>
              <w:pStyle w:val="TableParagraph"/>
              <w:rPr>
                <w:sz w:val="28"/>
              </w:rPr>
            </w:pPr>
            <w:r w:rsidRPr="0041572C">
              <w:rPr>
                <w:sz w:val="28"/>
              </w:rPr>
              <w:t xml:space="preserve"> 1</w:t>
            </w:r>
          </w:p>
        </w:tc>
      </w:tr>
      <w:tr w:rsidR="00B90370" w:rsidRPr="0041572C" w:rsidTr="005D407A">
        <w:trPr>
          <w:trHeight w:val="369"/>
        </w:trPr>
        <w:tc>
          <w:tcPr>
            <w:tcW w:w="2281" w:type="dxa"/>
            <w:vMerge/>
            <w:tcBorders>
              <w:top w:val="nil"/>
            </w:tcBorders>
            <w:shd w:val="clear" w:color="auto" w:fill="auto"/>
            <w:vAlign w:val="center"/>
          </w:tcPr>
          <w:p w:rsidR="00B90370" w:rsidRPr="0041572C" w:rsidRDefault="00B90370" w:rsidP="00ED4AB8">
            <w:pPr>
              <w:rPr>
                <w:sz w:val="2"/>
                <w:szCs w:val="2"/>
              </w:rPr>
            </w:pPr>
          </w:p>
        </w:tc>
        <w:tc>
          <w:tcPr>
            <w:tcW w:w="1268" w:type="dxa"/>
            <w:shd w:val="clear" w:color="auto" w:fill="auto"/>
            <w:vAlign w:val="center"/>
          </w:tcPr>
          <w:p w:rsidR="00B90370" w:rsidRPr="0041572C" w:rsidRDefault="00B90370" w:rsidP="00ED4AB8">
            <w:pPr>
              <w:pStyle w:val="TableParagraph"/>
              <w:rPr>
                <w:sz w:val="28"/>
              </w:rPr>
            </w:pPr>
            <w:r w:rsidRPr="0041572C">
              <w:rPr>
                <w:sz w:val="28"/>
              </w:rPr>
              <w:t>Женщины</w:t>
            </w:r>
          </w:p>
        </w:tc>
        <w:tc>
          <w:tcPr>
            <w:tcW w:w="1559" w:type="dxa"/>
            <w:shd w:val="clear" w:color="auto" w:fill="auto"/>
          </w:tcPr>
          <w:p w:rsidR="00B90370" w:rsidRPr="0041572C" w:rsidRDefault="00B90370" w:rsidP="00ED4AB8">
            <w:pPr>
              <w:pStyle w:val="TableParagraph"/>
              <w:rPr>
                <w:sz w:val="28"/>
              </w:rPr>
            </w:pPr>
            <w:r w:rsidRPr="0041572C">
              <w:rPr>
                <w:sz w:val="28"/>
              </w:rPr>
              <w:t xml:space="preserve"> 1</w:t>
            </w:r>
          </w:p>
        </w:tc>
        <w:tc>
          <w:tcPr>
            <w:tcW w:w="1418" w:type="dxa"/>
            <w:shd w:val="clear" w:color="auto" w:fill="auto"/>
          </w:tcPr>
          <w:p w:rsidR="00B90370" w:rsidRPr="0041572C" w:rsidRDefault="00B90370" w:rsidP="00ED4AB8">
            <w:pPr>
              <w:pStyle w:val="TableParagraph"/>
              <w:rPr>
                <w:sz w:val="28"/>
              </w:rPr>
            </w:pPr>
            <w:r w:rsidRPr="0041572C">
              <w:rPr>
                <w:sz w:val="28"/>
              </w:rPr>
              <w:t xml:space="preserve"> 1</w:t>
            </w:r>
          </w:p>
        </w:tc>
        <w:tc>
          <w:tcPr>
            <w:tcW w:w="1417" w:type="dxa"/>
            <w:shd w:val="clear" w:color="auto" w:fill="auto"/>
          </w:tcPr>
          <w:p w:rsidR="00B90370" w:rsidRPr="0041572C" w:rsidRDefault="00B90370" w:rsidP="00ED4AB8">
            <w:pPr>
              <w:pStyle w:val="TableParagraph"/>
              <w:rPr>
                <w:sz w:val="28"/>
              </w:rPr>
            </w:pPr>
            <w:r w:rsidRPr="0041572C">
              <w:rPr>
                <w:sz w:val="28"/>
              </w:rPr>
              <w:t xml:space="preserve"> 1</w:t>
            </w:r>
          </w:p>
        </w:tc>
        <w:tc>
          <w:tcPr>
            <w:tcW w:w="1985" w:type="dxa"/>
            <w:shd w:val="clear" w:color="auto" w:fill="auto"/>
            <w:vAlign w:val="center"/>
          </w:tcPr>
          <w:p w:rsidR="00B90370" w:rsidRPr="0041572C" w:rsidRDefault="00B90370" w:rsidP="00ED4AB8">
            <w:pPr>
              <w:pStyle w:val="TableParagraph"/>
              <w:rPr>
                <w:sz w:val="28"/>
              </w:rPr>
            </w:pPr>
            <w:r w:rsidRPr="0041572C">
              <w:rPr>
                <w:sz w:val="28"/>
              </w:rPr>
              <w:t xml:space="preserve"> 1</w:t>
            </w:r>
          </w:p>
        </w:tc>
      </w:tr>
      <w:tr w:rsidR="00B90370" w:rsidRPr="0041572C" w:rsidTr="005D407A">
        <w:trPr>
          <w:trHeight w:val="371"/>
        </w:trPr>
        <w:tc>
          <w:tcPr>
            <w:tcW w:w="3549" w:type="dxa"/>
            <w:gridSpan w:val="2"/>
            <w:shd w:val="clear" w:color="auto" w:fill="auto"/>
            <w:vAlign w:val="center"/>
          </w:tcPr>
          <w:p w:rsidR="00B90370" w:rsidRPr="0041572C" w:rsidRDefault="00B90370" w:rsidP="00ED4AB8">
            <w:pPr>
              <w:pStyle w:val="TableParagraph"/>
              <w:rPr>
                <w:sz w:val="28"/>
              </w:rPr>
            </w:pPr>
            <w:r w:rsidRPr="0041572C">
              <w:rPr>
                <w:sz w:val="28"/>
              </w:rPr>
              <w:t xml:space="preserve"> Двойки смешанные</w:t>
            </w:r>
          </w:p>
        </w:tc>
        <w:tc>
          <w:tcPr>
            <w:tcW w:w="1559" w:type="dxa"/>
            <w:shd w:val="clear" w:color="auto" w:fill="auto"/>
          </w:tcPr>
          <w:p w:rsidR="00B90370" w:rsidRPr="0041572C" w:rsidRDefault="00B90370" w:rsidP="00ED4AB8">
            <w:pPr>
              <w:pStyle w:val="TableParagraph"/>
              <w:rPr>
                <w:sz w:val="28"/>
              </w:rPr>
            </w:pPr>
            <w:r w:rsidRPr="0041572C">
              <w:rPr>
                <w:sz w:val="28"/>
              </w:rPr>
              <w:t xml:space="preserve"> 2</w:t>
            </w:r>
          </w:p>
        </w:tc>
        <w:tc>
          <w:tcPr>
            <w:tcW w:w="1418" w:type="dxa"/>
            <w:shd w:val="clear" w:color="auto" w:fill="auto"/>
          </w:tcPr>
          <w:p w:rsidR="00B90370" w:rsidRPr="0041572C" w:rsidRDefault="00B90370" w:rsidP="00ED4AB8">
            <w:pPr>
              <w:pStyle w:val="TableParagraph"/>
              <w:rPr>
                <w:sz w:val="28"/>
              </w:rPr>
            </w:pPr>
            <w:r w:rsidRPr="0041572C">
              <w:rPr>
                <w:sz w:val="28"/>
              </w:rPr>
              <w:t xml:space="preserve"> 2</w:t>
            </w:r>
          </w:p>
        </w:tc>
        <w:tc>
          <w:tcPr>
            <w:tcW w:w="1417" w:type="dxa"/>
            <w:shd w:val="clear" w:color="auto" w:fill="auto"/>
          </w:tcPr>
          <w:p w:rsidR="00B90370" w:rsidRPr="0041572C" w:rsidRDefault="00B90370" w:rsidP="00ED4AB8">
            <w:pPr>
              <w:pStyle w:val="TableParagraph"/>
              <w:rPr>
                <w:sz w:val="28"/>
              </w:rPr>
            </w:pPr>
            <w:r w:rsidRPr="0041572C">
              <w:rPr>
                <w:sz w:val="28"/>
              </w:rPr>
              <w:t xml:space="preserve"> 2</w:t>
            </w:r>
          </w:p>
        </w:tc>
        <w:tc>
          <w:tcPr>
            <w:tcW w:w="1985" w:type="dxa"/>
            <w:shd w:val="clear" w:color="auto" w:fill="auto"/>
          </w:tcPr>
          <w:p w:rsidR="00B90370" w:rsidRPr="0041572C" w:rsidRDefault="00B90370" w:rsidP="00ED4AB8">
            <w:pPr>
              <w:pStyle w:val="TableParagraph"/>
              <w:rPr>
                <w:sz w:val="28"/>
              </w:rPr>
            </w:pPr>
            <w:r w:rsidRPr="0041572C">
              <w:rPr>
                <w:sz w:val="28"/>
              </w:rPr>
              <w:t xml:space="preserve"> 2</w:t>
            </w:r>
          </w:p>
        </w:tc>
      </w:tr>
      <w:tr w:rsidR="00B90370" w:rsidRPr="0041572C" w:rsidTr="005D407A">
        <w:trPr>
          <w:trHeight w:val="371"/>
        </w:trPr>
        <w:tc>
          <w:tcPr>
            <w:tcW w:w="3549" w:type="dxa"/>
            <w:gridSpan w:val="2"/>
            <w:shd w:val="clear" w:color="auto" w:fill="auto"/>
            <w:vAlign w:val="center"/>
          </w:tcPr>
          <w:p w:rsidR="00B90370" w:rsidRPr="0041572C" w:rsidRDefault="00B90370" w:rsidP="00ED4AB8">
            <w:pPr>
              <w:pStyle w:val="TableParagraph"/>
              <w:rPr>
                <w:sz w:val="28"/>
              </w:rPr>
            </w:pPr>
            <w:r w:rsidRPr="0041572C">
              <w:rPr>
                <w:sz w:val="28"/>
              </w:rPr>
              <w:t xml:space="preserve">  Пятерки смешанные</w:t>
            </w:r>
          </w:p>
        </w:tc>
        <w:tc>
          <w:tcPr>
            <w:tcW w:w="1559" w:type="dxa"/>
            <w:shd w:val="clear" w:color="auto" w:fill="auto"/>
          </w:tcPr>
          <w:p w:rsidR="00B90370" w:rsidRPr="0041572C" w:rsidRDefault="00B90370" w:rsidP="00ED4AB8">
            <w:pPr>
              <w:pStyle w:val="TableParagraph"/>
              <w:rPr>
                <w:sz w:val="28"/>
              </w:rPr>
            </w:pPr>
            <w:r w:rsidRPr="0041572C">
              <w:rPr>
                <w:sz w:val="28"/>
              </w:rPr>
              <w:t xml:space="preserve"> 5+1</w:t>
            </w:r>
          </w:p>
          <w:p w:rsidR="00B90370" w:rsidRPr="0041572C" w:rsidRDefault="00B90370" w:rsidP="00ED4AB8">
            <w:pPr>
              <w:pStyle w:val="TableParagraph"/>
              <w:rPr>
                <w:sz w:val="28"/>
              </w:rPr>
            </w:pPr>
            <w:r w:rsidRPr="0041572C">
              <w:rPr>
                <w:sz w:val="28"/>
              </w:rPr>
              <w:t xml:space="preserve"> (запасной)</w:t>
            </w:r>
          </w:p>
        </w:tc>
        <w:tc>
          <w:tcPr>
            <w:tcW w:w="1418" w:type="dxa"/>
            <w:shd w:val="clear" w:color="auto" w:fill="auto"/>
          </w:tcPr>
          <w:p w:rsidR="00B90370" w:rsidRPr="0041572C" w:rsidRDefault="00B90370" w:rsidP="00ED4AB8">
            <w:pPr>
              <w:pStyle w:val="TableParagraph"/>
              <w:rPr>
                <w:sz w:val="28"/>
              </w:rPr>
            </w:pPr>
            <w:r w:rsidRPr="0041572C">
              <w:rPr>
                <w:sz w:val="28"/>
              </w:rPr>
              <w:t xml:space="preserve"> 5+1</w:t>
            </w:r>
          </w:p>
          <w:p w:rsidR="00B90370" w:rsidRPr="0041572C" w:rsidRDefault="00B90370" w:rsidP="00ED4AB8">
            <w:pPr>
              <w:pStyle w:val="TableParagraph"/>
              <w:rPr>
                <w:sz w:val="28"/>
              </w:rPr>
            </w:pPr>
            <w:r w:rsidRPr="0041572C">
              <w:rPr>
                <w:sz w:val="28"/>
              </w:rPr>
              <w:t xml:space="preserve"> (запасной)</w:t>
            </w:r>
          </w:p>
        </w:tc>
        <w:tc>
          <w:tcPr>
            <w:tcW w:w="1417" w:type="dxa"/>
            <w:shd w:val="clear" w:color="auto" w:fill="auto"/>
          </w:tcPr>
          <w:p w:rsidR="00B90370" w:rsidRPr="0041572C" w:rsidRDefault="00B90370" w:rsidP="00ED4AB8">
            <w:pPr>
              <w:pStyle w:val="TableParagraph"/>
              <w:rPr>
                <w:sz w:val="28"/>
              </w:rPr>
            </w:pPr>
            <w:r w:rsidRPr="0041572C">
              <w:rPr>
                <w:sz w:val="28"/>
              </w:rPr>
              <w:t xml:space="preserve"> 5+1</w:t>
            </w:r>
          </w:p>
          <w:p w:rsidR="00B90370" w:rsidRPr="0041572C" w:rsidRDefault="00B90370" w:rsidP="00ED4AB8">
            <w:pPr>
              <w:pStyle w:val="TableParagraph"/>
              <w:rPr>
                <w:sz w:val="28"/>
              </w:rPr>
            </w:pPr>
            <w:r w:rsidRPr="0041572C">
              <w:rPr>
                <w:sz w:val="28"/>
              </w:rPr>
              <w:t xml:space="preserve"> (запасной)</w:t>
            </w:r>
          </w:p>
        </w:tc>
        <w:tc>
          <w:tcPr>
            <w:tcW w:w="1985" w:type="dxa"/>
            <w:shd w:val="clear" w:color="auto" w:fill="auto"/>
          </w:tcPr>
          <w:p w:rsidR="00B90370" w:rsidRPr="0041572C" w:rsidRDefault="00B90370" w:rsidP="00ED4AB8">
            <w:pPr>
              <w:pStyle w:val="TableParagraph"/>
              <w:rPr>
                <w:sz w:val="28"/>
              </w:rPr>
            </w:pPr>
            <w:r w:rsidRPr="0041572C">
              <w:rPr>
                <w:sz w:val="28"/>
              </w:rPr>
              <w:t xml:space="preserve"> </w:t>
            </w:r>
          </w:p>
        </w:tc>
      </w:tr>
    </w:tbl>
    <w:p w:rsidR="00B90370" w:rsidRPr="0041572C" w:rsidRDefault="00B90370" w:rsidP="00ED4AB8">
      <w:pPr>
        <w:rPr>
          <w:vanish/>
        </w:rPr>
      </w:pPr>
    </w:p>
    <w:p w:rsidR="00B90370" w:rsidRPr="0041572C" w:rsidRDefault="00B90370" w:rsidP="00ED4AB8">
      <w:pPr>
        <w:pStyle w:val="a3"/>
      </w:pPr>
    </w:p>
    <w:p w:rsidR="00B90370" w:rsidRPr="005C32ED" w:rsidRDefault="00B90370" w:rsidP="0094035A">
      <w:pPr>
        <w:pStyle w:val="a5"/>
        <w:numPr>
          <w:ilvl w:val="0"/>
          <w:numId w:val="65"/>
        </w:numPr>
        <w:tabs>
          <w:tab w:val="left" w:pos="0"/>
          <w:tab w:val="left" w:pos="1276"/>
        </w:tabs>
        <w:ind w:left="0" w:firstLine="709"/>
        <w:jc w:val="left"/>
        <w:rPr>
          <w:sz w:val="28"/>
        </w:rPr>
      </w:pPr>
      <w:r w:rsidRPr="0041572C">
        <w:rPr>
          <w:b/>
          <w:sz w:val="28"/>
        </w:rPr>
        <w:t>Спортивные дисциплины «ВТФ - ПОДА - пхумсэ (Р31-Р34)»:</w:t>
      </w:r>
      <w:r w:rsidRPr="0041572C">
        <w:rPr>
          <w:sz w:val="28"/>
        </w:rPr>
        <w:t xml:space="preserve"> Участники соревнований делятся на следующие </w:t>
      </w:r>
      <w:r>
        <w:rPr>
          <w:sz w:val="28"/>
        </w:rPr>
        <w:t>возрастных группах</w:t>
      </w:r>
      <w:r w:rsidRPr="00DB573D">
        <w:rPr>
          <w:sz w:val="28"/>
        </w:rPr>
        <w:t>:</w:t>
      </w:r>
      <w:r>
        <w:rPr>
          <w:sz w:val="28"/>
        </w:rPr>
        <w:tab/>
      </w:r>
      <w:r>
        <w:rPr>
          <w:sz w:val="28"/>
        </w:rPr>
        <w:tab/>
      </w:r>
      <w:r>
        <w:rPr>
          <w:sz w:val="28"/>
        </w:rPr>
        <w:tab/>
      </w:r>
      <w:r w:rsidRPr="00DB573D">
        <w:rPr>
          <w:sz w:val="28"/>
          <w:szCs w:val="28"/>
        </w:rPr>
        <w:t>Количественный состав участников по категориям</w:t>
      </w:r>
      <w:r w:rsidR="005C32ED">
        <w:rPr>
          <w:sz w:val="28"/>
          <w:szCs w:val="28"/>
        </w:rPr>
        <w:t xml:space="preserve"> таблица 11:</w:t>
      </w:r>
    </w:p>
    <w:p w:rsidR="005C32ED" w:rsidRPr="005C32ED" w:rsidRDefault="005C32ED" w:rsidP="000D5E8D">
      <w:pPr>
        <w:pStyle w:val="a5"/>
        <w:tabs>
          <w:tab w:val="left" w:pos="0"/>
        </w:tabs>
        <w:ind w:left="709"/>
        <w:jc w:val="right"/>
        <w:rPr>
          <w:sz w:val="28"/>
        </w:rPr>
      </w:pPr>
      <w:r w:rsidRPr="005C32ED">
        <w:rPr>
          <w:sz w:val="28"/>
        </w:rPr>
        <w:t>Таблица 11</w:t>
      </w:r>
      <w:r w:rsidR="000D5E8D">
        <w:rPr>
          <w:sz w:val="28"/>
        </w:rPr>
        <w:t>.</w:t>
      </w:r>
    </w:p>
    <w:tbl>
      <w:tblPr>
        <w:tblW w:w="5477" w:type="dxa"/>
        <w:jc w:val="center"/>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416"/>
      </w:tblGrid>
      <w:tr w:rsidR="00B90370" w:rsidRPr="0041572C" w:rsidTr="005C32ED">
        <w:trPr>
          <w:trHeight w:val="261"/>
          <w:jc w:val="center"/>
        </w:trPr>
        <w:tc>
          <w:tcPr>
            <w:tcW w:w="3061" w:type="dxa"/>
            <w:vMerge w:val="restart"/>
            <w:shd w:val="clear" w:color="auto" w:fill="D9D9D9"/>
            <w:vAlign w:val="center"/>
          </w:tcPr>
          <w:p w:rsidR="00B90370" w:rsidRPr="0041572C" w:rsidRDefault="00B90370" w:rsidP="00ED4AB8">
            <w:pPr>
              <w:pStyle w:val="TableParagraph"/>
              <w:ind w:firstLine="233"/>
              <w:rPr>
                <w:b/>
                <w:sz w:val="28"/>
              </w:rPr>
            </w:pPr>
            <w:r w:rsidRPr="0041572C">
              <w:rPr>
                <w:sz w:val="28"/>
              </w:rPr>
              <w:t>Возрастные группы</w:t>
            </w:r>
          </w:p>
        </w:tc>
        <w:tc>
          <w:tcPr>
            <w:tcW w:w="2416" w:type="dxa"/>
            <w:shd w:val="clear" w:color="auto" w:fill="D9D9D9"/>
          </w:tcPr>
          <w:p w:rsidR="00B90370" w:rsidRPr="0041572C" w:rsidRDefault="00B90370" w:rsidP="00ED4AB8">
            <w:pPr>
              <w:pStyle w:val="TableParagraph"/>
              <w:ind w:firstLine="233"/>
              <w:jc w:val="center"/>
              <w:rPr>
                <w:b/>
                <w:sz w:val="28"/>
              </w:rPr>
            </w:pPr>
            <w:r w:rsidRPr="0041572C">
              <w:rPr>
                <w:b/>
                <w:sz w:val="28"/>
              </w:rPr>
              <w:t>Мужчины</w:t>
            </w:r>
          </w:p>
        </w:tc>
      </w:tr>
      <w:tr w:rsidR="00B90370" w:rsidRPr="0041572C" w:rsidTr="005C32ED">
        <w:trPr>
          <w:trHeight w:val="261"/>
          <w:jc w:val="center"/>
        </w:trPr>
        <w:tc>
          <w:tcPr>
            <w:tcW w:w="3061" w:type="dxa"/>
            <w:vMerge/>
            <w:shd w:val="clear" w:color="auto" w:fill="D9D9D9"/>
            <w:vAlign w:val="center"/>
          </w:tcPr>
          <w:p w:rsidR="00B90370" w:rsidRPr="0041572C" w:rsidRDefault="00B90370" w:rsidP="00ED4AB8">
            <w:pPr>
              <w:pStyle w:val="TableParagraph"/>
              <w:ind w:firstLine="233"/>
              <w:rPr>
                <w:b/>
                <w:sz w:val="28"/>
              </w:rPr>
            </w:pPr>
          </w:p>
        </w:tc>
        <w:tc>
          <w:tcPr>
            <w:tcW w:w="2416" w:type="dxa"/>
            <w:shd w:val="clear" w:color="auto" w:fill="D9D9D9"/>
          </w:tcPr>
          <w:p w:rsidR="00B90370" w:rsidRPr="0041572C" w:rsidRDefault="00B90370" w:rsidP="00ED4AB8">
            <w:pPr>
              <w:pStyle w:val="TableParagraph"/>
              <w:ind w:firstLine="233"/>
              <w:jc w:val="center"/>
              <w:rPr>
                <w:b/>
                <w:sz w:val="28"/>
              </w:rPr>
            </w:pPr>
            <w:r w:rsidRPr="0041572C">
              <w:rPr>
                <w:b/>
                <w:sz w:val="28"/>
              </w:rPr>
              <w:t>женщины</w:t>
            </w:r>
          </w:p>
        </w:tc>
      </w:tr>
      <w:tr w:rsidR="00B90370" w:rsidRPr="0041572C" w:rsidTr="005C32ED">
        <w:trPr>
          <w:trHeight w:val="636"/>
          <w:jc w:val="center"/>
        </w:trPr>
        <w:tc>
          <w:tcPr>
            <w:tcW w:w="3061" w:type="dxa"/>
            <w:vMerge w:val="restart"/>
            <w:tcBorders>
              <w:right w:val="single" w:sz="4" w:space="0" w:color="auto"/>
            </w:tcBorders>
            <w:shd w:val="clear" w:color="auto" w:fill="auto"/>
            <w:vAlign w:val="center"/>
          </w:tcPr>
          <w:p w:rsidR="00B90370" w:rsidRPr="0041572C" w:rsidRDefault="00B90370" w:rsidP="00ED4AB8">
            <w:pPr>
              <w:pStyle w:val="TableParagraph"/>
              <w:rPr>
                <w:sz w:val="28"/>
              </w:rPr>
            </w:pPr>
            <w:r w:rsidRPr="0041572C">
              <w:rPr>
                <w:sz w:val="28"/>
              </w:rPr>
              <w:t xml:space="preserve"> Индивидуальная </w:t>
            </w:r>
          </w:p>
          <w:p w:rsidR="00B90370" w:rsidRPr="0041572C" w:rsidRDefault="00B90370" w:rsidP="00ED4AB8">
            <w:pPr>
              <w:pStyle w:val="TableParagraph"/>
              <w:rPr>
                <w:sz w:val="28"/>
              </w:rPr>
            </w:pPr>
            <w:r w:rsidRPr="0041572C">
              <w:rPr>
                <w:sz w:val="28"/>
              </w:rPr>
              <w:t xml:space="preserve"> программа</w:t>
            </w:r>
          </w:p>
        </w:tc>
        <w:tc>
          <w:tcPr>
            <w:tcW w:w="2416" w:type="dxa"/>
            <w:tcBorders>
              <w:left w:val="single" w:sz="4" w:space="0" w:color="auto"/>
            </w:tcBorders>
          </w:tcPr>
          <w:p w:rsidR="00B90370" w:rsidRPr="0041572C" w:rsidRDefault="00B90370" w:rsidP="00ED4AB8">
            <w:pPr>
              <w:pStyle w:val="TableParagraph"/>
              <w:jc w:val="both"/>
              <w:rPr>
                <w:sz w:val="28"/>
              </w:rPr>
            </w:pPr>
            <w:r w:rsidRPr="0041572C">
              <w:rPr>
                <w:sz w:val="28"/>
              </w:rPr>
              <w:t>1</w:t>
            </w:r>
          </w:p>
        </w:tc>
      </w:tr>
      <w:tr w:rsidR="00B90370" w:rsidTr="005C32ED">
        <w:trPr>
          <w:trHeight w:val="459"/>
          <w:jc w:val="center"/>
        </w:trPr>
        <w:tc>
          <w:tcPr>
            <w:tcW w:w="3061" w:type="dxa"/>
            <w:vMerge/>
            <w:tcBorders>
              <w:top w:val="nil"/>
            </w:tcBorders>
            <w:shd w:val="clear" w:color="auto" w:fill="auto"/>
            <w:vAlign w:val="center"/>
          </w:tcPr>
          <w:p w:rsidR="00B90370" w:rsidRPr="0041572C" w:rsidRDefault="00B90370" w:rsidP="00ED4AB8">
            <w:pPr>
              <w:ind w:firstLine="233"/>
              <w:rPr>
                <w:sz w:val="2"/>
                <w:szCs w:val="2"/>
              </w:rPr>
            </w:pPr>
          </w:p>
        </w:tc>
        <w:tc>
          <w:tcPr>
            <w:tcW w:w="2416" w:type="dxa"/>
          </w:tcPr>
          <w:p w:rsidR="00B90370" w:rsidRPr="00E4340A" w:rsidRDefault="00B90370" w:rsidP="00ED4AB8">
            <w:pPr>
              <w:pStyle w:val="TableParagraph"/>
              <w:jc w:val="both"/>
              <w:rPr>
                <w:sz w:val="28"/>
              </w:rPr>
            </w:pPr>
            <w:r w:rsidRPr="0041572C">
              <w:rPr>
                <w:sz w:val="28"/>
              </w:rPr>
              <w:t>1</w:t>
            </w:r>
          </w:p>
        </w:tc>
      </w:tr>
    </w:tbl>
    <w:p w:rsidR="00B90370" w:rsidRDefault="00B90370" w:rsidP="00ED4AB8">
      <w:pPr>
        <w:pStyle w:val="21"/>
        <w:ind w:left="0" w:firstLine="709"/>
      </w:pPr>
    </w:p>
    <w:p w:rsidR="00B90370" w:rsidRDefault="00B90370" w:rsidP="00ED4AB8">
      <w:pPr>
        <w:pStyle w:val="21"/>
        <w:ind w:left="0" w:firstLine="709"/>
      </w:pPr>
      <w:r>
        <w:t>Статья 2.4. Костюм и гигиена участника</w:t>
      </w:r>
    </w:p>
    <w:p w:rsidR="00B90370" w:rsidRPr="00320244" w:rsidRDefault="00B90370" w:rsidP="00ED4AB8">
      <w:pPr>
        <w:tabs>
          <w:tab w:val="left" w:pos="709"/>
        </w:tabs>
        <w:jc w:val="both"/>
      </w:pPr>
      <w:r>
        <w:rPr>
          <w:sz w:val="28"/>
        </w:rPr>
        <w:tab/>
      </w:r>
      <w:r w:rsidRPr="00F6556C">
        <w:rPr>
          <w:sz w:val="28"/>
        </w:rPr>
        <w:t xml:space="preserve">Участники соревнований должны быть одеты в </w:t>
      </w:r>
      <w:r>
        <w:rPr>
          <w:sz w:val="28"/>
        </w:rPr>
        <w:t xml:space="preserve">добок или в специализированный соревновательный </w:t>
      </w:r>
      <w:r w:rsidRPr="00F6556C">
        <w:rPr>
          <w:sz w:val="28"/>
        </w:rPr>
        <w:t>костюм, а также применять экипировку (защитный жилет, ш</w:t>
      </w:r>
      <w:r>
        <w:rPr>
          <w:sz w:val="28"/>
        </w:rPr>
        <w:t xml:space="preserve">лем, паховая раковина, накладки </w:t>
      </w:r>
      <w:r w:rsidRPr="00F6556C">
        <w:rPr>
          <w:sz w:val="28"/>
          <w:szCs w:val="28"/>
        </w:rPr>
        <w:t xml:space="preserve">на </w:t>
      </w:r>
      <w:r>
        <w:rPr>
          <w:sz w:val="28"/>
          <w:szCs w:val="28"/>
        </w:rPr>
        <w:t>п</w:t>
      </w:r>
      <w:r w:rsidRPr="00320244">
        <w:rPr>
          <w:sz w:val="28"/>
          <w:szCs w:val="28"/>
        </w:rPr>
        <w:t>редплечь</w:t>
      </w:r>
      <w:r>
        <w:rPr>
          <w:sz w:val="28"/>
          <w:szCs w:val="28"/>
        </w:rPr>
        <w:t>я и на голень, перчатки и капа. В</w:t>
      </w:r>
      <w:r w:rsidRPr="00320244">
        <w:rPr>
          <w:sz w:val="28"/>
          <w:szCs w:val="28"/>
        </w:rPr>
        <w:t xml:space="preserve"> спортивных</w:t>
      </w:r>
      <w:r>
        <w:rPr>
          <w:sz w:val="28"/>
          <w:szCs w:val="28"/>
        </w:rPr>
        <w:t xml:space="preserve"> </w:t>
      </w:r>
      <w:r w:rsidRPr="00320244">
        <w:rPr>
          <w:sz w:val="28"/>
          <w:szCs w:val="28"/>
        </w:rPr>
        <w:t>дисциплин</w:t>
      </w:r>
      <w:r>
        <w:rPr>
          <w:sz w:val="28"/>
          <w:szCs w:val="28"/>
        </w:rPr>
        <w:t xml:space="preserve">ах </w:t>
      </w:r>
      <w:r w:rsidRPr="00320244">
        <w:rPr>
          <w:sz w:val="28"/>
          <w:szCs w:val="28"/>
        </w:rPr>
        <w:t>«весовая категория»</w:t>
      </w:r>
      <w:r>
        <w:rPr>
          <w:sz w:val="28"/>
          <w:szCs w:val="28"/>
        </w:rPr>
        <w:t xml:space="preserve"> у</w:t>
      </w:r>
      <w:r w:rsidRPr="00320244">
        <w:rPr>
          <w:sz w:val="28"/>
          <w:szCs w:val="28"/>
        </w:rPr>
        <w:t xml:space="preserve"> юношей и девушек (</w:t>
      </w:r>
      <w:r w:rsidR="00930AC5">
        <w:rPr>
          <w:sz w:val="28"/>
          <w:szCs w:val="28"/>
        </w:rPr>
        <w:t>12-14 лет)</w:t>
      </w:r>
      <w:r w:rsidRPr="00320244">
        <w:rPr>
          <w:sz w:val="28"/>
          <w:szCs w:val="28"/>
        </w:rPr>
        <w:t>)</w:t>
      </w:r>
      <w:r>
        <w:rPr>
          <w:sz w:val="28"/>
          <w:szCs w:val="28"/>
        </w:rPr>
        <w:t xml:space="preserve"> </w:t>
      </w:r>
      <w:r w:rsidRPr="00320244">
        <w:rPr>
          <w:sz w:val="28"/>
          <w:szCs w:val="28"/>
        </w:rPr>
        <w:t xml:space="preserve">обязательно </w:t>
      </w:r>
      <w:r>
        <w:rPr>
          <w:sz w:val="28"/>
          <w:szCs w:val="28"/>
        </w:rPr>
        <w:t xml:space="preserve">применение </w:t>
      </w:r>
      <w:r w:rsidRPr="00320244">
        <w:rPr>
          <w:sz w:val="28"/>
          <w:szCs w:val="28"/>
        </w:rPr>
        <w:t>защитн</w:t>
      </w:r>
      <w:r>
        <w:rPr>
          <w:sz w:val="28"/>
          <w:szCs w:val="28"/>
        </w:rPr>
        <w:t>ой</w:t>
      </w:r>
      <w:r w:rsidRPr="00320244">
        <w:rPr>
          <w:sz w:val="28"/>
          <w:szCs w:val="28"/>
        </w:rPr>
        <w:t xml:space="preserve"> маск</w:t>
      </w:r>
      <w:r>
        <w:rPr>
          <w:sz w:val="28"/>
          <w:szCs w:val="28"/>
        </w:rPr>
        <w:t>и,</w:t>
      </w:r>
      <w:r w:rsidRPr="00320244">
        <w:rPr>
          <w:sz w:val="28"/>
          <w:szCs w:val="28"/>
        </w:rPr>
        <w:t xml:space="preserve"> </w:t>
      </w:r>
      <w:r>
        <w:rPr>
          <w:sz w:val="28"/>
          <w:szCs w:val="28"/>
        </w:rPr>
        <w:t>одобренной</w:t>
      </w:r>
      <w:r w:rsidRPr="00320244">
        <w:rPr>
          <w:sz w:val="28"/>
          <w:szCs w:val="28"/>
        </w:rPr>
        <w:t xml:space="preserve"> ВТФ.</w:t>
      </w:r>
    </w:p>
    <w:p w:rsidR="00B90370" w:rsidRPr="00F6556C" w:rsidRDefault="00B90370" w:rsidP="00ED4AB8">
      <w:pPr>
        <w:tabs>
          <w:tab w:val="left" w:pos="709"/>
        </w:tabs>
        <w:jc w:val="both"/>
        <w:rPr>
          <w:sz w:val="28"/>
        </w:rPr>
      </w:pPr>
      <w:r>
        <w:rPr>
          <w:sz w:val="28"/>
          <w:szCs w:val="28"/>
        </w:rPr>
        <w:tab/>
      </w:r>
      <w:r w:rsidRPr="00F6556C">
        <w:rPr>
          <w:sz w:val="28"/>
          <w:szCs w:val="28"/>
        </w:rPr>
        <w:t>Паховая раковина</w:t>
      </w:r>
      <w:r w:rsidRPr="00F6556C">
        <w:rPr>
          <w:sz w:val="28"/>
        </w:rPr>
        <w:t xml:space="preserve">, накладки на предплечья и на голени должны быть одеты под </w:t>
      </w:r>
      <w:r>
        <w:rPr>
          <w:sz w:val="28"/>
        </w:rPr>
        <w:t xml:space="preserve">добок или специализированный соревновательный </w:t>
      </w:r>
      <w:r w:rsidRPr="00F6556C">
        <w:rPr>
          <w:sz w:val="28"/>
        </w:rPr>
        <w:t xml:space="preserve">костюм. Разрешается ношение религиозных платков, которые должны одеваться под шлем и внутрь </w:t>
      </w:r>
      <w:r>
        <w:rPr>
          <w:sz w:val="28"/>
        </w:rPr>
        <w:t xml:space="preserve">добока или специализированного соревновательного </w:t>
      </w:r>
      <w:r w:rsidRPr="00F6556C">
        <w:rPr>
          <w:sz w:val="28"/>
        </w:rPr>
        <w:t>костюм</w:t>
      </w:r>
      <w:r>
        <w:rPr>
          <w:sz w:val="28"/>
        </w:rPr>
        <w:t>а</w:t>
      </w:r>
      <w:r w:rsidRPr="00F6556C">
        <w:rPr>
          <w:sz w:val="28"/>
        </w:rPr>
        <w:t xml:space="preserve"> и не должны </w:t>
      </w:r>
      <w:r>
        <w:rPr>
          <w:sz w:val="28"/>
        </w:rPr>
        <w:t>быть травма опасными</w:t>
      </w:r>
      <w:r w:rsidRPr="00F6556C">
        <w:rPr>
          <w:sz w:val="28"/>
        </w:rPr>
        <w:t xml:space="preserve"> или </w:t>
      </w:r>
      <w:r>
        <w:rPr>
          <w:sz w:val="28"/>
        </w:rPr>
        <w:t>мешать атакам</w:t>
      </w:r>
      <w:r w:rsidRPr="00F6556C">
        <w:rPr>
          <w:sz w:val="28"/>
        </w:rPr>
        <w:t xml:space="preserve"> соперника. </w:t>
      </w:r>
      <w:r w:rsidRPr="00F6556C">
        <w:rPr>
          <w:sz w:val="28"/>
        </w:rPr>
        <w:lastRenderedPageBreak/>
        <w:t xml:space="preserve">Участницы могут надевать под </w:t>
      </w:r>
      <w:r>
        <w:rPr>
          <w:sz w:val="28"/>
        </w:rPr>
        <w:t xml:space="preserve">добок или специализированный соревновательный </w:t>
      </w:r>
      <w:r w:rsidRPr="00F6556C">
        <w:rPr>
          <w:sz w:val="28"/>
        </w:rPr>
        <w:t>костюм футболку белого цвета. Защитные средства (эластичные бандаж, повязки) используются по рекомендации врача.</w:t>
      </w:r>
    </w:p>
    <w:p w:rsidR="00B90370" w:rsidRPr="00F6556C" w:rsidRDefault="00B90370" w:rsidP="00ED4AB8">
      <w:pPr>
        <w:tabs>
          <w:tab w:val="left" w:pos="709"/>
        </w:tabs>
        <w:jc w:val="both"/>
        <w:rPr>
          <w:sz w:val="28"/>
        </w:rPr>
      </w:pPr>
      <w:r>
        <w:rPr>
          <w:sz w:val="28"/>
        </w:rPr>
        <w:tab/>
      </w:r>
      <w:r w:rsidRPr="00F6556C">
        <w:rPr>
          <w:sz w:val="28"/>
        </w:rPr>
        <w:t>На участниках не должно быть колец, сережек, цепочек и иных посторонних предметов, кроме элементов</w:t>
      </w:r>
      <w:r>
        <w:rPr>
          <w:sz w:val="28"/>
        </w:rPr>
        <w:t xml:space="preserve"> </w:t>
      </w:r>
      <w:r w:rsidRPr="00F6556C">
        <w:rPr>
          <w:sz w:val="28"/>
        </w:rPr>
        <w:t>экипировки.</w:t>
      </w:r>
    </w:p>
    <w:p w:rsidR="00B90370" w:rsidRPr="00F6556C" w:rsidRDefault="00B90370" w:rsidP="00ED4AB8">
      <w:pPr>
        <w:tabs>
          <w:tab w:val="left" w:pos="709"/>
        </w:tabs>
        <w:jc w:val="both"/>
        <w:rPr>
          <w:sz w:val="28"/>
        </w:rPr>
      </w:pPr>
      <w:r>
        <w:rPr>
          <w:sz w:val="28"/>
        </w:rPr>
        <w:tab/>
      </w:r>
      <w:r w:rsidRPr="00F6556C">
        <w:rPr>
          <w:sz w:val="28"/>
        </w:rPr>
        <w:t>Лю</w:t>
      </w:r>
      <w:r>
        <w:rPr>
          <w:sz w:val="28"/>
        </w:rPr>
        <w:t>бой</w:t>
      </w:r>
      <w:r w:rsidRPr="00F6556C">
        <w:rPr>
          <w:sz w:val="28"/>
        </w:rPr>
        <w:t xml:space="preserve"> участник, не выполняющий требования настоящей статьи, лишается права участвовать в соревнованиях, и его противнику присуждается</w:t>
      </w:r>
      <w:r>
        <w:rPr>
          <w:sz w:val="28"/>
        </w:rPr>
        <w:t xml:space="preserve"> </w:t>
      </w:r>
      <w:r w:rsidRPr="00F6556C">
        <w:rPr>
          <w:sz w:val="28"/>
        </w:rPr>
        <w:t>победа.</w:t>
      </w:r>
    </w:p>
    <w:p w:rsidR="00B90370" w:rsidRDefault="00B90370" w:rsidP="00ED4AB8">
      <w:pPr>
        <w:pStyle w:val="a3"/>
        <w:jc w:val="both"/>
      </w:pPr>
    </w:p>
    <w:p w:rsidR="00B90370" w:rsidRDefault="00B90370" w:rsidP="00ED4AB8">
      <w:pPr>
        <w:pStyle w:val="21"/>
        <w:ind w:left="0" w:firstLine="709"/>
      </w:pPr>
      <w:r>
        <w:t>Статья 2.5. Обязанности и права участников</w:t>
      </w:r>
    </w:p>
    <w:p w:rsidR="00B90370" w:rsidRDefault="00B90370" w:rsidP="0094035A">
      <w:pPr>
        <w:pStyle w:val="a5"/>
        <w:numPr>
          <w:ilvl w:val="0"/>
          <w:numId w:val="63"/>
        </w:numPr>
        <w:tabs>
          <w:tab w:val="left" w:pos="1309"/>
          <w:tab w:val="left" w:pos="1310"/>
        </w:tabs>
        <w:ind w:left="0" w:firstLine="709"/>
        <w:rPr>
          <w:sz w:val="28"/>
        </w:rPr>
      </w:pPr>
      <w:r>
        <w:rPr>
          <w:sz w:val="28"/>
        </w:rPr>
        <w:t>Участник обязан:</w:t>
      </w:r>
    </w:p>
    <w:p w:rsidR="00B90370" w:rsidRDefault="00B90370" w:rsidP="00ED4AB8">
      <w:pPr>
        <w:pStyle w:val="a3"/>
        <w:jc w:val="both"/>
      </w:pPr>
      <w:r>
        <w:t>а) строго соблюдать Положение, Правила, программу соревнований;</w:t>
      </w:r>
    </w:p>
    <w:p w:rsidR="00B90370" w:rsidRDefault="00B90370" w:rsidP="00ED4AB8">
      <w:pPr>
        <w:pStyle w:val="a3"/>
        <w:jc w:val="both"/>
      </w:pPr>
      <w:r>
        <w:t>б) выполнять требования судей;</w:t>
      </w:r>
    </w:p>
    <w:p w:rsidR="00B90370" w:rsidRDefault="00B90370" w:rsidP="00ED4AB8">
      <w:pPr>
        <w:pStyle w:val="a3"/>
        <w:jc w:val="both"/>
      </w:pPr>
      <w:r>
        <w:t>в) своевременно выходить на площадку по вызову судейской коллегии;</w:t>
      </w:r>
    </w:p>
    <w:p w:rsidR="00B90370" w:rsidRDefault="00B90370" w:rsidP="00ED4AB8">
      <w:pPr>
        <w:pStyle w:val="a3"/>
        <w:jc w:val="both"/>
      </w:pPr>
      <w:r>
        <w:t>г) быть корректным по отношению ко всем участникам соревнований и зрителям.</w:t>
      </w:r>
    </w:p>
    <w:p w:rsidR="00B90370" w:rsidRDefault="00B90370" w:rsidP="0094035A">
      <w:pPr>
        <w:pStyle w:val="a5"/>
        <w:numPr>
          <w:ilvl w:val="0"/>
          <w:numId w:val="63"/>
        </w:numPr>
        <w:tabs>
          <w:tab w:val="left" w:pos="1134"/>
        </w:tabs>
        <w:ind w:left="0" w:firstLine="709"/>
        <w:rPr>
          <w:sz w:val="28"/>
        </w:rPr>
      </w:pPr>
      <w:r>
        <w:rPr>
          <w:sz w:val="28"/>
        </w:rPr>
        <w:t>Участник имеет право:</w:t>
      </w:r>
    </w:p>
    <w:p w:rsidR="00B90370" w:rsidRDefault="00B90370" w:rsidP="00ED4AB8">
      <w:pPr>
        <w:pStyle w:val="a3"/>
        <w:jc w:val="both"/>
      </w:pPr>
      <w:r>
        <w:t>а) своевременно получать необходимую информацию о ходе соревнований, Программу соревнований, изменения в Программе соревнований;</w:t>
      </w:r>
    </w:p>
    <w:p w:rsidR="00B90370" w:rsidRDefault="00B90370" w:rsidP="00ED4AB8">
      <w:pPr>
        <w:pStyle w:val="a3"/>
        <w:jc w:val="both"/>
      </w:pPr>
      <w:r>
        <w:t>б)</w:t>
      </w:r>
      <w:r>
        <w:tab/>
        <w:t xml:space="preserve">получить информацию о принятых решениях Главной </w:t>
      </w:r>
      <w:r>
        <w:rPr>
          <w:spacing w:val="-4"/>
        </w:rPr>
        <w:t xml:space="preserve">судейской </w:t>
      </w:r>
      <w:r>
        <w:t>коллегией через официального представителя своей команды.</w:t>
      </w:r>
    </w:p>
    <w:p w:rsidR="00B90370" w:rsidRDefault="00B90370" w:rsidP="00ED4AB8">
      <w:pPr>
        <w:pStyle w:val="a3"/>
      </w:pPr>
    </w:p>
    <w:p w:rsidR="00B90370" w:rsidRDefault="00B90370" w:rsidP="00ED4AB8">
      <w:pPr>
        <w:pStyle w:val="21"/>
        <w:ind w:left="0" w:firstLine="709"/>
      </w:pPr>
      <w:r>
        <w:t>Статья 2.6. Официальные лица</w:t>
      </w:r>
    </w:p>
    <w:p w:rsidR="00B90370" w:rsidRDefault="00B90370" w:rsidP="00ED4AB8">
      <w:pPr>
        <w:pStyle w:val="a3"/>
        <w:jc w:val="both"/>
      </w:pPr>
      <w:r>
        <w:t>К официальным лицам соревнований относятся:</w:t>
      </w:r>
    </w:p>
    <w:p w:rsidR="00B90370" w:rsidRDefault="000D5E8D" w:rsidP="0094035A">
      <w:pPr>
        <w:pStyle w:val="a5"/>
        <w:numPr>
          <w:ilvl w:val="0"/>
          <w:numId w:val="113"/>
        </w:numPr>
        <w:tabs>
          <w:tab w:val="left" w:pos="1309"/>
          <w:tab w:val="left" w:pos="1310"/>
        </w:tabs>
        <w:rPr>
          <w:sz w:val="28"/>
        </w:rPr>
      </w:pPr>
      <w:r>
        <w:rPr>
          <w:sz w:val="28"/>
        </w:rPr>
        <w:t xml:space="preserve">Технический делегат (далее </w:t>
      </w:r>
      <w:r>
        <w:rPr>
          <w:sz w:val="28"/>
          <w:lang w:val="en-GB"/>
        </w:rPr>
        <w:t>-</w:t>
      </w:r>
      <w:r w:rsidR="00B90370">
        <w:rPr>
          <w:sz w:val="28"/>
        </w:rPr>
        <w:t xml:space="preserve"> ТД);</w:t>
      </w:r>
    </w:p>
    <w:p w:rsidR="00B90370" w:rsidRDefault="00B90370" w:rsidP="0094035A">
      <w:pPr>
        <w:pStyle w:val="a5"/>
        <w:numPr>
          <w:ilvl w:val="0"/>
          <w:numId w:val="113"/>
        </w:numPr>
        <w:tabs>
          <w:tab w:val="left" w:pos="1309"/>
          <w:tab w:val="left" w:pos="1310"/>
        </w:tabs>
        <w:rPr>
          <w:sz w:val="28"/>
        </w:rPr>
      </w:pPr>
      <w:r>
        <w:rPr>
          <w:sz w:val="28"/>
        </w:rPr>
        <w:t>представители команд;</w:t>
      </w:r>
    </w:p>
    <w:p w:rsidR="00B90370" w:rsidRDefault="00B90370" w:rsidP="0094035A">
      <w:pPr>
        <w:pStyle w:val="a5"/>
        <w:numPr>
          <w:ilvl w:val="0"/>
          <w:numId w:val="113"/>
        </w:numPr>
        <w:tabs>
          <w:tab w:val="left" w:pos="1309"/>
          <w:tab w:val="left" w:pos="1310"/>
        </w:tabs>
        <w:rPr>
          <w:sz w:val="28"/>
        </w:rPr>
      </w:pPr>
      <w:r>
        <w:rPr>
          <w:sz w:val="28"/>
        </w:rPr>
        <w:t>тренеры;</w:t>
      </w:r>
    </w:p>
    <w:p w:rsidR="00B90370" w:rsidRDefault="00B90370" w:rsidP="0094035A">
      <w:pPr>
        <w:pStyle w:val="a5"/>
        <w:numPr>
          <w:ilvl w:val="0"/>
          <w:numId w:val="113"/>
        </w:numPr>
        <w:tabs>
          <w:tab w:val="left" w:pos="1309"/>
          <w:tab w:val="left" w:pos="1310"/>
        </w:tabs>
        <w:rPr>
          <w:sz w:val="28"/>
        </w:rPr>
      </w:pPr>
      <w:r>
        <w:rPr>
          <w:sz w:val="28"/>
        </w:rPr>
        <w:t>судьи.</w:t>
      </w:r>
    </w:p>
    <w:p w:rsidR="00B90370" w:rsidRDefault="00B90370" w:rsidP="00ED4AB8">
      <w:pPr>
        <w:pStyle w:val="a3"/>
        <w:jc w:val="both"/>
      </w:pPr>
      <w:r>
        <w:t>Официальные лица, принимающие участие в соревнованиях, обязаны в своих действиях руководствоваться настоящими Правилами.</w:t>
      </w:r>
    </w:p>
    <w:p w:rsidR="00B90370" w:rsidRDefault="00B90370" w:rsidP="00ED4AB8">
      <w:pPr>
        <w:pStyle w:val="21"/>
        <w:ind w:left="0" w:firstLine="709"/>
      </w:pPr>
      <w:r>
        <w:t>Технический делегат:</w:t>
      </w:r>
    </w:p>
    <w:p w:rsidR="00B90370" w:rsidRDefault="00B90370" w:rsidP="0094035A">
      <w:pPr>
        <w:pStyle w:val="a3"/>
        <w:numPr>
          <w:ilvl w:val="0"/>
          <w:numId w:val="114"/>
        </w:numPr>
        <w:tabs>
          <w:tab w:val="left" w:pos="1276"/>
        </w:tabs>
        <w:ind w:hanging="720"/>
        <w:jc w:val="both"/>
      </w:pPr>
      <w:r w:rsidRPr="0037796A">
        <w:t>ТД следит за реализацией и правильным применением Правил</w:t>
      </w:r>
      <w:r>
        <w:t>.</w:t>
      </w:r>
    </w:p>
    <w:p w:rsidR="00B90370" w:rsidRDefault="00B90370" w:rsidP="0094035A">
      <w:pPr>
        <w:pStyle w:val="a3"/>
        <w:numPr>
          <w:ilvl w:val="0"/>
          <w:numId w:val="84"/>
        </w:numPr>
        <w:tabs>
          <w:tab w:val="left" w:pos="1276"/>
        </w:tabs>
        <w:ind w:left="0" w:firstLine="709"/>
        <w:jc w:val="both"/>
      </w:pPr>
      <w:r>
        <w:t>П</w:t>
      </w:r>
      <w:r w:rsidRPr="0037796A">
        <w:t>редседательствует на совещании представителей команд и жеребь</w:t>
      </w:r>
      <w:r>
        <w:t>е</w:t>
      </w:r>
      <w:r w:rsidRPr="0037796A">
        <w:t xml:space="preserve">вке. </w:t>
      </w:r>
    </w:p>
    <w:p w:rsidR="00B90370" w:rsidRDefault="00B90370" w:rsidP="0094035A">
      <w:pPr>
        <w:pStyle w:val="a3"/>
        <w:numPr>
          <w:ilvl w:val="0"/>
          <w:numId w:val="84"/>
        </w:numPr>
        <w:tabs>
          <w:tab w:val="left" w:pos="1276"/>
        </w:tabs>
        <w:ind w:left="0" w:firstLine="709"/>
        <w:jc w:val="both"/>
      </w:pPr>
      <w:r w:rsidRPr="0037796A">
        <w:t xml:space="preserve">ТД заверяет результат жеребьевки, взвешивания и сетки соревнований до официального опубликования. </w:t>
      </w:r>
    </w:p>
    <w:p w:rsidR="00B90370" w:rsidRDefault="00B90370" w:rsidP="0094035A">
      <w:pPr>
        <w:pStyle w:val="a3"/>
        <w:numPr>
          <w:ilvl w:val="0"/>
          <w:numId w:val="84"/>
        </w:numPr>
        <w:tabs>
          <w:tab w:val="left" w:pos="1276"/>
        </w:tabs>
        <w:ind w:left="0" w:firstLine="709"/>
        <w:jc w:val="both"/>
      </w:pPr>
      <w:r w:rsidRPr="0037796A">
        <w:t xml:space="preserve">ТД имеет право окончательного решения на месте проведения соревнований и всех технических вопросов на соревнованиях </w:t>
      </w:r>
      <w:r>
        <w:t>совместно</w:t>
      </w:r>
      <w:r w:rsidRPr="0037796A">
        <w:t xml:space="preserve"> с </w:t>
      </w:r>
      <w:r>
        <w:t>А</w:t>
      </w:r>
      <w:r w:rsidRPr="0037796A">
        <w:t xml:space="preserve">рбитражной комиссией. </w:t>
      </w:r>
    </w:p>
    <w:p w:rsidR="00B90370" w:rsidRDefault="00B90370" w:rsidP="0094035A">
      <w:pPr>
        <w:pStyle w:val="a3"/>
        <w:numPr>
          <w:ilvl w:val="0"/>
          <w:numId w:val="84"/>
        </w:numPr>
        <w:tabs>
          <w:tab w:val="left" w:pos="1276"/>
        </w:tabs>
        <w:ind w:left="0" w:firstLine="709"/>
        <w:jc w:val="both"/>
      </w:pPr>
      <w:r w:rsidRPr="0037796A">
        <w:t>ТД резюмирует все решения по любым вопросам, имеющим отношение к соревнованиям, не предписанным в Правилах</w:t>
      </w:r>
      <w:r>
        <w:t>.</w:t>
      </w:r>
      <w:r w:rsidRPr="0037796A">
        <w:t xml:space="preserve"> </w:t>
      </w:r>
    </w:p>
    <w:p w:rsidR="00B90370" w:rsidRDefault="00B90370" w:rsidP="0094035A">
      <w:pPr>
        <w:pStyle w:val="a3"/>
        <w:numPr>
          <w:ilvl w:val="0"/>
          <w:numId w:val="84"/>
        </w:numPr>
        <w:tabs>
          <w:tab w:val="left" w:pos="1276"/>
        </w:tabs>
        <w:ind w:left="0" w:firstLine="709"/>
        <w:jc w:val="both"/>
      </w:pPr>
      <w:r w:rsidRPr="0037796A">
        <w:t xml:space="preserve">ТД является Председателем </w:t>
      </w:r>
      <w:r w:rsidRPr="00DB573D">
        <w:t>А</w:t>
      </w:r>
      <w:r>
        <w:t>рбитражной</w:t>
      </w:r>
      <w:r w:rsidRPr="0037796A">
        <w:t xml:space="preserve"> </w:t>
      </w:r>
      <w:r>
        <w:t>комиссии</w:t>
      </w:r>
      <w:r w:rsidRPr="0037796A">
        <w:t xml:space="preserve">. </w:t>
      </w:r>
    </w:p>
    <w:p w:rsidR="00B90370" w:rsidRDefault="00B90370" w:rsidP="0094035A">
      <w:pPr>
        <w:pStyle w:val="a3"/>
        <w:numPr>
          <w:ilvl w:val="0"/>
          <w:numId w:val="84"/>
        </w:numPr>
        <w:tabs>
          <w:tab w:val="left" w:pos="1276"/>
        </w:tabs>
        <w:ind w:left="0" w:firstLine="709"/>
        <w:jc w:val="both"/>
      </w:pPr>
      <w:r w:rsidRPr="0037796A">
        <w:t>ТД обязан дать оценку турниру.</w:t>
      </w:r>
    </w:p>
    <w:p w:rsidR="00B90370" w:rsidRDefault="00B90370" w:rsidP="0094035A">
      <w:pPr>
        <w:pStyle w:val="a3"/>
        <w:numPr>
          <w:ilvl w:val="0"/>
          <w:numId w:val="84"/>
        </w:numPr>
        <w:tabs>
          <w:tab w:val="left" w:pos="1276"/>
        </w:tabs>
        <w:ind w:left="0" w:firstLine="709"/>
        <w:jc w:val="both"/>
      </w:pPr>
      <w:r>
        <w:lastRenderedPageBreak/>
        <w:t>ТД проверяет общую подготовку к турниру, проделанную местным организационным комитетом.</w:t>
      </w:r>
    </w:p>
    <w:p w:rsidR="00B90370" w:rsidRPr="0037796A" w:rsidRDefault="00B90370" w:rsidP="00ED4AB8">
      <w:pPr>
        <w:pStyle w:val="a3"/>
        <w:ind w:left="1429" w:firstLine="0"/>
        <w:jc w:val="both"/>
      </w:pPr>
    </w:p>
    <w:p w:rsidR="00B90370" w:rsidRDefault="00B90370" w:rsidP="00ED4AB8">
      <w:pPr>
        <w:pStyle w:val="21"/>
        <w:ind w:left="0" w:firstLine="709"/>
      </w:pPr>
      <w:r>
        <w:t>Статья 2.7. Представители команд, тренеры</w:t>
      </w:r>
    </w:p>
    <w:p w:rsidR="00B90370" w:rsidRDefault="00B90370" w:rsidP="0094035A">
      <w:pPr>
        <w:pStyle w:val="a5"/>
        <w:numPr>
          <w:ilvl w:val="0"/>
          <w:numId w:val="62"/>
        </w:numPr>
        <w:tabs>
          <w:tab w:val="left" w:pos="1276"/>
        </w:tabs>
        <w:ind w:left="0" w:firstLine="709"/>
        <w:rPr>
          <w:sz w:val="28"/>
        </w:rPr>
      </w:pPr>
      <w:r>
        <w:rPr>
          <w:sz w:val="28"/>
        </w:rPr>
        <w:t>Посредником между судейской коллегией соревнований и спортсменами (тренерами) команды является представитель команды.</w:t>
      </w:r>
    </w:p>
    <w:p w:rsidR="00B90370" w:rsidRDefault="00B90370" w:rsidP="0094035A">
      <w:pPr>
        <w:pStyle w:val="a5"/>
        <w:numPr>
          <w:ilvl w:val="0"/>
          <w:numId w:val="62"/>
        </w:numPr>
        <w:tabs>
          <w:tab w:val="left" w:pos="1276"/>
        </w:tabs>
        <w:ind w:left="0" w:firstLine="709"/>
        <w:rPr>
          <w:sz w:val="28"/>
        </w:rPr>
      </w:pPr>
      <w:r>
        <w:rPr>
          <w:sz w:val="28"/>
        </w:rPr>
        <w:t>Если команда не имеет представителя, его обязанности выполняет тренер.</w:t>
      </w:r>
    </w:p>
    <w:p w:rsidR="00B90370" w:rsidRDefault="00B90370" w:rsidP="0094035A">
      <w:pPr>
        <w:pStyle w:val="a5"/>
        <w:numPr>
          <w:ilvl w:val="0"/>
          <w:numId w:val="62"/>
        </w:numPr>
        <w:tabs>
          <w:tab w:val="left" w:pos="1276"/>
        </w:tabs>
        <w:ind w:left="0" w:firstLine="709"/>
        <w:rPr>
          <w:sz w:val="28"/>
        </w:rPr>
      </w:pPr>
      <w:r>
        <w:rPr>
          <w:sz w:val="28"/>
        </w:rPr>
        <w:t xml:space="preserve">Представитель команды выполняет следующие функции: </w:t>
      </w:r>
    </w:p>
    <w:p w:rsidR="00B90370" w:rsidRDefault="00B90370" w:rsidP="000D5E8D">
      <w:pPr>
        <w:pStyle w:val="a5"/>
        <w:tabs>
          <w:tab w:val="left" w:pos="1276"/>
          <w:tab w:val="left" w:pos="1309"/>
          <w:tab w:val="left" w:pos="1310"/>
        </w:tabs>
        <w:ind w:left="709"/>
        <w:rPr>
          <w:sz w:val="28"/>
        </w:rPr>
      </w:pPr>
      <w:r>
        <w:rPr>
          <w:sz w:val="28"/>
        </w:rPr>
        <w:t xml:space="preserve">а)   </w:t>
      </w:r>
      <w:r w:rsidR="00F701DF" w:rsidRPr="00F701DF">
        <w:rPr>
          <w:sz w:val="28"/>
        </w:rPr>
        <w:tab/>
      </w:r>
      <w:r>
        <w:rPr>
          <w:sz w:val="28"/>
        </w:rPr>
        <w:t>участвует в проведении жеребьевки;</w:t>
      </w:r>
    </w:p>
    <w:p w:rsidR="00B90370" w:rsidRDefault="00B90370" w:rsidP="000D5E8D">
      <w:pPr>
        <w:pStyle w:val="a3"/>
        <w:tabs>
          <w:tab w:val="left" w:pos="1276"/>
        </w:tabs>
        <w:jc w:val="both"/>
      </w:pPr>
      <w:r>
        <w:t xml:space="preserve">б)  </w:t>
      </w:r>
      <w:r w:rsidR="00F701DF" w:rsidRPr="00F701DF">
        <w:tab/>
      </w:r>
      <w:r>
        <w:t>участвует в работе совещаний представителей;</w:t>
      </w:r>
    </w:p>
    <w:p w:rsidR="00B90370" w:rsidRDefault="00B90370" w:rsidP="000D5E8D">
      <w:pPr>
        <w:pStyle w:val="a3"/>
        <w:tabs>
          <w:tab w:val="left" w:pos="1276"/>
        </w:tabs>
        <w:jc w:val="both"/>
      </w:pPr>
      <w:r>
        <w:t xml:space="preserve">в) </w:t>
      </w:r>
      <w:r w:rsidR="00F701DF" w:rsidRPr="00F701DF">
        <w:tab/>
      </w:r>
      <w:r>
        <w:t>несет ответственность за дисциплину участников команды и обеспечивает своевременную явку их на соревнования.</w:t>
      </w:r>
    </w:p>
    <w:p w:rsidR="00B90370" w:rsidRDefault="00B90370" w:rsidP="0094035A">
      <w:pPr>
        <w:pStyle w:val="a5"/>
        <w:numPr>
          <w:ilvl w:val="0"/>
          <w:numId w:val="62"/>
        </w:numPr>
        <w:tabs>
          <w:tab w:val="left" w:pos="1276"/>
        </w:tabs>
        <w:ind w:left="0" w:firstLine="709"/>
        <w:rPr>
          <w:sz w:val="28"/>
        </w:rPr>
      </w:pPr>
      <w:r>
        <w:rPr>
          <w:sz w:val="28"/>
        </w:rPr>
        <w:t>Представителю команды запрещается вмешиваться в решения судей и лиц, проводящих соревнований, а также осуществлять действия, оскорбляющие судей.</w:t>
      </w:r>
    </w:p>
    <w:p w:rsidR="00B90370" w:rsidRDefault="00B90370" w:rsidP="0094035A">
      <w:pPr>
        <w:pStyle w:val="a5"/>
        <w:numPr>
          <w:ilvl w:val="0"/>
          <w:numId w:val="62"/>
        </w:numPr>
        <w:tabs>
          <w:tab w:val="left" w:pos="1276"/>
        </w:tabs>
        <w:ind w:left="0" w:firstLine="709"/>
        <w:rPr>
          <w:sz w:val="28"/>
        </w:rPr>
      </w:pPr>
      <w:r>
        <w:rPr>
          <w:sz w:val="28"/>
        </w:rPr>
        <w:t>За нарушение или невыполнения своих обязанностей представитель команды может быть отстранен от исполнения своих обязанностей.</w:t>
      </w:r>
    </w:p>
    <w:p w:rsidR="00B90370" w:rsidRDefault="00B90370" w:rsidP="0094035A">
      <w:pPr>
        <w:pStyle w:val="a5"/>
        <w:numPr>
          <w:ilvl w:val="0"/>
          <w:numId w:val="62"/>
        </w:numPr>
        <w:tabs>
          <w:tab w:val="left" w:pos="1276"/>
        </w:tabs>
        <w:ind w:left="0" w:firstLine="709"/>
        <w:rPr>
          <w:sz w:val="28"/>
        </w:rPr>
      </w:pPr>
      <w:r>
        <w:rPr>
          <w:sz w:val="28"/>
        </w:rPr>
        <w:t>Во время проведения выступления тренер не имеет право вмешиваться в работу судей. Представлять спортсмена имеет право только один тренер.</w:t>
      </w:r>
    </w:p>
    <w:p w:rsidR="00B90370" w:rsidRDefault="00B90370" w:rsidP="0094035A">
      <w:pPr>
        <w:pStyle w:val="a5"/>
        <w:numPr>
          <w:ilvl w:val="0"/>
          <w:numId w:val="62"/>
        </w:numPr>
        <w:tabs>
          <w:tab w:val="left" w:pos="1276"/>
        </w:tabs>
        <w:ind w:left="0" w:firstLine="709"/>
        <w:rPr>
          <w:sz w:val="28"/>
        </w:rPr>
      </w:pPr>
      <w:r>
        <w:rPr>
          <w:sz w:val="28"/>
        </w:rPr>
        <w:t>Поведение тренеров во время выступления по пхумсэ.</w:t>
      </w:r>
    </w:p>
    <w:p w:rsidR="00B90370" w:rsidRDefault="00B90370" w:rsidP="000D5E8D">
      <w:pPr>
        <w:pStyle w:val="a3"/>
        <w:tabs>
          <w:tab w:val="left" w:pos="1276"/>
        </w:tabs>
        <w:jc w:val="both"/>
      </w:pPr>
      <w:r>
        <w:t xml:space="preserve">а) </w:t>
      </w:r>
      <w:r w:rsidR="000D5E8D" w:rsidRPr="000D5E8D">
        <w:tab/>
      </w:r>
      <w:r>
        <w:t>Тренеры должны сидеть в установленной для них зоне.</w:t>
      </w:r>
    </w:p>
    <w:p w:rsidR="00B90370" w:rsidRDefault="00B90370" w:rsidP="000D5E8D">
      <w:pPr>
        <w:pStyle w:val="a3"/>
        <w:tabs>
          <w:tab w:val="left" w:pos="1276"/>
        </w:tabs>
        <w:jc w:val="both"/>
      </w:pPr>
      <w:r>
        <w:t>б)</w:t>
      </w:r>
      <w:r w:rsidR="000D5E8D" w:rsidRPr="000D5E8D">
        <w:tab/>
      </w:r>
      <w:r>
        <w:t>Тренеры не вправе давать указания во время исполнения пхумсэ.</w:t>
      </w:r>
    </w:p>
    <w:p w:rsidR="00B90370" w:rsidRDefault="00B90370" w:rsidP="000D5E8D">
      <w:pPr>
        <w:pStyle w:val="a3"/>
        <w:tabs>
          <w:tab w:val="left" w:pos="1276"/>
        </w:tabs>
        <w:jc w:val="both"/>
      </w:pPr>
      <w:r>
        <w:t xml:space="preserve">в) </w:t>
      </w:r>
      <w:r w:rsidR="000D5E8D" w:rsidRPr="000D5E8D">
        <w:tab/>
      </w:r>
      <w:r>
        <w:t>Тренеры могут давать указания своим участникам только во время перерыва.</w:t>
      </w:r>
    </w:p>
    <w:p w:rsidR="00B90370" w:rsidRDefault="00B90370" w:rsidP="000D5E8D">
      <w:pPr>
        <w:pStyle w:val="a3"/>
        <w:tabs>
          <w:tab w:val="left" w:pos="1276"/>
        </w:tabs>
        <w:jc w:val="both"/>
      </w:pPr>
      <w:r>
        <w:t xml:space="preserve">г) </w:t>
      </w:r>
      <w:r w:rsidR="000D5E8D" w:rsidRPr="000D5E8D">
        <w:tab/>
      </w:r>
      <w:r>
        <w:t>Если тренер не соблюдает данное правило, ему выносится первое Предупреждение.</w:t>
      </w:r>
    </w:p>
    <w:p w:rsidR="00B90370" w:rsidRDefault="00B90370" w:rsidP="000D5E8D">
      <w:pPr>
        <w:pStyle w:val="a3"/>
        <w:tabs>
          <w:tab w:val="left" w:pos="1276"/>
        </w:tabs>
        <w:jc w:val="both"/>
      </w:pPr>
      <w:r>
        <w:t xml:space="preserve">д) </w:t>
      </w:r>
      <w:r w:rsidR="000D5E8D" w:rsidRPr="000D5E8D">
        <w:tab/>
      </w:r>
      <w:r>
        <w:t>Если тренер ведет себя так же и в дальнейшем, он получает второе Предупреждение и удаляется из зоны соревнований.</w:t>
      </w:r>
    </w:p>
    <w:p w:rsidR="00B90370" w:rsidRDefault="00B90370" w:rsidP="000D5E8D">
      <w:pPr>
        <w:pStyle w:val="a3"/>
        <w:tabs>
          <w:tab w:val="left" w:pos="1276"/>
        </w:tabs>
        <w:jc w:val="both"/>
      </w:pPr>
      <w:r>
        <w:t xml:space="preserve">е) </w:t>
      </w:r>
      <w:r w:rsidR="000D5E8D" w:rsidRPr="000D5E8D">
        <w:tab/>
      </w:r>
      <w:r>
        <w:t>Если тренер продолжает вести себя неподобающим образом за пределами зоны соревнований, он должен быть наказан в соответствии с Дисциплинарным кодексом.</w:t>
      </w:r>
    </w:p>
    <w:p w:rsidR="00B90370" w:rsidRDefault="00B90370" w:rsidP="00ED4AB8">
      <w:pPr>
        <w:pStyle w:val="a3"/>
        <w:jc w:val="both"/>
      </w:pPr>
      <w:r w:rsidRPr="001A23AB">
        <w:t>На соревнованиях один человек выполняет или должностные обязанности тренера и представителя или судьи. Смешивать должностные обязанности запрещается.</w:t>
      </w:r>
    </w:p>
    <w:p w:rsidR="00B90370" w:rsidRDefault="00B90370" w:rsidP="00ED4AB8">
      <w:pPr>
        <w:pStyle w:val="a3"/>
      </w:pPr>
    </w:p>
    <w:p w:rsidR="00B90370" w:rsidRPr="00856088" w:rsidRDefault="00B90370" w:rsidP="00ED4AB8">
      <w:pPr>
        <w:pStyle w:val="21"/>
        <w:ind w:left="0" w:firstLine="709"/>
      </w:pPr>
      <w:r w:rsidRPr="00856088">
        <w:t>Раздел 3. СУДЕЙСКАЯ КОЛЛЕГИЯ</w:t>
      </w:r>
    </w:p>
    <w:p w:rsidR="00B90370" w:rsidRPr="00856088" w:rsidRDefault="00B90370" w:rsidP="00ED4AB8">
      <w:pPr>
        <w:pStyle w:val="a3"/>
      </w:pPr>
    </w:p>
    <w:p w:rsidR="00B90370" w:rsidRDefault="00B90370" w:rsidP="00ED4AB8">
      <w:pPr>
        <w:ind w:firstLine="709"/>
        <w:rPr>
          <w:b/>
          <w:sz w:val="28"/>
        </w:rPr>
      </w:pPr>
      <w:r>
        <w:rPr>
          <w:b/>
          <w:sz w:val="28"/>
        </w:rPr>
        <w:t>Статья 3.1 Состав судейской коллегии</w:t>
      </w:r>
    </w:p>
    <w:p w:rsidR="00B90370" w:rsidRPr="001A23AB" w:rsidRDefault="00B90370" w:rsidP="00ED4AB8">
      <w:pPr>
        <w:ind w:firstLine="709"/>
        <w:jc w:val="both"/>
        <w:rPr>
          <w:sz w:val="28"/>
          <w:szCs w:val="28"/>
        </w:rPr>
      </w:pPr>
      <w:r w:rsidRPr="001A23AB">
        <w:rPr>
          <w:sz w:val="28"/>
        </w:rPr>
        <w:t>Назначение судей в судейские</w:t>
      </w:r>
      <w:r w:rsidRPr="001A23AB">
        <w:rPr>
          <w:sz w:val="28"/>
          <w:szCs w:val="28"/>
        </w:rPr>
        <w:t xml:space="preserve"> коллегии осуществляется в соответствии с квалификационными требования к спортивным судьям по виду спорта «тхэквондо», утвержденными в установленном порядке. </w:t>
      </w:r>
    </w:p>
    <w:p w:rsidR="00B90370" w:rsidRPr="001A23AB" w:rsidRDefault="00B90370" w:rsidP="00ED4AB8">
      <w:pPr>
        <w:pStyle w:val="a3"/>
        <w:jc w:val="both"/>
      </w:pPr>
      <w:r w:rsidRPr="001A23AB">
        <w:t>Состав судейской коллегии утверждается:</w:t>
      </w:r>
    </w:p>
    <w:p w:rsidR="00B90370" w:rsidRPr="001A23AB" w:rsidRDefault="00B90370" w:rsidP="0094035A">
      <w:pPr>
        <w:pStyle w:val="a5"/>
        <w:numPr>
          <w:ilvl w:val="0"/>
          <w:numId w:val="61"/>
        </w:numPr>
        <w:tabs>
          <w:tab w:val="left" w:pos="0"/>
          <w:tab w:val="left" w:pos="1276"/>
        </w:tabs>
        <w:ind w:left="0" w:firstLine="709"/>
        <w:rPr>
          <w:sz w:val="28"/>
        </w:rPr>
      </w:pPr>
      <w:r w:rsidRPr="001A23AB">
        <w:rPr>
          <w:sz w:val="28"/>
        </w:rPr>
        <w:lastRenderedPageBreak/>
        <w:t xml:space="preserve">для чемпионата России, первенства России, Кубка России и финалов Всероссийской Спартакиады между субъектами Российской Федерации, для всероссийских соревнований </w:t>
      </w:r>
      <w:r w:rsidR="000D5E8D" w:rsidRPr="000D5E8D">
        <w:rPr>
          <w:sz w:val="28"/>
        </w:rPr>
        <w:t>-</w:t>
      </w:r>
      <w:r w:rsidRPr="001A23AB">
        <w:rPr>
          <w:sz w:val="28"/>
        </w:rPr>
        <w:t xml:space="preserve"> ОСФ;</w:t>
      </w:r>
    </w:p>
    <w:p w:rsidR="00B90370" w:rsidRPr="001A23AB" w:rsidRDefault="00B90370" w:rsidP="0094035A">
      <w:pPr>
        <w:pStyle w:val="a5"/>
        <w:numPr>
          <w:ilvl w:val="0"/>
          <w:numId w:val="61"/>
        </w:numPr>
        <w:tabs>
          <w:tab w:val="left" w:pos="0"/>
          <w:tab w:val="left" w:pos="1276"/>
        </w:tabs>
        <w:ind w:left="0" w:firstLine="709"/>
        <w:rPr>
          <w:sz w:val="28"/>
        </w:rPr>
      </w:pPr>
      <w:r w:rsidRPr="001A23AB">
        <w:rPr>
          <w:sz w:val="28"/>
        </w:rPr>
        <w:t xml:space="preserve">для региональных и муниципальных соревнований главной судейской коллегией региональной спортивной федерации по виду спорта «тхэквондо» (далее </w:t>
      </w:r>
      <w:r w:rsidR="000D5E8D" w:rsidRPr="000D5E8D">
        <w:rPr>
          <w:sz w:val="28"/>
        </w:rPr>
        <w:t>-</w:t>
      </w:r>
      <w:r w:rsidRPr="001A23AB">
        <w:rPr>
          <w:sz w:val="28"/>
        </w:rPr>
        <w:t xml:space="preserve"> РСФ).</w:t>
      </w:r>
    </w:p>
    <w:p w:rsidR="00B90370" w:rsidRDefault="00B90370" w:rsidP="005F127E">
      <w:pPr>
        <w:pStyle w:val="21"/>
        <w:tabs>
          <w:tab w:val="left" w:pos="1134"/>
        </w:tabs>
        <w:ind w:left="709"/>
      </w:pPr>
      <w:r>
        <w:t>Члены главной судейской коллегии (далее -</w:t>
      </w:r>
      <w:r w:rsidRPr="00BC42BD">
        <w:t xml:space="preserve"> </w:t>
      </w:r>
      <w:r>
        <w:t>ГСК)</w:t>
      </w:r>
    </w:p>
    <w:p w:rsidR="00B90370" w:rsidRDefault="00B90370" w:rsidP="0094035A">
      <w:pPr>
        <w:pStyle w:val="a5"/>
        <w:numPr>
          <w:ilvl w:val="0"/>
          <w:numId w:val="115"/>
        </w:numPr>
        <w:tabs>
          <w:tab w:val="left" w:pos="1276"/>
        </w:tabs>
        <w:ind w:left="0" w:firstLine="709"/>
        <w:jc w:val="left"/>
        <w:rPr>
          <w:sz w:val="28"/>
        </w:rPr>
      </w:pPr>
      <w:r>
        <w:rPr>
          <w:sz w:val="28"/>
        </w:rPr>
        <w:t>Главный судья</w:t>
      </w:r>
    </w:p>
    <w:p w:rsidR="00B90370" w:rsidRDefault="00B90370" w:rsidP="0094035A">
      <w:pPr>
        <w:pStyle w:val="a5"/>
        <w:numPr>
          <w:ilvl w:val="0"/>
          <w:numId w:val="115"/>
        </w:numPr>
        <w:tabs>
          <w:tab w:val="left" w:pos="1276"/>
        </w:tabs>
        <w:ind w:left="0" w:firstLine="709"/>
        <w:jc w:val="left"/>
        <w:rPr>
          <w:sz w:val="28"/>
        </w:rPr>
      </w:pPr>
      <w:r>
        <w:rPr>
          <w:sz w:val="28"/>
        </w:rPr>
        <w:t>Главный секретарь</w:t>
      </w:r>
    </w:p>
    <w:p w:rsidR="00B90370" w:rsidRDefault="00B90370" w:rsidP="0094035A">
      <w:pPr>
        <w:pStyle w:val="a5"/>
        <w:numPr>
          <w:ilvl w:val="0"/>
          <w:numId w:val="115"/>
        </w:numPr>
        <w:tabs>
          <w:tab w:val="left" w:pos="1276"/>
        </w:tabs>
        <w:ind w:left="0" w:firstLine="709"/>
        <w:jc w:val="left"/>
        <w:rPr>
          <w:sz w:val="28"/>
        </w:rPr>
      </w:pPr>
      <w:r>
        <w:rPr>
          <w:sz w:val="28"/>
        </w:rPr>
        <w:t>Заместитель главного судьи</w:t>
      </w:r>
    </w:p>
    <w:p w:rsidR="00B90370" w:rsidRDefault="00B90370" w:rsidP="0094035A">
      <w:pPr>
        <w:pStyle w:val="a5"/>
        <w:numPr>
          <w:ilvl w:val="0"/>
          <w:numId w:val="115"/>
        </w:numPr>
        <w:tabs>
          <w:tab w:val="left" w:pos="1276"/>
        </w:tabs>
        <w:ind w:left="0" w:firstLine="709"/>
        <w:jc w:val="left"/>
        <w:rPr>
          <w:sz w:val="28"/>
        </w:rPr>
      </w:pPr>
      <w:r>
        <w:rPr>
          <w:sz w:val="28"/>
        </w:rPr>
        <w:t>Заместитель главного секретаря</w:t>
      </w:r>
    </w:p>
    <w:p w:rsidR="00B90370" w:rsidRDefault="00B90370" w:rsidP="0094035A">
      <w:pPr>
        <w:pStyle w:val="a5"/>
        <w:numPr>
          <w:ilvl w:val="0"/>
          <w:numId w:val="115"/>
        </w:numPr>
        <w:tabs>
          <w:tab w:val="left" w:pos="1276"/>
        </w:tabs>
        <w:ind w:left="0" w:firstLine="709"/>
        <w:jc w:val="left"/>
        <w:rPr>
          <w:sz w:val="28"/>
        </w:rPr>
      </w:pPr>
      <w:r>
        <w:rPr>
          <w:sz w:val="28"/>
        </w:rPr>
        <w:t>Руководитель площадки (арбитр)</w:t>
      </w:r>
    </w:p>
    <w:p w:rsidR="00B90370" w:rsidRDefault="00B90370" w:rsidP="0094035A">
      <w:pPr>
        <w:pStyle w:val="a5"/>
        <w:numPr>
          <w:ilvl w:val="0"/>
          <w:numId w:val="115"/>
        </w:numPr>
        <w:tabs>
          <w:tab w:val="left" w:pos="1276"/>
        </w:tabs>
        <w:ind w:left="0" w:firstLine="709"/>
        <w:jc w:val="left"/>
        <w:rPr>
          <w:sz w:val="28"/>
        </w:rPr>
      </w:pPr>
      <w:r>
        <w:rPr>
          <w:sz w:val="28"/>
        </w:rPr>
        <w:t>Судья видео-арбитр</w:t>
      </w:r>
    </w:p>
    <w:p w:rsidR="00B90370" w:rsidRDefault="00B90370" w:rsidP="005F127E">
      <w:pPr>
        <w:pStyle w:val="21"/>
        <w:tabs>
          <w:tab w:val="left" w:pos="1134"/>
        </w:tabs>
        <w:ind w:left="709"/>
      </w:pPr>
      <w:r>
        <w:t>Главный судья</w:t>
      </w:r>
    </w:p>
    <w:p w:rsidR="00B90370" w:rsidRDefault="00B90370" w:rsidP="00ED4AB8">
      <w:pPr>
        <w:pStyle w:val="a3"/>
        <w:jc w:val="both"/>
      </w:pPr>
      <w:r>
        <w:t>Главный судья совместно с ГСК соревнований осуществляет руководство по проведению соревнований в соответствии с Положением о соревновании и Правилами.</w:t>
      </w:r>
    </w:p>
    <w:p w:rsidR="00B90370" w:rsidRDefault="00B90370" w:rsidP="00ED4AB8">
      <w:pPr>
        <w:pStyle w:val="21"/>
        <w:ind w:left="0" w:firstLine="709"/>
      </w:pPr>
      <w:r>
        <w:t>Главный судья обязан:</w:t>
      </w:r>
    </w:p>
    <w:p w:rsidR="00B90370" w:rsidRDefault="00B90370" w:rsidP="0094035A">
      <w:pPr>
        <w:pStyle w:val="a5"/>
        <w:numPr>
          <w:ilvl w:val="0"/>
          <w:numId w:val="58"/>
        </w:numPr>
        <w:tabs>
          <w:tab w:val="left" w:pos="1276"/>
        </w:tabs>
        <w:ind w:left="0" w:firstLine="709"/>
        <w:rPr>
          <w:sz w:val="28"/>
        </w:rPr>
      </w:pPr>
      <w:r>
        <w:rPr>
          <w:sz w:val="28"/>
        </w:rPr>
        <w:t>Проверить готовность к соревнованиям всех помещений, оборудования, инвентаря, соответствия их требованиям Правил, подписать Акт приема места проведения соревнований, а также убедиться в наличии необходимой документации;</w:t>
      </w:r>
    </w:p>
    <w:p w:rsidR="00B90370" w:rsidRDefault="00B90370" w:rsidP="0094035A">
      <w:pPr>
        <w:pStyle w:val="a5"/>
        <w:numPr>
          <w:ilvl w:val="0"/>
          <w:numId w:val="58"/>
        </w:numPr>
        <w:tabs>
          <w:tab w:val="left" w:pos="1276"/>
        </w:tabs>
        <w:ind w:left="0" w:firstLine="709"/>
        <w:rPr>
          <w:sz w:val="28"/>
        </w:rPr>
      </w:pPr>
      <w:r>
        <w:rPr>
          <w:sz w:val="28"/>
        </w:rPr>
        <w:t>Не позднее 7 дней после окончания соревнований сдать отчет в организацию, проводящую соревнования.</w:t>
      </w:r>
    </w:p>
    <w:p w:rsidR="00B90370" w:rsidRDefault="00B90370" w:rsidP="00ED4AB8">
      <w:pPr>
        <w:pStyle w:val="21"/>
        <w:ind w:left="0" w:firstLine="709"/>
      </w:pPr>
      <w:r>
        <w:t>Главный судья имеет право:</w:t>
      </w:r>
    </w:p>
    <w:p w:rsidR="00B90370" w:rsidRDefault="00B90370" w:rsidP="0094035A">
      <w:pPr>
        <w:pStyle w:val="a5"/>
        <w:numPr>
          <w:ilvl w:val="0"/>
          <w:numId w:val="57"/>
        </w:numPr>
        <w:tabs>
          <w:tab w:val="left" w:pos="1276"/>
        </w:tabs>
        <w:ind w:left="0" w:firstLine="709"/>
        <w:rPr>
          <w:sz w:val="28"/>
        </w:rPr>
      </w:pPr>
      <w:r>
        <w:rPr>
          <w:sz w:val="28"/>
        </w:rPr>
        <w:t>Прервать выступление, объявить перерыв или прекратить соревнования в случае неблагоприятных условий, мешающих нормальному проведению;</w:t>
      </w:r>
    </w:p>
    <w:p w:rsidR="00B90370" w:rsidRDefault="00B90370" w:rsidP="0094035A">
      <w:pPr>
        <w:pStyle w:val="a5"/>
        <w:numPr>
          <w:ilvl w:val="0"/>
          <w:numId w:val="57"/>
        </w:numPr>
        <w:tabs>
          <w:tab w:val="left" w:pos="1276"/>
        </w:tabs>
        <w:ind w:left="0" w:firstLine="709"/>
        <w:rPr>
          <w:sz w:val="28"/>
        </w:rPr>
      </w:pPr>
      <w:r>
        <w:rPr>
          <w:sz w:val="28"/>
        </w:rPr>
        <w:t>Вносить изменения в Программу или график проведения соревнований, в случае обоснованных причин;</w:t>
      </w:r>
    </w:p>
    <w:p w:rsidR="00B90370" w:rsidRDefault="00B90370" w:rsidP="0094035A">
      <w:pPr>
        <w:pStyle w:val="a5"/>
        <w:numPr>
          <w:ilvl w:val="0"/>
          <w:numId w:val="57"/>
        </w:numPr>
        <w:tabs>
          <w:tab w:val="left" w:pos="1276"/>
        </w:tabs>
        <w:ind w:left="0" w:firstLine="709"/>
        <w:rPr>
          <w:sz w:val="28"/>
        </w:rPr>
      </w:pPr>
      <w:r>
        <w:rPr>
          <w:sz w:val="28"/>
        </w:rPr>
        <w:t>Отстранить судью от выполнения его обязанностей в случае серьезных нарушений правил.</w:t>
      </w:r>
    </w:p>
    <w:p w:rsidR="00B90370" w:rsidRDefault="00B90370" w:rsidP="00ED4AB8">
      <w:pPr>
        <w:pStyle w:val="a3"/>
        <w:jc w:val="both"/>
      </w:pPr>
      <w:r>
        <w:t xml:space="preserve">Выполнение распоряжений Главного судьи обязательно для </w:t>
      </w:r>
      <w:r>
        <w:rPr>
          <w:spacing w:val="-4"/>
        </w:rPr>
        <w:t xml:space="preserve">судей, </w:t>
      </w:r>
      <w:r>
        <w:t>участников, представителей и тренеров команд.</w:t>
      </w:r>
    </w:p>
    <w:p w:rsidR="00B90370" w:rsidRDefault="00B90370" w:rsidP="005F127E">
      <w:pPr>
        <w:pStyle w:val="21"/>
        <w:tabs>
          <w:tab w:val="left" w:pos="1134"/>
        </w:tabs>
        <w:ind w:left="709"/>
      </w:pPr>
      <w:r>
        <w:t>Заместитель главного судьи</w:t>
      </w:r>
    </w:p>
    <w:p w:rsidR="00B90370" w:rsidRDefault="00B90370" w:rsidP="00ED4AB8">
      <w:pPr>
        <w:pStyle w:val="a3"/>
      </w:pPr>
      <w:r>
        <w:t>Функции заместителя главного судьи:</w:t>
      </w:r>
    </w:p>
    <w:p w:rsidR="00B90370" w:rsidRDefault="00B90370" w:rsidP="000D5E8D">
      <w:pPr>
        <w:pStyle w:val="a3"/>
        <w:tabs>
          <w:tab w:val="left" w:pos="1276"/>
        </w:tabs>
      </w:pPr>
      <w:r>
        <w:t xml:space="preserve">а) </w:t>
      </w:r>
      <w:r w:rsidR="000D5E8D" w:rsidRPr="000D5E8D">
        <w:tab/>
      </w:r>
      <w:r>
        <w:t>Организовывает и контролирует взвешивание участников;</w:t>
      </w:r>
    </w:p>
    <w:p w:rsidR="00B90370" w:rsidRDefault="00B90370" w:rsidP="000D5E8D">
      <w:pPr>
        <w:pStyle w:val="a3"/>
        <w:tabs>
          <w:tab w:val="left" w:pos="1276"/>
        </w:tabs>
      </w:pPr>
      <w:r>
        <w:t xml:space="preserve">б) </w:t>
      </w:r>
      <w:r w:rsidR="000D5E8D" w:rsidRPr="000D5E8D">
        <w:tab/>
      </w:r>
      <w:r>
        <w:t>Руководит работой судей при участниках.</w:t>
      </w:r>
    </w:p>
    <w:p w:rsidR="00B90370" w:rsidRDefault="00B90370" w:rsidP="00ED4AB8">
      <w:pPr>
        <w:pStyle w:val="a3"/>
      </w:pPr>
      <w:r>
        <w:t>По поручению главного судьи его функции на соревнованиях временно может выполнять его заместитель.</w:t>
      </w:r>
    </w:p>
    <w:p w:rsidR="00B90370" w:rsidRDefault="00B90370" w:rsidP="005F127E">
      <w:pPr>
        <w:pStyle w:val="21"/>
        <w:tabs>
          <w:tab w:val="left" w:pos="1134"/>
        </w:tabs>
        <w:ind w:left="709"/>
      </w:pPr>
      <w:r>
        <w:t>Главный секретарь</w:t>
      </w:r>
    </w:p>
    <w:p w:rsidR="00B90370" w:rsidRDefault="00B90370" w:rsidP="00ED4AB8">
      <w:pPr>
        <w:pStyle w:val="a3"/>
      </w:pPr>
      <w:r>
        <w:t>Главный секретарь руководит работой секретариата соревнований:</w:t>
      </w:r>
    </w:p>
    <w:p w:rsidR="00B90370" w:rsidRDefault="00B90370" w:rsidP="0094035A">
      <w:pPr>
        <w:pStyle w:val="a5"/>
        <w:numPr>
          <w:ilvl w:val="0"/>
          <w:numId w:val="56"/>
        </w:numPr>
        <w:tabs>
          <w:tab w:val="left" w:pos="1276"/>
        </w:tabs>
        <w:ind w:left="0" w:firstLine="709"/>
        <w:rPr>
          <w:sz w:val="28"/>
        </w:rPr>
      </w:pPr>
      <w:r>
        <w:rPr>
          <w:sz w:val="28"/>
        </w:rPr>
        <w:t>Участвует в проведении жеребьевки;</w:t>
      </w:r>
    </w:p>
    <w:p w:rsidR="00B90370" w:rsidRDefault="00B90370" w:rsidP="0094035A">
      <w:pPr>
        <w:pStyle w:val="a5"/>
        <w:numPr>
          <w:ilvl w:val="0"/>
          <w:numId w:val="56"/>
        </w:numPr>
        <w:tabs>
          <w:tab w:val="left" w:pos="1276"/>
        </w:tabs>
        <w:ind w:left="0" w:firstLine="709"/>
        <w:rPr>
          <w:sz w:val="28"/>
        </w:rPr>
      </w:pPr>
      <w:r>
        <w:rPr>
          <w:sz w:val="28"/>
        </w:rPr>
        <w:t>Составляет Программу и график хода соревнований;</w:t>
      </w:r>
    </w:p>
    <w:p w:rsidR="00B90370" w:rsidRDefault="00B90370" w:rsidP="0094035A">
      <w:pPr>
        <w:pStyle w:val="a5"/>
        <w:numPr>
          <w:ilvl w:val="0"/>
          <w:numId w:val="56"/>
        </w:numPr>
        <w:tabs>
          <w:tab w:val="left" w:pos="1276"/>
        </w:tabs>
        <w:ind w:left="0" w:firstLine="709"/>
        <w:rPr>
          <w:sz w:val="28"/>
        </w:rPr>
      </w:pPr>
      <w:r>
        <w:rPr>
          <w:sz w:val="28"/>
        </w:rPr>
        <w:lastRenderedPageBreak/>
        <w:t>Ведет протоколы соревнований;</w:t>
      </w:r>
    </w:p>
    <w:p w:rsidR="00B90370" w:rsidRDefault="00B90370" w:rsidP="0094035A">
      <w:pPr>
        <w:pStyle w:val="a5"/>
        <w:numPr>
          <w:ilvl w:val="0"/>
          <w:numId w:val="56"/>
        </w:numPr>
        <w:tabs>
          <w:tab w:val="left" w:pos="1276"/>
        </w:tabs>
        <w:ind w:left="0" w:firstLine="709"/>
        <w:rPr>
          <w:sz w:val="28"/>
        </w:rPr>
      </w:pPr>
      <w:r>
        <w:rPr>
          <w:sz w:val="28"/>
        </w:rPr>
        <w:t>Составляет порядок встреч при круговой системе соревнований;</w:t>
      </w:r>
    </w:p>
    <w:p w:rsidR="00B90370" w:rsidRDefault="00B90370" w:rsidP="0094035A">
      <w:pPr>
        <w:pStyle w:val="a5"/>
        <w:numPr>
          <w:ilvl w:val="0"/>
          <w:numId w:val="56"/>
        </w:numPr>
        <w:tabs>
          <w:tab w:val="left" w:pos="1276"/>
        </w:tabs>
        <w:ind w:left="0" w:firstLine="709"/>
        <w:rPr>
          <w:sz w:val="28"/>
        </w:rPr>
      </w:pPr>
      <w:r>
        <w:rPr>
          <w:sz w:val="28"/>
        </w:rPr>
        <w:t>контролирует оформление протоколов выступлений;</w:t>
      </w:r>
    </w:p>
    <w:p w:rsidR="00B90370" w:rsidRDefault="00B90370" w:rsidP="0094035A">
      <w:pPr>
        <w:pStyle w:val="a5"/>
        <w:numPr>
          <w:ilvl w:val="0"/>
          <w:numId w:val="56"/>
        </w:numPr>
        <w:tabs>
          <w:tab w:val="left" w:pos="1276"/>
        </w:tabs>
        <w:ind w:left="0" w:firstLine="709"/>
        <w:rPr>
          <w:sz w:val="28"/>
        </w:rPr>
      </w:pPr>
      <w:r>
        <w:rPr>
          <w:sz w:val="28"/>
        </w:rPr>
        <w:t>Оформляет распоряжения и решения Главного судьи;</w:t>
      </w:r>
    </w:p>
    <w:p w:rsidR="00B90370" w:rsidRDefault="00B90370" w:rsidP="0094035A">
      <w:pPr>
        <w:pStyle w:val="a5"/>
        <w:numPr>
          <w:ilvl w:val="0"/>
          <w:numId w:val="56"/>
        </w:numPr>
        <w:tabs>
          <w:tab w:val="left" w:pos="1276"/>
        </w:tabs>
        <w:ind w:left="0" w:firstLine="709"/>
        <w:rPr>
          <w:sz w:val="28"/>
        </w:rPr>
      </w:pPr>
      <w:r>
        <w:rPr>
          <w:sz w:val="28"/>
        </w:rPr>
        <w:t>Представляет Главному судье результаты соревнований на утверждение  и необходимые данные для итогового отчета;</w:t>
      </w:r>
    </w:p>
    <w:p w:rsidR="00B90370" w:rsidRDefault="00B90370" w:rsidP="0094035A">
      <w:pPr>
        <w:pStyle w:val="a5"/>
        <w:numPr>
          <w:ilvl w:val="0"/>
          <w:numId w:val="56"/>
        </w:numPr>
        <w:tabs>
          <w:tab w:val="left" w:pos="1276"/>
        </w:tabs>
        <w:ind w:left="0" w:firstLine="709"/>
        <w:rPr>
          <w:sz w:val="28"/>
        </w:rPr>
      </w:pPr>
      <w:r>
        <w:rPr>
          <w:sz w:val="28"/>
        </w:rPr>
        <w:t>Обеспечивает необходимыми информационным материалом все судейские службы соревнований, представителей команд, представителей СМИ.</w:t>
      </w:r>
    </w:p>
    <w:p w:rsidR="00B90370" w:rsidRDefault="00B90370" w:rsidP="005F127E">
      <w:pPr>
        <w:pStyle w:val="21"/>
        <w:tabs>
          <w:tab w:val="left" w:pos="1134"/>
        </w:tabs>
        <w:ind w:left="709"/>
      </w:pPr>
      <w:r>
        <w:t>Заместитель главного секретаря</w:t>
      </w:r>
    </w:p>
    <w:p w:rsidR="00B90370" w:rsidRDefault="00B90370" w:rsidP="00ED4AB8">
      <w:pPr>
        <w:pStyle w:val="a3"/>
        <w:tabs>
          <w:tab w:val="left" w:pos="1134"/>
        </w:tabs>
        <w:jc w:val="both"/>
      </w:pPr>
      <w:r>
        <w:t xml:space="preserve">Ассистирует главному секретарю, по поручению главного </w:t>
      </w:r>
      <w:r>
        <w:rPr>
          <w:spacing w:val="-3"/>
        </w:rPr>
        <w:t xml:space="preserve">секретаря </w:t>
      </w:r>
      <w:r>
        <w:t>временно исполняет его обязанности.</w:t>
      </w:r>
    </w:p>
    <w:p w:rsidR="00B90370" w:rsidRDefault="00B90370" w:rsidP="005F127E">
      <w:pPr>
        <w:pStyle w:val="a5"/>
        <w:tabs>
          <w:tab w:val="left" w:pos="1134"/>
        </w:tabs>
        <w:ind w:left="709"/>
        <w:rPr>
          <w:sz w:val="28"/>
        </w:rPr>
      </w:pPr>
      <w:r>
        <w:rPr>
          <w:b/>
          <w:sz w:val="28"/>
        </w:rPr>
        <w:t xml:space="preserve">Руководитель площадки </w:t>
      </w:r>
      <w:r>
        <w:rPr>
          <w:sz w:val="28"/>
        </w:rPr>
        <w:t>(Арбитр)</w:t>
      </w:r>
    </w:p>
    <w:p w:rsidR="00B90370" w:rsidRDefault="00B90370" w:rsidP="00ED4AB8">
      <w:pPr>
        <w:pStyle w:val="a3"/>
        <w:jc w:val="both"/>
      </w:pPr>
      <w:r>
        <w:t>Руководитель площадки во время соревнований располагается за судейским столом и выполняет следующие функции:</w:t>
      </w:r>
    </w:p>
    <w:p w:rsidR="00B90370" w:rsidRDefault="00B90370" w:rsidP="0094035A">
      <w:pPr>
        <w:pStyle w:val="a5"/>
        <w:numPr>
          <w:ilvl w:val="0"/>
          <w:numId w:val="55"/>
        </w:numPr>
        <w:tabs>
          <w:tab w:val="left" w:pos="1276"/>
        </w:tabs>
        <w:ind w:left="0" w:firstLine="709"/>
        <w:rPr>
          <w:sz w:val="28"/>
        </w:rPr>
      </w:pPr>
      <w:r>
        <w:rPr>
          <w:sz w:val="28"/>
        </w:rPr>
        <w:t>Вызывает на площадку судей, а также объявляет результат в случае отсутствия судьи-информатора.</w:t>
      </w:r>
    </w:p>
    <w:p w:rsidR="00B90370" w:rsidRDefault="00B90370" w:rsidP="0094035A">
      <w:pPr>
        <w:pStyle w:val="a5"/>
        <w:numPr>
          <w:ilvl w:val="0"/>
          <w:numId w:val="55"/>
        </w:numPr>
        <w:tabs>
          <w:tab w:val="left" w:pos="1276"/>
        </w:tabs>
        <w:ind w:left="0" w:firstLine="709"/>
        <w:rPr>
          <w:sz w:val="28"/>
        </w:rPr>
      </w:pPr>
      <w:r>
        <w:rPr>
          <w:sz w:val="28"/>
        </w:rPr>
        <w:t>Осуществляет контроль над правильностью судейства на площадке, выполнение своих обязанностей техническими ассистентами, судьями-секундометристами, судьями операторами судейской системы, судьями при участниках.</w:t>
      </w:r>
    </w:p>
    <w:p w:rsidR="00B90370" w:rsidRDefault="00B90370" w:rsidP="0094035A">
      <w:pPr>
        <w:pStyle w:val="a5"/>
        <w:numPr>
          <w:ilvl w:val="0"/>
          <w:numId w:val="55"/>
        </w:numPr>
        <w:tabs>
          <w:tab w:val="left" w:pos="1276"/>
        </w:tabs>
        <w:ind w:left="0" w:firstLine="709"/>
        <w:rPr>
          <w:sz w:val="28"/>
        </w:rPr>
      </w:pPr>
      <w:r>
        <w:rPr>
          <w:sz w:val="28"/>
        </w:rPr>
        <w:t>Комплектует бригады судей на каждую категорию за исключением тех случаев, когда эту функцию выполняет главный судья или проводится компьютерная жеребьевка судей.</w:t>
      </w:r>
    </w:p>
    <w:p w:rsidR="00B90370" w:rsidRDefault="00B90370" w:rsidP="0094035A">
      <w:pPr>
        <w:pStyle w:val="a5"/>
        <w:numPr>
          <w:ilvl w:val="0"/>
          <w:numId w:val="55"/>
        </w:numPr>
        <w:tabs>
          <w:tab w:val="left" w:pos="1276"/>
        </w:tabs>
        <w:ind w:left="0" w:firstLine="709"/>
      </w:pPr>
      <w:r>
        <w:rPr>
          <w:sz w:val="28"/>
        </w:rPr>
        <w:t xml:space="preserve">В случае обнаружения технических проблем инициирует процедуру </w:t>
      </w:r>
      <w:r w:rsidRPr="002E574F">
        <w:rPr>
          <w:sz w:val="28"/>
        </w:rPr>
        <w:t>«видеопросмотра».</w:t>
      </w:r>
    </w:p>
    <w:p w:rsidR="00B90370" w:rsidRDefault="00B90370" w:rsidP="005F127E">
      <w:pPr>
        <w:pStyle w:val="21"/>
        <w:tabs>
          <w:tab w:val="left" w:pos="1134"/>
        </w:tabs>
        <w:ind w:left="709"/>
      </w:pPr>
      <w:r>
        <w:t>Судья видео-арбитр</w:t>
      </w:r>
    </w:p>
    <w:p w:rsidR="00B90370" w:rsidRDefault="00B90370" w:rsidP="00ED4AB8">
      <w:pPr>
        <w:pStyle w:val="a3"/>
        <w:jc w:val="both"/>
      </w:pPr>
      <w:r>
        <w:t>Видео-арбитры назначаются ОСФ или РСФ, по рекомендации Председателя судейской коллегии спортивной федерации, из судей, имеющих наибольший опыт и квалификацию.</w:t>
      </w:r>
    </w:p>
    <w:p w:rsidR="00B90370" w:rsidRDefault="00B90370" w:rsidP="00ED4AB8">
      <w:pPr>
        <w:pStyle w:val="a3"/>
        <w:jc w:val="both"/>
      </w:pPr>
      <w:r>
        <w:t>Во время соревнований располагается за судейским столом и выполняет следующие функции:</w:t>
      </w:r>
    </w:p>
    <w:p w:rsidR="00B90370" w:rsidRDefault="00B90370" w:rsidP="0094035A">
      <w:pPr>
        <w:pStyle w:val="a5"/>
        <w:numPr>
          <w:ilvl w:val="0"/>
          <w:numId w:val="54"/>
        </w:numPr>
        <w:tabs>
          <w:tab w:val="left" w:pos="1276"/>
        </w:tabs>
        <w:ind w:left="0" w:firstLine="709"/>
        <w:rPr>
          <w:sz w:val="28"/>
        </w:rPr>
      </w:pPr>
      <w:r>
        <w:rPr>
          <w:sz w:val="28"/>
        </w:rPr>
        <w:t>Контролирует работу системы видеоповтора.</w:t>
      </w:r>
    </w:p>
    <w:p w:rsidR="00B90370" w:rsidRDefault="00B90370" w:rsidP="0094035A">
      <w:pPr>
        <w:pStyle w:val="a5"/>
        <w:numPr>
          <w:ilvl w:val="0"/>
          <w:numId w:val="54"/>
        </w:numPr>
        <w:tabs>
          <w:tab w:val="left" w:pos="1276"/>
        </w:tabs>
        <w:ind w:left="0" w:firstLine="709"/>
        <w:rPr>
          <w:sz w:val="28"/>
        </w:rPr>
      </w:pPr>
      <w:r>
        <w:rPr>
          <w:sz w:val="28"/>
        </w:rPr>
        <w:t>По запросу принимает решение, основываясь на отснятый материал и действующие Правила.</w:t>
      </w:r>
    </w:p>
    <w:p w:rsidR="00B90370" w:rsidRDefault="00B90370" w:rsidP="0094035A">
      <w:pPr>
        <w:pStyle w:val="a5"/>
        <w:numPr>
          <w:ilvl w:val="0"/>
          <w:numId w:val="54"/>
        </w:numPr>
        <w:tabs>
          <w:tab w:val="left" w:pos="1242"/>
          <w:tab w:val="left" w:pos="1276"/>
          <w:tab w:val="left" w:pos="1632"/>
          <w:tab w:val="left" w:pos="2628"/>
          <w:tab w:val="left" w:pos="4417"/>
          <w:tab w:val="left" w:pos="6120"/>
          <w:tab w:val="left" w:pos="7338"/>
          <w:tab w:val="left" w:pos="8966"/>
        </w:tabs>
        <w:ind w:left="0" w:firstLine="709"/>
        <w:rPr>
          <w:sz w:val="28"/>
          <w:szCs w:val="28"/>
        </w:rPr>
      </w:pPr>
      <w:r>
        <w:rPr>
          <w:sz w:val="28"/>
        </w:rPr>
        <w:t xml:space="preserve">При обнаружении технических проблем инициирует </w:t>
      </w:r>
      <w:r w:rsidRPr="00A1376D">
        <w:rPr>
          <w:sz w:val="28"/>
          <w:szCs w:val="28"/>
        </w:rPr>
        <w:t>процедуру</w:t>
      </w:r>
      <w:r>
        <w:rPr>
          <w:sz w:val="28"/>
          <w:szCs w:val="28"/>
        </w:rPr>
        <w:t xml:space="preserve"> </w:t>
      </w:r>
      <w:r w:rsidRPr="00F818BD">
        <w:rPr>
          <w:sz w:val="28"/>
          <w:szCs w:val="28"/>
        </w:rPr>
        <w:t>«видео просмотра».</w:t>
      </w:r>
    </w:p>
    <w:p w:rsidR="00B90370" w:rsidRPr="00F818BD" w:rsidRDefault="00B90370" w:rsidP="0094035A">
      <w:pPr>
        <w:pStyle w:val="a5"/>
        <w:numPr>
          <w:ilvl w:val="0"/>
          <w:numId w:val="54"/>
        </w:numPr>
        <w:tabs>
          <w:tab w:val="left" w:pos="1242"/>
          <w:tab w:val="left" w:pos="1276"/>
          <w:tab w:val="left" w:pos="1632"/>
          <w:tab w:val="left" w:pos="2628"/>
          <w:tab w:val="left" w:pos="4417"/>
          <w:tab w:val="left" w:pos="6120"/>
          <w:tab w:val="left" w:pos="7338"/>
          <w:tab w:val="left" w:pos="8966"/>
        </w:tabs>
        <w:ind w:left="0" w:firstLine="709"/>
        <w:rPr>
          <w:sz w:val="28"/>
          <w:szCs w:val="28"/>
        </w:rPr>
      </w:pPr>
      <w:r>
        <w:rPr>
          <w:sz w:val="28"/>
          <w:szCs w:val="28"/>
        </w:rPr>
        <w:t>При процедуре определения предпочтительности, для определения победителя в раунде, подсчитывает голоса судей.</w:t>
      </w:r>
    </w:p>
    <w:p w:rsidR="00B90370" w:rsidRDefault="00B90370" w:rsidP="005F127E">
      <w:pPr>
        <w:pStyle w:val="21"/>
        <w:tabs>
          <w:tab w:val="left" w:pos="1134"/>
        </w:tabs>
        <w:ind w:left="709"/>
      </w:pPr>
      <w:r>
        <w:t>Члены судейской коллегии</w:t>
      </w:r>
    </w:p>
    <w:p w:rsidR="00B90370" w:rsidRDefault="00B90370" w:rsidP="0094035A">
      <w:pPr>
        <w:pStyle w:val="a5"/>
        <w:numPr>
          <w:ilvl w:val="0"/>
          <w:numId w:val="59"/>
        </w:numPr>
        <w:tabs>
          <w:tab w:val="left" w:pos="1276"/>
        </w:tabs>
        <w:ind w:left="0" w:firstLine="709"/>
        <w:jc w:val="left"/>
        <w:rPr>
          <w:sz w:val="28"/>
        </w:rPr>
      </w:pPr>
      <w:r>
        <w:rPr>
          <w:sz w:val="28"/>
        </w:rPr>
        <w:t>Рефери;</w:t>
      </w:r>
    </w:p>
    <w:p w:rsidR="00B90370" w:rsidRDefault="00B90370" w:rsidP="0094035A">
      <w:pPr>
        <w:pStyle w:val="a5"/>
        <w:numPr>
          <w:ilvl w:val="0"/>
          <w:numId w:val="59"/>
        </w:numPr>
        <w:tabs>
          <w:tab w:val="left" w:pos="1276"/>
        </w:tabs>
        <w:ind w:left="0" w:firstLine="709"/>
        <w:jc w:val="left"/>
        <w:rPr>
          <w:sz w:val="28"/>
        </w:rPr>
      </w:pPr>
      <w:r>
        <w:rPr>
          <w:sz w:val="28"/>
        </w:rPr>
        <w:t>Боковые судьи;</w:t>
      </w:r>
    </w:p>
    <w:p w:rsidR="00B90370" w:rsidRDefault="00B90370" w:rsidP="0094035A">
      <w:pPr>
        <w:pStyle w:val="a5"/>
        <w:numPr>
          <w:ilvl w:val="0"/>
          <w:numId w:val="59"/>
        </w:numPr>
        <w:tabs>
          <w:tab w:val="left" w:pos="1276"/>
        </w:tabs>
        <w:ind w:left="0" w:firstLine="709"/>
        <w:jc w:val="left"/>
        <w:rPr>
          <w:sz w:val="28"/>
        </w:rPr>
      </w:pPr>
      <w:r>
        <w:rPr>
          <w:sz w:val="28"/>
        </w:rPr>
        <w:t>Судьи технические ассистенты.</w:t>
      </w:r>
    </w:p>
    <w:p w:rsidR="00B90370" w:rsidRDefault="00B90370" w:rsidP="005F127E">
      <w:pPr>
        <w:pStyle w:val="21"/>
        <w:tabs>
          <w:tab w:val="left" w:pos="1134"/>
        </w:tabs>
        <w:ind w:left="0" w:firstLine="709"/>
      </w:pPr>
      <w:r>
        <w:t xml:space="preserve">Рефери в спортивных дисциплинах, содержащих в своем наименовании слова «весовая категория» и «ПОДА - весовая категория» </w:t>
      </w:r>
      <w:r>
        <w:lastRenderedPageBreak/>
        <w:t>(поединки).</w:t>
      </w:r>
    </w:p>
    <w:p w:rsidR="00B90370" w:rsidRDefault="00B90370" w:rsidP="0094035A">
      <w:pPr>
        <w:pStyle w:val="a5"/>
        <w:numPr>
          <w:ilvl w:val="0"/>
          <w:numId w:val="70"/>
        </w:numPr>
        <w:tabs>
          <w:tab w:val="left" w:pos="1276"/>
        </w:tabs>
        <w:ind w:hanging="11"/>
        <w:rPr>
          <w:sz w:val="28"/>
        </w:rPr>
      </w:pPr>
      <w:r w:rsidRPr="00F818BD">
        <w:rPr>
          <w:sz w:val="28"/>
        </w:rPr>
        <w:t>Рефери контролирует</w:t>
      </w:r>
      <w:r>
        <w:rPr>
          <w:sz w:val="28"/>
        </w:rPr>
        <w:t xml:space="preserve"> </w:t>
      </w:r>
      <w:r w:rsidRPr="00F818BD">
        <w:rPr>
          <w:sz w:val="28"/>
        </w:rPr>
        <w:t>поединок</w:t>
      </w:r>
      <w:r>
        <w:rPr>
          <w:sz w:val="28"/>
        </w:rPr>
        <w:t>;</w:t>
      </w:r>
    </w:p>
    <w:p w:rsidR="00B90370" w:rsidRDefault="00B90370" w:rsidP="0094035A">
      <w:pPr>
        <w:pStyle w:val="a5"/>
        <w:numPr>
          <w:ilvl w:val="0"/>
          <w:numId w:val="70"/>
        </w:numPr>
        <w:tabs>
          <w:tab w:val="left" w:pos="1276"/>
        </w:tabs>
        <w:ind w:left="0" w:firstLine="709"/>
        <w:rPr>
          <w:sz w:val="28"/>
        </w:rPr>
      </w:pPr>
      <w:r w:rsidRPr="00C529BC">
        <w:rPr>
          <w:sz w:val="28"/>
          <w:szCs w:val="28"/>
        </w:rPr>
        <w:t>Рефери объявляет команды «Сичжак», «Кыман», «Кальо», «Кесок», «Шиган» и «Кеси», победителя и проигравшего, штрафные баллы, предупреждения и другие меры взысканий. Все объявления Рефери делает на основании совершенных действий.</w:t>
      </w:r>
      <w:r>
        <w:rPr>
          <w:sz w:val="28"/>
          <w:szCs w:val="28"/>
        </w:rPr>
        <w:t xml:space="preserve"> </w:t>
      </w:r>
      <w:r w:rsidRPr="00C529BC">
        <w:rPr>
          <w:sz w:val="28"/>
          <w:szCs w:val="28"/>
        </w:rPr>
        <w:t>Рефери выносит самостоятельные</w:t>
      </w:r>
      <w:r w:rsidRPr="00C529BC">
        <w:rPr>
          <w:sz w:val="28"/>
        </w:rPr>
        <w:t xml:space="preserve"> решения в соответствии с установленными</w:t>
      </w:r>
      <w:r>
        <w:rPr>
          <w:sz w:val="28"/>
        </w:rPr>
        <w:t xml:space="preserve"> </w:t>
      </w:r>
      <w:r w:rsidRPr="00C529BC">
        <w:rPr>
          <w:sz w:val="28"/>
        </w:rPr>
        <w:t>правилами</w:t>
      </w:r>
      <w:r>
        <w:rPr>
          <w:sz w:val="28"/>
        </w:rPr>
        <w:t>;</w:t>
      </w:r>
    </w:p>
    <w:p w:rsidR="00B90370" w:rsidRDefault="00B90370" w:rsidP="0094035A">
      <w:pPr>
        <w:pStyle w:val="a5"/>
        <w:numPr>
          <w:ilvl w:val="0"/>
          <w:numId w:val="70"/>
        </w:numPr>
        <w:tabs>
          <w:tab w:val="left" w:pos="1276"/>
        </w:tabs>
        <w:ind w:left="0" w:firstLine="709"/>
        <w:rPr>
          <w:sz w:val="28"/>
        </w:rPr>
      </w:pPr>
      <w:r w:rsidRPr="00C529BC">
        <w:rPr>
          <w:sz w:val="28"/>
        </w:rPr>
        <w:t>Рефери не должен начислять баллы. Однако если один из боковых судей призывает рефери провести совещание, поскольку балл не был засчитан, то рефери собирает боковых судей и проводит совещание. Если двое боковых судей подтверждают, что балл должен быть доставлен (в случае 1 рефери и 3 боковых судьи), такой балл доставляется. В случае использования двух боковых судей изменение счёта возможно, только если два боковых судьи и рефери согласны на</w:t>
      </w:r>
      <w:r>
        <w:rPr>
          <w:sz w:val="28"/>
        </w:rPr>
        <w:t xml:space="preserve"> </w:t>
      </w:r>
      <w:r w:rsidRPr="00C529BC">
        <w:rPr>
          <w:sz w:val="28"/>
        </w:rPr>
        <w:t>это</w:t>
      </w:r>
      <w:r>
        <w:rPr>
          <w:sz w:val="28"/>
        </w:rPr>
        <w:t>;</w:t>
      </w:r>
    </w:p>
    <w:p w:rsidR="00B90370" w:rsidRDefault="00B90370" w:rsidP="0094035A">
      <w:pPr>
        <w:pStyle w:val="a5"/>
        <w:numPr>
          <w:ilvl w:val="0"/>
          <w:numId w:val="70"/>
        </w:numPr>
        <w:tabs>
          <w:tab w:val="left" w:pos="1276"/>
        </w:tabs>
        <w:ind w:left="0" w:firstLine="709"/>
        <w:rPr>
          <w:sz w:val="28"/>
        </w:rPr>
      </w:pPr>
      <w:r w:rsidRPr="00C529BC">
        <w:rPr>
          <w:sz w:val="28"/>
        </w:rPr>
        <w:t>В случае равного или нулевого счета, решение о превосходстве выносится всеми боковыми судьями и рефери по истечении четвертого раунда</w:t>
      </w:r>
      <w:r>
        <w:rPr>
          <w:sz w:val="28"/>
        </w:rPr>
        <w:t>;</w:t>
      </w:r>
    </w:p>
    <w:p w:rsidR="00B90370" w:rsidRPr="00E15659" w:rsidRDefault="00B90370" w:rsidP="0094035A">
      <w:pPr>
        <w:pStyle w:val="a5"/>
        <w:numPr>
          <w:ilvl w:val="0"/>
          <w:numId w:val="70"/>
        </w:numPr>
        <w:tabs>
          <w:tab w:val="left" w:pos="1276"/>
        </w:tabs>
        <w:ind w:left="0" w:firstLine="709"/>
        <w:rPr>
          <w:sz w:val="28"/>
        </w:rPr>
      </w:pPr>
      <w:r w:rsidRPr="00C529BC">
        <w:rPr>
          <w:sz w:val="28"/>
        </w:rPr>
        <w:t>В случае обнаружения технических проблем инициирует</w:t>
      </w:r>
      <w:r>
        <w:rPr>
          <w:sz w:val="28"/>
        </w:rPr>
        <w:t xml:space="preserve"> </w:t>
      </w:r>
      <w:r w:rsidRPr="00C529BC">
        <w:rPr>
          <w:sz w:val="28"/>
          <w:szCs w:val="28"/>
        </w:rPr>
        <w:t>процедуру</w:t>
      </w:r>
      <w:r>
        <w:rPr>
          <w:sz w:val="28"/>
          <w:szCs w:val="28"/>
        </w:rPr>
        <w:t xml:space="preserve"> </w:t>
      </w:r>
      <w:r w:rsidRPr="00C529BC">
        <w:rPr>
          <w:sz w:val="28"/>
          <w:szCs w:val="28"/>
        </w:rPr>
        <w:t>«видео</w:t>
      </w:r>
      <w:r>
        <w:rPr>
          <w:sz w:val="28"/>
          <w:szCs w:val="28"/>
        </w:rPr>
        <w:t xml:space="preserve"> </w:t>
      </w:r>
      <w:r w:rsidRPr="00C529BC">
        <w:rPr>
          <w:sz w:val="28"/>
          <w:szCs w:val="28"/>
        </w:rPr>
        <w:t>просмотра»</w:t>
      </w:r>
      <w:r>
        <w:rPr>
          <w:sz w:val="28"/>
          <w:szCs w:val="28"/>
        </w:rPr>
        <w:t>;</w:t>
      </w:r>
    </w:p>
    <w:p w:rsidR="00B90370" w:rsidRPr="00C37B2E" w:rsidRDefault="00B90370" w:rsidP="0094035A">
      <w:pPr>
        <w:pStyle w:val="a5"/>
        <w:numPr>
          <w:ilvl w:val="0"/>
          <w:numId w:val="70"/>
        </w:numPr>
        <w:tabs>
          <w:tab w:val="left" w:pos="1276"/>
        </w:tabs>
        <w:ind w:left="0" w:firstLine="709"/>
        <w:rPr>
          <w:sz w:val="28"/>
        </w:rPr>
      </w:pPr>
      <w:r>
        <w:rPr>
          <w:sz w:val="28"/>
          <w:szCs w:val="28"/>
        </w:rPr>
        <w:t>При проведении соревнований по системе лучший из трёх, в случае невозможности определить победителя по счёту или по критериям предпочтительности:</w:t>
      </w:r>
    </w:p>
    <w:p w:rsidR="00B90370" w:rsidRPr="00C37B2E" w:rsidRDefault="00B90370" w:rsidP="0094035A">
      <w:pPr>
        <w:pStyle w:val="a5"/>
        <w:numPr>
          <w:ilvl w:val="0"/>
          <w:numId w:val="85"/>
        </w:numPr>
        <w:tabs>
          <w:tab w:val="left" w:pos="0"/>
          <w:tab w:val="left" w:pos="1276"/>
        </w:tabs>
        <w:adjustRightInd w:val="0"/>
        <w:ind w:left="0" w:right="13" w:firstLine="709"/>
        <w:rPr>
          <w:sz w:val="28"/>
          <w:szCs w:val="28"/>
        </w:rPr>
      </w:pPr>
      <w:r w:rsidRPr="00C37B2E">
        <w:rPr>
          <w:sz w:val="28"/>
          <w:szCs w:val="28"/>
        </w:rPr>
        <w:t>Когда, нет возможности определить победителя в раунде, решение о победителе, основывается на  процедуре решения о превосходстве, центральный рефери объявляет процедуру «Ву-сэ-кирок» (Решение о превосходстве)</w:t>
      </w:r>
      <w:r>
        <w:rPr>
          <w:sz w:val="28"/>
          <w:szCs w:val="28"/>
        </w:rPr>
        <w:t>;</w:t>
      </w:r>
    </w:p>
    <w:p w:rsidR="00B90370" w:rsidRPr="00C37B2E" w:rsidRDefault="00B90370" w:rsidP="0094035A">
      <w:pPr>
        <w:pStyle w:val="a5"/>
        <w:numPr>
          <w:ilvl w:val="0"/>
          <w:numId w:val="85"/>
        </w:numPr>
        <w:tabs>
          <w:tab w:val="left" w:pos="0"/>
          <w:tab w:val="left" w:pos="365"/>
          <w:tab w:val="left" w:pos="1276"/>
        </w:tabs>
        <w:adjustRightInd w:val="0"/>
        <w:ind w:left="0" w:right="13" w:firstLine="709"/>
        <w:rPr>
          <w:sz w:val="28"/>
          <w:szCs w:val="28"/>
        </w:rPr>
      </w:pPr>
      <w:r w:rsidRPr="00C37B2E">
        <w:rPr>
          <w:sz w:val="28"/>
          <w:szCs w:val="28"/>
        </w:rPr>
        <w:t>По команде центрального рефери, боковые судьи встают со своих мест и поворачиваются лицом к столу руководителя ковра, высказывают своё мнение о победителе на счёт центрального рефери 1-2-3, поднятием руки в сторону, по их мнению, победившего спортсмена</w:t>
      </w:r>
      <w:r>
        <w:rPr>
          <w:sz w:val="28"/>
          <w:szCs w:val="28"/>
        </w:rPr>
        <w:t>;</w:t>
      </w:r>
    </w:p>
    <w:p w:rsidR="00B90370" w:rsidRPr="00C37B2E" w:rsidRDefault="00B90370" w:rsidP="0094035A">
      <w:pPr>
        <w:pStyle w:val="a5"/>
        <w:numPr>
          <w:ilvl w:val="0"/>
          <w:numId w:val="85"/>
        </w:numPr>
        <w:tabs>
          <w:tab w:val="left" w:pos="0"/>
          <w:tab w:val="left" w:pos="365"/>
          <w:tab w:val="left" w:pos="1276"/>
        </w:tabs>
        <w:adjustRightInd w:val="0"/>
        <w:ind w:left="0" w:right="13" w:firstLine="709"/>
        <w:rPr>
          <w:sz w:val="28"/>
          <w:szCs w:val="28"/>
        </w:rPr>
      </w:pPr>
      <w:r w:rsidRPr="00C37B2E">
        <w:rPr>
          <w:sz w:val="28"/>
          <w:szCs w:val="28"/>
        </w:rPr>
        <w:t>При использовании двух (2) боковых судей, центральный рефери и судьи принимают решение о превосходстве</w:t>
      </w:r>
      <w:r>
        <w:rPr>
          <w:sz w:val="28"/>
          <w:szCs w:val="28"/>
        </w:rPr>
        <w:t>;</w:t>
      </w:r>
    </w:p>
    <w:p w:rsidR="00B90370" w:rsidRPr="00C37B2E" w:rsidRDefault="00B90370" w:rsidP="0094035A">
      <w:pPr>
        <w:pStyle w:val="a5"/>
        <w:numPr>
          <w:ilvl w:val="0"/>
          <w:numId w:val="85"/>
        </w:numPr>
        <w:tabs>
          <w:tab w:val="left" w:pos="0"/>
          <w:tab w:val="left" w:pos="880"/>
          <w:tab w:val="left" w:pos="1276"/>
        </w:tabs>
        <w:adjustRightInd w:val="0"/>
        <w:ind w:left="0" w:right="13" w:firstLine="709"/>
        <w:rPr>
          <w:sz w:val="28"/>
          <w:szCs w:val="28"/>
        </w:rPr>
      </w:pPr>
      <w:r w:rsidRPr="00C37B2E">
        <w:rPr>
          <w:sz w:val="28"/>
          <w:szCs w:val="28"/>
        </w:rPr>
        <w:t xml:space="preserve"> </w:t>
      </w:r>
      <w:r w:rsidRPr="00C37B2E">
        <w:rPr>
          <w:sz w:val="28"/>
          <w:szCs w:val="28"/>
        </w:rPr>
        <w:tab/>
        <w:t>При использовании трёх (3) боковых судей, боковые судьи принимают решение, без участия центрального рефери.</w:t>
      </w:r>
    </w:p>
    <w:p w:rsidR="00B90370" w:rsidRDefault="00B90370" w:rsidP="005F127E">
      <w:pPr>
        <w:pStyle w:val="21"/>
        <w:tabs>
          <w:tab w:val="left" w:pos="1134"/>
        </w:tabs>
        <w:ind w:left="709"/>
      </w:pPr>
      <w:r>
        <w:t>Рефери в дисциплине пхумсэ</w:t>
      </w:r>
    </w:p>
    <w:p w:rsidR="00B90370" w:rsidRDefault="00B90370" w:rsidP="0094035A">
      <w:pPr>
        <w:pStyle w:val="a5"/>
        <w:numPr>
          <w:ilvl w:val="0"/>
          <w:numId w:val="53"/>
        </w:numPr>
        <w:tabs>
          <w:tab w:val="left" w:pos="1276"/>
        </w:tabs>
        <w:ind w:left="0" w:firstLine="709"/>
        <w:rPr>
          <w:sz w:val="28"/>
        </w:rPr>
      </w:pPr>
      <w:r>
        <w:rPr>
          <w:sz w:val="28"/>
        </w:rPr>
        <w:t>Рефери находится за первым столом площадки. Он руководит судейской бригадой.</w:t>
      </w:r>
    </w:p>
    <w:p w:rsidR="00B90370" w:rsidRDefault="00B90370" w:rsidP="0094035A">
      <w:pPr>
        <w:pStyle w:val="a5"/>
        <w:numPr>
          <w:ilvl w:val="0"/>
          <w:numId w:val="53"/>
        </w:numPr>
        <w:tabs>
          <w:tab w:val="left" w:pos="1276"/>
        </w:tabs>
        <w:ind w:left="0" w:firstLine="709"/>
        <w:rPr>
          <w:sz w:val="28"/>
        </w:rPr>
      </w:pPr>
      <w:r>
        <w:rPr>
          <w:sz w:val="28"/>
        </w:rPr>
        <w:t>Рефери фиксирует все баллы, набранные участниками.</w:t>
      </w:r>
    </w:p>
    <w:p w:rsidR="00B90370" w:rsidRDefault="00B90370" w:rsidP="00930AC5">
      <w:pPr>
        <w:pStyle w:val="a5"/>
        <w:numPr>
          <w:ilvl w:val="0"/>
          <w:numId w:val="53"/>
        </w:numPr>
        <w:tabs>
          <w:tab w:val="left" w:pos="1276"/>
        </w:tabs>
        <w:rPr>
          <w:sz w:val="28"/>
        </w:rPr>
      </w:pPr>
      <w:r>
        <w:rPr>
          <w:sz w:val="28"/>
        </w:rPr>
        <w:t>Рефери объявляет победу и «</w:t>
      </w:r>
      <w:r w:rsidR="00930AC5" w:rsidRPr="00930AC5">
        <w:rPr>
          <w:sz w:val="28"/>
        </w:rPr>
        <w:t>Кенго</w:t>
      </w:r>
      <w:r>
        <w:rPr>
          <w:sz w:val="28"/>
        </w:rPr>
        <w:t>» (штрафные баллы). Рефери объявляет о своем решении только после того, как судьи утвердят решение.</w:t>
      </w:r>
    </w:p>
    <w:p w:rsidR="00B90370" w:rsidRDefault="00B90370" w:rsidP="0094035A">
      <w:pPr>
        <w:pStyle w:val="a5"/>
        <w:numPr>
          <w:ilvl w:val="0"/>
          <w:numId w:val="53"/>
        </w:numPr>
        <w:tabs>
          <w:tab w:val="left" w:pos="1276"/>
          <w:tab w:val="left" w:pos="1309"/>
          <w:tab w:val="left" w:pos="1310"/>
        </w:tabs>
        <w:ind w:left="0" w:firstLine="709"/>
        <w:rPr>
          <w:sz w:val="28"/>
        </w:rPr>
      </w:pPr>
      <w:r>
        <w:rPr>
          <w:sz w:val="28"/>
        </w:rPr>
        <w:t>Рефери может созывать судей во время соревнований, если возникнет такая необходимость.</w:t>
      </w:r>
    </w:p>
    <w:p w:rsidR="00B90370" w:rsidRDefault="00B90370" w:rsidP="0094035A">
      <w:pPr>
        <w:pStyle w:val="a5"/>
        <w:numPr>
          <w:ilvl w:val="0"/>
          <w:numId w:val="53"/>
        </w:numPr>
        <w:tabs>
          <w:tab w:val="left" w:pos="1276"/>
        </w:tabs>
        <w:ind w:left="0" w:firstLine="709"/>
        <w:rPr>
          <w:sz w:val="28"/>
        </w:rPr>
      </w:pPr>
      <w:r>
        <w:rPr>
          <w:sz w:val="28"/>
        </w:rPr>
        <w:t>Руководит действиями судьи-координатора для организации процесса выступления.</w:t>
      </w:r>
    </w:p>
    <w:p w:rsidR="00B90370" w:rsidRDefault="00B90370" w:rsidP="005F127E">
      <w:pPr>
        <w:pStyle w:val="21"/>
        <w:tabs>
          <w:tab w:val="left" w:pos="1134"/>
        </w:tabs>
        <w:ind w:left="0" w:firstLine="709"/>
      </w:pPr>
      <w:r>
        <w:lastRenderedPageBreak/>
        <w:t>Боковые судьи в спортивных дисциплинах «весовая категория» и «ПОДА - весовая категория»</w:t>
      </w:r>
    </w:p>
    <w:p w:rsidR="00B90370" w:rsidRDefault="00B90370" w:rsidP="0094035A">
      <w:pPr>
        <w:pStyle w:val="a5"/>
        <w:numPr>
          <w:ilvl w:val="0"/>
          <w:numId w:val="52"/>
        </w:numPr>
        <w:tabs>
          <w:tab w:val="left" w:pos="1276"/>
        </w:tabs>
        <w:ind w:left="0" w:firstLine="709"/>
        <w:rPr>
          <w:sz w:val="28"/>
        </w:rPr>
      </w:pPr>
      <w:r>
        <w:rPr>
          <w:sz w:val="28"/>
        </w:rPr>
        <w:t>Три или два боковых судьи располагаются по углам и в середине боковой линии вокруг ковра.</w:t>
      </w:r>
    </w:p>
    <w:p w:rsidR="00B90370" w:rsidRDefault="00B90370" w:rsidP="0094035A">
      <w:pPr>
        <w:pStyle w:val="a5"/>
        <w:numPr>
          <w:ilvl w:val="0"/>
          <w:numId w:val="52"/>
        </w:numPr>
        <w:tabs>
          <w:tab w:val="left" w:pos="1276"/>
        </w:tabs>
        <w:ind w:left="0" w:firstLine="709"/>
        <w:rPr>
          <w:sz w:val="28"/>
        </w:rPr>
      </w:pPr>
      <w:r>
        <w:rPr>
          <w:sz w:val="28"/>
        </w:rPr>
        <w:t>Судьи фиксируют все баллы, набранные участниками.</w:t>
      </w:r>
    </w:p>
    <w:p w:rsidR="00B90370" w:rsidRDefault="00B90370" w:rsidP="0094035A">
      <w:pPr>
        <w:pStyle w:val="a5"/>
        <w:numPr>
          <w:ilvl w:val="0"/>
          <w:numId w:val="51"/>
        </w:numPr>
        <w:tabs>
          <w:tab w:val="left" w:pos="1276"/>
          <w:tab w:val="left" w:pos="1378"/>
          <w:tab w:val="left" w:pos="1379"/>
        </w:tabs>
        <w:ind w:left="0" w:firstLine="709"/>
        <w:rPr>
          <w:sz w:val="28"/>
        </w:rPr>
      </w:pPr>
      <w:r>
        <w:rPr>
          <w:sz w:val="28"/>
        </w:rPr>
        <w:t>По требованию рефери судьи должны прямолинейно высказывать свое мнение по сути задаваемых вопросов.</w:t>
      </w:r>
    </w:p>
    <w:p w:rsidR="00B90370" w:rsidRDefault="00B90370" w:rsidP="0094035A">
      <w:pPr>
        <w:pStyle w:val="a5"/>
        <w:numPr>
          <w:ilvl w:val="0"/>
          <w:numId w:val="51"/>
        </w:numPr>
        <w:tabs>
          <w:tab w:val="left" w:pos="1276"/>
          <w:tab w:val="left" w:pos="1310"/>
        </w:tabs>
        <w:ind w:left="0" w:firstLine="709"/>
        <w:rPr>
          <w:sz w:val="28"/>
        </w:rPr>
      </w:pPr>
      <w:r>
        <w:rPr>
          <w:sz w:val="28"/>
        </w:rPr>
        <w:t>Если судья замечает ошибку на табло, он должен обратить на нее внимание Рефери.</w:t>
      </w:r>
    </w:p>
    <w:p w:rsidR="00B90370" w:rsidRDefault="00B90370" w:rsidP="0094035A">
      <w:pPr>
        <w:pStyle w:val="a5"/>
        <w:numPr>
          <w:ilvl w:val="0"/>
          <w:numId w:val="51"/>
        </w:numPr>
        <w:tabs>
          <w:tab w:val="left" w:pos="1276"/>
        </w:tabs>
        <w:ind w:left="0" w:firstLine="709"/>
        <w:rPr>
          <w:sz w:val="28"/>
        </w:rPr>
      </w:pPr>
      <w:r>
        <w:rPr>
          <w:sz w:val="28"/>
        </w:rPr>
        <w:t xml:space="preserve">Боковой судья не исполняет функции центрального рефери и не оценивает технические действия на наличие или отсутствие нарушения. В его функции входит только оценка технических действий с вращением и оценка удара с кулака. </w:t>
      </w:r>
    </w:p>
    <w:p w:rsidR="00B90370" w:rsidRPr="00DE0CD0" w:rsidRDefault="00B90370" w:rsidP="0094035A">
      <w:pPr>
        <w:pStyle w:val="a5"/>
        <w:numPr>
          <w:ilvl w:val="0"/>
          <w:numId w:val="51"/>
        </w:numPr>
        <w:tabs>
          <w:tab w:val="left" w:pos="1276"/>
        </w:tabs>
        <w:ind w:left="0" w:firstLine="709"/>
      </w:pPr>
      <w:r>
        <w:rPr>
          <w:sz w:val="28"/>
        </w:rPr>
        <w:t>При обнаружении</w:t>
      </w:r>
      <w:r w:rsidRPr="00C529BC">
        <w:rPr>
          <w:sz w:val="28"/>
        </w:rPr>
        <w:t xml:space="preserve"> технических проблем инициирует</w:t>
      </w:r>
      <w:r>
        <w:rPr>
          <w:sz w:val="28"/>
        </w:rPr>
        <w:t xml:space="preserve"> </w:t>
      </w:r>
      <w:r w:rsidRPr="00C529BC">
        <w:rPr>
          <w:sz w:val="28"/>
          <w:szCs w:val="28"/>
        </w:rPr>
        <w:t>процедуру</w:t>
      </w:r>
      <w:r>
        <w:rPr>
          <w:sz w:val="28"/>
          <w:szCs w:val="28"/>
        </w:rPr>
        <w:t xml:space="preserve"> </w:t>
      </w:r>
      <w:r w:rsidRPr="00C529BC">
        <w:rPr>
          <w:sz w:val="28"/>
          <w:szCs w:val="28"/>
        </w:rPr>
        <w:t>«видео просмотра».</w:t>
      </w:r>
    </w:p>
    <w:p w:rsidR="00B90370" w:rsidRDefault="00B90370" w:rsidP="0094035A">
      <w:pPr>
        <w:pStyle w:val="a5"/>
        <w:numPr>
          <w:ilvl w:val="0"/>
          <w:numId w:val="51"/>
        </w:numPr>
        <w:tabs>
          <w:tab w:val="left" w:pos="1276"/>
        </w:tabs>
        <w:ind w:left="0" w:firstLine="709"/>
      </w:pPr>
      <w:r w:rsidRPr="00C37B2E">
        <w:rPr>
          <w:sz w:val="28"/>
          <w:szCs w:val="28"/>
        </w:rPr>
        <w:t xml:space="preserve">Когда, нет возможности определить победителя в раунде, </w:t>
      </w:r>
      <w:r>
        <w:rPr>
          <w:sz w:val="28"/>
          <w:szCs w:val="28"/>
        </w:rPr>
        <w:t xml:space="preserve">по команде рефери выражает своё </w:t>
      </w:r>
      <w:r w:rsidRPr="00C37B2E">
        <w:rPr>
          <w:sz w:val="28"/>
          <w:szCs w:val="28"/>
        </w:rPr>
        <w:t>решение о победител</w:t>
      </w:r>
      <w:r>
        <w:rPr>
          <w:sz w:val="28"/>
          <w:szCs w:val="28"/>
        </w:rPr>
        <w:t>е в раунде.</w:t>
      </w:r>
    </w:p>
    <w:p w:rsidR="00B90370" w:rsidRDefault="00B90370" w:rsidP="005F127E">
      <w:pPr>
        <w:pStyle w:val="21"/>
        <w:tabs>
          <w:tab w:val="left" w:pos="1134"/>
        </w:tabs>
        <w:ind w:left="709"/>
      </w:pPr>
      <w:r>
        <w:t>Положение и функции боковых судей для дисциплин пхумсэ</w:t>
      </w:r>
    </w:p>
    <w:p w:rsidR="00B90370" w:rsidRDefault="00B90370" w:rsidP="0094035A">
      <w:pPr>
        <w:pStyle w:val="a5"/>
        <w:numPr>
          <w:ilvl w:val="0"/>
          <w:numId w:val="50"/>
        </w:numPr>
        <w:tabs>
          <w:tab w:val="left" w:pos="1276"/>
        </w:tabs>
        <w:ind w:left="0" w:firstLine="709"/>
        <w:rPr>
          <w:sz w:val="28"/>
        </w:rPr>
      </w:pPr>
      <w:r>
        <w:rPr>
          <w:sz w:val="28"/>
        </w:rPr>
        <w:t>Шесть (или четверо) судей находятся за столами площадки и судят выступление совместно с Рефери.</w:t>
      </w:r>
    </w:p>
    <w:p w:rsidR="00B90370" w:rsidRDefault="00B90370" w:rsidP="0094035A">
      <w:pPr>
        <w:pStyle w:val="a5"/>
        <w:numPr>
          <w:ilvl w:val="0"/>
          <w:numId w:val="50"/>
        </w:numPr>
        <w:tabs>
          <w:tab w:val="left" w:pos="1276"/>
        </w:tabs>
        <w:ind w:left="0" w:firstLine="709"/>
        <w:rPr>
          <w:sz w:val="28"/>
        </w:rPr>
      </w:pPr>
      <w:r>
        <w:rPr>
          <w:sz w:val="28"/>
        </w:rPr>
        <w:t>Судьи фиксируют все очки, набранные участниками.</w:t>
      </w:r>
    </w:p>
    <w:p w:rsidR="00B90370" w:rsidRDefault="00B90370" w:rsidP="0094035A">
      <w:pPr>
        <w:pStyle w:val="a5"/>
        <w:numPr>
          <w:ilvl w:val="0"/>
          <w:numId w:val="50"/>
        </w:numPr>
        <w:tabs>
          <w:tab w:val="left" w:pos="1276"/>
        </w:tabs>
        <w:ind w:left="0" w:firstLine="709"/>
        <w:rPr>
          <w:sz w:val="28"/>
        </w:rPr>
      </w:pPr>
      <w:r>
        <w:rPr>
          <w:sz w:val="28"/>
        </w:rPr>
        <w:t>По требованию рефери судьи должны прямолинейно высказывать свое мнение по сути задаваемых вопросов.</w:t>
      </w:r>
    </w:p>
    <w:p w:rsidR="00B90370" w:rsidRDefault="00B90370" w:rsidP="0094035A">
      <w:pPr>
        <w:pStyle w:val="a5"/>
        <w:numPr>
          <w:ilvl w:val="0"/>
          <w:numId w:val="50"/>
        </w:numPr>
        <w:tabs>
          <w:tab w:val="left" w:pos="1276"/>
        </w:tabs>
        <w:ind w:left="0" w:firstLine="709"/>
        <w:rPr>
          <w:sz w:val="28"/>
        </w:rPr>
      </w:pPr>
      <w:r>
        <w:rPr>
          <w:sz w:val="28"/>
        </w:rPr>
        <w:t>Если судья замечает ошибку на табло, он должен обратить на нее внимание Рефери.</w:t>
      </w:r>
    </w:p>
    <w:p w:rsidR="00B90370" w:rsidRDefault="00B90370" w:rsidP="005F127E">
      <w:pPr>
        <w:pStyle w:val="21"/>
        <w:tabs>
          <w:tab w:val="left" w:pos="1134"/>
        </w:tabs>
        <w:ind w:left="709"/>
      </w:pPr>
      <w:r>
        <w:t>Судья технический ассистент</w:t>
      </w:r>
    </w:p>
    <w:p w:rsidR="00B90370" w:rsidRDefault="00B90370" w:rsidP="00ED4AB8">
      <w:pPr>
        <w:pStyle w:val="a3"/>
        <w:tabs>
          <w:tab w:val="left" w:pos="1134"/>
        </w:tabs>
        <w:jc w:val="both"/>
      </w:pPr>
      <w:r>
        <w:t>Заполняет необходимые графы судейского протокола (оценки, и т.д.). После окончания каждого выступления судейский протокол передается в секретариат.</w:t>
      </w:r>
    </w:p>
    <w:p w:rsidR="00B90370" w:rsidRDefault="00B90370" w:rsidP="00ED4AB8">
      <w:pPr>
        <w:pStyle w:val="a3"/>
        <w:tabs>
          <w:tab w:val="left" w:pos="1134"/>
        </w:tabs>
        <w:jc w:val="both"/>
      </w:pPr>
      <w:r>
        <w:t>Контролирует показания на табло в течение поединка: правильность баллов, наказаний и времени и незамедлительно сообщает рефери о любой проблеме связанной с поединком.</w:t>
      </w:r>
    </w:p>
    <w:p w:rsidR="00B90370" w:rsidRPr="002E574F" w:rsidRDefault="00B90370" w:rsidP="000D5E8D">
      <w:pPr>
        <w:tabs>
          <w:tab w:val="left" w:pos="1276"/>
        </w:tabs>
        <w:ind w:firstLine="709"/>
        <w:jc w:val="both"/>
        <w:rPr>
          <w:sz w:val="28"/>
        </w:rPr>
      </w:pPr>
      <w:r>
        <w:rPr>
          <w:sz w:val="28"/>
        </w:rPr>
        <w:t xml:space="preserve">А. </w:t>
      </w:r>
      <w:r w:rsidR="00F701DF" w:rsidRPr="00996405">
        <w:rPr>
          <w:sz w:val="28"/>
        </w:rPr>
        <w:tab/>
      </w:r>
      <w:r w:rsidRPr="002E574F">
        <w:rPr>
          <w:sz w:val="28"/>
        </w:rPr>
        <w:t>Сообщает рефери о начале и остановке поединка, совместно с  оператором электронной системы</w:t>
      </w:r>
      <w:r>
        <w:rPr>
          <w:sz w:val="28"/>
        </w:rPr>
        <w:t xml:space="preserve"> </w:t>
      </w:r>
      <w:r w:rsidRPr="002E574F">
        <w:rPr>
          <w:sz w:val="28"/>
        </w:rPr>
        <w:t>судейства.</w:t>
      </w:r>
    </w:p>
    <w:p w:rsidR="00B90370" w:rsidRPr="002E574F" w:rsidRDefault="00B90370" w:rsidP="000D5E8D">
      <w:pPr>
        <w:tabs>
          <w:tab w:val="left" w:pos="1276"/>
        </w:tabs>
        <w:ind w:firstLine="709"/>
        <w:jc w:val="both"/>
        <w:rPr>
          <w:sz w:val="28"/>
        </w:rPr>
      </w:pPr>
      <w:r>
        <w:rPr>
          <w:sz w:val="28"/>
        </w:rPr>
        <w:t xml:space="preserve">Б.  </w:t>
      </w:r>
      <w:r w:rsidRPr="002E574F">
        <w:rPr>
          <w:sz w:val="28"/>
        </w:rPr>
        <w:t>Вручную записывает все баллы, наказания и результаты видео повтора в судейской</w:t>
      </w:r>
      <w:r>
        <w:rPr>
          <w:sz w:val="28"/>
        </w:rPr>
        <w:t xml:space="preserve"> </w:t>
      </w:r>
      <w:r w:rsidRPr="002E574F">
        <w:rPr>
          <w:sz w:val="28"/>
        </w:rPr>
        <w:t>записке.</w:t>
      </w:r>
    </w:p>
    <w:p w:rsidR="00B90370" w:rsidRDefault="00B90370" w:rsidP="00F701DF">
      <w:pPr>
        <w:pStyle w:val="a3"/>
        <w:tabs>
          <w:tab w:val="left" w:pos="1134"/>
        </w:tabs>
        <w:jc w:val="both"/>
      </w:pPr>
      <w:r>
        <w:t>В случае обнаружения технических проблем, инициирует процедуру «видеопросмотра».</w:t>
      </w:r>
    </w:p>
    <w:p w:rsidR="00B90370" w:rsidRDefault="00B90370" w:rsidP="0094035A">
      <w:pPr>
        <w:pStyle w:val="21"/>
        <w:numPr>
          <w:ilvl w:val="2"/>
          <w:numId w:val="60"/>
        </w:numPr>
        <w:tabs>
          <w:tab w:val="left" w:pos="709"/>
          <w:tab w:val="left" w:pos="1514"/>
        </w:tabs>
        <w:ind w:left="0" w:firstLine="709"/>
      </w:pPr>
      <w:r>
        <w:t>Судейско-вспомогательный персонал:</w:t>
      </w:r>
    </w:p>
    <w:p w:rsidR="00B90370" w:rsidRDefault="00B90370" w:rsidP="0094035A">
      <w:pPr>
        <w:pStyle w:val="a5"/>
        <w:numPr>
          <w:ilvl w:val="0"/>
          <w:numId w:val="59"/>
        </w:numPr>
        <w:tabs>
          <w:tab w:val="left" w:pos="1276"/>
        </w:tabs>
        <w:ind w:left="0" w:firstLine="709"/>
        <w:jc w:val="left"/>
        <w:rPr>
          <w:sz w:val="28"/>
        </w:rPr>
      </w:pPr>
      <w:r>
        <w:rPr>
          <w:sz w:val="28"/>
        </w:rPr>
        <w:t>Судьи операторы судейской системы</w:t>
      </w:r>
    </w:p>
    <w:p w:rsidR="00B90370" w:rsidRDefault="00B90370" w:rsidP="0094035A">
      <w:pPr>
        <w:pStyle w:val="a5"/>
        <w:numPr>
          <w:ilvl w:val="0"/>
          <w:numId w:val="59"/>
        </w:numPr>
        <w:tabs>
          <w:tab w:val="left" w:pos="1276"/>
        </w:tabs>
        <w:ind w:left="0" w:firstLine="709"/>
        <w:jc w:val="left"/>
        <w:rPr>
          <w:sz w:val="28"/>
        </w:rPr>
      </w:pPr>
      <w:r>
        <w:rPr>
          <w:sz w:val="28"/>
        </w:rPr>
        <w:t>Судьи-секундометристы</w:t>
      </w:r>
    </w:p>
    <w:p w:rsidR="00B90370" w:rsidRDefault="00B90370" w:rsidP="0094035A">
      <w:pPr>
        <w:pStyle w:val="a5"/>
        <w:numPr>
          <w:ilvl w:val="0"/>
          <w:numId w:val="59"/>
        </w:numPr>
        <w:tabs>
          <w:tab w:val="left" w:pos="1276"/>
        </w:tabs>
        <w:ind w:left="0" w:firstLine="709"/>
        <w:jc w:val="left"/>
        <w:rPr>
          <w:sz w:val="28"/>
        </w:rPr>
      </w:pPr>
      <w:r>
        <w:rPr>
          <w:sz w:val="28"/>
        </w:rPr>
        <w:t>Судьи-информаторы</w:t>
      </w:r>
    </w:p>
    <w:p w:rsidR="00B90370" w:rsidRDefault="00B90370" w:rsidP="0094035A">
      <w:pPr>
        <w:pStyle w:val="a5"/>
        <w:numPr>
          <w:ilvl w:val="0"/>
          <w:numId w:val="59"/>
        </w:numPr>
        <w:tabs>
          <w:tab w:val="left" w:pos="1276"/>
        </w:tabs>
        <w:ind w:left="0" w:firstLine="709"/>
        <w:jc w:val="left"/>
        <w:rPr>
          <w:sz w:val="28"/>
        </w:rPr>
      </w:pPr>
      <w:r>
        <w:rPr>
          <w:sz w:val="28"/>
        </w:rPr>
        <w:t>Судья-координатор</w:t>
      </w:r>
    </w:p>
    <w:p w:rsidR="00B90370" w:rsidRDefault="00B90370" w:rsidP="0094035A">
      <w:pPr>
        <w:pStyle w:val="a5"/>
        <w:numPr>
          <w:ilvl w:val="0"/>
          <w:numId w:val="59"/>
        </w:numPr>
        <w:tabs>
          <w:tab w:val="left" w:pos="1276"/>
        </w:tabs>
        <w:ind w:left="0" w:firstLine="709"/>
        <w:jc w:val="left"/>
        <w:rPr>
          <w:sz w:val="28"/>
        </w:rPr>
      </w:pPr>
      <w:r>
        <w:rPr>
          <w:sz w:val="28"/>
        </w:rPr>
        <w:t>Судьи при участниках</w:t>
      </w:r>
    </w:p>
    <w:p w:rsidR="00B90370" w:rsidRDefault="00B90370" w:rsidP="0094035A">
      <w:pPr>
        <w:pStyle w:val="21"/>
        <w:numPr>
          <w:ilvl w:val="3"/>
          <w:numId w:val="60"/>
        </w:numPr>
        <w:tabs>
          <w:tab w:val="left" w:pos="709"/>
        </w:tabs>
        <w:ind w:left="0" w:firstLine="709"/>
      </w:pPr>
      <w:r>
        <w:lastRenderedPageBreak/>
        <w:t>Судья оператор электронной системы</w:t>
      </w:r>
    </w:p>
    <w:p w:rsidR="00B90370" w:rsidRDefault="00B90370" w:rsidP="00ED4AB8">
      <w:pPr>
        <w:pStyle w:val="a3"/>
        <w:tabs>
          <w:tab w:val="left" w:pos="1134"/>
        </w:tabs>
        <w:ind w:firstLine="0"/>
        <w:jc w:val="both"/>
      </w:pPr>
      <w:r>
        <w:t>Располагается за столом регистратора и по ходу каждого выступления с помощью технических средств осуществляет показ фамилий участников, а также оценок и наказаний после того, как Рефери объявил их.</w:t>
      </w:r>
    </w:p>
    <w:p w:rsidR="00B90370" w:rsidRDefault="00B90370" w:rsidP="0094035A">
      <w:pPr>
        <w:pStyle w:val="21"/>
        <w:numPr>
          <w:ilvl w:val="3"/>
          <w:numId w:val="60"/>
        </w:numPr>
        <w:tabs>
          <w:tab w:val="left" w:pos="709"/>
        </w:tabs>
        <w:ind w:left="0" w:firstLine="709"/>
      </w:pPr>
      <w:r>
        <w:t>Судья-секундометрист</w:t>
      </w:r>
    </w:p>
    <w:p w:rsidR="00B90370" w:rsidRDefault="00B90370" w:rsidP="00ED4AB8">
      <w:pPr>
        <w:pStyle w:val="a3"/>
        <w:tabs>
          <w:tab w:val="left" w:pos="1134"/>
        </w:tabs>
        <w:ind w:firstLine="0"/>
        <w:jc w:val="both"/>
      </w:pPr>
      <w:r>
        <w:t>Располагается за столом регистратора и осуществляет хронометраж времени выступления на электронном табло, а в случае отказа или отсутствия электронного табло с помощью механического хронометра.</w:t>
      </w:r>
    </w:p>
    <w:p w:rsidR="00B90370" w:rsidRPr="00DE0CD0" w:rsidRDefault="00B90370" w:rsidP="0094035A">
      <w:pPr>
        <w:pStyle w:val="a5"/>
        <w:numPr>
          <w:ilvl w:val="3"/>
          <w:numId w:val="60"/>
        </w:numPr>
        <w:tabs>
          <w:tab w:val="left" w:pos="709"/>
          <w:tab w:val="left" w:pos="1842"/>
        </w:tabs>
        <w:ind w:left="0" w:firstLine="709"/>
        <w:rPr>
          <w:sz w:val="28"/>
        </w:rPr>
      </w:pPr>
      <w:r>
        <w:rPr>
          <w:b/>
          <w:sz w:val="28"/>
        </w:rPr>
        <w:t xml:space="preserve">Судья-информатор </w:t>
      </w:r>
    </w:p>
    <w:p w:rsidR="00F701DF" w:rsidRDefault="00B90370" w:rsidP="00996405">
      <w:pPr>
        <w:tabs>
          <w:tab w:val="left" w:pos="1134"/>
          <w:tab w:val="left" w:pos="1842"/>
        </w:tabs>
        <w:jc w:val="both"/>
        <w:rPr>
          <w:sz w:val="28"/>
        </w:rPr>
      </w:pPr>
      <w:r>
        <w:rPr>
          <w:sz w:val="28"/>
        </w:rPr>
        <w:t>О</w:t>
      </w:r>
      <w:r w:rsidRPr="00DE0CD0">
        <w:rPr>
          <w:sz w:val="28"/>
        </w:rPr>
        <w:t>бъявляет программу и порядок проведения соревнований, представляет участников каждого выступления, объявляет результат каждого выступления и</w:t>
      </w:r>
      <w:r>
        <w:rPr>
          <w:sz w:val="28"/>
        </w:rPr>
        <w:t xml:space="preserve"> </w:t>
      </w:r>
      <w:r w:rsidRPr="00DE0CD0">
        <w:rPr>
          <w:sz w:val="28"/>
        </w:rPr>
        <w:t>т.д.</w:t>
      </w:r>
    </w:p>
    <w:p w:rsidR="00B90370" w:rsidRDefault="00B90370" w:rsidP="0094035A">
      <w:pPr>
        <w:pStyle w:val="a5"/>
        <w:numPr>
          <w:ilvl w:val="3"/>
          <w:numId w:val="60"/>
        </w:numPr>
        <w:tabs>
          <w:tab w:val="left" w:pos="709"/>
          <w:tab w:val="left" w:pos="1754"/>
        </w:tabs>
        <w:ind w:left="0" w:firstLine="709"/>
        <w:rPr>
          <w:sz w:val="28"/>
        </w:rPr>
      </w:pPr>
      <w:r>
        <w:rPr>
          <w:b/>
          <w:sz w:val="28"/>
        </w:rPr>
        <w:t xml:space="preserve">Судья-координатор </w:t>
      </w:r>
      <w:r>
        <w:rPr>
          <w:sz w:val="28"/>
        </w:rPr>
        <w:t>(дисциплина пхумсэ)</w:t>
      </w:r>
    </w:p>
    <w:p w:rsidR="00B90370" w:rsidRPr="00DE0CD0" w:rsidRDefault="00B90370" w:rsidP="00ED4AB8">
      <w:pPr>
        <w:tabs>
          <w:tab w:val="left" w:pos="1134"/>
          <w:tab w:val="left" w:pos="1754"/>
        </w:tabs>
        <w:jc w:val="both"/>
        <w:rPr>
          <w:sz w:val="28"/>
        </w:rPr>
      </w:pPr>
      <w:r>
        <w:rPr>
          <w:sz w:val="28"/>
        </w:rPr>
        <w:t>Ж</w:t>
      </w:r>
      <w:r w:rsidRPr="00DE0CD0">
        <w:rPr>
          <w:sz w:val="28"/>
        </w:rPr>
        <w:t>естами и голосом отдаёт команды участникам соревнований необходимые для организации выступления. Для исполнения своих обязанностей судья-координатор должен постоянно поддерживать визуальный контакт с рефери площадки, судьей секундометристом и техническим секретарем. Судья-координатор обязан выполнять только распоряжения рефери.</w:t>
      </w:r>
    </w:p>
    <w:p w:rsidR="00B90370" w:rsidRDefault="00B90370" w:rsidP="0094035A">
      <w:pPr>
        <w:pStyle w:val="21"/>
        <w:numPr>
          <w:ilvl w:val="3"/>
          <w:numId w:val="60"/>
        </w:numPr>
        <w:tabs>
          <w:tab w:val="left" w:pos="709"/>
        </w:tabs>
        <w:ind w:left="0" w:firstLine="709"/>
      </w:pPr>
      <w:r>
        <w:t>Судьи при участниках</w:t>
      </w:r>
    </w:p>
    <w:p w:rsidR="00B90370" w:rsidRDefault="00B90370" w:rsidP="00ED4AB8">
      <w:pPr>
        <w:pStyle w:val="a3"/>
        <w:tabs>
          <w:tab w:val="left" w:pos="1134"/>
        </w:tabs>
      </w:pPr>
      <w:r>
        <w:t>Судьи при участниках должны выполнять следующие функции:</w:t>
      </w:r>
    </w:p>
    <w:p w:rsidR="00B90370" w:rsidRDefault="00B90370" w:rsidP="0094035A">
      <w:pPr>
        <w:pStyle w:val="a5"/>
        <w:numPr>
          <w:ilvl w:val="0"/>
          <w:numId w:val="49"/>
        </w:numPr>
        <w:tabs>
          <w:tab w:val="left" w:pos="1276"/>
        </w:tabs>
        <w:ind w:left="0" w:firstLine="709"/>
        <w:rPr>
          <w:sz w:val="28"/>
        </w:rPr>
      </w:pPr>
      <w:r>
        <w:rPr>
          <w:sz w:val="28"/>
        </w:rPr>
        <w:t>Проверять перед входом в зону поединков, перед каждым выступлением наличие спортсменов, а в случае их отсутствия сообщать об этом судье-информатору.</w:t>
      </w:r>
    </w:p>
    <w:p w:rsidR="00B90370" w:rsidRDefault="00B90370" w:rsidP="0094035A">
      <w:pPr>
        <w:pStyle w:val="a5"/>
        <w:numPr>
          <w:ilvl w:val="0"/>
          <w:numId w:val="49"/>
        </w:numPr>
        <w:tabs>
          <w:tab w:val="left" w:pos="1276"/>
          <w:tab w:val="left" w:pos="3006"/>
          <w:tab w:val="left" w:pos="4959"/>
          <w:tab w:val="left" w:pos="5513"/>
          <w:tab w:val="left" w:pos="7448"/>
          <w:tab w:val="left" w:pos="9532"/>
          <w:tab w:val="left" w:pos="10110"/>
        </w:tabs>
        <w:ind w:left="0" w:firstLine="709"/>
        <w:rPr>
          <w:sz w:val="28"/>
        </w:rPr>
      </w:pPr>
      <w:r>
        <w:rPr>
          <w:sz w:val="28"/>
        </w:rPr>
        <w:t>Контролировать последовательность входа участников в зону проведения соревнований.</w:t>
      </w:r>
    </w:p>
    <w:p w:rsidR="00B90370" w:rsidRDefault="00B90370" w:rsidP="0094035A">
      <w:pPr>
        <w:pStyle w:val="a5"/>
        <w:numPr>
          <w:ilvl w:val="0"/>
          <w:numId w:val="49"/>
        </w:numPr>
        <w:tabs>
          <w:tab w:val="left" w:pos="1276"/>
        </w:tabs>
        <w:ind w:left="0" w:firstLine="709"/>
        <w:rPr>
          <w:sz w:val="28"/>
        </w:rPr>
      </w:pPr>
      <w:r>
        <w:rPr>
          <w:sz w:val="28"/>
        </w:rPr>
        <w:t>Проверять наличие защитной и прочей экипировки у спортсменов перед входом в зону соревнований.</w:t>
      </w:r>
    </w:p>
    <w:p w:rsidR="00B90370" w:rsidRDefault="00B90370" w:rsidP="0094035A">
      <w:pPr>
        <w:pStyle w:val="a5"/>
        <w:numPr>
          <w:ilvl w:val="0"/>
          <w:numId w:val="49"/>
        </w:numPr>
        <w:tabs>
          <w:tab w:val="left" w:pos="1276"/>
          <w:tab w:val="left" w:pos="1378"/>
          <w:tab w:val="left" w:pos="1379"/>
        </w:tabs>
        <w:ind w:left="0" w:firstLine="709"/>
        <w:rPr>
          <w:sz w:val="28"/>
        </w:rPr>
      </w:pPr>
      <w:r>
        <w:rPr>
          <w:sz w:val="28"/>
        </w:rPr>
        <w:t>В случае если экипировка будет признана непригодной, участнику предлагается заменить её.</w:t>
      </w:r>
    </w:p>
    <w:p w:rsidR="00B90370" w:rsidRPr="001C4093" w:rsidRDefault="00B90370" w:rsidP="0094035A">
      <w:pPr>
        <w:pStyle w:val="a5"/>
        <w:numPr>
          <w:ilvl w:val="2"/>
          <w:numId w:val="60"/>
        </w:numPr>
        <w:tabs>
          <w:tab w:val="left" w:pos="709"/>
          <w:tab w:val="left" w:pos="1134"/>
        </w:tabs>
        <w:ind w:left="0" w:firstLine="709"/>
        <w:rPr>
          <w:sz w:val="28"/>
        </w:rPr>
      </w:pPr>
      <w:r w:rsidRPr="001C4093">
        <w:rPr>
          <w:sz w:val="28"/>
        </w:rPr>
        <w:t>Судья обязан иметь судейскую форму и документ</w:t>
      </w:r>
      <w:r>
        <w:rPr>
          <w:sz w:val="28"/>
        </w:rPr>
        <w:t>,</w:t>
      </w:r>
      <w:r w:rsidRPr="001C4093">
        <w:rPr>
          <w:sz w:val="28"/>
        </w:rPr>
        <w:t xml:space="preserve"> подтверждающий квалификационную категорию спортивного</w:t>
      </w:r>
      <w:r>
        <w:rPr>
          <w:sz w:val="28"/>
        </w:rPr>
        <w:t xml:space="preserve"> </w:t>
      </w:r>
      <w:r w:rsidRPr="001C4093">
        <w:rPr>
          <w:sz w:val="28"/>
        </w:rPr>
        <w:t>судьи. Свои действия судьи обязаны выполнять в соответствии с настоящими Правилами.</w:t>
      </w:r>
    </w:p>
    <w:p w:rsidR="00B90370" w:rsidRDefault="00B90370" w:rsidP="0094035A">
      <w:pPr>
        <w:pStyle w:val="a5"/>
        <w:numPr>
          <w:ilvl w:val="2"/>
          <w:numId w:val="60"/>
        </w:numPr>
        <w:tabs>
          <w:tab w:val="left" w:pos="709"/>
          <w:tab w:val="left" w:pos="1134"/>
          <w:tab w:val="left" w:pos="1530"/>
        </w:tabs>
        <w:ind w:left="0" w:firstLine="709"/>
        <w:rPr>
          <w:sz w:val="28"/>
        </w:rPr>
      </w:pPr>
      <w:r>
        <w:rPr>
          <w:sz w:val="28"/>
        </w:rPr>
        <w:t>Состав судейской бригады на одном корте: рефери; три боковых судьи или два; судья видео-арбитр с системами видеоповтора; судья-технический ассистент, ведущий протокол; судья-оператор судейской системы; судья-информатор; судьи при участниках; руководитель площадки.</w:t>
      </w:r>
    </w:p>
    <w:p w:rsidR="00B90370" w:rsidRDefault="00B90370" w:rsidP="0094035A">
      <w:pPr>
        <w:pStyle w:val="21"/>
        <w:numPr>
          <w:ilvl w:val="2"/>
          <w:numId w:val="60"/>
        </w:numPr>
        <w:tabs>
          <w:tab w:val="clear" w:pos="360"/>
          <w:tab w:val="left" w:pos="709"/>
        </w:tabs>
        <w:ind w:left="0" w:firstLine="709"/>
        <w:rPr>
          <w:b w:val="0"/>
        </w:rPr>
      </w:pPr>
      <w:r>
        <w:t>Кроме того, проведение соревнований обеспечивают</w:t>
      </w:r>
      <w:r>
        <w:rPr>
          <w:b w:val="0"/>
        </w:rPr>
        <w:t>:</w:t>
      </w:r>
    </w:p>
    <w:p w:rsidR="00B90370" w:rsidRDefault="00B90370" w:rsidP="0094035A">
      <w:pPr>
        <w:pStyle w:val="a5"/>
        <w:numPr>
          <w:ilvl w:val="0"/>
          <w:numId w:val="59"/>
        </w:numPr>
        <w:tabs>
          <w:tab w:val="left" w:pos="1276"/>
        </w:tabs>
        <w:ind w:left="0" w:firstLine="709"/>
        <w:jc w:val="left"/>
        <w:rPr>
          <w:sz w:val="28"/>
        </w:rPr>
      </w:pPr>
      <w:r>
        <w:rPr>
          <w:sz w:val="28"/>
        </w:rPr>
        <w:t>Врачи, медицинский персонал.</w:t>
      </w:r>
    </w:p>
    <w:p w:rsidR="00B90370" w:rsidRDefault="00B90370" w:rsidP="0094035A">
      <w:pPr>
        <w:pStyle w:val="a5"/>
        <w:numPr>
          <w:ilvl w:val="0"/>
          <w:numId w:val="59"/>
        </w:numPr>
        <w:tabs>
          <w:tab w:val="left" w:pos="1276"/>
        </w:tabs>
        <w:ind w:left="0" w:firstLine="709"/>
        <w:jc w:val="left"/>
        <w:rPr>
          <w:sz w:val="28"/>
        </w:rPr>
      </w:pPr>
      <w:r>
        <w:rPr>
          <w:sz w:val="28"/>
        </w:rPr>
        <w:t>Работники технических служб (специалисты по электронным табло, компьютерам, видеокамерам, радисты, рабочие, уборщицы и др.)</w:t>
      </w:r>
    </w:p>
    <w:p w:rsidR="00B90370" w:rsidRDefault="00B90370" w:rsidP="0094035A">
      <w:pPr>
        <w:pStyle w:val="21"/>
        <w:numPr>
          <w:ilvl w:val="3"/>
          <w:numId w:val="60"/>
        </w:numPr>
        <w:tabs>
          <w:tab w:val="clear" w:pos="360"/>
          <w:tab w:val="left" w:pos="709"/>
          <w:tab w:val="left" w:pos="1725"/>
        </w:tabs>
        <w:ind w:left="0" w:firstLine="709"/>
      </w:pPr>
      <w:r>
        <w:t>Врач соревнований</w:t>
      </w:r>
    </w:p>
    <w:p w:rsidR="00B90370" w:rsidRDefault="00B90370" w:rsidP="0094035A">
      <w:pPr>
        <w:pStyle w:val="a5"/>
        <w:numPr>
          <w:ilvl w:val="0"/>
          <w:numId w:val="48"/>
        </w:numPr>
        <w:tabs>
          <w:tab w:val="left" w:pos="1276"/>
        </w:tabs>
        <w:ind w:left="0" w:firstLine="709"/>
        <w:rPr>
          <w:sz w:val="28"/>
        </w:rPr>
      </w:pPr>
      <w:r w:rsidRPr="00281784">
        <w:rPr>
          <w:sz w:val="28"/>
        </w:rPr>
        <w:t>В процессе соревнований оказывает первую медицинскую помощь</w:t>
      </w:r>
      <w:r>
        <w:rPr>
          <w:sz w:val="28"/>
        </w:rPr>
        <w:t>.</w:t>
      </w:r>
    </w:p>
    <w:p w:rsidR="00B90370" w:rsidRPr="00992BD1" w:rsidRDefault="00B90370" w:rsidP="0094035A">
      <w:pPr>
        <w:pStyle w:val="a5"/>
        <w:numPr>
          <w:ilvl w:val="0"/>
          <w:numId w:val="48"/>
        </w:numPr>
        <w:tabs>
          <w:tab w:val="left" w:pos="1276"/>
        </w:tabs>
        <w:ind w:left="0" w:firstLine="709"/>
        <w:rPr>
          <w:sz w:val="28"/>
        </w:rPr>
      </w:pPr>
      <w:r w:rsidRPr="00281784">
        <w:rPr>
          <w:sz w:val="28"/>
        </w:rPr>
        <w:t>По окончанию соревнований представляет отчет Главному судье соревнований о медико</w:t>
      </w:r>
      <w:r w:rsidR="000D5E8D">
        <w:rPr>
          <w:sz w:val="28"/>
        </w:rPr>
        <w:t>-</w:t>
      </w:r>
      <w:r w:rsidRPr="00281784">
        <w:rPr>
          <w:sz w:val="28"/>
        </w:rPr>
        <w:t xml:space="preserve">санитарном обеспечении </w:t>
      </w:r>
      <w:r w:rsidRPr="00FE02FA">
        <w:rPr>
          <w:sz w:val="28"/>
        </w:rPr>
        <w:t xml:space="preserve">соревнований с указанием </w:t>
      </w:r>
      <w:r w:rsidRPr="00FE02FA">
        <w:rPr>
          <w:sz w:val="28"/>
        </w:rPr>
        <w:lastRenderedPageBreak/>
        <w:t>случаев травм и</w:t>
      </w:r>
      <w:r w:rsidRPr="00992BD1">
        <w:rPr>
          <w:sz w:val="28"/>
        </w:rPr>
        <w:t xml:space="preserve"> заболеваний.</w:t>
      </w:r>
    </w:p>
    <w:p w:rsidR="00B90370" w:rsidRDefault="00B90370" w:rsidP="00ED4AB8">
      <w:pPr>
        <w:pStyle w:val="a3"/>
      </w:pPr>
    </w:p>
    <w:p w:rsidR="00B90370" w:rsidRDefault="00B90370" w:rsidP="00ED4AB8">
      <w:pPr>
        <w:pStyle w:val="21"/>
        <w:ind w:left="0" w:firstLine="709"/>
      </w:pPr>
      <w:r>
        <w:t xml:space="preserve">Статья 3.2 Медицинский </w:t>
      </w:r>
      <w:r w:rsidR="00996405">
        <w:t>к</w:t>
      </w:r>
      <w:r>
        <w:t>онтроль</w:t>
      </w:r>
    </w:p>
    <w:p w:rsidR="00B90370" w:rsidRPr="0082315F" w:rsidRDefault="00B90370" w:rsidP="00ED4AB8">
      <w:pPr>
        <w:pStyle w:val="21"/>
        <w:ind w:left="0" w:firstLine="709"/>
        <w:rPr>
          <w:b w:val="0"/>
        </w:rPr>
      </w:pPr>
      <w:r w:rsidRPr="0082315F">
        <w:rPr>
          <w:b w:val="0"/>
        </w:rPr>
        <w:t>Медицинское обеспечение соревнований осуществляется в соответствии с приказом Министерства здравоохранения Рос</w:t>
      </w:r>
      <w:r w:rsidR="00996405">
        <w:rPr>
          <w:b w:val="0"/>
        </w:rPr>
        <w:t>сийской Федерации от 23.10.2020</w:t>
      </w:r>
      <w:r w:rsidRPr="0082315F">
        <w:rPr>
          <w:b w:val="0"/>
        </w:rPr>
        <w:t xml:space="preserve">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B90370" w:rsidRPr="00C529BC" w:rsidRDefault="00B90370" w:rsidP="0094035A">
      <w:pPr>
        <w:pStyle w:val="a5"/>
        <w:numPr>
          <w:ilvl w:val="0"/>
          <w:numId w:val="47"/>
        </w:numPr>
        <w:tabs>
          <w:tab w:val="left" w:pos="1276"/>
        </w:tabs>
        <w:ind w:left="0" w:firstLine="709"/>
        <w:rPr>
          <w:sz w:val="28"/>
        </w:rPr>
      </w:pPr>
      <w:r>
        <w:rPr>
          <w:sz w:val="28"/>
        </w:rPr>
        <w:t xml:space="preserve">Обязательно присутствие одной медицинской бригады, состоящей из врача врачебно-физкультурного диспансера и медицинской сестры </w:t>
      </w:r>
      <w:r w:rsidRPr="00C529BC">
        <w:rPr>
          <w:sz w:val="28"/>
        </w:rPr>
        <w:t>на каждые два</w:t>
      </w:r>
      <w:r>
        <w:rPr>
          <w:sz w:val="28"/>
        </w:rPr>
        <w:t xml:space="preserve"> </w:t>
      </w:r>
      <w:r w:rsidRPr="00C529BC">
        <w:rPr>
          <w:sz w:val="28"/>
        </w:rPr>
        <w:t>корта.</w:t>
      </w:r>
    </w:p>
    <w:p w:rsidR="00B90370" w:rsidRDefault="00B90370" w:rsidP="0094035A">
      <w:pPr>
        <w:pStyle w:val="a5"/>
        <w:numPr>
          <w:ilvl w:val="0"/>
          <w:numId w:val="47"/>
        </w:numPr>
        <w:tabs>
          <w:tab w:val="left" w:pos="1276"/>
        </w:tabs>
        <w:ind w:left="0" w:firstLine="709"/>
        <w:rPr>
          <w:sz w:val="28"/>
        </w:rPr>
      </w:pPr>
      <w:r>
        <w:rPr>
          <w:sz w:val="28"/>
        </w:rPr>
        <w:t>Обязательное наличие одной реанимационной бригады. Обязательное наличие в зале заряженного дефибриллятора, носилок и шаговой доступности реанимационного автомобиля.</w:t>
      </w:r>
    </w:p>
    <w:p w:rsidR="00B90370" w:rsidRDefault="00B90370" w:rsidP="0094035A">
      <w:pPr>
        <w:pStyle w:val="a3"/>
        <w:numPr>
          <w:ilvl w:val="0"/>
          <w:numId w:val="47"/>
        </w:numPr>
        <w:tabs>
          <w:tab w:val="left" w:pos="1276"/>
        </w:tabs>
        <w:ind w:left="0" w:firstLine="709"/>
        <w:jc w:val="both"/>
      </w:pPr>
      <w:r>
        <w:t xml:space="preserve">Все спорные ситуации, возникающие в ходе соревнований рассматриваются </w:t>
      </w:r>
      <w:r w:rsidR="00996405">
        <w:t>м</w:t>
      </w:r>
      <w:r>
        <w:t>едицинской  комиссией.</w:t>
      </w:r>
    </w:p>
    <w:p w:rsidR="00B90370" w:rsidRDefault="00B90370" w:rsidP="00ED4AB8">
      <w:pPr>
        <w:pStyle w:val="21"/>
        <w:ind w:left="0" w:firstLine="709"/>
      </w:pPr>
    </w:p>
    <w:p w:rsidR="00B90370" w:rsidRDefault="00B90370" w:rsidP="00ED4AB8">
      <w:pPr>
        <w:pStyle w:val="21"/>
        <w:ind w:left="0" w:firstLine="709"/>
      </w:pPr>
      <w:r>
        <w:t xml:space="preserve">Статья 3.3 Состав судейской бригады в </w:t>
      </w:r>
      <w:r w:rsidR="00996405">
        <w:t xml:space="preserve">спортивных </w:t>
      </w:r>
      <w:r>
        <w:t>дисциплинах «весовая категория» и «ПОДА - весовая категория»</w:t>
      </w:r>
    </w:p>
    <w:p w:rsidR="00B90370" w:rsidRDefault="00B90370" w:rsidP="0094035A">
      <w:pPr>
        <w:pStyle w:val="a5"/>
        <w:numPr>
          <w:ilvl w:val="0"/>
          <w:numId w:val="45"/>
        </w:numPr>
        <w:tabs>
          <w:tab w:val="left" w:pos="1276"/>
        </w:tabs>
        <w:ind w:left="0" w:firstLine="709"/>
        <w:rPr>
          <w:sz w:val="28"/>
        </w:rPr>
      </w:pPr>
      <w:r>
        <w:rPr>
          <w:sz w:val="28"/>
        </w:rPr>
        <w:t>Состав судейской бригады на поединок:</w:t>
      </w:r>
    </w:p>
    <w:p w:rsidR="00B90370" w:rsidRPr="00C529BC" w:rsidRDefault="00B90370" w:rsidP="0094035A">
      <w:pPr>
        <w:pStyle w:val="a5"/>
        <w:numPr>
          <w:ilvl w:val="1"/>
          <w:numId w:val="45"/>
        </w:numPr>
        <w:tabs>
          <w:tab w:val="left" w:pos="709"/>
        </w:tabs>
        <w:ind w:left="0" w:firstLine="709"/>
        <w:rPr>
          <w:sz w:val="28"/>
        </w:rPr>
      </w:pPr>
      <w:r w:rsidRPr="00C529BC">
        <w:rPr>
          <w:sz w:val="28"/>
        </w:rPr>
        <w:t>Один  рефери и три  боковых судьи или</w:t>
      </w:r>
      <w:r>
        <w:rPr>
          <w:sz w:val="28"/>
        </w:rPr>
        <w:t xml:space="preserve"> о</w:t>
      </w:r>
      <w:r w:rsidRPr="00C529BC">
        <w:rPr>
          <w:sz w:val="28"/>
        </w:rPr>
        <w:t>дин  рефери и два  боковых</w:t>
      </w:r>
      <w:r>
        <w:rPr>
          <w:sz w:val="28"/>
        </w:rPr>
        <w:t xml:space="preserve"> </w:t>
      </w:r>
      <w:r w:rsidRPr="00C529BC">
        <w:rPr>
          <w:sz w:val="28"/>
        </w:rPr>
        <w:t>судьи.</w:t>
      </w:r>
    </w:p>
    <w:p w:rsidR="00B90370" w:rsidRDefault="00B90370" w:rsidP="0094035A">
      <w:pPr>
        <w:pStyle w:val="a5"/>
        <w:numPr>
          <w:ilvl w:val="1"/>
          <w:numId w:val="45"/>
        </w:numPr>
        <w:tabs>
          <w:tab w:val="left" w:pos="709"/>
        </w:tabs>
        <w:ind w:left="0" w:firstLine="709"/>
        <w:rPr>
          <w:sz w:val="28"/>
        </w:rPr>
      </w:pPr>
      <w:r>
        <w:rPr>
          <w:sz w:val="28"/>
        </w:rPr>
        <w:t>Один видео-арбитр.</w:t>
      </w:r>
    </w:p>
    <w:p w:rsidR="00B90370" w:rsidRDefault="00B90370" w:rsidP="0094035A">
      <w:pPr>
        <w:pStyle w:val="a5"/>
        <w:numPr>
          <w:ilvl w:val="1"/>
          <w:numId w:val="45"/>
        </w:numPr>
        <w:tabs>
          <w:tab w:val="left" w:pos="709"/>
        </w:tabs>
        <w:ind w:left="0" w:firstLine="709"/>
        <w:rPr>
          <w:sz w:val="28"/>
        </w:rPr>
      </w:pPr>
      <w:r>
        <w:rPr>
          <w:sz w:val="28"/>
        </w:rPr>
        <w:t>Один судья технический ассистент.</w:t>
      </w:r>
    </w:p>
    <w:p w:rsidR="00B90370" w:rsidRDefault="00B90370" w:rsidP="0094035A">
      <w:pPr>
        <w:pStyle w:val="a5"/>
        <w:numPr>
          <w:ilvl w:val="1"/>
          <w:numId w:val="45"/>
        </w:numPr>
        <w:tabs>
          <w:tab w:val="left" w:pos="709"/>
        </w:tabs>
        <w:ind w:left="0" w:firstLine="709"/>
        <w:rPr>
          <w:sz w:val="28"/>
        </w:rPr>
      </w:pPr>
      <w:r>
        <w:rPr>
          <w:sz w:val="28"/>
        </w:rPr>
        <w:t>Один судья оператор судейской системы.</w:t>
      </w:r>
    </w:p>
    <w:p w:rsidR="00B90370" w:rsidRDefault="00B90370" w:rsidP="0094035A">
      <w:pPr>
        <w:pStyle w:val="a5"/>
        <w:numPr>
          <w:ilvl w:val="1"/>
          <w:numId w:val="45"/>
        </w:numPr>
        <w:tabs>
          <w:tab w:val="left" w:pos="709"/>
        </w:tabs>
        <w:ind w:left="0" w:firstLine="709"/>
        <w:rPr>
          <w:sz w:val="28"/>
        </w:rPr>
      </w:pPr>
      <w:r>
        <w:rPr>
          <w:sz w:val="28"/>
        </w:rPr>
        <w:t>Один Руководитель площадки.</w:t>
      </w:r>
    </w:p>
    <w:p w:rsidR="00B90370" w:rsidRDefault="00B90370" w:rsidP="0094035A">
      <w:pPr>
        <w:pStyle w:val="a5"/>
        <w:numPr>
          <w:ilvl w:val="0"/>
          <w:numId w:val="45"/>
        </w:numPr>
        <w:tabs>
          <w:tab w:val="left" w:pos="1276"/>
        </w:tabs>
        <w:ind w:left="0" w:firstLine="709"/>
        <w:rPr>
          <w:sz w:val="28"/>
        </w:rPr>
      </w:pPr>
      <w:r>
        <w:rPr>
          <w:sz w:val="28"/>
        </w:rPr>
        <w:t>Рефери и судьи не могут быть назначены на поединок, в котором участвуют спортсмены, представляющие один с ними субъект Российской Федерации (команду). Однако может быть сделано исключение в случае недостаточного количества судей.</w:t>
      </w:r>
    </w:p>
    <w:p w:rsidR="00B90370" w:rsidRDefault="00B90370" w:rsidP="0094035A">
      <w:pPr>
        <w:pStyle w:val="a5"/>
        <w:numPr>
          <w:ilvl w:val="0"/>
          <w:numId w:val="45"/>
        </w:numPr>
        <w:tabs>
          <w:tab w:val="left" w:pos="1276"/>
        </w:tabs>
        <w:ind w:left="0" w:firstLine="709"/>
        <w:rPr>
          <w:sz w:val="28"/>
        </w:rPr>
      </w:pPr>
      <w:r>
        <w:rPr>
          <w:sz w:val="28"/>
        </w:rPr>
        <w:t>Руководство для принятия решений: решения рефери и судей являются окончательными; рефери и судьи несут полную ответственность перед Арбитражной Комиссией соревнований за свои решения.</w:t>
      </w:r>
    </w:p>
    <w:p w:rsidR="00B90370" w:rsidRDefault="00B90370" w:rsidP="00ED4AB8">
      <w:pPr>
        <w:pStyle w:val="a3"/>
      </w:pPr>
    </w:p>
    <w:p w:rsidR="00B90370" w:rsidRPr="00996405" w:rsidRDefault="00B90370" w:rsidP="00ED4AB8">
      <w:pPr>
        <w:pStyle w:val="21"/>
        <w:ind w:left="0" w:firstLine="709"/>
      </w:pPr>
      <w:r w:rsidRPr="00996405">
        <w:t>Р</w:t>
      </w:r>
      <w:r w:rsidR="00856088">
        <w:t>аздел</w:t>
      </w:r>
      <w:r w:rsidRPr="00996405">
        <w:t xml:space="preserve"> 4. </w:t>
      </w:r>
      <w:r w:rsidR="00856088" w:rsidRPr="00996405">
        <w:t>ПРАВИЛА СУДЕЙСТВА В СПОРТИВНЫХ ДИСЦИПЛИНАХ «ВЕСОВАЯ КАТЕГОРИЯ» И «ПОДА - ВЕСОВАЯ КАТЕГОРИЯ» (ПОЕДИНКИ)</w:t>
      </w:r>
    </w:p>
    <w:p w:rsidR="00B90370" w:rsidRDefault="00B90370" w:rsidP="00ED4AB8">
      <w:pPr>
        <w:pStyle w:val="a3"/>
      </w:pPr>
    </w:p>
    <w:p w:rsidR="00B90370" w:rsidRDefault="00B90370" w:rsidP="00ED4AB8">
      <w:pPr>
        <w:ind w:firstLine="709"/>
        <w:jc w:val="both"/>
        <w:rPr>
          <w:b/>
          <w:sz w:val="28"/>
        </w:rPr>
      </w:pPr>
      <w:r>
        <w:rPr>
          <w:b/>
          <w:sz w:val="28"/>
        </w:rPr>
        <w:lastRenderedPageBreak/>
        <w:t>Статья 4.1. Зона</w:t>
      </w:r>
      <w:r w:rsidRPr="0001424F">
        <w:t xml:space="preserve"> </w:t>
      </w:r>
      <w:r w:rsidRPr="0001424F">
        <w:rPr>
          <w:b/>
          <w:sz w:val="28"/>
          <w:szCs w:val="28"/>
        </w:rPr>
        <w:t>проведения</w:t>
      </w:r>
      <w:r>
        <w:t xml:space="preserve"> </w:t>
      </w:r>
      <w:r>
        <w:rPr>
          <w:b/>
          <w:sz w:val="28"/>
        </w:rPr>
        <w:t>соревнования</w:t>
      </w:r>
    </w:p>
    <w:p w:rsidR="00B90370" w:rsidRDefault="00B90370" w:rsidP="0094035A">
      <w:pPr>
        <w:pStyle w:val="a5"/>
        <w:numPr>
          <w:ilvl w:val="0"/>
          <w:numId w:val="44"/>
        </w:numPr>
        <w:tabs>
          <w:tab w:val="left" w:pos="1276"/>
        </w:tabs>
        <w:ind w:left="0" w:firstLine="709"/>
        <w:rPr>
          <w:sz w:val="28"/>
        </w:rPr>
      </w:pPr>
      <w:r>
        <w:rPr>
          <w:sz w:val="28"/>
        </w:rPr>
        <w:t xml:space="preserve"> Площадка для соревнования должна иметь плоскую поверхность без каких-либо препятствий (выступов т.д.), и должна быть покрыта эластичными матами.</w:t>
      </w:r>
    </w:p>
    <w:p w:rsidR="00B90370" w:rsidRDefault="00B90370" w:rsidP="00ED4AB8">
      <w:pPr>
        <w:pStyle w:val="a3"/>
        <w:jc w:val="both"/>
      </w:pPr>
      <w:r>
        <w:t>В качестве зоны проведения поединка может быть использованы площадки следующих конфигураций:</w:t>
      </w:r>
    </w:p>
    <w:p w:rsidR="00B90370" w:rsidRPr="001404D4" w:rsidRDefault="00B90370" w:rsidP="00ED4AB8">
      <w:pPr>
        <w:pStyle w:val="a5"/>
        <w:tabs>
          <w:tab w:val="left" w:pos="1310"/>
        </w:tabs>
        <w:ind w:left="709"/>
        <w:rPr>
          <w:b/>
          <w:sz w:val="28"/>
        </w:rPr>
      </w:pPr>
      <w:r w:rsidRPr="001404D4">
        <w:rPr>
          <w:b/>
          <w:sz w:val="28"/>
        </w:rPr>
        <w:t>Квадратная форма</w:t>
      </w:r>
      <w:r w:rsidR="0061203C">
        <w:rPr>
          <w:b/>
          <w:sz w:val="28"/>
        </w:rPr>
        <w:t xml:space="preserve"> рисунок 2</w:t>
      </w:r>
      <w:r w:rsidRPr="001404D4">
        <w:rPr>
          <w:b/>
          <w:sz w:val="28"/>
        </w:rPr>
        <w:t>:</w:t>
      </w:r>
    </w:p>
    <w:p w:rsidR="00B90370" w:rsidRDefault="00B90370" w:rsidP="00ED4AB8">
      <w:pPr>
        <w:pStyle w:val="a3"/>
        <w:jc w:val="both"/>
      </w:pPr>
      <w:r>
        <w:t>Зона проведения соревнований состоит из зоны проведения поединка и зоны безопасности.</w:t>
      </w:r>
    </w:p>
    <w:p w:rsidR="00B90370" w:rsidRDefault="00B90370" w:rsidP="00ED4AB8">
      <w:pPr>
        <w:pStyle w:val="a3"/>
        <w:jc w:val="both"/>
      </w:pPr>
      <w:r>
        <w:t>В квадратной форме зона проведения поединка имеет форму квадрата размерами 8м на 8м. Вокруг зоны проведения поединка на одинаковом расстоянии со всех сторон находится зона безопасности. Зона проведения соревнований, включающая зону проведения поединка и зону безопасности, должна быть не менее 10</w:t>
      </w:r>
      <w:r w:rsidR="00996405">
        <w:t xml:space="preserve"> </w:t>
      </w:r>
      <w:r>
        <w:t>м на 10</w:t>
      </w:r>
      <w:r w:rsidR="00996405">
        <w:t xml:space="preserve"> </w:t>
      </w:r>
      <w:r>
        <w:t>м и не свыше 12</w:t>
      </w:r>
      <w:r w:rsidR="00996405">
        <w:t xml:space="preserve"> </w:t>
      </w:r>
      <w:r>
        <w:t>м на 12</w:t>
      </w:r>
      <w:r w:rsidR="00996405">
        <w:t xml:space="preserve"> </w:t>
      </w:r>
      <w:r>
        <w:t>м. Если зона проведения соревнований установлена на платформу, то  зона безопасности в случае необходимости может быть увеличена до размеров обеспечивающих безопасность участников. Зона проведения поединка и зона безопасности должны быть разных цветов</w:t>
      </w:r>
    </w:p>
    <w:p w:rsidR="00B90370" w:rsidRPr="001404D4" w:rsidRDefault="00B90370" w:rsidP="00ED4AB8">
      <w:pPr>
        <w:pStyle w:val="a5"/>
        <w:tabs>
          <w:tab w:val="left" w:pos="1590"/>
        </w:tabs>
        <w:ind w:left="709"/>
        <w:rPr>
          <w:b/>
          <w:sz w:val="28"/>
        </w:rPr>
      </w:pPr>
      <w:r w:rsidRPr="001404D4">
        <w:rPr>
          <w:b/>
          <w:sz w:val="28"/>
        </w:rPr>
        <w:t>Восьмиугольная</w:t>
      </w:r>
      <w:r>
        <w:rPr>
          <w:b/>
          <w:sz w:val="28"/>
        </w:rPr>
        <w:t xml:space="preserve"> </w:t>
      </w:r>
      <w:r w:rsidRPr="001404D4">
        <w:rPr>
          <w:b/>
          <w:sz w:val="28"/>
        </w:rPr>
        <w:t>форма</w:t>
      </w:r>
      <w:r w:rsidR="0061203C">
        <w:rPr>
          <w:b/>
          <w:sz w:val="28"/>
        </w:rPr>
        <w:t xml:space="preserve"> рисунок 1</w:t>
      </w:r>
      <w:r w:rsidRPr="001404D4">
        <w:rPr>
          <w:b/>
          <w:sz w:val="28"/>
        </w:rPr>
        <w:t>:</w:t>
      </w:r>
    </w:p>
    <w:p w:rsidR="00B90370" w:rsidRDefault="00B90370" w:rsidP="00ED4AB8">
      <w:pPr>
        <w:pStyle w:val="a3"/>
        <w:jc w:val="both"/>
      </w:pPr>
      <w:r>
        <w:t>Зона проведения соревнований состоит из зоны проведения поединка и зоны безопасности. Внутри зоны проведения поединка на одинаковом расстоянии 60 см со всех сторон находится зона внимания. Зона проведения соревнований, включающая зону проведения поединка и зону безопасности,</w:t>
      </w:r>
      <w:r w:rsidR="00996405">
        <w:t xml:space="preserve"> представляет собой квадрат 10 </w:t>
      </w:r>
      <w:r>
        <w:t>м на 10 м и не свыше 12</w:t>
      </w:r>
      <w:r w:rsidR="00996405">
        <w:t xml:space="preserve"> </w:t>
      </w:r>
      <w:r>
        <w:t>м на 12</w:t>
      </w:r>
      <w:r w:rsidR="00996405">
        <w:t xml:space="preserve"> </w:t>
      </w:r>
      <w:r>
        <w:t>м.</w:t>
      </w:r>
    </w:p>
    <w:p w:rsidR="00B90370" w:rsidRDefault="00B90370" w:rsidP="00ED4AB8">
      <w:pPr>
        <w:pStyle w:val="a3"/>
        <w:jc w:val="both"/>
      </w:pPr>
      <w:r>
        <w:t>В центре области соревнований располагается зона проведения поединка восьмиугольной формы. Примерный диаметр окружности, описанной вокруг восьмиугольника з</w:t>
      </w:r>
      <w:r w:rsidR="00996405">
        <w:t>оны проведения поединка равен 8</w:t>
      </w:r>
      <w:r>
        <w:t>м. Одна сторона вос</w:t>
      </w:r>
      <w:r w:rsidR="00996405">
        <w:t>ьмиугольника равна примерно 3.3</w:t>
      </w:r>
      <w:r>
        <w:t>м. Если зона проведения соревнований установлена на платформу, то зона безопасности в случае необходимости может быть увеличена до размеров обеспечивающих безопасность участников. Зона проведения поединка и зона безопасности должны быть разных цветов.</w:t>
      </w:r>
    </w:p>
    <w:p w:rsidR="00B90370" w:rsidRDefault="00B90370" w:rsidP="0094035A">
      <w:pPr>
        <w:pStyle w:val="a5"/>
        <w:numPr>
          <w:ilvl w:val="0"/>
          <w:numId w:val="44"/>
        </w:numPr>
        <w:tabs>
          <w:tab w:val="left" w:pos="1276"/>
        </w:tabs>
        <w:ind w:left="0" w:firstLine="709"/>
        <w:rPr>
          <w:sz w:val="28"/>
        </w:rPr>
      </w:pPr>
      <w:r>
        <w:rPr>
          <w:sz w:val="28"/>
        </w:rPr>
        <w:t xml:space="preserve">Разметка зоны </w:t>
      </w:r>
      <w:r w:rsidRPr="00E5597F">
        <w:rPr>
          <w:sz w:val="28"/>
          <w:szCs w:val="28"/>
        </w:rPr>
        <w:t>проведения</w:t>
      </w:r>
      <w:r>
        <w:t xml:space="preserve"> </w:t>
      </w:r>
      <w:r>
        <w:rPr>
          <w:sz w:val="28"/>
        </w:rPr>
        <w:t>соревнований</w:t>
      </w:r>
    </w:p>
    <w:p w:rsidR="00B90370" w:rsidRDefault="00B90370" w:rsidP="0094035A">
      <w:pPr>
        <w:pStyle w:val="a5"/>
        <w:numPr>
          <w:ilvl w:val="1"/>
          <w:numId w:val="44"/>
        </w:numPr>
        <w:tabs>
          <w:tab w:val="left" w:pos="709"/>
        </w:tabs>
        <w:ind w:left="0" w:firstLine="709"/>
        <w:rPr>
          <w:sz w:val="28"/>
        </w:rPr>
      </w:pPr>
      <w:r>
        <w:rPr>
          <w:sz w:val="28"/>
        </w:rPr>
        <w:t xml:space="preserve">Внешняя граница зоны </w:t>
      </w:r>
      <w:r w:rsidRPr="006C2CFC">
        <w:rPr>
          <w:sz w:val="28"/>
          <w:szCs w:val="28"/>
        </w:rPr>
        <w:t>проведения поединка</w:t>
      </w:r>
      <w:r>
        <w:t xml:space="preserve"> </w:t>
      </w:r>
      <w:r>
        <w:rPr>
          <w:sz w:val="28"/>
        </w:rPr>
        <w:t xml:space="preserve">называется ограничительной линией, а внешняя граница зоны </w:t>
      </w:r>
      <w:r w:rsidRPr="006C2CFC">
        <w:rPr>
          <w:sz w:val="28"/>
          <w:szCs w:val="28"/>
        </w:rPr>
        <w:t>проведения поединка</w:t>
      </w:r>
      <w:r>
        <w:t xml:space="preserve"> </w:t>
      </w:r>
      <w:r>
        <w:rPr>
          <w:sz w:val="28"/>
        </w:rPr>
        <w:t>называется внешней линией.</w:t>
      </w:r>
    </w:p>
    <w:p w:rsidR="00B90370" w:rsidRDefault="00B90370" w:rsidP="0094035A">
      <w:pPr>
        <w:pStyle w:val="a5"/>
        <w:numPr>
          <w:ilvl w:val="1"/>
          <w:numId w:val="44"/>
        </w:numPr>
        <w:tabs>
          <w:tab w:val="left" w:pos="709"/>
        </w:tabs>
        <w:ind w:left="0" w:firstLine="709"/>
        <w:rPr>
          <w:sz w:val="28"/>
        </w:rPr>
      </w:pPr>
      <w:r>
        <w:rPr>
          <w:sz w:val="28"/>
        </w:rPr>
        <w:t>Передняя внешняя линия, смежная со столом регистратора, называется внешней линией 1. По направлению часовой стрелки от внешней линии 1, идут внешние линии 2, 3, и 4. Ограничительная линия, прилегающая к внешней линии 1, называется ограничительной линией 1 и по направлению часовой стрелки от ограничительной линии 1, идут ограничительные линии 2, 3 и 4. В случае использования восьмиугольной формы зоны выступления, ограничительная линия, прилежащая к внешней линии 1, называется ограничительной линией 1. По направлению часовой стрелки идут ограничительные линии 2, 3, 4, 5, 6, 7 и 8.</w:t>
      </w:r>
    </w:p>
    <w:p w:rsidR="00B90370" w:rsidRDefault="00B90370" w:rsidP="0094035A">
      <w:pPr>
        <w:pStyle w:val="a5"/>
        <w:numPr>
          <w:ilvl w:val="1"/>
          <w:numId w:val="44"/>
        </w:numPr>
        <w:tabs>
          <w:tab w:val="left" w:pos="709"/>
        </w:tabs>
        <w:ind w:left="0" w:firstLine="709"/>
        <w:rPr>
          <w:sz w:val="28"/>
        </w:rPr>
      </w:pPr>
      <w:r>
        <w:rPr>
          <w:sz w:val="28"/>
        </w:rPr>
        <w:lastRenderedPageBreak/>
        <w:t>Зона внимания 60 см от ограничительной линии выделяется другим цветом или просто отмечается.</w:t>
      </w:r>
    </w:p>
    <w:p w:rsidR="00B90370" w:rsidRDefault="00B90370" w:rsidP="0094035A">
      <w:pPr>
        <w:pStyle w:val="a5"/>
        <w:numPr>
          <w:ilvl w:val="1"/>
          <w:numId w:val="44"/>
        </w:numPr>
        <w:tabs>
          <w:tab w:val="left" w:pos="709"/>
        </w:tabs>
        <w:ind w:left="0" w:firstLine="709"/>
        <w:rPr>
          <w:sz w:val="28"/>
        </w:rPr>
      </w:pPr>
      <w:r>
        <w:rPr>
          <w:sz w:val="28"/>
        </w:rPr>
        <w:t xml:space="preserve">Расположение рефери и участников в начале и в конце поединка: участники располагаются в точках равноудалённых на 1 м в обе стороны от центральной точки зоны </w:t>
      </w:r>
      <w:r w:rsidRPr="006C2CFC">
        <w:rPr>
          <w:sz w:val="28"/>
          <w:szCs w:val="28"/>
        </w:rPr>
        <w:t>проведения поединка</w:t>
      </w:r>
      <w:r>
        <w:t xml:space="preserve"> </w:t>
      </w:r>
      <w:r>
        <w:rPr>
          <w:sz w:val="28"/>
        </w:rPr>
        <w:t xml:space="preserve">параллельно внешней линии 1. Рефери располагается в точке удаленной на 1.5м от центральной точки зоны </w:t>
      </w:r>
      <w:r w:rsidRPr="006C2CFC">
        <w:rPr>
          <w:sz w:val="28"/>
          <w:szCs w:val="28"/>
        </w:rPr>
        <w:t>проведения поединка</w:t>
      </w:r>
      <w:r>
        <w:t xml:space="preserve"> </w:t>
      </w:r>
      <w:r>
        <w:rPr>
          <w:sz w:val="28"/>
        </w:rPr>
        <w:t>по направлению к внешней линии 3.</w:t>
      </w:r>
    </w:p>
    <w:p w:rsidR="00B90370" w:rsidRDefault="00B90370" w:rsidP="0094035A">
      <w:pPr>
        <w:pStyle w:val="a5"/>
        <w:numPr>
          <w:ilvl w:val="1"/>
          <w:numId w:val="44"/>
        </w:numPr>
        <w:tabs>
          <w:tab w:val="left" w:pos="709"/>
        </w:tabs>
        <w:ind w:left="0" w:firstLine="709"/>
        <w:rPr>
          <w:sz w:val="28"/>
        </w:rPr>
      </w:pPr>
      <w:r>
        <w:rPr>
          <w:sz w:val="28"/>
        </w:rPr>
        <w:t>Расположение боковых судей:</w:t>
      </w:r>
    </w:p>
    <w:p w:rsidR="00B90370" w:rsidRDefault="00B90370" w:rsidP="00ED4AB8">
      <w:pPr>
        <w:pStyle w:val="a3"/>
        <w:jc w:val="both"/>
      </w:pPr>
      <w:r>
        <w:t>позиция бокового судьи 1 располагается на удалении минимум 2</w:t>
      </w:r>
      <w:r w:rsidR="00996405">
        <w:t xml:space="preserve"> </w:t>
      </w:r>
      <w:r>
        <w:t xml:space="preserve">м </w:t>
      </w:r>
      <w:r w:rsidR="00996405">
        <w:br/>
      </w:r>
      <w:r>
        <w:t>от угла ограничительной линии 2,</w:t>
      </w:r>
    </w:p>
    <w:p w:rsidR="00B90370" w:rsidRDefault="00B90370" w:rsidP="00ED4AB8">
      <w:pPr>
        <w:pStyle w:val="a3"/>
        <w:jc w:val="both"/>
      </w:pPr>
      <w:r>
        <w:t>позиция бокового судьи 2 располагается на удалении минимум 2</w:t>
      </w:r>
      <w:r w:rsidR="00996405">
        <w:t xml:space="preserve"> </w:t>
      </w:r>
      <w:r>
        <w:t xml:space="preserve">м </w:t>
      </w:r>
      <w:r w:rsidR="00996405">
        <w:br/>
      </w:r>
      <w:r>
        <w:t>от центра ограничительной линии 5,</w:t>
      </w:r>
    </w:p>
    <w:p w:rsidR="00B90370" w:rsidRDefault="00B90370" w:rsidP="00ED4AB8">
      <w:pPr>
        <w:pStyle w:val="a3"/>
        <w:jc w:val="both"/>
      </w:pPr>
      <w:r>
        <w:t>позиция бокового судьи 3 располагается на удалении 2</w:t>
      </w:r>
      <w:r w:rsidR="00996405">
        <w:t xml:space="preserve"> </w:t>
      </w:r>
      <w:r>
        <w:t xml:space="preserve">м минимум </w:t>
      </w:r>
      <w:r w:rsidR="00996405">
        <w:br/>
      </w:r>
      <w:r>
        <w:t>от угла ограничительной линии 8.</w:t>
      </w:r>
    </w:p>
    <w:p w:rsidR="00B90370" w:rsidRDefault="00B90370" w:rsidP="00ED4AB8">
      <w:pPr>
        <w:pStyle w:val="a3"/>
        <w:jc w:val="both"/>
      </w:pPr>
      <w:r>
        <w:t>В случае использования двух боковых судей:</w:t>
      </w:r>
    </w:p>
    <w:p w:rsidR="00B90370" w:rsidRDefault="00B90370" w:rsidP="00ED4AB8">
      <w:pPr>
        <w:pStyle w:val="a3"/>
        <w:jc w:val="both"/>
      </w:pPr>
      <w:r>
        <w:t>позиция бокового судьи 1 располагается на удалении минимум 2</w:t>
      </w:r>
      <w:r w:rsidR="00996405">
        <w:t xml:space="preserve"> </w:t>
      </w:r>
      <w:r>
        <w:t xml:space="preserve">м </w:t>
      </w:r>
      <w:r w:rsidR="00996405">
        <w:br/>
      </w:r>
      <w:r>
        <w:t>от центра ограничительной линии 1</w:t>
      </w:r>
    </w:p>
    <w:p w:rsidR="00B90370" w:rsidRDefault="00B90370" w:rsidP="00ED4AB8">
      <w:pPr>
        <w:pStyle w:val="a3"/>
        <w:jc w:val="both"/>
      </w:pPr>
      <w:r>
        <w:t>позиция бокового  судьи 2 располагается на удалении минимум 2</w:t>
      </w:r>
      <w:r w:rsidR="00996405">
        <w:t xml:space="preserve"> </w:t>
      </w:r>
      <w:r>
        <w:t xml:space="preserve">м </w:t>
      </w:r>
      <w:r w:rsidR="00996405">
        <w:br/>
      </w:r>
      <w:r>
        <w:t>от центра ограничительной линии 5.</w:t>
      </w:r>
    </w:p>
    <w:p w:rsidR="00B90370" w:rsidRDefault="00B90370" w:rsidP="00ED4AB8">
      <w:pPr>
        <w:pStyle w:val="a3"/>
        <w:jc w:val="both"/>
      </w:pPr>
      <w:r>
        <w:t>Расположение судей может быть изменено, чтобы облегчить вещание СМИ, прямой трансляции и/или для улучшения презентации вида спорта</w:t>
      </w:r>
      <w:r w:rsidR="0061203C">
        <w:t xml:space="preserve"> рисунок 3</w:t>
      </w:r>
      <w:r>
        <w:t>.</w:t>
      </w:r>
    </w:p>
    <w:p w:rsidR="00B90370" w:rsidRDefault="00B90370" w:rsidP="0094035A">
      <w:pPr>
        <w:pStyle w:val="a5"/>
        <w:numPr>
          <w:ilvl w:val="1"/>
          <w:numId w:val="44"/>
        </w:numPr>
        <w:tabs>
          <w:tab w:val="left" w:pos="709"/>
        </w:tabs>
        <w:ind w:left="0" w:firstLine="709"/>
        <w:rPr>
          <w:sz w:val="28"/>
        </w:rPr>
      </w:pPr>
      <w:r>
        <w:rPr>
          <w:sz w:val="28"/>
        </w:rPr>
        <w:t>Расположение регистратора и видео-арбитра:</w:t>
      </w:r>
    </w:p>
    <w:p w:rsidR="00B90370" w:rsidRDefault="00B90370" w:rsidP="00ED4AB8">
      <w:pPr>
        <w:pStyle w:val="a3"/>
        <w:jc w:val="both"/>
      </w:pPr>
      <w:r>
        <w:t>Регистратор и видео арбитр располагается на удалении 2м от  внешней  линии 1.</w:t>
      </w:r>
    </w:p>
    <w:p w:rsidR="00B90370" w:rsidRDefault="00B90370" w:rsidP="0094035A">
      <w:pPr>
        <w:pStyle w:val="a5"/>
        <w:numPr>
          <w:ilvl w:val="1"/>
          <w:numId w:val="44"/>
        </w:numPr>
        <w:tabs>
          <w:tab w:val="left" w:pos="709"/>
        </w:tabs>
        <w:ind w:left="0" w:firstLine="709"/>
        <w:rPr>
          <w:sz w:val="28"/>
        </w:rPr>
      </w:pPr>
      <w:r>
        <w:rPr>
          <w:sz w:val="28"/>
        </w:rPr>
        <w:t>Расположение тренеров:</w:t>
      </w:r>
    </w:p>
    <w:p w:rsidR="00B90370" w:rsidRDefault="00B90370" w:rsidP="00ED4AB8">
      <w:pPr>
        <w:pStyle w:val="a3"/>
        <w:jc w:val="both"/>
      </w:pPr>
      <w:r>
        <w:t>Тренеры располагаются на удалении 2м или дальше от средней точки внешней линии с каждой стороны.</w:t>
      </w:r>
    </w:p>
    <w:p w:rsidR="00B90370" w:rsidRDefault="00B90370" w:rsidP="0094035A">
      <w:pPr>
        <w:pStyle w:val="a5"/>
        <w:numPr>
          <w:ilvl w:val="1"/>
          <w:numId w:val="44"/>
        </w:numPr>
        <w:tabs>
          <w:tab w:val="left" w:pos="709"/>
        </w:tabs>
        <w:ind w:left="0" w:firstLine="709"/>
        <w:rPr>
          <w:sz w:val="28"/>
        </w:rPr>
      </w:pPr>
      <w:r>
        <w:rPr>
          <w:sz w:val="28"/>
        </w:rPr>
        <w:t>Расположение стола проверки:</w:t>
      </w:r>
    </w:p>
    <w:p w:rsidR="00B90370" w:rsidRDefault="00B90370" w:rsidP="0061203C">
      <w:pPr>
        <w:pStyle w:val="a3"/>
        <w:jc w:val="both"/>
      </w:pPr>
      <w:r>
        <w:t xml:space="preserve">Стол судьи при участниках располагается вблизи от входа в </w:t>
      </w:r>
      <w:r w:rsidRPr="006C2CFC">
        <w:rPr>
          <w:spacing w:val="-5"/>
        </w:rPr>
        <w:t xml:space="preserve">зону проведения </w:t>
      </w:r>
      <w:r>
        <w:rPr>
          <w:spacing w:val="-5"/>
        </w:rPr>
        <w:t>с</w:t>
      </w:r>
      <w:r>
        <w:t>оревнований, для осмотра спортсменов.</w:t>
      </w:r>
    </w:p>
    <w:p w:rsidR="00B90370" w:rsidRDefault="00B90370" w:rsidP="0094035A">
      <w:pPr>
        <w:pStyle w:val="a5"/>
        <w:numPr>
          <w:ilvl w:val="1"/>
          <w:numId w:val="44"/>
        </w:numPr>
        <w:tabs>
          <w:tab w:val="left" w:pos="709"/>
        </w:tabs>
        <w:ind w:left="0" w:firstLine="709"/>
        <w:rPr>
          <w:sz w:val="28"/>
        </w:rPr>
      </w:pPr>
      <w:r>
        <w:rPr>
          <w:sz w:val="28"/>
        </w:rPr>
        <w:t>Расположение судей, регистратора, видео арбитра и тренеров может быть изменено, в зависимости от зала проведения соревнований и для вещания СМИ, прямой трансляции и/или для улучшения презентации вида спорта</w:t>
      </w:r>
      <w:r w:rsidR="0061203C">
        <w:rPr>
          <w:sz w:val="28"/>
        </w:rPr>
        <w:t xml:space="preserve"> рисунок 4</w:t>
      </w:r>
      <w:r>
        <w:rPr>
          <w:sz w:val="28"/>
        </w:rPr>
        <w:t>.</w:t>
      </w:r>
    </w:p>
    <w:p w:rsidR="00B90370" w:rsidRDefault="00B90370" w:rsidP="00ED4AB8">
      <w:pPr>
        <w:pStyle w:val="21"/>
        <w:ind w:left="0" w:firstLine="709"/>
      </w:pPr>
      <w:r>
        <w:t>(Пояснение)</w:t>
      </w:r>
    </w:p>
    <w:p w:rsidR="00B90370" w:rsidRDefault="00B90370" w:rsidP="00ED4AB8">
      <w:pPr>
        <w:pStyle w:val="a3"/>
        <w:jc w:val="both"/>
      </w:pPr>
      <w:r>
        <w:t>Цвет: цветовая схема поверхности эластичного покрытия не должна давать блик или утомлять зрение участников и зрителей. Цветовая схема должна учитывать цвет экипировки спортсмена, униформы, зала.</w:t>
      </w:r>
    </w:p>
    <w:p w:rsidR="00B90370" w:rsidRDefault="00B90370" w:rsidP="00ED4AB8">
      <w:pPr>
        <w:pStyle w:val="a3"/>
        <w:sectPr w:rsidR="00B90370" w:rsidSect="00996405">
          <w:headerReference w:type="default" r:id="rId9"/>
          <w:pgSz w:w="11920" w:h="16850"/>
          <w:pgMar w:top="1134" w:right="850" w:bottom="1134" w:left="1701" w:header="713" w:footer="0" w:gutter="0"/>
          <w:pgNumType w:start="2"/>
          <w:cols w:space="720"/>
          <w:docGrid w:linePitch="299"/>
        </w:sectPr>
      </w:pPr>
    </w:p>
    <w:p w:rsidR="00B90370" w:rsidRDefault="00B90370" w:rsidP="00ED4AB8">
      <w:pPr>
        <w:pStyle w:val="a3"/>
      </w:pPr>
      <w:r>
        <w:lastRenderedPageBreak/>
        <w:t>Зона выступления.</w:t>
      </w:r>
    </w:p>
    <w:p w:rsidR="00B90370" w:rsidRDefault="00B90370" w:rsidP="00ED4AB8">
      <w:pPr>
        <w:pStyle w:val="a3"/>
      </w:pPr>
      <w:r>
        <w:t>Восьмиугольная форма:</w:t>
      </w:r>
    </w:p>
    <w:p w:rsidR="0052763F" w:rsidRDefault="0052763F" w:rsidP="00E621D8">
      <w:pPr>
        <w:pStyle w:val="a3"/>
        <w:jc w:val="right"/>
      </w:pPr>
      <w:r>
        <w:t>Рисунок 1</w:t>
      </w:r>
      <w:r w:rsidR="00E621D8">
        <w:t>.</w:t>
      </w:r>
    </w:p>
    <w:p w:rsidR="00B90370" w:rsidRDefault="00B90370" w:rsidP="00ED4AB8">
      <w:pPr>
        <w:pStyle w:val="a3"/>
        <w:jc w:val="center"/>
      </w:pPr>
      <w:r>
        <w:rPr>
          <w:noProof/>
          <w:lang w:eastAsia="ru-RU"/>
        </w:rPr>
        <w:drawing>
          <wp:inline distT="0" distB="0" distL="0" distR="0">
            <wp:extent cx="3507105" cy="397002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srcRect/>
                    <a:stretch>
                      <a:fillRect/>
                    </a:stretch>
                  </pic:blipFill>
                  <pic:spPr bwMode="auto">
                    <a:xfrm>
                      <a:off x="0" y="0"/>
                      <a:ext cx="3507105" cy="3970020"/>
                    </a:xfrm>
                    <a:prstGeom prst="rect">
                      <a:avLst/>
                    </a:prstGeom>
                    <a:noFill/>
                    <a:ln w="9525">
                      <a:noFill/>
                      <a:miter lim="800000"/>
                      <a:headEnd/>
                      <a:tailEnd/>
                    </a:ln>
                  </pic:spPr>
                </pic:pic>
              </a:graphicData>
            </a:graphic>
          </wp:inline>
        </w:drawing>
      </w: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B90370" w:rsidRDefault="00B90370" w:rsidP="00ED4AB8">
      <w:pPr>
        <w:pStyle w:val="a3"/>
      </w:pPr>
      <w:r>
        <w:lastRenderedPageBreak/>
        <w:t>Квадратная форма:</w:t>
      </w:r>
    </w:p>
    <w:p w:rsidR="0052763F" w:rsidRDefault="0052763F" w:rsidP="00E621D8">
      <w:pPr>
        <w:pStyle w:val="a3"/>
        <w:jc w:val="right"/>
      </w:pPr>
      <w:r>
        <w:t>Рисунок 2</w:t>
      </w:r>
      <w:r w:rsidR="00E621D8">
        <w:t>.</w:t>
      </w:r>
    </w:p>
    <w:p w:rsidR="00B90370" w:rsidRDefault="00B90370" w:rsidP="00ED4AB8">
      <w:pPr>
        <w:pStyle w:val="a3"/>
        <w:rPr>
          <w:sz w:val="25"/>
        </w:rPr>
      </w:pPr>
      <w:r>
        <w:rPr>
          <w:noProof/>
          <w:lang w:eastAsia="ru-RU"/>
        </w:rPr>
        <w:drawing>
          <wp:anchor distT="0" distB="0" distL="0" distR="0" simplePos="0" relativeHeight="251660288" behindDoc="0" locked="0" layoutInCell="1" allowOverlap="1">
            <wp:simplePos x="0" y="0"/>
            <wp:positionH relativeFrom="page">
              <wp:posOffset>2202180</wp:posOffset>
            </wp:positionH>
            <wp:positionV relativeFrom="paragraph">
              <wp:posOffset>208915</wp:posOffset>
            </wp:positionV>
            <wp:extent cx="3495675" cy="3923030"/>
            <wp:effectExtent l="19050" t="0" r="9525"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1"/>
                    <a:srcRect/>
                    <a:stretch>
                      <a:fillRect/>
                    </a:stretch>
                  </pic:blipFill>
                  <pic:spPr bwMode="auto">
                    <a:xfrm>
                      <a:off x="0" y="0"/>
                      <a:ext cx="3495675" cy="3923030"/>
                    </a:xfrm>
                    <a:prstGeom prst="rect">
                      <a:avLst/>
                    </a:prstGeom>
                    <a:noFill/>
                    <a:ln w="9525">
                      <a:noFill/>
                      <a:miter lim="800000"/>
                      <a:headEnd/>
                      <a:tailEnd/>
                    </a:ln>
                  </pic:spPr>
                </pic:pic>
              </a:graphicData>
            </a:graphic>
          </wp:anchor>
        </w:drawing>
      </w:r>
    </w:p>
    <w:p w:rsidR="00B90370" w:rsidRDefault="00B90370" w:rsidP="00ED4AB8">
      <w:pPr>
        <w:pStyle w:val="a3"/>
      </w:pPr>
    </w:p>
    <w:p w:rsidR="00B90370" w:rsidRDefault="00B90370" w:rsidP="00ED4AB8">
      <w:pPr>
        <w:pStyle w:val="a3"/>
        <w:jc w:val="both"/>
      </w:pPr>
      <w:r>
        <w:t xml:space="preserve">Разные типы ковров и их компоновка: </w:t>
      </w:r>
    </w:p>
    <w:p w:rsidR="0052763F" w:rsidRDefault="0052763F" w:rsidP="00E621D8">
      <w:pPr>
        <w:pStyle w:val="a3"/>
        <w:jc w:val="right"/>
      </w:pPr>
      <w:r>
        <w:t>Рисунок 3</w:t>
      </w:r>
      <w:r w:rsidR="00E621D8">
        <w:t>.</w:t>
      </w:r>
    </w:p>
    <w:p w:rsidR="00B90370" w:rsidRDefault="00B90370" w:rsidP="00ED4AB8">
      <w:pPr>
        <w:pStyle w:val="a3"/>
        <w:tabs>
          <w:tab w:val="left" w:pos="0"/>
        </w:tabs>
        <w:ind w:left="-1134" w:firstLine="1843"/>
      </w:pPr>
      <w:r>
        <w:rPr>
          <w:noProof/>
          <w:lang w:eastAsia="ru-RU"/>
        </w:rPr>
        <w:drawing>
          <wp:inline distT="0" distB="0" distL="0" distR="0">
            <wp:extent cx="5949315" cy="2812415"/>
            <wp:effectExtent l="19050" t="0" r="0" b="0"/>
            <wp:docPr id="2" name="Рисунок 5" descr="Описание: C:\Users\USER\AppData\Local\Microsoft\Windows\INetCache\Content.Word\Screenshot_20210426_102523_com.yandex.browser_edit_100071427280876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USER\AppData\Local\Microsoft\Windows\INetCache\Content.Word\Screenshot_20210426_102523_com.yandex.browser_edit_1000714272808760 (1).jpg"/>
                    <pic:cNvPicPr>
                      <a:picLocks noChangeAspect="1" noChangeArrowheads="1"/>
                    </pic:cNvPicPr>
                  </pic:nvPicPr>
                  <pic:blipFill>
                    <a:blip r:embed="rId12"/>
                    <a:srcRect/>
                    <a:stretch>
                      <a:fillRect/>
                    </a:stretch>
                  </pic:blipFill>
                  <pic:spPr bwMode="auto">
                    <a:xfrm>
                      <a:off x="0" y="0"/>
                      <a:ext cx="5949315" cy="2812415"/>
                    </a:xfrm>
                    <a:prstGeom prst="rect">
                      <a:avLst/>
                    </a:prstGeom>
                    <a:noFill/>
                    <a:ln w="9525">
                      <a:noFill/>
                      <a:miter lim="800000"/>
                      <a:headEnd/>
                      <a:tailEnd/>
                    </a:ln>
                  </pic:spPr>
                </pic:pic>
              </a:graphicData>
            </a:graphic>
          </wp:inline>
        </w:drawing>
      </w: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52763F" w:rsidRDefault="0052763F" w:rsidP="00ED4AB8">
      <w:pPr>
        <w:pStyle w:val="a3"/>
      </w:pPr>
    </w:p>
    <w:p w:rsidR="00B90370" w:rsidRDefault="00B90370" w:rsidP="00ED4AB8">
      <w:pPr>
        <w:pStyle w:val="a3"/>
      </w:pPr>
      <w:r>
        <w:lastRenderedPageBreak/>
        <w:t>Сема разметки и расположения оборудования на разных типах ковров:</w:t>
      </w:r>
    </w:p>
    <w:p w:rsidR="0052763F" w:rsidRDefault="0052763F" w:rsidP="00E621D8">
      <w:pPr>
        <w:pStyle w:val="a3"/>
        <w:jc w:val="right"/>
      </w:pPr>
      <w:r>
        <w:t>Рисунок 4</w:t>
      </w:r>
      <w:r w:rsidR="00E621D8">
        <w:t>.</w:t>
      </w:r>
    </w:p>
    <w:p w:rsidR="00B90370" w:rsidRDefault="00B90370" w:rsidP="00ED4AB8">
      <w:pPr>
        <w:pStyle w:val="a3"/>
      </w:pPr>
      <w:r>
        <w:rPr>
          <w:noProof/>
          <w:lang w:eastAsia="ru-RU"/>
        </w:rPr>
        <w:drawing>
          <wp:inline distT="0" distB="0" distL="0" distR="0">
            <wp:extent cx="5810250" cy="3785235"/>
            <wp:effectExtent l="19050" t="0" r="0" b="0"/>
            <wp:docPr id="3" name="Рисунок 1" descr="Описание: Screenshot_20210426_102518_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_20210426_102518_com"/>
                    <pic:cNvPicPr>
                      <a:picLocks noChangeAspect="1" noChangeArrowheads="1"/>
                    </pic:cNvPicPr>
                  </pic:nvPicPr>
                  <pic:blipFill>
                    <a:blip r:embed="rId13"/>
                    <a:srcRect/>
                    <a:stretch>
                      <a:fillRect/>
                    </a:stretch>
                  </pic:blipFill>
                  <pic:spPr bwMode="auto">
                    <a:xfrm>
                      <a:off x="0" y="0"/>
                      <a:ext cx="5810250" cy="3785235"/>
                    </a:xfrm>
                    <a:prstGeom prst="rect">
                      <a:avLst/>
                    </a:prstGeom>
                    <a:noFill/>
                    <a:ln w="9525">
                      <a:noFill/>
                      <a:miter lim="800000"/>
                      <a:headEnd/>
                      <a:tailEnd/>
                    </a:ln>
                  </pic:spPr>
                </pic:pic>
              </a:graphicData>
            </a:graphic>
          </wp:inline>
        </w:drawing>
      </w: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p>
    <w:p w:rsidR="00B90370" w:rsidRDefault="00B90370" w:rsidP="00ED4AB8">
      <w:pPr>
        <w:pStyle w:val="a3"/>
      </w:pPr>
      <w:r>
        <w:t>Подиум:</w:t>
      </w:r>
    </w:p>
    <w:p w:rsidR="0052763F" w:rsidRDefault="0052763F" w:rsidP="00E621D8">
      <w:pPr>
        <w:pStyle w:val="a3"/>
        <w:jc w:val="right"/>
      </w:pPr>
      <w:r>
        <w:t>Рисунок 5</w:t>
      </w:r>
      <w:r w:rsidR="00E621D8">
        <w:t>.</w:t>
      </w:r>
    </w:p>
    <w:p w:rsidR="00B90370" w:rsidRDefault="00B90370" w:rsidP="00ED4AB8">
      <w:pPr>
        <w:pStyle w:val="a3"/>
      </w:pPr>
      <w:r>
        <w:rPr>
          <w:noProof/>
          <w:lang w:eastAsia="ru-RU"/>
        </w:rPr>
        <w:drawing>
          <wp:inline distT="0" distB="0" distL="0" distR="0">
            <wp:extent cx="4224655" cy="2094865"/>
            <wp:effectExtent l="19050" t="0" r="4445"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4"/>
                    <a:srcRect/>
                    <a:stretch>
                      <a:fillRect/>
                    </a:stretch>
                  </pic:blipFill>
                  <pic:spPr bwMode="auto">
                    <a:xfrm>
                      <a:off x="0" y="0"/>
                      <a:ext cx="4224655" cy="2094865"/>
                    </a:xfrm>
                    <a:prstGeom prst="rect">
                      <a:avLst/>
                    </a:prstGeom>
                    <a:noFill/>
                    <a:ln w="9525">
                      <a:noFill/>
                      <a:miter lim="800000"/>
                      <a:headEnd/>
                      <a:tailEnd/>
                    </a:ln>
                  </pic:spPr>
                </pic:pic>
              </a:graphicData>
            </a:graphic>
          </wp:inline>
        </w:drawing>
      </w:r>
    </w:p>
    <w:p w:rsidR="00B90370" w:rsidRDefault="00B90370" w:rsidP="00ED4AB8">
      <w:pPr>
        <w:ind w:firstLine="709"/>
        <w:rPr>
          <w:sz w:val="20"/>
        </w:rPr>
        <w:sectPr w:rsidR="00B90370" w:rsidSect="005D407A">
          <w:pgSz w:w="11920" w:h="16850"/>
          <w:pgMar w:top="1134" w:right="850" w:bottom="1134" w:left="426" w:header="713" w:footer="0" w:gutter="0"/>
          <w:cols w:space="720"/>
          <w:docGrid w:linePitch="299"/>
        </w:sectPr>
      </w:pPr>
    </w:p>
    <w:p w:rsidR="00B90370" w:rsidRDefault="00B90370" w:rsidP="00ED4AB8">
      <w:pPr>
        <w:pStyle w:val="21"/>
        <w:ind w:left="0" w:firstLine="709"/>
      </w:pPr>
      <w:r>
        <w:lastRenderedPageBreak/>
        <w:t>Статья 4.2. Продолжительность поединков</w:t>
      </w:r>
    </w:p>
    <w:p w:rsidR="00B90370" w:rsidRDefault="00B90370" w:rsidP="00E621D8">
      <w:pPr>
        <w:tabs>
          <w:tab w:val="left" w:pos="1276"/>
        </w:tabs>
        <w:ind w:firstLine="709"/>
        <w:jc w:val="both"/>
        <w:rPr>
          <w:sz w:val="28"/>
        </w:rPr>
      </w:pPr>
      <w:r>
        <w:rPr>
          <w:sz w:val="28"/>
        </w:rPr>
        <w:t xml:space="preserve">4.2.1 </w:t>
      </w:r>
      <w:r w:rsidR="00E621D8">
        <w:rPr>
          <w:sz w:val="28"/>
        </w:rPr>
        <w:tab/>
      </w:r>
      <w:r w:rsidRPr="00026623">
        <w:rPr>
          <w:sz w:val="28"/>
        </w:rPr>
        <w:t>Продолжительность поединка</w:t>
      </w:r>
      <w:r>
        <w:rPr>
          <w:sz w:val="28"/>
        </w:rPr>
        <w:t xml:space="preserve"> классическая схема (3+1):</w:t>
      </w:r>
    </w:p>
    <w:p w:rsidR="00B90370" w:rsidRDefault="00B90370" w:rsidP="00ED4AB8">
      <w:pPr>
        <w:tabs>
          <w:tab w:val="left" w:pos="567"/>
        </w:tabs>
        <w:ind w:firstLine="709"/>
        <w:jc w:val="both"/>
        <w:rPr>
          <w:sz w:val="28"/>
        </w:rPr>
      </w:pPr>
      <w:r>
        <w:rPr>
          <w:sz w:val="28"/>
        </w:rPr>
        <w:t>Т</w:t>
      </w:r>
      <w:r w:rsidRPr="00026623">
        <w:rPr>
          <w:sz w:val="28"/>
        </w:rPr>
        <w:t xml:space="preserve">ри раунда по две минуты каждый, с одной минутой отдыха между раундами. </w:t>
      </w:r>
    </w:p>
    <w:p w:rsidR="00B90370" w:rsidRPr="0022424A" w:rsidRDefault="0022424A" w:rsidP="00ED4AB8">
      <w:pPr>
        <w:tabs>
          <w:tab w:val="left" w:pos="567"/>
        </w:tabs>
        <w:ind w:firstLine="709"/>
        <w:jc w:val="both"/>
        <w:rPr>
          <w:i/>
          <w:sz w:val="24"/>
          <w:szCs w:val="24"/>
        </w:rPr>
      </w:pPr>
      <w:r w:rsidRPr="0022424A">
        <w:rPr>
          <w:i/>
          <w:sz w:val="24"/>
          <w:szCs w:val="24"/>
        </w:rPr>
        <w:t>Абзац утратил силу (приказ Минспорта России от 29 октября 2024 г. № 1064).</w:t>
      </w:r>
    </w:p>
    <w:p w:rsidR="00B90370" w:rsidRDefault="00B90370" w:rsidP="00ED4AB8">
      <w:pPr>
        <w:pStyle w:val="a3"/>
        <w:tabs>
          <w:tab w:val="left" w:pos="567"/>
        </w:tabs>
        <w:jc w:val="both"/>
      </w:pPr>
      <w:r>
        <w:t>В случае равного количества очков, после завершения 3 раунда, после одной минуты отдыха, проводится дополнительный 4 раунд продолжительностью в одну минуту.</w:t>
      </w:r>
    </w:p>
    <w:p w:rsidR="00B90370" w:rsidRDefault="00B90370" w:rsidP="00ED4AB8">
      <w:pPr>
        <w:pStyle w:val="a3"/>
        <w:tabs>
          <w:tab w:val="left" w:pos="567"/>
          <w:tab w:val="left" w:pos="851"/>
        </w:tabs>
        <w:jc w:val="both"/>
      </w:pPr>
      <w:r>
        <w:tab/>
        <w:t>Продолжительность поединка решением Технического делегата соревнований может быть изменена:</w:t>
      </w:r>
    </w:p>
    <w:p w:rsidR="00B90370" w:rsidRDefault="00B90370" w:rsidP="0094035A">
      <w:pPr>
        <w:pStyle w:val="a5"/>
        <w:numPr>
          <w:ilvl w:val="0"/>
          <w:numId w:val="59"/>
        </w:numPr>
        <w:tabs>
          <w:tab w:val="left" w:pos="1276"/>
        </w:tabs>
        <w:ind w:left="0" w:firstLine="709"/>
        <w:jc w:val="left"/>
        <w:rPr>
          <w:sz w:val="28"/>
        </w:rPr>
      </w:pPr>
      <w:r>
        <w:rPr>
          <w:sz w:val="28"/>
        </w:rPr>
        <w:t>3 раунда по 1минуте</w:t>
      </w:r>
    </w:p>
    <w:p w:rsidR="00B90370" w:rsidRDefault="00B90370" w:rsidP="0094035A">
      <w:pPr>
        <w:pStyle w:val="a5"/>
        <w:numPr>
          <w:ilvl w:val="0"/>
          <w:numId w:val="59"/>
        </w:numPr>
        <w:tabs>
          <w:tab w:val="left" w:pos="1276"/>
        </w:tabs>
        <w:ind w:left="0" w:firstLine="709"/>
        <w:jc w:val="left"/>
        <w:rPr>
          <w:sz w:val="28"/>
        </w:rPr>
      </w:pPr>
      <w:r>
        <w:rPr>
          <w:sz w:val="28"/>
        </w:rPr>
        <w:t>3 раунда по 1 минуте 30 секунд</w:t>
      </w:r>
    </w:p>
    <w:p w:rsidR="00B90370" w:rsidRDefault="00B90370" w:rsidP="0094035A">
      <w:pPr>
        <w:pStyle w:val="a5"/>
        <w:numPr>
          <w:ilvl w:val="0"/>
          <w:numId w:val="59"/>
        </w:numPr>
        <w:tabs>
          <w:tab w:val="left" w:pos="1276"/>
        </w:tabs>
        <w:ind w:left="0" w:firstLine="709"/>
        <w:jc w:val="left"/>
        <w:rPr>
          <w:sz w:val="28"/>
        </w:rPr>
      </w:pPr>
      <w:r>
        <w:rPr>
          <w:sz w:val="28"/>
        </w:rPr>
        <w:t>2 раунда по 2 минуты</w:t>
      </w:r>
    </w:p>
    <w:p w:rsidR="00B90370" w:rsidRDefault="00B90370" w:rsidP="00E621D8">
      <w:pPr>
        <w:tabs>
          <w:tab w:val="left" w:pos="1276"/>
        </w:tabs>
        <w:ind w:firstLine="709"/>
        <w:jc w:val="both"/>
        <w:rPr>
          <w:sz w:val="28"/>
        </w:rPr>
      </w:pPr>
      <w:r>
        <w:rPr>
          <w:sz w:val="28"/>
        </w:rPr>
        <w:t>4.2.</w:t>
      </w:r>
      <w:r w:rsidR="00F701DF">
        <w:rPr>
          <w:sz w:val="28"/>
          <w:szCs w:val="28"/>
        </w:rPr>
        <w:t>2</w:t>
      </w:r>
      <w:r w:rsidRPr="00160F5E">
        <w:rPr>
          <w:sz w:val="28"/>
          <w:szCs w:val="28"/>
        </w:rPr>
        <w:t>Продолжительность поединка</w:t>
      </w:r>
      <w:r>
        <w:t xml:space="preserve"> </w:t>
      </w:r>
      <w:r>
        <w:rPr>
          <w:sz w:val="28"/>
        </w:rPr>
        <w:t xml:space="preserve">при проведении соревнований по системе «лучший из трёх»: </w:t>
      </w:r>
    </w:p>
    <w:p w:rsidR="00B90370" w:rsidRDefault="00B90370" w:rsidP="00ED4AB8">
      <w:pPr>
        <w:tabs>
          <w:tab w:val="left" w:pos="567"/>
        </w:tabs>
        <w:ind w:firstLine="709"/>
        <w:jc w:val="both"/>
        <w:rPr>
          <w:sz w:val="28"/>
        </w:rPr>
      </w:pPr>
      <w:r>
        <w:rPr>
          <w:sz w:val="28"/>
        </w:rPr>
        <w:t>Мужчины, женщины, юниоры 15-17 лет, юниоры до 21 года три раунда по две минуты с одной минутой перерыва между раундами.</w:t>
      </w:r>
    </w:p>
    <w:p w:rsidR="00B90370" w:rsidRDefault="00B90370" w:rsidP="00ED4AB8">
      <w:pPr>
        <w:tabs>
          <w:tab w:val="left" w:pos="567"/>
        </w:tabs>
        <w:ind w:firstLine="709"/>
        <w:jc w:val="both"/>
        <w:rPr>
          <w:sz w:val="28"/>
        </w:rPr>
      </w:pPr>
      <w:r>
        <w:rPr>
          <w:sz w:val="28"/>
        </w:rPr>
        <w:t xml:space="preserve">Юноши и девушки 12-14 лет три раунда по полторы минуты с одной минутой перерыва между раундами. </w:t>
      </w:r>
    </w:p>
    <w:p w:rsidR="00B90370" w:rsidRDefault="00B90370" w:rsidP="00ED4AB8">
      <w:pPr>
        <w:tabs>
          <w:tab w:val="left" w:pos="567"/>
        </w:tabs>
        <w:ind w:firstLine="709"/>
        <w:jc w:val="both"/>
        <w:rPr>
          <w:sz w:val="28"/>
        </w:rPr>
      </w:pPr>
      <w:r>
        <w:rPr>
          <w:sz w:val="28"/>
        </w:rPr>
        <w:t>Юноши и девушки 11 лет три раунда по одной минуте с одной минутой перерыва между раундами.</w:t>
      </w:r>
    </w:p>
    <w:p w:rsidR="00B90370" w:rsidRPr="00E20C19" w:rsidRDefault="00B90370" w:rsidP="00ED4AB8">
      <w:pPr>
        <w:tabs>
          <w:tab w:val="left" w:pos="567"/>
        </w:tabs>
        <w:ind w:firstLine="709"/>
        <w:jc w:val="both"/>
        <w:rPr>
          <w:sz w:val="28"/>
        </w:rPr>
      </w:pPr>
      <w:r>
        <w:rPr>
          <w:sz w:val="28"/>
        </w:rPr>
        <w:t>При проведении соревнований по системе лучший из трёх четвертый раунд не проводится.</w:t>
      </w:r>
    </w:p>
    <w:p w:rsidR="00B90370" w:rsidRPr="0082315F" w:rsidRDefault="00F701DF" w:rsidP="00E621D8">
      <w:pPr>
        <w:pStyle w:val="a3"/>
        <w:tabs>
          <w:tab w:val="left" w:pos="1276"/>
        </w:tabs>
        <w:jc w:val="both"/>
      </w:pPr>
      <w:r>
        <w:t>4.2.3</w:t>
      </w:r>
      <w:r w:rsidR="00B90370" w:rsidRPr="0082315F">
        <w:t xml:space="preserve">Продолжительность поединка в дисциплинах </w:t>
      </w:r>
      <w:r w:rsidR="00B90370">
        <w:t>«</w:t>
      </w:r>
      <w:r w:rsidR="00B90370" w:rsidRPr="0082315F">
        <w:t>ПОДА-весовая категория</w:t>
      </w:r>
      <w:r w:rsidR="00B90370">
        <w:t>»</w:t>
      </w:r>
      <w:r w:rsidR="00B90370" w:rsidRPr="0082315F">
        <w:t xml:space="preserve">: </w:t>
      </w:r>
    </w:p>
    <w:p w:rsidR="00B90370" w:rsidRDefault="00B90370" w:rsidP="00ED4AB8">
      <w:pPr>
        <w:tabs>
          <w:tab w:val="left" w:pos="567"/>
        </w:tabs>
        <w:ind w:firstLine="709"/>
        <w:jc w:val="both"/>
        <w:rPr>
          <w:sz w:val="28"/>
        </w:rPr>
      </w:pPr>
      <w:r w:rsidRPr="00160F5E">
        <w:rPr>
          <w:sz w:val="28"/>
          <w:szCs w:val="28"/>
        </w:rPr>
        <w:t>Классическая схем</w:t>
      </w:r>
      <w:r>
        <w:rPr>
          <w:sz w:val="28"/>
          <w:szCs w:val="28"/>
        </w:rPr>
        <w:t>а т</w:t>
      </w:r>
      <w:r w:rsidRPr="00026623">
        <w:rPr>
          <w:sz w:val="28"/>
        </w:rPr>
        <w:t>ри раунда по две минуты каждый, с одной минутой отдыха между раундами.</w:t>
      </w:r>
      <w:r w:rsidRPr="00467E60">
        <w:rPr>
          <w:sz w:val="28"/>
          <w:szCs w:val="28"/>
        </w:rPr>
        <w:t xml:space="preserve"> В случае равного количества очков после завершения 3 раунда, после одной минуты отдыха, проводится дополнительный 4 раунд продолжительностью в одну минуту.</w:t>
      </w:r>
    </w:p>
    <w:p w:rsidR="00B90370" w:rsidRPr="00467E60" w:rsidRDefault="00B90370" w:rsidP="00ED4AB8">
      <w:pPr>
        <w:tabs>
          <w:tab w:val="left" w:pos="567"/>
        </w:tabs>
        <w:ind w:firstLine="709"/>
        <w:jc w:val="both"/>
        <w:rPr>
          <w:sz w:val="28"/>
          <w:szCs w:val="28"/>
        </w:rPr>
      </w:pPr>
      <w:r w:rsidRPr="00467E60">
        <w:rPr>
          <w:sz w:val="28"/>
          <w:szCs w:val="28"/>
        </w:rPr>
        <w:t xml:space="preserve">Схема </w:t>
      </w:r>
      <w:r>
        <w:rPr>
          <w:sz w:val="28"/>
          <w:szCs w:val="28"/>
        </w:rPr>
        <w:t>«</w:t>
      </w:r>
      <w:r w:rsidRPr="00467E60">
        <w:rPr>
          <w:sz w:val="28"/>
          <w:szCs w:val="28"/>
        </w:rPr>
        <w:t>лучший из трёх</w:t>
      </w:r>
      <w:r>
        <w:rPr>
          <w:sz w:val="28"/>
          <w:szCs w:val="28"/>
        </w:rPr>
        <w:t>»</w:t>
      </w:r>
      <w:r w:rsidRPr="00467E60">
        <w:rPr>
          <w:sz w:val="28"/>
          <w:szCs w:val="28"/>
        </w:rPr>
        <w:t xml:space="preserve"> три раунда по две минуты с одной минутой перерывом между раундами.</w:t>
      </w:r>
      <w:r>
        <w:rPr>
          <w:sz w:val="28"/>
          <w:szCs w:val="28"/>
        </w:rPr>
        <w:t xml:space="preserve"> </w:t>
      </w:r>
      <w:r>
        <w:rPr>
          <w:sz w:val="28"/>
        </w:rPr>
        <w:t>Четвертый раунд не проводится.</w:t>
      </w:r>
    </w:p>
    <w:p w:rsidR="00B90370" w:rsidRDefault="00B90370" w:rsidP="005F127E">
      <w:pPr>
        <w:pStyle w:val="a3"/>
        <w:tabs>
          <w:tab w:val="left" w:pos="567"/>
        </w:tabs>
        <w:jc w:val="both"/>
      </w:pPr>
      <w:r>
        <w:t xml:space="preserve">Паралимпийский стандарт один раунд 5 минут, с возможным таймаутом продолжительностью 1 мин для каждого тренера. В случае равного количества очков, после завершения пятиминутного раунда, проводится дополнительный раунд продолжительностью в одну минуту. </w:t>
      </w:r>
    </w:p>
    <w:p w:rsidR="00B90370" w:rsidRPr="001A23AB" w:rsidRDefault="00F701DF" w:rsidP="00E621D8">
      <w:pPr>
        <w:pStyle w:val="a3"/>
        <w:tabs>
          <w:tab w:val="left" w:pos="1276"/>
        </w:tabs>
        <w:jc w:val="both"/>
      </w:pPr>
      <w:r>
        <w:t>4.2.4</w:t>
      </w:r>
      <w:r w:rsidR="00B90370" w:rsidRPr="001A23AB">
        <w:t>Продолжительность поединка в командных соревнованиях:</w:t>
      </w:r>
    </w:p>
    <w:p w:rsidR="00B90370" w:rsidRPr="00467E60" w:rsidRDefault="00B90370" w:rsidP="005F127E">
      <w:pPr>
        <w:tabs>
          <w:tab w:val="left" w:pos="567"/>
        </w:tabs>
        <w:ind w:firstLine="709"/>
        <w:jc w:val="both"/>
        <w:rPr>
          <w:sz w:val="28"/>
        </w:rPr>
      </w:pPr>
      <w:r w:rsidRPr="001A23AB">
        <w:rPr>
          <w:sz w:val="28"/>
        </w:rPr>
        <w:t xml:space="preserve">Мужские и женские команды </w:t>
      </w:r>
      <w:r w:rsidR="00E621D8">
        <w:rPr>
          <w:sz w:val="28"/>
        </w:rPr>
        <w:t>-</w:t>
      </w:r>
      <w:r w:rsidRPr="001A23AB">
        <w:rPr>
          <w:sz w:val="28"/>
        </w:rPr>
        <w:t xml:space="preserve"> 4 раунда, первый раунд 4 минуты, второй 3 минуты очерёдность выхода подаётся представителями команд за 15 мин до начала поединка, третий и четвёртый раунды по 3-5 минут, по одной минуте перерыв между раундами 8-12 замен во втором и третьем раундах.</w:t>
      </w:r>
    </w:p>
    <w:p w:rsidR="00B90370" w:rsidRDefault="00B90370" w:rsidP="00ED4AB8">
      <w:pPr>
        <w:pStyle w:val="a3"/>
      </w:pPr>
    </w:p>
    <w:p w:rsidR="00B90370" w:rsidRDefault="00B90370" w:rsidP="00ED4AB8">
      <w:pPr>
        <w:pStyle w:val="21"/>
        <w:ind w:left="0" w:firstLine="709"/>
      </w:pPr>
      <w:r>
        <w:t>Статья 4.3. Жеребьевка</w:t>
      </w:r>
    </w:p>
    <w:p w:rsidR="00B90370" w:rsidRDefault="00B90370" w:rsidP="0094035A">
      <w:pPr>
        <w:pStyle w:val="a5"/>
        <w:numPr>
          <w:ilvl w:val="0"/>
          <w:numId w:val="43"/>
        </w:numPr>
        <w:tabs>
          <w:tab w:val="left" w:pos="1276"/>
        </w:tabs>
        <w:ind w:left="0" w:firstLine="709"/>
        <w:rPr>
          <w:sz w:val="28"/>
        </w:rPr>
      </w:pPr>
      <w:r>
        <w:rPr>
          <w:sz w:val="28"/>
        </w:rPr>
        <w:t>Жеребьевка проводится за один день до дня начала соревнования в присутствии Главного секретаря, Главного судьи, Технического делегата и представителей команд участников.</w:t>
      </w:r>
    </w:p>
    <w:p w:rsidR="00B90370" w:rsidRDefault="00B90370" w:rsidP="0094035A">
      <w:pPr>
        <w:pStyle w:val="a5"/>
        <w:numPr>
          <w:ilvl w:val="0"/>
          <w:numId w:val="43"/>
        </w:numPr>
        <w:tabs>
          <w:tab w:val="left" w:pos="1276"/>
        </w:tabs>
        <w:ind w:left="0" w:firstLine="709"/>
        <w:rPr>
          <w:sz w:val="28"/>
        </w:rPr>
      </w:pPr>
      <w:r>
        <w:rPr>
          <w:sz w:val="28"/>
        </w:rPr>
        <w:lastRenderedPageBreak/>
        <w:t>В случае отсутствия представителя команды на жеребьевке, Технический делегат назначает должностное лицо, которое будет участвовать в жеребьевке от имени отсутствующего представителя или сам выполняет эту функцию.</w:t>
      </w:r>
    </w:p>
    <w:p w:rsidR="00B90370" w:rsidRDefault="00B90370" w:rsidP="0094035A">
      <w:pPr>
        <w:pStyle w:val="a5"/>
        <w:numPr>
          <w:ilvl w:val="0"/>
          <w:numId w:val="43"/>
        </w:numPr>
        <w:tabs>
          <w:tab w:val="left" w:pos="1276"/>
        </w:tabs>
        <w:ind w:left="0" w:firstLine="709"/>
        <w:rPr>
          <w:sz w:val="28"/>
        </w:rPr>
      </w:pPr>
      <w:r>
        <w:rPr>
          <w:sz w:val="28"/>
        </w:rPr>
        <w:t>Некоторое число участников может быть отобрано на основании позиций в рейтинге и посеяно.</w:t>
      </w:r>
    </w:p>
    <w:p w:rsidR="00B90370" w:rsidRDefault="00B90370" w:rsidP="0094035A">
      <w:pPr>
        <w:pStyle w:val="a5"/>
        <w:numPr>
          <w:ilvl w:val="0"/>
          <w:numId w:val="43"/>
        </w:numPr>
        <w:tabs>
          <w:tab w:val="left" w:pos="1276"/>
        </w:tabs>
        <w:ind w:left="0" w:firstLine="709"/>
        <w:rPr>
          <w:sz w:val="28"/>
        </w:rPr>
      </w:pPr>
      <w:r>
        <w:rPr>
          <w:sz w:val="28"/>
        </w:rPr>
        <w:t>В личных соревнованиях по круговой системе и в командных соревнованиях все спортсмены или команды делятся на группы для проведения группового этапа по круговой системе. Количество групп зависит от количества</w:t>
      </w:r>
      <w:r w:rsidRPr="00026623">
        <w:rPr>
          <w:sz w:val="28"/>
        </w:rPr>
        <w:t xml:space="preserve"> </w:t>
      </w:r>
      <w:r>
        <w:rPr>
          <w:sz w:val="28"/>
        </w:rPr>
        <w:t>спортсменов или команд участников. До 5 спортсменов или команд все объединяются в одну группу. От 6 до 10 спортсменов или команд разделяются на две группы. От 11 до 20</w:t>
      </w:r>
      <w:r w:rsidRPr="00026623">
        <w:rPr>
          <w:sz w:val="28"/>
        </w:rPr>
        <w:t xml:space="preserve"> </w:t>
      </w:r>
      <w:r>
        <w:rPr>
          <w:sz w:val="28"/>
        </w:rPr>
        <w:t xml:space="preserve">спортсменов или команд разделяются на 4 группы. От 21 до 40 спортсменов или команд разделяются на 8 групп. При использовании одной группы победитель определяется по результатам.  При проведении в двух и более группах, из каждой группы выходят по два спортсмена или две команды в стадию на вылет после одного поражения. Далее пары составляются в соответствии с номером группы. </w:t>
      </w:r>
    </w:p>
    <w:p w:rsidR="00B90370" w:rsidRDefault="00B90370" w:rsidP="00ED4AB8">
      <w:pPr>
        <w:pStyle w:val="21"/>
        <w:ind w:left="0" w:firstLine="709"/>
      </w:pPr>
      <w:r>
        <w:t>(Пояснение 1)</w:t>
      </w:r>
    </w:p>
    <w:p w:rsidR="00B90370" w:rsidRDefault="00B90370" w:rsidP="00ED4AB8">
      <w:pPr>
        <w:pStyle w:val="a3"/>
      </w:pPr>
      <w:r>
        <w:t>Методы жеребьевки:</w:t>
      </w:r>
    </w:p>
    <w:p w:rsidR="00B90370" w:rsidRDefault="00B90370" w:rsidP="0094035A">
      <w:pPr>
        <w:pStyle w:val="a5"/>
        <w:numPr>
          <w:ilvl w:val="0"/>
          <w:numId w:val="42"/>
        </w:numPr>
        <w:tabs>
          <w:tab w:val="left" w:pos="1276"/>
        </w:tabs>
        <w:ind w:left="0" w:firstLine="709"/>
        <w:rPr>
          <w:sz w:val="28"/>
        </w:rPr>
      </w:pPr>
      <w:r>
        <w:rPr>
          <w:sz w:val="28"/>
        </w:rPr>
        <w:t>Случайная жеребьёвка:</w:t>
      </w:r>
    </w:p>
    <w:p w:rsidR="00B90370" w:rsidRDefault="00B90370" w:rsidP="00E621D8">
      <w:pPr>
        <w:pStyle w:val="a3"/>
        <w:tabs>
          <w:tab w:val="left" w:pos="1276"/>
        </w:tabs>
        <w:jc w:val="both"/>
      </w:pPr>
      <w:r>
        <w:t xml:space="preserve">Номер жребия спортсмену присваивается в случайном порядке при автоматической жеребьевке компьютером или </w:t>
      </w:r>
      <w:r w:rsidRPr="002D5286">
        <w:t>все спортсмены вытягиваются</w:t>
      </w:r>
      <w:r>
        <w:t xml:space="preserve"> представителями из одной подгруппы (А, B, С, D перемешиваются).</w:t>
      </w:r>
    </w:p>
    <w:p w:rsidR="00B90370" w:rsidRDefault="00B90370" w:rsidP="0094035A">
      <w:pPr>
        <w:pStyle w:val="a5"/>
        <w:numPr>
          <w:ilvl w:val="0"/>
          <w:numId w:val="42"/>
        </w:numPr>
        <w:tabs>
          <w:tab w:val="left" w:pos="1276"/>
        </w:tabs>
        <w:ind w:left="0" w:firstLine="709"/>
        <w:rPr>
          <w:sz w:val="28"/>
        </w:rPr>
      </w:pPr>
      <w:r>
        <w:rPr>
          <w:sz w:val="28"/>
        </w:rPr>
        <w:t>Жеребьёвка с посевом:</w:t>
      </w:r>
    </w:p>
    <w:p w:rsidR="00B90370" w:rsidRDefault="00B90370" w:rsidP="00E621D8">
      <w:pPr>
        <w:pStyle w:val="a3"/>
        <w:tabs>
          <w:tab w:val="left" w:pos="1276"/>
        </w:tabs>
        <w:jc w:val="both"/>
      </w:pPr>
      <w:r>
        <w:t>Все спортсмены располагаются в соответствии с рейтингом. Возможен частичный или полный посев спортсменов.</w:t>
      </w:r>
    </w:p>
    <w:p w:rsidR="00B90370" w:rsidRDefault="00B90370" w:rsidP="0094035A">
      <w:pPr>
        <w:pStyle w:val="a5"/>
        <w:numPr>
          <w:ilvl w:val="0"/>
          <w:numId w:val="42"/>
        </w:numPr>
        <w:tabs>
          <w:tab w:val="left" w:pos="1276"/>
        </w:tabs>
        <w:ind w:left="0" w:firstLine="709"/>
        <w:rPr>
          <w:sz w:val="28"/>
        </w:rPr>
      </w:pPr>
      <w:r>
        <w:rPr>
          <w:sz w:val="28"/>
        </w:rPr>
        <w:t>Жеребьевка с учётом субъекта Российской Федерации на мероприятиях, включённых в единый календарный план.</w:t>
      </w:r>
    </w:p>
    <w:p w:rsidR="00B90370" w:rsidRDefault="00B90370" w:rsidP="0094035A">
      <w:pPr>
        <w:pStyle w:val="a5"/>
        <w:numPr>
          <w:ilvl w:val="0"/>
          <w:numId w:val="42"/>
        </w:numPr>
        <w:tabs>
          <w:tab w:val="left" w:pos="1276"/>
        </w:tabs>
        <w:ind w:left="0" w:firstLine="709"/>
        <w:rPr>
          <w:sz w:val="28"/>
        </w:rPr>
      </w:pPr>
      <w:r>
        <w:rPr>
          <w:sz w:val="28"/>
        </w:rPr>
        <w:t>Жеребьёвка по спортивным организациям:</w:t>
      </w:r>
    </w:p>
    <w:p w:rsidR="00B90370" w:rsidRDefault="00B90370" w:rsidP="00E621D8">
      <w:pPr>
        <w:pStyle w:val="a3"/>
        <w:tabs>
          <w:tab w:val="left" w:pos="1276"/>
        </w:tabs>
        <w:jc w:val="both"/>
      </w:pPr>
      <w:r>
        <w:t>При условии лимитации количества участников от организации.</w:t>
      </w:r>
    </w:p>
    <w:p w:rsidR="00B90370" w:rsidRDefault="00B90370" w:rsidP="0094035A">
      <w:pPr>
        <w:pStyle w:val="a5"/>
        <w:numPr>
          <w:ilvl w:val="0"/>
          <w:numId w:val="42"/>
        </w:numPr>
        <w:tabs>
          <w:tab w:val="left" w:pos="1276"/>
        </w:tabs>
        <w:ind w:left="0" w:firstLine="709"/>
        <w:rPr>
          <w:sz w:val="28"/>
        </w:rPr>
      </w:pPr>
      <w:r>
        <w:rPr>
          <w:sz w:val="28"/>
        </w:rPr>
        <w:t xml:space="preserve">Жеребьевка, смешанная по тренерам и </w:t>
      </w:r>
      <w:r>
        <w:rPr>
          <w:spacing w:val="-4"/>
          <w:sz w:val="28"/>
        </w:rPr>
        <w:t xml:space="preserve">спортивным </w:t>
      </w:r>
      <w:r>
        <w:rPr>
          <w:sz w:val="28"/>
        </w:rPr>
        <w:t>организациям:</w:t>
      </w:r>
    </w:p>
    <w:p w:rsidR="00B90370" w:rsidRDefault="00B90370" w:rsidP="00ED4AB8">
      <w:pPr>
        <w:pStyle w:val="a3"/>
        <w:jc w:val="both"/>
      </w:pPr>
      <w:r>
        <w:t>При условии отсутствия лимитации участников от спортивной организации, когда жеребьёвка невозможна ввиду большого количества спортсменов от одной спортивной организации. Проводиться жеребьёвка по тренерам в одной организации. Если же тренер работает в двух и более организациях и спортсмены представляют разные организации, то процедура жеребьёвки проходит на общих основаниях, как представители от разных спортивных организаций.</w:t>
      </w:r>
    </w:p>
    <w:p w:rsidR="00B90370" w:rsidRDefault="00B90370" w:rsidP="00ED4AB8">
      <w:pPr>
        <w:pStyle w:val="21"/>
        <w:ind w:left="0" w:firstLine="567"/>
      </w:pPr>
      <w:r>
        <w:t>(Пояснение 2)</w:t>
      </w:r>
    </w:p>
    <w:p w:rsidR="00B90370" w:rsidRDefault="00B90370" w:rsidP="005F127E">
      <w:pPr>
        <w:pStyle w:val="a3"/>
        <w:jc w:val="both"/>
      </w:pPr>
      <w:r>
        <w:t>Порядок жеребьёвки:</w:t>
      </w:r>
    </w:p>
    <w:p w:rsidR="00B90370" w:rsidRPr="005F127E" w:rsidRDefault="00B90370" w:rsidP="0094035A">
      <w:pPr>
        <w:pStyle w:val="a5"/>
        <w:numPr>
          <w:ilvl w:val="0"/>
          <w:numId w:val="110"/>
        </w:numPr>
        <w:tabs>
          <w:tab w:val="left" w:pos="0"/>
          <w:tab w:val="left" w:pos="1276"/>
        </w:tabs>
        <w:ind w:left="0" w:firstLine="709"/>
        <w:rPr>
          <w:sz w:val="28"/>
        </w:rPr>
      </w:pPr>
      <w:r w:rsidRPr="005F127E">
        <w:rPr>
          <w:sz w:val="28"/>
        </w:rPr>
        <w:t>Представители тянут жребий в алфавитном порядке (по субъектам Российской Федерации, городам, спортивным организациям или тренерам)</w:t>
      </w:r>
    </w:p>
    <w:p w:rsidR="00B90370" w:rsidRPr="005F127E" w:rsidRDefault="00B90370" w:rsidP="00F701DF">
      <w:pPr>
        <w:pStyle w:val="a5"/>
        <w:numPr>
          <w:ilvl w:val="0"/>
          <w:numId w:val="110"/>
        </w:numPr>
        <w:tabs>
          <w:tab w:val="clear" w:pos="360"/>
          <w:tab w:val="left" w:pos="1276"/>
        </w:tabs>
        <w:ind w:left="0" w:firstLine="709"/>
        <w:rPr>
          <w:sz w:val="28"/>
        </w:rPr>
      </w:pPr>
      <w:r w:rsidRPr="005F127E">
        <w:rPr>
          <w:sz w:val="28"/>
        </w:rPr>
        <w:t xml:space="preserve">Если от одного субъекта Российской Федерации, города, спортивной организации или тренера участвуют два спортсмена, то им предоставляется выбор для вытягивания жребия из 2-х разных подгрупп (A, </w:t>
      </w:r>
      <w:r w:rsidRPr="005F127E">
        <w:rPr>
          <w:sz w:val="28"/>
        </w:rPr>
        <w:lastRenderedPageBreak/>
        <w:t>B в месте или C, D вместе).</w:t>
      </w:r>
    </w:p>
    <w:p w:rsidR="00B90370" w:rsidRPr="005F127E" w:rsidRDefault="00B90370" w:rsidP="00F701DF">
      <w:pPr>
        <w:pStyle w:val="a5"/>
        <w:numPr>
          <w:ilvl w:val="0"/>
          <w:numId w:val="110"/>
        </w:numPr>
        <w:tabs>
          <w:tab w:val="clear" w:pos="360"/>
          <w:tab w:val="num" w:pos="1276"/>
        </w:tabs>
        <w:ind w:left="0" w:firstLine="709"/>
        <w:rPr>
          <w:sz w:val="28"/>
        </w:rPr>
      </w:pPr>
      <w:r w:rsidRPr="005F127E">
        <w:rPr>
          <w:sz w:val="28"/>
        </w:rPr>
        <w:t>Если от одного субъекта Российской Федерации, города, спортивной организации или тренера участвуют три или четыре спортсмена, то им предоставляется выбор для вытягивания жребия из 4-х разных подгрупп (A, B, С, D раздельно) дважды тянуть жребий из одной подгруппы не разрешается.</w:t>
      </w:r>
    </w:p>
    <w:p w:rsidR="00B90370" w:rsidRPr="005F127E" w:rsidRDefault="00B90370" w:rsidP="0094035A">
      <w:pPr>
        <w:pStyle w:val="a5"/>
        <w:numPr>
          <w:ilvl w:val="0"/>
          <w:numId w:val="110"/>
        </w:numPr>
        <w:tabs>
          <w:tab w:val="left" w:pos="1276"/>
        </w:tabs>
        <w:ind w:left="0" w:firstLine="709"/>
        <w:rPr>
          <w:sz w:val="28"/>
        </w:rPr>
      </w:pPr>
      <w:r w:rsidRPr="005F127E">
        <w:rPr>
          <w:sz w:val="28"/>
        </w:rPr>
        <w:t>Вначале жребий вытягивается для спортсменов (на) предоставляющего тот же субъект Российской Федерации, спортивную организацию или тренера, что и сеяный спортсмен. При условии большего количества спортсменов в категории от данного субъекта Российской Федерации, города, спортивной организации или тренера.</w:t>
      </w:r>
    </w:p>
    <w:p w:rsidR="00B90370" w:rsidRDefault="00B90370" w:rsidP="005F127E">
      <w:pPr>
        <w:pStyle w:val="21"/>
        <w:ind w:left="0" w:firstLine="709"/>
      </w:pPr>
      <w:r>
        <w:t>(Пояснение 3)</w:t>
      </w:r>
    </w:p>
    <w:p w:rsidR="00B90370" w:rsidRDefault="00B90370" w:rsidP="005F127E">
      <w:pPr>
        <w:pStyle w:val="a3"/>
        <w:jc w:val="both"/>
      </w:pPr>
      <w:r>
        <w:t>Методы жеребьёвки не смешиваются.</w:t>
      </w:r>
    </w:p>
    <w:p w:rsidR="00B90370" w:rsidRDefault="00B90370" w:rsidP="005F127E">
      <w:pPr>
        <w:pStyle w:val="a3"/>
        <w:jc w:val="both"/>
      </w:pPr>
      <w:r>
        <w:t>Процедура проводится раздельно, за основу берутся один из критериев (субъект Российской Федерации, город, спортивная организация или тренер) и применяется ко всей процедуре жеребьёвки.</w:t>
      </w:r>
    </w:p>
    <w:p w:rsidR="00B90370" w:rsidRDefault="00B90370" w:rsidP="005F127E">
      <w:pPr>
        <w:pStyle w:val="21"/>
        <w:ind w:left="0" w:firstLine="709"/>
      </w:pPr>
      <w:r>
        <w:t>(Пояснение 4)</w:t>
      </w:r>
    </w:p>
    <w:p w:rsidR="00B90370" w:rsidRDefault="00B90370" w:rsidP="005F127E">
      <w:pPr>
        <w:pStyle w:val="a3"/>
        <w:jc w:val="both"/>
      </w:pPr>
      <w:r>
        <w:t>Отказаться от жребия, присвоенного должностными лицами ответственными за рейтинг, нельзя.</w:t>
      </w:r>
    </w:p>
    <w:p w:rsidR="00B90370" w:rsidRDefault="00B90370" w:rsidP="005F127E">
      <w:pPr>
        <w:pStyle w:val="21"/>
        <w:ind w:left="0" w:firstLine="709"/>
      </w:pPr>
      <w:r>
        <w:t>(Пояснение 5)</w:t>
      </w:r>
    </w:p>
    <w:p w:rsidR="00B90370" w:rsidRDefault="00B90370" w:rsidP="005F127E">
      <w:pPr>
        <w:pStyle w:val="a3"/>
        <w:jc w:val="both"/>
      </w:pPr>
      <w:r>
        <w:t>В случае если спортсмены (субъект Российской Федерации, город, спортивная организация или тренер) представлены только парами и  тройками, преимущество для жеребьёвки даётся спортсменам представленным парами.</w:t>
      </w:r>
    </w:p>
    <w:p w:rsidR="00B90370" w:rsidRDefault="00B90370" w:rsidP="00ED4AB8">
      <w:pPr>
        <w:pStyle w:val="a3"/>
      </w:pPr>
    </w:p>
    <w:p w:rsidR="00B90370" w:rsidRDefault="00B90370" w:rsidP="005F127E">
      <w:pPr>
        <w:pStyle w:val="21"/>
        <w:ind w:left="0" w:firstLine="709"/>
      </w:pPr>
      <w:r>
        <w:t>Статья 4.4 Взвешивание</w:t>
      </w:r>
    </w:p>
    <w:p w:rsidR="00B90370" w:rsidRPr="005F127E" w:rsidRDefault="00B90370" w:rsidP="005F127E">
      <w:pPr>
        <w:tabs>
          <w:tab w:val="left" w:pos="1134"/>
        </w:tabs>
        <w:ind w:firstLine="709"/>
        <w:rPr>
          <w:b/>
          <w:sz w:val="28"/>
        </w:rPr>
      </w:pPr>
      <w:r w:rsidRPr="005F127E">
        <w:rPr>
          <w:b/>
          <w:sz w:val="28"/>
        </w:rPr>
        <w:t>Процедура официального взвешивания:</w:t>
      </w:r>
    </w:p>
    <w:p w:rsidR="00B90370" w:rsidRDefault="00B90370" w:rsidP="0094035A">
      <w:pPr>
        <w:pStyle w:val="a5"/>
        <w:numPr>
          <w:ilvl w:val="0"/>
          <w:numId w:val="40"/>
        </w:numPr>
        <w:tabs>
          <w:tab w:val="left" w:pos="1276"/>
        </w:tabs>
        <w:ind w:left="0" w:firstLine="709"/>
        <w:rPr>
          <w:sz w:val="28"/>
        </w:rPr>
      </w:pPr>
      <w:r>
        <w:rPr>
          <w:sz w:val="28"/>
        </w:rPr>
        <w:t>Взвешивание участников в день соревнования должно быть закончено в предыдущий день до начала соответствующего соревнования.</w:t>
      </w:r>
    </w:p>
    <w:p w:rsidR="00B90370" w:rsidRDefault="00B90370" w:rsidP="0094035A">
      <w:pPr>
        <w:pStyle w:val="a5"/>
        <w:numPr>
          <w:ilvl w:val="0"/>
          <w:numId w:val="40"/>
        </w:numPr>
        <w:tabs>
          <w:tab w:val="left" w:pos="1276"/>
        </w:tabs>
        <w:ind w:left="0" w:firstLine="709"/>
        <w:rPr>
          <w:sz w:val="28"/>
        </w:rPr>
      </w:pPr>
      <w:r>
        <w:rPr>
          <w:sz w:val="28"/>
        </w:rPr>
        <w:t>В течение взвешивания, мужчины должны носить трусы, женщины должны носить трусы и бюстгальтер. При необходимости, взвешивание может проводиться в полностью обнаженном виде. Для юниоров и юниорок 15-17 лет, для юношей и девушек 12-14</w:t>
      </w:r>
      <w:r w:rsidRPr="00467E60">
        <w:rPr>
          <w:sz w:val="28"/>
        </w:rPr>
        <w:t xml:space="preserve"> </w:t>
      </w:r>
      <w:r w:rsidR="0022424A">
        <w:rPr>
          <w:sz w:val="28"/>
        </w:rPr>
        <w:t xml:space="preserve">лет </w:t>
      </w:r>
      <w:bookmarkStart w:id="0" w:name="_GoBack"/>
      <w:bookmarkEnd w:id="0"/>
      <w:r>
        <w:rPr>
          <w:sz w:val="28"/>
        </w:rPr>
        <w:t>взвешивание обязательно в нижнем белье, им разрешается провес в 100 гр.</w:t>
      </w:r>
    </w:p>
    <w:p w:rsidR="00B90370" w:rsidRDefault="00B90370" w:rsidP="005F711B">
      <w:pPr>
        <w:pStyle w:val="a5"/>
        <w:numPr>
          <w:ilvl w:val="0"/>
          <w:numId w:val="40"/>
        </w:numPr>
        <w:tabs>
          <w:tab w:val="left" w:pos="1276"/>
        </w:tabs>
        <w:ind w:left="0" w:firstLine="709"/>
        <w:rPr>
          <w:sz w:val="28"/>
        </w:rPr>
      </w:pPr>
      <w:r>
        <w:rPr>
          <w:sz w:val="28"/>
        </w:rPr>
        <w:t>Участнику, взвесившемуся один раз и не прошедшему взвешивание первый раз, предоставляется право на еще одно взвешивание в пределах времени официального взвешивания. Процедура взвешивание проводится максимум 2 часа от начала и до конца, однако если все спортсмены закончили процедуру официального взвешивания или исчерпали количество попыток, процедура может быть закончена ранее.</w:t>
      </w:r>
    </w:p>
    <w:p w:rsidR="00B90370" w:rsidRDefault="00B90370" w:rsidP="0094035A">
      <w:pPr>
        <w:pStyle w:val="a5"/>
        <w:numPr>
          <w:ilvl w:val="0"/>
          <w:numId w:val="40"/>
        </w:numPr>
        <w:tabs>
          <w:tab w:val="left" w:pos="1276"/>
        </w:tabs>
        <w:ind w:left="0" w:firstLine="709"/>
        <w:rPr>
          <w:sz w:val="28"/>
        </w:rPr>
      </w:pPr>
      <w:r>
        <w:rPr>
          <w:sz w:val="28"/>
        </w:rPr>
        <w:t>В течение официального взвешивания, дополнительные весы для предварительного взвешивания, такие же, как и официальные, должны располагаться в месте размещения участников или в тренировочной зоне.</w:t>
      </w:r>
    </w:p>
    <w:p w:rsidR="00B90370" w:rsidRDefault="00B90370" w:rsidP="0094035A">
      <w:pPr>
        <w:pStyle w:val="a5"/>
        <w:numPr>
          <w:ilvl w:val="0"/>
          <w:numId w:val="40"/>
        </w:numPr>
        <w:tabs>
          <w:tab w:val="left" w:pos="1276"/>
        </w:tabs>
        <w:ind w:left="0" w:firstLine="709"/>
        <w:rPr>
          <w:sz w:val="28"/>
        </w:rPr>
      </w:pPr>
      <w:r>
        <w:rPr>
          <w:sz w:val="28"/>
        </w:rPr>
        <w:t>Несовершеннолетние спортсмены могут взвешиваться в присутствии родителя или официального представителя.</w:t>
      </w:r>
    </w:p>
    <w:p w:rsidR="00B90370" w:rsidRDefault="00B90370" w:rsidP="0094035A">
      <w:pPr>
        <w:pStyle w:val="a5"/>
        <w:numPr>
          <w:ilvl w:val="0"/>
          <w:numId w:val="40"/>
        </w:numPr>
        <w:tabs>
          <w:tab w:val="left" w:pos="1276"/>
        </w:tabs>
        <w:ind w:left="0" w:firstLine="709"/>
        <w:rPr>
          <w:sz w:val="28"/>
        </w:rPr>
      </w:pPr>
      <w:r>
        <w:rPr>
          <w:sz w:val="28"/>
        </w:rPr>
        <w:lastRenderedPageBreak/>
        <w:t>Весы должны показывать с точностью до 0.01 кг.</w:t>
      </w:r>
    </w:p>
    <w:p w:rsidR="00B90370" w:rsidRDefault="00B90370" w:rsidP="0094035A">
      <w:pPr>
        <w:pStyle w:val="a5"/>
        <w:numPr>
          <w:ilvl w:val="0"/>
          <w:numId w:val="40"/>
        </w:numPr>
        <w:tabs>
          <w:tab w:val="left" w:pos="1276"/>
        </w:tabs>
        <w:ind w:left="0" w:firstLine="709"/>
        <w:rPr>
          <w:sz w:val="28"/>
        </w:rPr>
      </w:pPr>
      <w:r>
        <w:rPr>
          <w:sz w:val="28"/>
        </w:rPr>
        <w:t>Использование тейпа во время процедуры официального взвешивания не допускается.</w:t>
      </w:r>
    </w:p>
    <w:p w:rsidR="00B90370" w:rsidRDefault="00B90370" w:rsidP="00ED4AB8">
      <w:pPr>
        <w:pStyle w:val="a3"/>
      </w:pPr>
    </w:p>
    <w:p w:rsidR="00B90370" w:rsidRDefault="00B90370" w:rsidP="0094035A">
      <w:pPr>
        <w:pStyle w:val="21"/>
        <w:numPr>
          <w:ilvl w:val="2"/>
          <w:numId w:val="41"/>
        </w:numPr>
        <w:tabs>
          <w:tab w:val="left" w:pos="1134"/>
        </w:tabs>
        <w:ind w:left="0" w:firstLine="709"/>
      </w:pPr>
      <w:r>
        <w:t>Процедура контрольного взвешивания:</w:t>
      </w:r>
    </w:p>
    <w:p w:rsidR="00B90370" w:rsidRDefault="00B90370" w:rsidP="0094035A">
      <w:pPr>
        <w:pStyle w:val="a5"/>
        <w:numPr>
          <w:ilvl w:val="0"/>
          <w:numId w:val="39"/>
        </w:numPr>
        <w:tabs>
          <w:tab w:val="left" w:pos="1276"/>
        </w:tabs>
        <w:ind w:left="0" w:firstLine="709"/>
        <w:rPr>
          <w:sz w:val="28"/>
        </w:rPr>
      </w:pPr>
      <w:r>
        <w:rPr>
          <w:sz w:val="28"/>
        </w:rPr>
        <w:t>Процедура контрольного взвешивания проводиться в день соревнований.</w:t>
      </w:r>
    </w:p>
    <w:p w:rsidR="00B90370" w:rsidRDefault="00B90370" w:rsidP="0094035A">
      <w:pPr>
        <w:pStyle w:val="a5"/>
        <w:numPr>
          <w:ilvl w:val="0"/>
          <w:numId w:val="39"/>
        </w:numPr>
        <w:tabs>
          <w:tab w:val="left" w:pos="1276"/>
        </w:tabs>
        <w:ind w:left="0" w:firstLine="709"/>
        <w:rPr>
          <w:sz w:val="28"/>
        </w:rPr>
      </w:pPr>
      <w:r>
        <w:rPr>
          <w:sz w:val="28"/>
        </w:rPr>
        <w:t>За два часа до начала соревнований проводится жеребьевка. Технический делегат или главный судья тянут жребий или используют электронную систему для жеребьёвки.</w:t>
      </w:r>
    </w:p>
    <w:p w:rsidR="00B90370" w:rsidRPr="00167F43" w:rsidRDefault="00B90370" w:rsidP="0094035A">
      <w:pPr>
        <w:pStyle w:val="a5"/>
        <w:numPr>
          <w:ilvl w:val="0"/>
          <w:numId w:val="39"/>
        </w:numPr>
        <w:tabs>
          <w:tab w:val="left" w:pos="1276"/>
        </w:tabs>
        <w:ind w:left="0" w:firstLine="709"/>
        <w:rPr>
          <w:sz w:val="28"/>
          <w:szCs w:val="28"/>
        </w:rPr>
      </w:pPr>
      <w:r>
        <w:rPr>
          <w:sz w:val="28"/>
        </w:rPr>
        <w:t xml:space="preserve"> </w:t>
      </w:r>
      <w:r w:rsidRPr="00167F43">
        <w:rPr>
          <w:sz w:val="28"/>
          <w:szCs w:val="28"/>
        </w:rPr>
        <w:t>Количество спорт</w:t>
      </w:r>
      <w:r>
        <w:rPr>
          <w:sz w:val="28"/>
          <w:szCs w:val="28"/>
        </w:rPr>
        <w:t>с</w:t>
      </w:r>
      <w:r w:rsidRPr="00167F43">
        <w:rPr>
          <w:sz w:val="28"/>
          <w:szCs w:val="28"/>
        </w:rPr>
        <w:t>менов для процедуры контрольного взвешивания, определяется количеством спортсменов в каждой отдельной весо</w:t>
      </w:r>
      <w:r>
        <w:rPr>
          <w:sz w:val="28"/>
          <w:szCs w:val="28"/>
        </w:rPr>
        <w:t>вой категории критерии см. ниже:</w:t>
      </w:r>
    </w:p>
    <w:p w:rsidR="00B90370" w:rsidRPr="00167F43" w:rsidRDefault="00B90370" w:rsidP="005F711B">
      <w:pPr>
        <w:tabs>
          <w:tab w:val="left" w:pos="447"/>
        </w:tabs>
        <w:adjustRightInd w:val="0"/>
        <w:ind w:left="709" w:right="332"/>
        <w:jc w:val="both"/>
        <w:rPr>
          <w:sz w:val="28"/>
          <w:szCs w:val="28"/>
        </w:rPr>
      </w:pPr>
      <w:r w:rsidRPr="00167F43">
        <w:rPr>
          <w:bCs/>
          <w:sz w:val="28"/>
          <w:szCs w:val="28"/>
        </w:rPr>
        <w:t xml:space="preserve">До 4 спортсменов:              </w:t>
      </w:r>
      <w:r w:rsidRPr="00167F43">
        <w:rPr>
          <w:bCs/>
          <w:sz w:val="28"/>
          <w:szCs w:val="28"/>
        </w:rPr>
        <w:tab/>
      </w:r>
      <w:r w:rsidRPr="00167F43">
        <w:rPr>
          <w:bCs/>
          <w:sz w:val="28"/>
          <w:szCs w:val="28"/>
        </w:rPr>
        <w:tab/>
        <w:t xml:space="preserve">0 </w:t>
      </w:r>
    </w:p>
    <w:p w:rsidR="00B90370" w:rsidRPr="00167F43" w:rsidRDefault="00B90370" w:rsidP="005F711B">
      <w:pPr>
        <w:tabs>
          <w:tab w:val="left" w:pos="447"/>
        </w:tabs>
        <w:adjustRightInd w:val="0"/>
        <w:ind w:left="709" w:right="332"/>
        <w:jc w:val="both"/>
        <w:rPr>
          <w:sz w:val="28"/>
          <w:szCs w:val="28"/>
        </w:rPr>
      </w:pPr>
      <w:r w:rsidRPr="00167F43">
        <w:rPr>
          <w:bCs/>
          <w:sz w:val="28"/>
          <w:szCs w:val="28"/>
        </w:rPr>
        <w:t xml:space="preserve">4 </w:t>
      </w:r>
      <w:r w:rsidR="00E621D8">
        <w:rPr>
          <w:bCs/>
          <w:sz w:val="28"/>
          <w:szCs w:val="28"/>
        </w:rPr>
        <w:t>-</w:t>
      </w:r>
      <w:r w:rsidRPr="00167F43">
        <w:rPr>
          <w:bCs/>
          <w:sz w:val="28"/>
          <w:szCs w:val="28"/>
        </w:rPr>
        <w:t xml:space="preserve"> 8 спортсменов:              </w:t>
      </w:r>
      <w:r w:rsidRPr="00167F43">
        <w:rPr>
          <w:bCs/>
          <w:sz w:val="28"/>
          <w:szCs w:val="28"/>
        </w:rPr>
        <w:tab/>
      </w:r>
      <w:r w:rsidRPr="00167F43">
        <w:rPr>
          <w:bCs/>
          <w:sz w:val="28"/>
          <w:szCs w:val="28"/>
        </w:rPr>
        <w:tab/>
        <w:t>2 спортсмена</w:t>
      </w:r>
    </w:p>
    <w:p w:rsidR="00B90370" w:rsidRPr="00167F43" w:rsidRDefault="00B90370" w:rsidP="005F711B">
      <w:pPr>
        <w:tabs>
          <w:tab w:val="left" w:pos="447"/>
        </w:tabs>
        <w:adjustRightInd w:val="0"/>
        <w:ind w:left="709" w:right="332"/>
        <w:jc w:val="both"/>
        <w:rPr>
          <w:sz w:val="28"/>
          <w:szCs w:val="28"/>
        </w:rPr>
      </w:pPr>
      <w:r w:rsidRPr="00167F43">
        <w:rPr>
          <w:bCs/>
          <w:sz w:val="28"/>
          <w:szCs w:val="28"/>
        </w:rPr>
        <w:t xml:space="preserve">9 </w:t>
      </w:r>
      <w:r w:rsidR="00E621D8">
        <w:rPr>
          <w:bCs/>
          <w:sz w:val="28"/>
          <w:szCs w:val="28"/>
        </w:rPr>
        <w:t>-</w:t>
      </w:r>
      <w:r w:rsidRPr="00167F43">
        <w:rPr>
          <w:bCs/>
          <w:sz w:val="28"/>
          <w:szCs w:val="28"/>
        </w:rPr>
        <w:t xml:space="preserve"> 16 спортсменов:              </w:t>
      </w:r>
      <w:r w:rsidRPr="00167F43">
        <w:rPr>
          <w:bCs/>
          <w:sz w:val="28"/>
          <w:szCs w:val="28"/>
        </w:rPr>
        <w:tab/>
      </w:r>
      <w:r w:rsidRPr="00167F43">
        <w:rPr>
          <w:bCs/>
          <w:sz w:val="28"/>
          <w:szCs w:val="28"/>
        </w:rPr>
        <w:tab/>
        <w:t>4 спортсмена</w:t>
      </w:r>
    </w:p>
    <w:p w:rsidR="00B90370" w:rsidRPr="00167F43" w:rsidRDefault="00B90370" w:rsidP="005F711B">
      <w:pPr>
        <w:tabs>
          <w:tab w:val="left" w:pos="447"/>
        </w:tabs>
        <w:adjustRightInd w:val="0"/>
        <w:ind w:left="709" w:right="332"/>
        <w:jc w:val="both"/>
        <w:rPr>
          <w:sz w:val="28"/>
          <w:szCs w:val="28"/>
        </w:rPr>
      </w:pPr>
      <w:r w:rsidRPr="00167F43">
        <w:rPr>
          <w:bCs/>
          <w:sz w:val="28"/>
          <w:szCs w:val="28"/>
        </w:rPr>
        <w:t xml:space="preserve">17 </w:t>
      </w:r>
      <w:r w:rsidR="00E621D8">
        <w:rPr>
          <w:bCs/>
          <w:sz w:val="28"/>
          <w:szCs w:val="28"/>
        </w:rPr>
        <w:t>-</w:t>
      </w:r>
      <w:r w:rsidRPr="00167F43">
        <w:rPr>
          <w:bCs/>
          <w:sz w:val="28"/>
          <w:szCs w:val="28"/>
        </w:rPr>
        <w:t xml:space="preserve"> 32 спортс</w:t>
      </w:r>
      <w:r>
        <w:rPr>
          <w:bCs/>
          <w:sz w:val="28"/>
          <w:szCs w:val="28"/>
        </w:rPr>
        <w:t xml:space="preserve">менов:         </w:t>
      </w:r>
      <w:r w:rsidR="005F711B" w:rsidRPr="00996405">
        <w:rPr>
          <w:bCs/>
          <w:sz w:val="28"/>
          <w:szCs w:val="28"/>
        </w:rPr>
        <w:tab/>
      </w:r>
      <w:r>
        <w:rPr>
          <w:bCs/>
          <w:sz w:val="28"/>
          <w:szCs w:val="28"/>
        </w:rPr>
        <w:t xml:space="preserve">      </w:t>
      </w:r>
      <w:r>
        <w:rPr>
          <w:bCs/>
          <w:sz w:val="28"/>
          <w:szCs w:val="28"/>
        </w:rPr>
        <w:tab/>
      </w:r>
      <w:r w:rsidRPr="00167F43">
        <w:rPr>
          <w:bCs/>
          <w:sz w:val="28"/>
          <w:szCs w:val="28"/>
        </w:rPr>
        <w:t>6 спортсменов</w:t>
      </w:r>
    </w:p>
    <w:p w:rsidR="00B90370" w:rsidRPr="00167F43" w:rsidRDefault="00B90370" w:rsidP="005F711B">
      <w:pPr>
        <w:tabs>
          <w:tab w:val="left" w:pos="447"/>
        </w:tabs>
        <w:adjustRightInd w:val="0"/>
        <w:ind w:right="13" w:firstLine="709"/>
        <w:jc w:val="both"/>
        <w:rPr>
          <w:sz w:val="28"/>
          <w:szCs w:val="28"/>
        </w:rPr>
      </w:pPr>
      <w:r w:rsidRPr="00167F43">
        <w:rPr>
          <w:bCs/>
          <w:sz w:val="28"/>
          <w:szCs w:val="28"/>
        </w:rPr>
        <w:t xml:space="preserve">33 и более, спортсменов:     </w:t>
      </w:r>
      <w:r w:rsidRPr="00167F43">
        <w:rPr>
          <w:bCs/>
          <w:sz w:val="28"/>
          <w:szCs w:val="28"/>
        </w:rPr>
        <w:tab/>
      </w:r>
      <w:r w:rsidRPr="00167F43">
        <w:rPr>
          <w:bCs/>
          <w:sz w:val="28"/>
          <w:szCs w:val="28"/>
        </w:rPr>
        <w:tab/>
        <w:t>20% от общего количества</w:t>
      </w:r>
      <w:r w:rsidRPr="00167F43">
        <w:rPr>
          <w:sz w:val="28"/>
          <w:szCs w:val="28"/>
        </w:rPr>
        <w:t xml:space="preserve"> спортсменов.</w:t>
      </w:r>
    </w:p>
    <w:p w:rsidR="00B90370" w:rsidRDefault="00B90370" w:rsidP="0094035A">
      <w:pPr>
        <w:pStyle w:val="a5"/>
        <w:numPr>
          <w:ilvl w:val="0"/>
          <w:numId w:val="39"/>
        </w:numPr>
        <w:tabs>
          <w:tab w:val="left" w:pos="1276"/>
        </w:tabs>
        <w:ind w:left="0" w:firstLine="709"/>
        <w:rPr>
          <w:sz w:val="28"/>
        </w:rPr>
      </w:pPr>
      <w:r>
        <w:rPr>
          <w:sz w:val="28"/>
        </w:rPr>
        <w:t>Процедура контрольного взвешивания должна быть закончена минимум за 30 мин до начала поединков.</w:t>
      </w:r>
    </w:p>
    <w:p w:rsidR="00B90370" w:rsidRDefault="00B90370" w:rsidP="0094035A">
      <w:pPr>
        <w:pStyle w:val="a5"/>
        <w:numPr>
          <w:ilvl w:val="0"/>
          <w:numId w:val="39"/>
        </w:numPr>
        <w:tabs>
          <w:tab w:val="left" w:pos="1276"/>
        </w:tabs>
        <w:ind w:left="0" w:firstLine="709"/>
        <w:rPr>
          <w:sz w:val="28"/>
        </w:rPr>
      </w:pPr>
      <w:r>
        <w:rPr>
          <w:sz w:val="28"/>
        </w:rPr>
        <w:t>Для процедуры контрольного взвешивания предусмотрен допуск  5% плюс к весовой категории.</w:t>
      </w:r>
    </w:p>
    <w:p w:rsidR="00B90370" w:rsidRDefault="00B90370" w:rsidP="0094035A">
      <w:pPr>
        <w:pStyle w:val="a5"/>
        <w:numPr>
          <w:ilvl w:val="0"/>
          <w:numId w:val="39"/>
        </w:numPr>
        <w:tabs>
          <w:tab w:val="left" w:pos="1276"/>
        </w:tabs>
        <w:ind w:left="0" w:firstLine="709"/>
        <w:rPr>
          <w:sz w:val="28"/>
        </w:rPr>
      </w:pPr>
      <w:r>
        <w:rPr>
          <w:sz w:val="28"/>
        </w:rPr>
        <w:t>Для процедуры контрольного взвешивания допускается только одна попытка.</w:t>
      </w:r>
    </w:p>
    <w:p w:rsidR="00B90370" w:rsidRDefault="00B90370" w:rsidP="0094035A">
      <w:pPr>
        <w:pStyle w:val="a5"/>
        <w:numPr>
          <w:ilvl w:val="0"/>
          <w:numId w:val="39"/>
        </w:numPr>
        <w:tabs>
          <w:tab w:val="left" w:pos="1276"/>
        </w:tabs>
        <w:ind w:left="0" w:firstLine="709"/>
        <w:rPr>
          <w:sz w:val="28"/>
        </w:rPr>
      </w:pPr>
      <w:r>
        <w:rPr>
          <w:sz w:val="28"/>
        </w:rPr>
        <w:t>Для процедуры контрольного взвешивания важна только верхняя граница веса.</w:t>
      </w:r>
    </w:p>
    <w:p w:rsidR="00B90370" w:rsidRDefault="00B90370" w:rsidP="0094035A">
      <w:pPr>
        <w:pStyle w:val="a5"/>
        <w:numPr>
          <w:ilvl w:val="0"/>
          <w:numId w:val="39"/>
        </w:numPr>
        <w:tabs>
          <w:tab w:val="left" w:pos="1276"/>
        </w:tabs>
        <w:ind w:left="0" w:firstLine="709"/>
        <w:rPr>
          <w:sz w:val="28"/>
        </w:rPr>
      </w:pPr>
      <w:r>
        <w:rPr>
          <w:sz w:val="28"/>
        </w:rPr>
        <w:t>Использование тейпа во время процедуры контрольного взвешивания  разрешается.</w:t>
      </w:r>
    </w:p>
    <w:p w:rsidR="00B90370" w:rsidRDefault="00B90370" w:rsidP="00ED4AB8">
      <w:pPr>
        <w:pStyle w:val="21"/>
        <w:ind w:left="0" w:firstLine="709"/>
      </w:pPr>
    </w:p>
    <w:p w:rsidR="00B90370" w:rsidRDefault="00B90370" w:rsidP="00ED4AB8">
      <w:pPr>
        <w:pStyle w:val="21"/>
        <w:ind w:left="0" w:firstLine="709"/>
      </w:pPr>
      <w:r>
        <w:t>Статья 4.5. Процедура Соревнования</w:t>
      </w:r>
    </w:p>
    <w:p w:rsidR="00B90370" w:rsidRDefault="00B90370" w:rsidP="0094035A">
      <w:pPr>
        <w:pStyle w:val="a5"/>
        <w:numPr>
          <w:ilvl w:val="0"/>
          <w:numId w:val="38"/>
        </w:numPr>
        <w:tabs>
          <w:tab w:val="left" w:pos="1276"/>
        </w:tabs>
        <w:ind w:left="0" w:firstLine="709"/>
        <w:rPr>
          <w:sz w:val="28"/>
        </w:rPr>
      </w:pPr>
      <w:r>
        <w:rPr>
          <w:sz w:val="28"/>
        </w:rPr>
        <w:t>Вызов участников</w:t>
      </w:r>
    </w:p>
    <w:p w:rsidR="00B90370" w:rsidRPr="00467E60" w:rsidRDefault="00B90370" w:rsidP="00ED4AB8">
      <w:pPr>
        <w:tabs>
          <w:tab w:val="left" w:pos="567"/>
        </w:tabs>
        <w:ind w:firstLine="709"/>
        <w:jc w:val="both"/>
        <w:rPr>
          <w:sz w:val="28"/>
        </w:rPr>
      </w:pPr>
      <w:r w:rsidRPr="00467E60">
        <w:rPr>
          <w:sz w:val="28"/>
        </w:rPr>
        <w:t>Имя участника должно быть объявлено три раза: за 30 минут до начала поединка (приготовиться и пройти судью при участниках), за 15 мин (приглашается</w:t>
      </w:r>
      <w:r>
        <w:rPr>
          <w:sz w:val="28"/>
        </w:rPr>
        <w:t xml:space="preserve"> </w:t>
      </w:r>
      <w:r w:rsidRPr="00467E60">
        <w:rPr>
          <w:sz w:val="28"/>
        </w:rPr>
        <w:t>в</w:t>
      </w:r>
      <w:r>
        <w:rPr>
          <w:sz w:val="28"/>
        </w:rPr>
        <w:t xml:space="preserve"> </w:t>
      </w:r>
      <w:r w:rsidRPr="00467E60">
        <w:rPr>
          <w:sz w:val="28"/>
        </w:rPr>
        <w:t>зону</w:t>
      </w:r>
      <w:r>
        <w:rPr>
          <w:sz w:val="28"/>
        </w:rPr>
        <w:t xml:space="preserve"> </w:t>
      </w:r>
      <w:r w:rsidRPr="00467E60">
        <w:rPr>
          <w:sz w:val="28"/>
        </w:rPr>
        <w:t>проведения</w:t>
      </w:r>
      <w:r>
        <w:rPr>
          <w:sz w:val="28"/>
        </w:rPr>
        <w:t xml:space="preserve"> </w:t>
      </w:r>
      <w:r w:rsidRPr="00467E60">
        <w:rPr>
          <w:sz w:val="28"/>
        </w:rPr>
        <w:t>соревнований, место, выделенное</w:t>
      </w:r>
      <w:r>
        <w:rPr>
          <w:sz w:val="28"/>
        </w:rPr>
        <w:t xml:space="preserve"> </w:t>
      </w:r>
      <w:r w:rsidRPr="00467E60">
        <w:rPr>
          <w:sz w:val="28"/>
        </w:rPr>
        <w:t>для</w:t>
      </w:r>
      <w:r>
        <w:rPr>
          <w:sz w:val="28"/>
        </w:rPr>
        <w:t xml:space="preserve"> </w:t>
      </w:r>
      <w:r w:rsidRPr="00467E60">
        <w:rPr>
          <w:sz w:val="28"/>
        </w:rPr>
        <w:t>ожидания следующих поединков), непосредственно перед началом поединка. Участник, не явившийся в зону соревнования, объявляется проигравшим ввиду неявки.</w:t>
      </w:r>
    </w:p>
    <w:p w:rsidR="00B90370" w:rsidRDefault="00B90370" w:rsidP="00ED4AB8">
      <w:pPr>
        <w:pStyle w:val="a5"/>
        <w:tabs>
          <w:tab w:val="left" w:pos="1134"/>
        </w:tabs>
        <w:ind w:left="0" w:firstLine="709"/>
        <w:rPr>
          <w:sz w:val="28"/>
        </w:rPr>
      </w:pPr>
      <w:r>
        <w:rPr>
          <w:sz w:val="28"/>
        </w:rPr>
        <w:t>Командные соревнования</w:t>
      </w:r>
      <w:r w:rsidR="005F127E">
        <w:rPr>
          <w:sz w:val="28"/>
        </w:rPr>
        <w:t>:</w:t>
      </w:r>
    </w:p>
    <w:p w:rsidR="00B90370" w:rsidRPr="00467E60" w:rsidRDefault="00B90370" w:rsidP="00ED4AB8">
      <w:pPr>
        <w:pStyle w:val="a3"/>
        <w:tabs>
          <w:tab w:val="left" w:pos="1134"/>
        </w:tabs>
        <w:jc w:val="both"/>
      </w:pPr>
      <w:r>
        <w:t xml:space="preserve">Название команды должно быть объявлено три раза: </w:t>
      </w:r>
      <w:r w:rsidRPr="00467E60">
        <w:t>за 30 минут до начала поединка (приготовиться и пройти судью при участниках),</w:t>
      </w:r>
      <w:r>
        <w:t xml:space="preserve"> </w:t>
      </w:r>
      <w:r w:rsidRPr="00467E60">
        <w:t xml:space="preserve">за 15 мин (приглашается в зону проведения соревнований, место, выделенное для ожидания следующих поединков), тренер команды должен подать нумерацию спортсменов на второй раунд. Наклеивание </w:t>
      </w:r>
      <w:r>
        <w:t xml:space="preserve">номеров  </w:t>
      </w:r>
      <w:r w:rsidRPr="00467E60">
        <w:t>непосредственно перед началом поединка.</w:t>
      </w:r>
    </w:p>
    <w:p w:rsidR="00B90370" w:rsidRDefault="00B90370" w:rsidP="00ED4AB8">
      <w:pPr>
        <w:pStyle w:val="a3"/>
        <w:tabs>
          <w:tab w:val="left" w:pos="1134"/>
        </w:tabs>
        <w:jc w:val="both"/>
      </w:pPr>
      <w:r>
        <w:lastRenderedPageBreak/>
        <w:t>Команда, которая не появится в зоне соревнования, объявляется проигравшей ввиду неявки.</w:t>
      </w:r>
    </w:p>
    <w:p w:rsidR="00B90370" w:rsidRDefault="00B90370" w:rsidP="0094035A">
      <w:pPr>
        <w:pStyle w:val="a5"/>
        <w:numPr>
          <w:ilvl w:val="0"/>
          <w:numId w:val="38"/>
        </w:numPr>
        <w:tabs>
          <w:tab w:val="left" w:pos="1276"/>
        </w:tabs>
        <w:ind w:left="0" w:firstLine="709"/>
        <w:rPr>
          <w:sz w:val="28"/>
        </w:rPr>
      </w:pPr>
      <w:r>
        <w:rPr>
          <w:sz w:val="28"/>
        </w:rPr>
        <w:t>Физический осмотр и осмотр костюма.</w:t>
      </w:r>
    </w:p>
    <w:p w:rsidR="00B90370" w:rsidRDefault="00B90370" w:rsidP="00ED4AB8">
      <w:pPr>
        <w:pStyle w:val="a3"/>
        <w:jc w:val="both"/>
      </w:pPr>
      <w:r>
        <w:t>После вызова, участники должны пройти физический осмотр и осмотр костюма у судьи при участниках. Участник не должен выказывать никаких признаков отвращения и также не должен носить никаких предметов, которые могли бы причинять вред другому участнику.</w:t>
      </w:r>
    </w:p>
    <w:p w:rsidR="00B90370" w:rsidRDefault="00B90370" w:rsidP="0094035A">
      <w:pPr>
        <w:pStyle w:val="a5"/>
        <w:numPr>
          <w:ilvl w:val="0"/>
          <w:numId w:val="38"/>
        </w:numPr>
        <w:tabs>
          <w:tab w:val="left" w:pos="1276"/>
        </w:tabs>
        <w:ind w:left="0" w:firstLine="709"/>
        <w:rPr>
          <w:sz w:val="28"/>
        </w:rPr>
      </w:pPr>
      <w:r>
        <w:rPr>
          <w:sz w:val="28"/>
        </w:rPr>
        <w:t>Вход в зону</w:t>
      </w:r>
      <w:r w:rsidRPr="00971A74">
        <w:rPr>
          <w:sz w:val="28"/>
        </w:rPr>
        <w:t xml:space="preserve"> </w:t>
      </w:r>
      <w:r>
        <w:rPr>
          <w:sz w:val="28"/>
        </w:rPr>
        <w:t>проведения поединка.</w:t>
      </w:r>
    </w:p>
    <w:p w:rsidR="00B90370" w:rsidRDefault="00B90370" w:rsidP="00ED4AB8">
      <w:pPr>
        <w:pStyle w:val="a3"/>
        <w:jc w:val="both"/>
      </w:pPr>
      <w:r>
        <w:t>После осмотра, участник должен занять положение ожидания с одним секундантом-тренером и одним врачом команды (если таковой имеется).</w:t>
      </w:r>
    </w:p>
    <w:p w:rsidR="00B90370" w:rsidRDefault="00B90370" w:rsidP="0094035A">
      <w:pPr>
        <w:pStyle w:val="a5"/>
        <w:numPr>
          <w:ilvl w:val="0"/>
          <w:numId w:val="38"/>
        </w:numPr>
        <w:tabs>
          <w:tab w:val="left" w:pos="1276"/>
        </w:tabs>
        <w:ind w:left="0" w:firstLine="709"/>
        <w:rPr>
          <w:sz w:val="28"/>
        </w:rPr>
      </w:pPr>
      <w:r>
        <w:rPr>
          <w:sz w:val="28"/>
        </w:rPr>
        <w:t>Процедура до начала и после окончания поединка.</w:t>
      </w:r>
    </w:p>
    <w:p w:rsidR="00B90370" w:rsidRDefault="00B90370" w:rsidP="00E621D8">
      <w:pPr>
        <w:pStyle w:val="a5"/>
        <w:tabs>
          <w:tab w:val="left" w:pos="1276"/>
        </w:tabs>
        <w:ind w:left="709"/>
        <w:rPr>
          <w:sz w:val="28"/>
        </w:rPr>
      </w:pPr>
      <w:r>
        <w:rPr>
          <w:sz w:val="28"/>
        </w:rPr>
        <w:t xml:space="preserve">4.1 </w:t>
      </w:r>
      <w:r w:rsidR="00E621D8">
        <w:rPr>
          <w:sz w:val="28"/>
        </w:rPr>
        <w:tab/>
      </w:r>
      <w:r w:rsidRPr="001C4093">
        <w:rPr>
          <w:sz w:val="28"/>
        </w:rPr>
        <w:t>Процедура проведения соревнований</w:t>
      </w:r>
      <w:r>
        <w:rPr>
          <w:sz w:val="28"/>
        </w:rPr>
        <w:t xml:space="preserve"> классическая схема (3+1).</w:t>
      </w:r>
    </w:p>
    <w:p w:rsidR="00B90370" w:rsidRDefault="00B90370" w:rsidP="00ED4AB8">
      <w:pPr>
        <w:pStyle w:val="a5"/>
        <w:tabs>
          <w:tab w:val="left" w:pos="1134"/>
        </w:tabs>
        <w:ind w:left="709"/>
        <w:rPr>
          <w:sz w:val="28"/>
        </w:rPr>
      </w:pPr>
      <w:r>
        <w:rPr>
          <w:sz w:val="28"/>
        </w:rPr>
        <w:t>Перед началом поединка, рефери вызывает «Чон, Хон».</w:t>
      </w:r>
    </w:p>
    <w:p w:rsidR="00B90370" w:rsidRDefault="00B90370" w:rsidP="00ED4AB8">
      <w:pPr>
        <w:pStyle w:val="a3"/>
        <w:jc w:val="both"/>
      </w:pPr>
      <w:r>
        <w:t>Оба участника входят на корт со шлемами, крепко зажатыми под левой рукой.</w:t>
      </w:r>
    </w:p>
    <w:p w:rsidR="00B90370" w:rsidRDefault="00B90370" w:rsidP="00ED4AB8">
      <w:pPr>
        <w:pStyle w:val="a3"/>
        <w:jc w:val="both"/>
      </w:pPr>
      <w:r>
        <w:t>Центральный рефери проверяет наличие капы. Демонстрируя соответствующий жест.</w:t>
      </w:r>
    </w:p>
    <w:p w:rsidR="00B90370" w:rsidRDefault="00B90370" w:rsidP="00ED4AB8">
      <w:pPr>
        <w:pStyle w:val="a3"/>
        <w:jc w:val="both"/>
      </w:pPr>
      <w:r>
        <w:t>Центральный рефери подаёт команду «Тест», сопровождаемую специальным жестом. По команде судья оператор компьютерной системы активирует соответствующую программу, проводится тест ПСС и ЭХГ, сначала спортсменом в синем жилете, за тем спортсменом в красном жилете.</w:t>
      </w:r>
    </w:p>
    <w:p w:rsidR="00B90370" w:rsidRPr="002D5286" w:rsidRDefault="00B90370" w:rsidP="00ED4AB8">
      <w:pPr>
        <w:tabs>
          <w:tab w:val="left" w:pos="709"/>
        </w:tabs>
        <w:jc w:val="both"/>
        <w:rPr>
          <w:sz w:val="28"/>
        </w:rPr>
      </w:pPr>
      <w:r>
        <w:rPr>
          <w:sz w:val="28"/>
        </w:rPr>
        <w:tab/>
      </w:r>
      <w:r w:rsidRPr="002D5286">
        <w:rPr>
          <w:sz w:val="28"/>
        </w:rP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94035A">
      <w:pPr>
        <w:pStyle w:val="a5"/>
        <w:numPr>
          <w:ilvl w:val="1"/>
          <w:numId w:val="36"/>
        </w:numPr>
        <w:tabs>
          <w:tab w:val="left" w:pos="709"/>
        </w:tabs>
        <w:ind w:left="0" w:firstLine="709"/>
        <w:rPr>
          <w:sz w:val="28"/>
        </w:rPr>
      </w:pPr>
      <w:r>
        <w:rPr>
          <w:sz w:val="28"/>
        </w:rPr>
        <w:t>Рефери начинает поединок с команды «Чумби» (готовься) и «Сичжак!» (начало).</w:t>
      </w:r>
    </w:p>
    <w:p w:rsidR="00B90370" w:rsidRDefault="00B90370" w:rsidP="0094035A">
      <w:pPr>
        <w:pStyle w:val="a5"/>
        <w:numPr>
          <w:ilvl w:val="1"/>
          <w:numId w:val="36"/>
        </w:numPr>
        <w:tabs>
          <w:tab w:val="left" w:pos="709"/>
        </w:tabs>
        <w:ind w:left="0" w:firstLine="709"/>
        <w:rPr>
          <w:sz w:val="28"/>
        </w:rPr>
      </w:pPr>
      <w:r>
        <w:rPr>
          <w:sz w:val="28"/>
        </w:rPr>
        <w:t>Поединок в каждом раунде начинается с команды «Сичжак! (Начали!)» рефери и заканчивается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94035A">
      <w:pPr>
        <w:pStyle w:val="a5"/>
        <w:numPr>
          <w:ilvl w:val="1"/>
          <w:numId w:val="36"/>
        </w:numPr>
        <w:tabs>
          <w:tab w:val="left" w:pos="709"/>
        </w:tabs>
        <w:ind w:left="0" w:firstLine="709"/>
        <w:rPr>
          <w:sz w:val="28"/>
        </w:rPr>
      </w:pPr>
      <w:r>
        <w:rPr>
          <w:sz w:val="28"/>
        </w:rPr>
        <w:t>После завершения последнего раунда, участники должны занять положение, как в начале поединка. Участники должны снять свои шлемы и затем ждать объявления решения рефери.</w:t>
      </w:r>
    </w:p>
    <w:p w:rsidR="00B90370" w:rsidRDefault="00B90370" w:rsidP="0094035A">
      <w:pPr>
        <w:pStyle w:val="a5"/>
        <w:numPr>
          <w:ilvl w:val="1"/>
          <w:numId w:val="36"/>
        </w:numPr>
        <w:tabs>
          <w:tab w:val="left" w:pos="709"/>
        </w:tabs>
        <w:ind w:left="0" w:firstLine="709"/>
        <w:rPr>
          <w:sz w:val="28"/>
        </w:rPr>
      </w:pPr>
      <w:r>
        <w:rPr>
          <w:sz w:val="28"/>
        </w:rPr>
        <w:t>Рефери должен объявить победителя, поднимая свою руку в сторону победителя.</w:t>
      </w:r>
    </w:p>
    <w:p w:rsidR="00B90370" w:rsidRPr="005F127E" w:rsidRDefault="00B90370" w:rsidP="005F127E">
      <w:pPr>
        <w:tabs>
          <w:tab w:val="left" w:pos="1134"/>
        </w:tabs>
        <w:ind w:firstLine="709"/>
        <w:rPr>
          <w:sz w:val="28"/>
        </w:rPr>
      </w:pPr>
      <w:r w:rsidRPr="005F127E">
        <w:rPr>
          <w:sz w:val="28"/>
        </w:rPr>
        <w:t>Уход участников.</w:t>
      </w:r>
    </w:p>
    <w:p w:rsidR="00B90370" w:rsidRPr="00E621D8" w:rsidRDefault="00B90370" w:rsidP="00E621D8">
      <w:pPr>
        <w:tabs>
          <w:tab w:val="left" w:pos="1276"/>
        </w:tabs>
        <w:ind w:firstLine="708"/>
        <w:jc w:val="both"/>
        <w:rPr>
          <w:sz w:val="28"/>
        </w:rPr>
      </w:pPr>
      <w:r w:rsidRPr="00E621D8">
        <w:rPr>
          <w:sz w:val="28"/>
        </w:rPr>
        <w:t xml:space="preserve">4.2 </w:t>
      </w:r>
      <w:r w:rsidR="00E621D8" w:rsidRPr="00E621D8">
        <w:rPr>
          <w:sz w:val="28"/>
        </w:rPr>
        <w:tab/>
      </w:r>
      <w:r w:rsidRPr="00E621D8">
        <w:rPr>
          <w:sz w:val="28"/>
        </w:rPr>
        <w:t>Процедура проведения Командных соревнований: Процедура проведения командных соревнований среди мужских и женских команд:</w:t>
      </w:r>
    </w:p>
    <w:p w:rsidR="00B90370" w:rsidRDefault="00B90370" w:rsidP="0094035A">
      <w:pPr>
        <w:pStyle w:val="a5"/>
        <w:numPr>
          <w:ilvl w:val="2"/>
          <w:numId w:val="38"/>
        </w:numPr>
        <w:tabs>
          <w:tab w:val="left" w:pos="709"/>
          <w:tab w:val="left" w:pos="1583"/>
        </w:tabs>
        <w:ind w:left="0" w:firstLine="709"/>
        <w:rPr>
          <w:sz w:val="28"/>
        </w:rPr>
      </w:pPr>
      <w:r>
        <w:rPr>
          <w:sz w:val="28"/>
        </w:rPr>
        <w:t>Перед началом поединка рефери вызывает «Чон, Хон».</w:t>
      </w:r>
    </w:p>
    <w:p w:rsidR="00B90370" w:rsidRDefault="00B90370" w:rsidP="00ED4AB8">
      <w:pPr>
        <w:pStyle w:val="a3"/>
        <w:tabs>
          <w:tab w:val="left" w:pos="709"/>
        </w:tabs>
        <w:jc w:val="both"/>
      </w:pPr>
      <w:r>
        <w:t xml:space="preserve">Обе команды входят на корт со шлемами, крепко зажатыми под левой рукой. Участники, стоя лицом, друг к другу, первым стоит тренер, доктор и </w:t>
      </w:r>
      <w:r>
        <w:lastRenderedPageBreak/>
        <w:t>спортсмены от № 1 до № 5, приветствуют друг друга поклоном по команде рефери «Чарёт!» (Внимание!) и «Кюнне!» (Поклон!).</w:t>
      </w:r>
    </w:p>
    <w:p w:rsidR="00B90370" w:rsidRDefault="00B90370" w:rsidP="0094035A">
      <w:pPr>
        <w:pStyle w:val="a5"/>
        <w:numPr>
          <w:ilvl w:val="2"/>
          <w:numId w:val="38"/>
        </w:numPr>
        <w:tabs>
          <w:tab w:val="left" w:pos="709"/>
        </w:tabs>
        <w:ind w:left="0" w:firstLine="709"/>
        <w:rPr>
          <w:sz w:val="28"/>
        </w:rPr>
      </w:pPr>
      <w:r>
        <w:rPr>
          <w:sz w:val="28"/>
        </w:rP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все участники кроме № 1 покидают зону проведения поединков, участники надевают свои шлемы. Рефери начинает поединок с команды «Чумби» (Готовься!) и «Сичжак!» (Начало).</w:t>
      </w:r>
    </w:p>
    <w:p w:rsidR="00B90370" w:rsidRPr="005F127E" w:rsidRDefault="00B90370" w:rsidP="005F127E">
      <w:pPr>
        <w:tabs>
          <w:tab w:val="left" w:pos="0"/>
        </w:tabs>
        <w:ind w:firstLine="709"/>
        <w:rPr>
          <w:sz w:val="28"/>
          <w:szCs w:val="28"/>
        </w:rPr>
      </w:pPr>
      <w:r w:rsidRPr="005F127E">
        <w:rPr>
          <w:sz w:val="28"/>
        </w:rPr>
        <w:t xml:space="preserve">По окончании </w:t>
      </w:r>
      <w:r w:rsidRPr="005F127E">
        <w:rPr>
          <w:sz w:val="28"/>
          <w:szCs w:val="28"/>
        </w:rPr>
        <w:t>первой минуты первого раунда рефери подаёт команду</w:t>
      </w:r>
      <w:r w:rsidR="005F127E" w:rsidRPr="005F127E">
        <w:rPr>
          <w:sz w:val="28"/>
          <w:szCs w:val="28"/>
        </w:rPr>
        <w:t xml:space="preserve"> </w:t>
      </w:r>
      <w:r w:rsidRPr="005F127E">
        <w:rPr>
          <w:sz w:val="28"/>
          <w:szCs w:val="28"/>
        </w:rPr>
        <w:t>«Кальо!» и № 2 меняет на площадке № 1.</w:t>
      </w:r>
    </w:p>
    <w:p w:rsidR="00B90370" w:rsidRPr="005F127E" w:rsidRDefault="00B90370" w:rsidP="005F127E">
      <w:pPr>
        <w:tabs>
          <w:tab w:val="left" w:pos="0"/>
        </w:tabs>
        <w:ind w:firstLine="709"/>
        <w:rPr>
          <w:sz w:val="28"/>
          <w:szCs w:val="28"/>
        </w:rPr>
      </w:pPr>
      <w:r w:rsidRPr="005F127E">
        <w:rPr>
          <w:sz w:val="28"/>
          <w:szCs w:val="28"/>
        </w:rPr>
        <w:t>По окончании второй минуты первого раунда рефери подаёт команду</w:t>
      </w:r>
      <w:r w:rsidR="005F127E" w:rsidRPr="005F127E">
        <w:rPr>
          <w:sz w:val="28"/>
          <w:szCs w:val="28"/>
        </w:rPr>
        <w:t xml:space="preserve"> </w:t>
      </w:r>
      <w:r w:rsidRPr="005F127E">
        <w:rPr>
          <w:sz w:val="28"/>
          <w:szCs w:val="28"/>
        </w:rPr>
        <w:t>«Кальо!» и № 3 меняет на площадке № 2.</w:t>
      </w:r>
    </w:p>
    <w:p w:rsidR="00B90370" w:rsidRPr="005F127E" w:rsidRDefault="00B90370" w:rsidP="005F127E">
      <w:pPr>
        <w:tabs>
          <w:tab w:val="left" w:pos="0"/>
        </w:tabs>
        <w:ind w:firstLine="709"/>
        <w:rPr>
          <w:sz w:val="28"/>
          <w:szCs w:val="28"/>
        </w:rPr>
      </w:pPr>
      <w:r w:rsidRPr="005F127E">
        <w:rPr>
          <w:sz w:val="28"/>
          <w:szCs w:val="28"/>
        </w:rPr>
        <w:t>По окончании третьей минуты первого раунда рефери подаёт команду</w:t>
      </w:r>
      <w:r w:rsidR="005F127E" w:rsidRPr="005F127E">
        <w:rPr>
          <w:sz w:val="28"/>
          <w:szCs w:val="28"/>
        </w:rPr>
        <w:t xml:space="preserve"> </w:t>
      </w:r>
      <w:r w:rsidRPr="005F127E">
        <w:rPr>
          <w:sz w:val="28"/>
          <w:szCs w:val="28"/>
        </w:rPr>
        <w:t>«Кальо!» и №4 меняет на площадке №3.</w:t>
      </w:r>
    </w:p>
    <w:p w:rsidR="00B90370" w:rsidRPr="002640C0" w:rsidRDefault="00B90370" w:rsidP="00ED4AB8">
      <w:pPr>
        <w:pStyle w:val="a5"/>
        <w:tabs>
          <w:tab w:val="left" w:pos="709"/>
          <w:tab w:val="left" w:pos="1134"/>
          <w:tab w:val="left" w:pos="1707"/>
        </w:tabs>
        <w:ind w:left="0" w:firstLineChars="253" w:firstLine="708"/>
        <w:rPr>
          <w:sz w:val="28"/>
          <w:szCs w:val="28"/>
        </w:rPr>
      </w:pPr>
      <w:r w:rsidRPr="002640C0">
        <w:rPr>
          <w:sz w:val="28"/>
          <w:szCs w:val="28"/>
        </w:rPr>
        <w:t>По окончании четвертой минуты первого раунда рефери подаёт команду» Кыман!».</w:t>
      </w:r>
    </w:p>
    <w:p w:rsidR="00B90370" w:rsidRPr="002640C0" w:rsidRDefault="00B90370" w:rsidP="00ED4AB8">
      <w:pPr>
        <w:pStyle w:val="a5"/>
        <w:tabs>
          <w:tab w:val="left" w:pos="709"/>
          <w:tab w:val="left" w:pos="1740"/>
          <w:tab w:val="left" w:pos="1741"/>
          <w:tab w:val="left" w:pos="2843"/>
          <w:tab w:val="left" w:pos="3766"/>
          <w:tab w:val="left" w:pos="5332"/>
          <w:tab w:val="left" w:pos="5687"/>
          <w:tab w:val="left" w:pos="7498"/>
          <w:tab w:val="left" w:pos="7848"/>
          <w:tab w:val="left" w:pos="9229"/>
        </w:tabs>
        <w:ind w:left="0" w:firstLineChars="253" w:firstLine="708"/>
        <w:rPr>
          <w:sz w:val="28"/>
          <w:szCs w:val="28"/>
        </w:rPr>
      </w:pPr>
      <w:r w:rsidRPr="002640C0">
        <w:rPr>
          <w:sz w:val="28"/>
          <w:szCs w:val="28"/>
        </w:rPr>
        <w:t xml:space="preserve">Второй раунд начинается в соответствии с порядком </w:t>
      </w:r>
      <w:r w:rsidRPr="002640C0">
        <w:rPr>
          <w:spacing w:val="-3"/>
          <w:sz w:val="28"/>
          <w:szCs w:val="28"/>
        </w:rPr>
        <w:t xml:space="preserve">номеров </w:t>
      </w:r>
      <w:r w:rsidRPr="002640C0">
        <w:rPr>
          <w:sz w:val="28"/>
          <w:szCs w:val="28"/>
        </w:rPr>
        <w:t>заявленным</w:t>
      </w:r>
      <w:r>
        <w:rPr>
          <w:sz w:val="28"/>
          <w:szCs w:val="28"/>
        </w:rPr>
        <w:t xml:space="preserve"> </w:t>
      </w:r>
      <w:r w:rsidRPr="002640C0">
        <w:rPr>
          <w:sz w:val="28"/>
          <w:szCs w:val="28"/>
        </w:rPr>
        <w:t>тренером</w:t>
      </w:r>
      <w:r>
        <w:rPr>
          <w:sz w:val="28"/>
          <w:szCs w:val="28"/>
        </w:rPr>
        <w:t xml:space="preserve"> </w:t>
      </w:r>
      <w:r w:rsidRPr="002640C0">
        <w:rPr>
          <w:sz w:val="28"/>
          <w:szCs w:val="28"/>
        </w:rPr>
        <w:t>за</w:t>
      </w:r>
      <w:r>
        <w:rPr>
          <w:sz w:val="28"/>
          <w:szCs w:val="28"/>
        </w:rPr>
        <w:t xml:space="preserve"> </w:t>
      </w:r>
      <w:r w:rsidRPr="002640C0">
        <w:rPr>
          <w:sz w:val="28"/>
          <w:szCs w:val="28"/>
        </w:rPr>
        <w:t>15</w:t>
      </w:r>
      <w:r>
        <w:rPr>
          <w:sz w:val="28"/>
          <w:szCs w:val="28"/>
        </w:rPr>
        <w:t xml:space="preserve"> </w:t>
      </w:r>
      <w:r w:rsidRPr="002640C0">
        <w:rPr>
          <w:sz w:val="28"/>
          <w:szCs w:val="28"/>
        </w:rPr>
        <w:t>мин</w:t>
      </w:r>
      <w:r>
        <w:rPr>
          <w:sz w:val="28"/>
          <w:szCs w:val="28"/>
        </w:rPr>
        <w:t xml:space="preserve"> </w:t>
      </w:r>
      <w:r w:rsidRPr="002640C0">
        <w:rPr>
          <w:sz w:val="28"/>
          <w:szCs w:val="28"/>
        </w:rPr>
        <w:t>до</w:t>
      </w:r>
      <w:r>
        <w:rPr>
          <w:sz w:val="28"/>
          <w:szCs w:val="28"/>
        </w:rPr>
        <w:t xml:space="preserve"> </w:t>
      </w:r>
      <w:r w:rsidRPr="002640C0">
        <w:rPr>
          <w:sz w:val="28"/>
          <w:szCs w:val="28"/>
        </w:rPr>
        <w:t>начала</w:t>
      </w:r>
      <w:r>
        <w:rPr>
          <w:sz w:val="28"/>
          <w:szCs w:val="28"/>
        </w:rPr>
        <w:t xml:space="preserve"> </w:t>
      </w:r>
      <w:r w:rsidRPr="002640C0">
        <w:rPr>
          <w:sz w:val="28"/>
          <w:szCs w:val="28"/>
        </w:rPr>
        <w:t>поединка.</w:t>
      </w:r>
      <w:r>
        <w:rPr>
          <w:sz w:val="28"/>
          <w:szCs w:val="28"/>
        </w:rPr>
        <w:t xml:space="preserve"> </w:t>
      </w:r>
      <w:r w:rsidRPr="002640C0">
        <w:rPr>
          <w:sz w:val="28"/>
          <w:szCs w:val="28"/>
        </w:rPr>
        <w:t>Рефери</w:t>
      </w:r>
      <w:r>
        <w:rPr>
          <w:sz w:val="28"/>
          <w:szCs w:val="28"/>
        </w:rPr>
        <w:t xml:space="preserve"> </w:t>
      </w:r>
      <w:r w:rsidRPr="002640C0">
        <w:rPr>
          <w:sz w:val="28"/>
          <w:szCs w:val="28"/>
        </w:rPr>
        <w:t>подает</w:t>
      </w:r>
      <w:r>
        <w:rPr>
          <w:sz w:val="28"/>
          <w:szCs w:val="28"/>
        </w:rPr>
        <w:t xml:space="preserve"> </w:t>
      </w:r>
      <w:r w:rsidRPr="002640C0">
        <w:rPr>
          <w:sz w:val="28"/>
          <w:szCs w:val="28"/>
        </w:rPr>
        <w:t>команду</w:t>
      </w:r>
      <w:r>
        <w:rPr>
          <w:sz w:val="28"/>
          <w:szCs w:val="28"/>
        </w:rPr>
        <w:t xml:space="preserve"> </w:t>
      </w:r>
      <w:r w:rsidRPr="002640C0">
        <w:rPr>
          <w:sz w:val="28"/>
          <w:szCs w:val="28"/>
        </w:rPr>
        <w:t>«Чёнг!» и «Хонг!».</w:t>
      </w:r>
    </w:p>
    <w:p w:rsidR="00B90370" w:rsidRPr="002640C0" w:rsidRDefault="00B90370" w:rsidP="00ED4AB8">
      <w:pPr>
        <w:pStyle w:val="a5"/>
        <w:tabs>
          <w:tab w:val="left" w:pos="709"/>
          <w:tab w:val="left" w:pos="1616"/>
        </w:tabs>
        <w:ind w:left="0" w:firstLineChars="253" w:firstLine="708"/>
        <w:rPr>
          <w:sz w:val="28"/>
          <w:szCs w:val="28"/>
        </w:rPr>
      </w:pPr>
      <w:r w:rsidRPr="002640C0">
        <w:rPr>
          <w:sz w:val="28"/>
          <w:szCs w:val="28"/>
        </w:rPr>
        <w:t>По</w:t>
      </w:r>
      <w:r>
        <w:rPr>
          <w:sz w:val="28"/>
          <w:szCs w:val="28"/>
        </w:rPr>
        <w:t xml:space="preserve"> </w:t>
      </w:r>
      <w:r w:rsidRPr="002640C0">
        <w:rPr>
          <w:sz w:val="28"/>
          <w:szCs w:val="28"/>
        </w:rPr>
        <w:t>окончании</w:t>
      </w:r>
      <w:r>
        <w:rPr>
          <w:sz w:val="28"/>
          <w:szCs w:val="28"/>
        </w:rPr>
        <w:t xml:space="preserve"> </w:t>
      </w:r>
      <w:r w:rsidRPr="002640C0">
        <w:rPr>
          <w:sz w:val="28"/>
          <w:szCs w:val="28"/>
        </w:rPr>
        <w:t>первой</w:t>
      </w:r>
      <w:r>
        <w:rPr>
          <w:sz w:val="28"/>
          <w:szCs w:val="28"/>
        </w:rPr>
        <w:t xml:space="preserve"> </w:t>
      </w:r>
      <w:r w:rsidRPr="002640C0">
        <w:rPr>
          <w:sz w:val="28"/>
          <w:szCs w:val="28"/>
        </w:rPr>
        <w:t>минуты</w:t>
      </w:r>
      <w:r>
        <w:rPr>
          <w:sz w:val="28"/>
          <w:szCs w:val="28"/>
        </w:rPr>
        <w:t xml:space="preserve"> </w:t>
      </w:r>
      <w:r w:rsidRPr="002640C0">
        <w:rPr>
          <w:sz w:val="28"/>
          <w:szCs w:val="28"/>
        </w:rPr>
        <w:t>второго</w:t>
      </w:r>
      <w:r>
        <w:rPr>
          <w:sz w:val="28"/>
          <w:szCs w:val="28"/>
        </w:rPr>
        <w:t xml:space="preserve"> </w:t>
      </w:r>
      <w:r w:rsidRPr="002640C0">
        <w:rPr>
          <w:sz w:val="28"/>
          <w:szCs w:val="28"/>
        </w:rPr>
        <w:t>раунда</w:t>
      </w:r>
      <w:r>
        <w:rPr>
          <w:sz w:val="28"/>
          <w:szCs w:val="28"/>
        </w:rPr>
        <w:t xml:space="preserve"> </w:t>
      </w:r>
      <w:r w:rsidRPr="002640C0">
        <w:rPr>
          <w:sz w:val="28"/>
          <w:szCs w:val="28"/>
        </w:rPr>
        <w:t>рефери</w:t>
      </w:r>
      <w:r>
        <w:rPr>
          <w:sz w:val="28"/>
          <w:szCs w:val="28"/>
        </w:rPr>
        <w:t xml:space="preserve"> </w:t>
      </w:r>
      <w:r w:rsidRPr="002640C0">
        <w:rPr>
          <w:sz w:val="28"/>
          <w:szCs w:val="28"/>
        </w:rPr>
        <w:t>подаёт</w:t>
      </w:r>
      <w:r>
        <w:rPr>
          <w:sz w:val="28"/>
          <w:szCs w:val="28"/>
        </w:rPr>
        <w:t xml:space="preserve"> </w:t>
      </w:r>
      <w:r w:rsidRPr="002640C0">
        <w:rPr>
          <w:sz w:val="28"/>
          <w:szCs w:val="28"/>
        </w:rPr>
        <w:t>команду</w:t>
      </w:r>
      <w:r>
        <w:rPr>
          <w:sz w:val="28"/>
          <w:szCs w:val="28"/>
        </w:rPr>
        <w:t xml:space="preserve"> </w:t>
      </w:r>
      <w:r w:rsidRPr="002640C0">
        <w:rPr>
          <w:sz w:val="28"/>
          <w:szCs w:val="28"/>
        </w:rPr>
        <w:t>«Кальо!» и следующий по порядку в соответствии со списком меняет на площадке предыдущего.</w:t>
      </w:r>
    </w:p>
    <w:p w:rsidR="00B90370" w:rsidRPr="002640C0" w:rsidRDefault="00B90370" w:rsidP="00ED4AB8">
      <w:pPr>
        <w:pStyle w:val="a5"/>
        <w:tabs>
          <w:tab w:val="left" w:pos="709"/>
          <w:tab w:val="left" w:pos="1616"/>
        </w:tabs>
        <w:ind w:left="0" w:firstLineChars="253" w:firstLine="708"/>
        <w:rPr>
          <w:sz w:val="28"/>
          <w:szCs w:val="28"/>
        </w:rPr>
      </w:pPr>
      <w:r w:rsidRPr="002640C0">
        <w:rPr>
          <w:sz w:val="28"/>
          <w:szCs w:val="28"/>
        </w:rPr>
        <w:t>По</w:t>
      </w:r>
      <w:r>
        <w:rPr>
          <w:sz w:val="28"/>
          <w:szCs w:val="28"/>
        </w:rPr>
        <w:t xml:space="preserve"> окончании </w:t>
      </w:r>
      <w:r w:rsidRPr="002640C0">
        <w:rPr>
          <w:sz w:val="28"/>
          <w:szCs w:val="28"/>
        </w:rPr>
        <w:t>второй</w:t>
      </w:r>
      <w:r>
        <w:rPr>
          <w:sz w:val="28"/>
          <w:szCs w:val="28"/>
        </w:rPr>
        <w:t xml:space="preserve"> </w:t>
      </w:r>
      <w:r w:rsidRPr="002640C0">
        <w:rPr>
          <w:sz w:val="28"/>
          <w:szCs w:val="28"/>
        </w:rPr>
        <w:t>минуты</w:t>
      </w:r>
      <w:r>
        <w:rPr>
          <w:sz w:val="28"/>
          <w:szCs w:val="28"/>
        </w:rPr>
        <w:t xml:space="preserve"> </w:t>
      </w:r>
      <w:r w:rsidRPr="002640C0">
        <w:rPr>
          <w:sz w:val="28"/>
          <w:szCs w:val="28"/>
        </w:rPr>
        <w:t>второго</w:t>
      </w:r>
      <w:r>
        <w:rPr>
          <w:sz w:val="28"/>
          <w:szCs w:val="28"/>
        </w:rPr>
        <w:t xml:space="preserve"> </w:t>
      </w:r>
      <w:r w:rsidRPr="002640C0">
        <w:rPr>
          <w:sz w:val="28"/>
          <w:szCs w:val="28"/>
        </w:rPr>
        <w:t>раунда</w:t>
      </w:r>
      <w:r>
        <w:rPr>
          <w:sz w:val="28"/>
          <w:szCs w:val="28"/>
        </w:rPr>
        <w:t xml:space="preserve"> </w:t>
      </w:r>
      <w:r w:rsidRPr="002640C0">
        <w:rPr>
          <w:sz w:val="28"/>
          <w:szCs w:val="28"/>
        </w:rPr>
        <w:t>рефери</w:t>
      </w:r>
      <w:r>
        <w:rPr>
          <w:sz w:val="28"/>
          <w:szCs w:val="28"/>
        </w:rPr>
        <w:t xml:space="preserve"> </w:t>
      </w:r>
      <w:r w:rsidRPr="002640C0">
        <w:rPr>
          <w:sz w:val="28"/>
          <w:szCs w:val="28"/>
        </w:rPr>
        <w:t>подаёт</w:t>
      </w:r>
      <w:r>
        <w:rPr>
          <w:sz w:val="28"/>
          <w:szCs w:val="28"/>
        </w:rPr>
        <w:t xml:space="preserve"> </w:t>
      </w:r>
      <w:r w:rsidRPr="002640C0">
        <w:rPr>
          <w:sz w:val="28"/>
          <w:szCs w:val="28"/>
        </w:rPr>
        <w:t>команду</w:t>
      </w:r>
      <w:r>
        <w:rPr>
          <w:sz w:val="28"/>
          <w:szCs w:val="28"/>
        </w:rPr>
        <w:t xml:space="preserve"> </w:t>
      </w:r>
      <w:r w:rsidRPr="002640C0">
        <w:rPr>
          <w:sz w:val="28"/>
          <w:szCs w:val="28"/>
        </w:rPr>
        <w:t>«Кальо!» и следующий по порядку в соответствии со списком меняет на площадке предыдущего.</w:t>
      </w:r>
    </w:p>
    <w:p w:rsidR="00B90370" w:rsidRPr="00C36ABD" w:rsidRDefault="00B90370" w:rsidP="00ED4AB8">
      <w:pPr>
        <w:tabs>
          <w:tab w:val="left" w:pos="709"/>
          <w:tab w:val="left" w:pos="1731"/>
        </w:tabs>
        <w:jc w:val="both"/>
        <w:rPr>
          <w:sz w:val="28"/>
          <w:szCs w:val="28"/>
        </w:rPr>
      </w:pPr>
      <w:r>
        <w:rPr>
          <w:sz w:val="28"/>
          <w:szCs w:val="28"/>
        </w:rPr>
        <w:tab/>
      </w:r>
      <w:r w:rsidRPr="00C36ABD">
        <w:rPr>
          <w:sz w:val="28"/>
          <w:szCs w:val="28"/>
        </w:rPr>
        <w:t>По окончании третьей минуты второго раунда рефери подаёт</w:t>
      </w:r>
      <w:r>
        <w:rPr>
          <w:sz w:val="28"/>
          <w:szCs w:val="28"/>
        </w:rPr>
        <w:t xml:space="preserve"> </w:t>
      </w:r>
      <w:r w:rsidRPr="00C36ABD">
        <w:rPr>
          <w:sz w:val="28"/>
          <w:szCs w:val="28"/>
        </w:rPr>
        <w:t>команду</w:t>
      </w:r>
      <w:r>
        <w:rPr>
          <w:sz w:val="28"/>
          <w:szCs w:val="28"/>
        </w:rPr>
        <w:t xml:space="preserve"> </w:t>
      </w:r>
      <w:r w:rsidRPr="00C36ABD">
        <w:rPr>
          <w:sz w:val="28"/>
          <w:szCs w:val="28"/>
        </w:rPr>
        <w:t>«Кыман!».</w:t>
      </w:r>
    </w:p>
    <w:p w:rsidR="00B90370" w:rsidRPr="002640C0" w:rsidRDefault="00B90370" w:rsidP="00ED4AB8">
      <w:pPr>
        <w:pStyle w:val="a5"/>
        <w:tabs>
          <w:tab w:val="left" w:pos="709"/>
          <w:tab w:val="left" w:pos="1824"/>
        </w:tabs>
        <w:ind w:left="0" w:firstLineChars="253" w:firstLine="708"/>
        <w:rPr>
          <w:sz w:val="28"/>
          <w:szCs w:val="28"/>
        </w:rPr>
      </w:pPr>
      <w:r w:rsidRPr="002640C0">
        <w:rPr>
          <w:sz w:val="28"/>
          <w:szCs w:val="28"/>
        </w:rPr>
        <w:t>Замена спортсмена из основного состава на запасного возможна только по окончанию второго</w:t>
      </w:r>
      <w:r>
        <w:rPr>
          <w:sz w:val="28"/>
          <w:szCs w:val="28"/>
        </w:rPr>
        <w:t xml:space="preserve"> </w:t>
      </w:r>
      <w:r w:rsidRPr="002640C0">
        <w:rPr>
          <w:sz w:val="28"/>
          <w:szCs w:val="28"/>
        </w:rPr>
        <w:t>раунда.</w:t>
      </w:r>
    </w:p>
    <w:p w:rsidR="00B90370" w:rsidRPr="002640C0" w:rsidRDefault="00B90370" w:rsidP="00ED4AB8">
      <w:pPr>
        <w:pStyle w:val="a5"/>
        <w:tabs>
          <w:tab w:val="left" w:pos="1724"/>
        </w:tabs>
        <w:ind w:left="0" w:firstLineChars="253" w:firstLine="708"/>
        <w:rPr>
          <w:sz w:val="28"/>
          <w:szCs w:val="28"/>
        </w:rPr>
      </w:pPr>
      <w:r w:rsidRPr="002640C0">
        <w:rPr>
          <w:sz w:val="28"/>
          <w:szCs w:val="28"/>
        </w:rPr>
        <w:t>Третий раунд начинается с команды рефери «Ч</w:t>
      </w:r>
      <w:r>
        <w:rPr>
          <w:sz w:val="28"/>
          <w:szCs w:val="28"/>
        </w:rPr>
        <w:t>о</w:t>
      </w:r>
      <w:r w:rsidRPr="002640C0">
        <w:rPr>
          <w:sz w:val="28"/>
          <w:szCs w:val="28"/>
        </w:rPr>
        <w:t>нг!» и тренер команды в синих жилетах первым отправляет своего спортсмена, тренер команды в красных жилетах может отправить любого спортсмена. Допустимо 12 смен за пять минут третьего</w:t>
      </w:r>
      <w:r>
        <w:rPr>
          <w:sz w:val="28"/>
          <w:szCs w:val="28"/>
        </w:rPr>
        <w:t xml:space="preserve"> </w:t>
      </w:r>
      <w:r w:rsidRPr="002640C0">
        <w:rPr>
          <w:sz w:val="28"/>
          <w:szCs w:val="28"/>
        </w:rPr>
        <w:t>раунда.</w:t>
      </w:r>
    </w:p>
    <w:p w:rsidR="00B90370" w:rsidRDefault="00B90370" w:rsidP="00ED4AB8">
      <w:pPr>
        <w:pStyle w:val="a5"/>
        <w:tabs>
          <w:tab w:val="left" w:pos="1798"/>
        </w:tabs>
        <w:ind w:left="0" w:firstLineChars="253" w:firstLine="708"/>
        <w:rPr>
          <w:sz w:val="28"/>
        </w:rPr>
      </w:pPr>
      <w:r w:rsidRPr="002640C0">
        <w:rPr>
          <w:sz w:val="28"/>
          <w:szCs w:val="28"/>
        </w:rPr>
        <w:t>Четвёртый раунд начинается с команды рефери «Хонг!» и тренер команды в красных жилетах первым отправляет своего спортсмена, тренер команды в синих жилетах может отправить любого спортсмена. Допустимо 12 см</w:t>
      </w:r>
      <w:r>
        <w:rPr>
          <w:sz w:val="28"/>
        </w:rPr>
        <w:t>ен за пять минут четвёртого раунда.</w:t>
      </w:r>
    </w:p>
    <w:p w:rsidR="00B90370" w:rsidRPr="002640C0" w:rsidRDefault="00B90370" w:rsidP="00ED4AB8">
      <w:pPr>
        <w:pStyle w:val="a5"/>
        <w:tabs>
          <w:tab w:val="left" w:pos="1868"/>
        </w:tabs>
        <w:ind w:left="0" w:firstLineChars="253" w:firstLine="708"/>
        <w:rPr>
          <w:sz w:val="28"/>
          <w:szCs w:val="28"/>
        </w:rPr>
      </w:pPr>
      <w:r w:rsidRPr="002640C0">
        <w:rPr>
          <w:sz w:val="28"/>
        </w:rPr>
        <w:t xml:space="preserve">Поединок в каждом раунде начинается с команды </w:t>
      </w:r>
      <w:r w:rsidRPr="002640C0">
        <w:rPr>
          <w:sz w:val="28"/>
          <w:szCs w:val="28"/>
        </w:rPr>
        <w:t>рефери</w:t>
      </w:r>
      <w:r w:rsidRPr="002640C0">
        <w:rPr>
          <w:sz w:val="28"/>
        </w:rPr>
        <w:t>» Сичжак!» (</w:t>
      </w:r>
      <w:r w:rsidRPr="002640C0">
        <w:rPr>
          <w:sz w:val="28"/>
          <w:szCs w:val="28"/>
        </w:rPr>
        <w:t>Начали!) и заканчивается командой рефери «Кыман!» (Время</w:t>
      </w:r>
      <w:r>
        <w:rPr>
          <w:sz w:val="28"/>
          <w:szCs w:val="28"/>
        </w:rPr>
        <w:t xml:space="preserve"> </w:t>
      </w:r>
      <w:r w:rsidRPr="002640C0">
        <w:rPr>
          <w:sz w:val="28"/>
          <w:szCs w:val="28"/>
        </w:rPr>
        <w:t>истекло!). Даже если рефери не объявил «Кыман!», поединок должен считаться закончившимся по истечени</w:t>
      </w:r>
      <w:r>
        <w:rPr>
          <w:sz w:val="28"/>
          <w:szCs w:val="28"/>
        </w:rPr>
        <w:t>и</w:t>
      </w:r>
      <w:r w:rsidRPr="002640C0">
        <w:rPr>
          <w:sz w:val="28"/>
          <w:szCs w:val="28"/>
        </w:rPr>
        <w:t xml:space="preserve"> предписанного времени.</w:t>
      </w:r>
    </w:p>
    <w:p w:rsidR="00B90370" w:rsidRPr="002640C0" w:rsidRDefault="00B90370" w:rsidP="00ED4AB8">
      <w:pPr>
        <w:pStyle w:val="a5"/>
        <w:tabs>
          <w:tab w:val="left" w:pos="1808"/>
        </w:tabs>
        <w:ind w:left="0" w:firstLineChars="253" w:firstLine="708"/>
        <w:rPr>
          <w:sz w:val="28"/>
          <w:szCs w:val="28"/>
        </w:rPr>
      </w:pPr>
      <w:r w:rsidRPr="002640C0">
        <w:rPr>
          <w:sz w:val="28"/>
          <w:szCs w:val="28"/>
        </w:rPr>
        <w:t>Обе команды должны выстроиться в линию в зоне соревнования немедленно после заключительной</w:t>
      </w:r>
      <w:r>
        <w:rPr>
          <w:sz w:val="28"/>
          <w:szCs w:val="28"/>
        </w:rPr>
        <w:t xml:space="preserve"> </w:t>
      </w:r>
      <w:r w:rsidRPr="002640C0">
        <w:rPr>
          <w:sz w:val="28"/>
          <w:szCs w:val="28"/>
        </w:rPr>
        <w:t>встречи.</w:t>
      </w:r>
    </w:p>
    <w:p w:rsidR="00B90370" w:rsidRDefault="00B90370" w:rsidP="00ED4AB8">
      <w:pPr>
        <w:pStyle w:val="a5"/>
        <w:tabs>
          <w:tab w:val="left" w:pos="1786"/>
        </w:tabs>
        <w:ind w:left="0" w:firstLineChars="253" w:firstLine="708"/>
        <w:rPr>
          <w:sz w:val="28"/>
        </w:rPr>
      </w:pPr>
      <w:r w:rsidRPr="002640C0">
        <w:rPr>
          <w:sz w:val="28"/>
          <w:szCs w:val="28"/>
        </w:rPr>
        <w:t>Рефери должен объявить команду победительницу, поднимая свою руку в сторону победившей</w:t>
      </w:r>
      <w:r>
        <w:rPr>
          <w:sz w:val="28"/>
          <w:szCs w:val="28"/>
        </w:rPr>
        <w:t xml:space="preserve"> </w:t>
      </w:r>
      <w:r>
        <w:rPr>
          <w:sz w:val="28"/>
        </w:rPr>
        <w:t>команды.</w:t>
      </w:r>
    </w:p>
    <w:p w:rsidR="00B90370" w:rsidRDefault="00B90370" w:rsidP="00ED4AB8">
      <w:pPr>
        <w:pStyle w:val="a5"/>
        <w:tabs>
          <w:tab w:val="left" w:pos="1591"/>
          <w:tab w:val="left" w:pos="1592"/>
          <w:tab w:val="left" w:pos="3181"/>
          <w:tab w:val="left" w:pos="4852"/>
          <w:tab w:val="left" w:pos="6794"/>
          <w:tab w:val="left" w:pos="7214"/>
          <w:tab w:val="left" w:pos="8893"/>
        </w:tabs>
        <w:ind w:left="0" w:firstLineChars="253" w:firstLine="708"/>
        <w:rPr>
          <w:sz w:val="28"/>
        </w:rPr>
      </w:pPr>
      <w:r>
        <w:rPr>
          <w:sz w:val="28"/>
        </w:rPr>
        <w:lastRenderedPageBreak/>
        <w:t xml:space="preserve">4.3 Процедура проведения соревнований в смешанных </w:t>
      </w:r>
      <w:r>
        <w:rPr>
          <w:spacing w:val="-4"/>
          <w:sz w:val="28"/>
        </w:rPr>
        <w:t>командных с</w:t>
      </w:r>
      <w:r>
        <w:rPr>
          <w:sz w:val="28"/>
        </w:rPr>
        <w:t>оревнованиях:</w:t>
      </w:r>
    </w:p>
    <w:p w:rsidR="00B90370" w:rsidRDefault="00B90370" w:rsidP="0094035A">
      <w:pPr>
        <w:pStyle w:val="a5"/>
        <w:numPr>
          <w:ilvl w:val="2"/>
          <w:numId w:val="38"/>
        </w:numPr>
        <w:tabs>
          <w:tab w:val="left" w:pos="709"/>
        </w:tabs>
        <w:ind w:left="0" w:firstLineChars="253" w:firstLine="708"/>
        <w:rPr>
          <w:sz w:val="28"/>
        </w:rPr>
      </w:pPr>
      <w:r>
        <w:rPr>
          <w:sz w:val="28"/>
        </w:rPr>
        <w:t>Перед началом поединка рефери вызывает «Чон, Хон».</w:t>
      </w:r>
    </w:p>
    <w:p w:rsidR="00B90370" w:rsidRDefault="00B90370" w:rsidP="00ED4AB8">
      <w:pPr>
        <w:pStyle w:val="a3"/>
        <w:tabs>
          <w:tab w:val="left" w:pos="709"/>
        </w:tabs>
        <w:jc w:val="both"/>
      </w:pPr>
      <w:r>
        <w:t>Обе команды входят на корт со шлемами, крепко зажатыми под левой рукой. Участники, стоя лицом, друг к другу, первым стоит тренер, доктор и спортсмены от № 1 до № 4 (нумерация идёт: № 1 более лёгкая женщина, № 2 более тяжелая женщина, № 3 более лёгкий мужчина, № 4 более тяжелый мужчина), приветствуют друг друга поклоном по команде рефери «Чарёт!» (Внимание!) и «Кюнне!» (Поклон!).</w:t>
      </w:r>
    </w:p>
    <w:p w:rsidR="00B90370" w:rsidRDefault="00B90370" w:rsidP="0094035A">
      <w:pPr>
        <w:pStyle w:val="a5"/>
        <w:numPr>
          <w:ilvl w:val="2"/>
          <w:numId w:val="38"/>
        </w:numPr>
        <w:tabs>
          <w:tab w:val="left" w:pos="709"/>
          <w:tab w:val="left" w:pos="1654"/>
        </w:tabs>
        <w:ind w:left="0" w:firstLine="709"/>
        <w:rPr>
          <w:sz w:val="28"/>
        </w:rPr>
      </w:pPr>
      <w:r>
        <w:rPr>
          <w:sz w:val="28"/>
        </w:rP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все участники кроме № 1 покидают зону проведения поединков, участники надевают свои шлемы. Рефери начинает поединок с команды «Чумби» (Готовься!) и «Сичжак!» (Начало!).</w:t>
      </w:r>
    </w:p>
    <w:p w:rsidR="00B90370" w:rsidRDefault="00B90370" w:rsidP="0094035A">
      <w:pPr>
        <w:pStyle w:val="a5"/>
        <w:numPr>
          <w:ilvl w:val="2"/>
          <w:numId w:val="38"/>
        </w:numPr>
        <w:tabs>
          <w:tab w:val="left" w:pos="709"/>
          <w:tab w:val="left" w:pos="1613"/>
        </w:tabs>
        <w:ind w:left="0" w:firstLine="709"/>
        <w:rPr>
          <w:sz w:val="28"/>
        </w:rPr>
      </w:pPr>
      <w:r>
        <w:rPr>
          <w:sz w:val="28"/>
        </w:rPr>
        <w:t>По окончании первой минуты первого раунда рефери подаёт команду</w:t>
      </w:r>
    </w:p>
    <w:p w:rsidR="00B90370" w:rsidRDefault="00B90370" w:rsidP="00ED4AB8">
      <w:pPr>
        <w:pStyle w:val="a3"/>
        <w:tabs>
          <w:tab w:val="left" w:pos="709"/>
        </w:tabs>
        <w:ind w:firstLine="0"/>
      </w:pPr>
      <w:r>
        <w:t>«Кальо!» и № 2 меняет на площадке № 1.</w:t>
      </w:r>
    </w:p>
    <w:p w:rsidR="00B90370" w:rsidRDefault="00B90370" w:rsidP="0094035A">
      <w:pPr>
        <w:pStyle w:val="a5"/>
        <w:numPr>
          <w:ilvl w:val="2"/>
          <w:numId w:val="38"/>
        </w:numPr>
        <w:tabs>
          <w:tab w:val="left" w:pos="709"/>
          <w:tab w:val="left" w:pos="1616"/>
        </w:tabs>
        <w:ind w:left="0" w:firstLine="709"/>
        <w:rPr>
          <w:sz w:val="28"/>
        </w:rPr>
      </w:pPr>
      <w:r>
        <w:rPr>
          <w:sz w:val="28"/>
        </w:rPr>
        <w:t>По окончании второй минуты первого раунда рефери подаёт команду</w:t>
      </w:r>
    </w:p>
    <w:p w:rsidR="00B90370" w:rsidRDefault="00B90370" w:rsidP="00ED4AB8">
      <w:pPr>
        <w:pStyle w:val="a3"/>
        <w:tabs>
          <w:tab w:val="left" w:pos="709"/>
        </w:tabs>
        <w:ind w:firstLine="0"/>
      </w:pPr>
      <w:r>
        <w:t>«Кальо!» и № 3 меняет на площадке № 2.</w:t>
      </w:r>
    </w:p>
    <w:p w:rsidR="00B90370" w:rsidRDefault="00B90370" w:rsidP="0094035A">
      <w:pPr>
        <w:pStyle w:val="a5"/>
        <w:numPr>
          <w:ilvl w:val="2"/>
          <w:numId w:val="38"/>
        </w:numPr>
        <w:tabs>
          <w:tab w:val="left" w:pos="709"/>
        </w:tabs>
        <w:ind w:left="0" w:firstLine="709"/>
        <w:rPr>
          <w:sz w:val="28"/>
        </w:rPr>
      </w:pPr>
      <w:r>
        <w:rPr>
          <w:sz w:val="28"/>
        </w:rPr>
        <w:t>По окончании третьей минуты первого раунда рефери подаёт команду</w:t>
      </w:r>
    </w:p>
    <w:p w:rsidR="00B90370" w:rsidRDefault="00B90370" w:rsidP="00ED4AB8">
      <w:pPr>
        <w:pStyle w:val="a3"/>
        <w:tabs>
          <w:tab w:val="left" w:pos="709"/>
        </w:tabs>
        <w:ind w:firstLine="0"/>
      </w:pPr>
      <w:r>
        <w:t>«Кальо!» и № 4 меняет на площадке № 3.</w:t>
      </w:r>
    </w:p>
    <w:p w:rsidR="00B90370" w:rsidRDefault="00B90370" w:rsidP="0094035A">
      <w:pPr>
        <w:pStyle w:val="a5"/>
        <w:numPr>
          <w:ilvl w:val="2"/>
          <w:numId w:val="38"/>
        </w:numPr>
        <w:tabs>
          <w:tab w:val="left" w:pos="709"/>
          <w:tab w:val="left" w:pos="1707"/>
        </w:tabs>
        <w:ind w:left="0" w:firstLine="709"/>
        <w:rPr>
          <w:sz w:val="28"/>
        </w:rPr>
      </w:pPr>
      <w:r>
        <w:rPr>
          <w:sz w:val="28"/>
        </w:rPr>
        <w:t>По окончании четвертой минуты первого раунда рефери подаёт команду» Кыман!».</w:t>
      </w:r>
    </w:p>
    <w:p w:rsidR="00B90370" w:rsidRDefault="00B90370" w:rsidP="0094035A">
      <w:pPr>
        <w:pStyle w:val="a5"/>
        <w:numPr>
          <w:ilvl w:val="2"/>
          <w:numId w:val="38"/>
        </w:numPr>
        <w:tabs>
          <w:tab w:val="left" w:pos="709"/>
        </w:tabs>
        <w:ind w:left="0" w:firstLine="709"/>
        <w:rPr>
          <w:sz w:val="28"/>
        </w:rPr>
      </w:pPr>
      <w:r>
        <w:rPr>
          <w:sz w:val="28"/>
        </w:rPr>
        <w:t>Второй раунд начинается с команды рефери «Чёнг!» и тренер команды в синих жилетах первым отправляет своего спортсмена (ку), тренер команды в красных жилетах может отправить любого спортсмена (ку). Допустима смена спортсмена (ки) не ранее чем через 15 секунд после его/её выхода на площадку. Количество смен не ограниченно за три минуты второго раунда. В случае если женщину сменяет мужчина, тренер команды оппонентов также должен сменить женщину на мужчину и наоборот.</w:t>
      </w:r>
    </w:p>
    <w:p w:rsidR="00B90370" w:rsidRDefault="00B90370" w:rsidP="0094035A">
      <w:pPr>
        <w:pStyle w:val="a5"/>
        <w:numPr>
          <w:ilvl w:val="2"/>
          <w:numId w:val="38"/>
        </w:numPr>
        <w:tabs>
          <w:tab w:val="left" w:pos="709"/>
        </w:tabs>
        <w:ind w:left="0" w:firstLine="709"/>
        <w:rPr>
          <w:sz w:val="28"/>
        </w:rPr>
      </w:pPr>
      <w:r>
        <w:rPr>
          <w:sz w:val="28"/>
        </w:rPr>
        <w:t>Третий раунд начинается с команды рефери «Хонг!» и тренер команды в красных жилетах первым отправляет своего спортсмена (ку), тренер команды в синих жилетах может отправить любого спортсмена (ку). Допустима смена спортсмена (ки) не ранее чем через 15 секунд после его/её выхода на площадку. Количество смен не ограниченно за три минуты третьего раунда. В случае если женщину сменяет мужчина, тренер команды оппонентов также должен сменить женщину на мужчину и наоборот.</w:t>
      </w:r>
    </w:p>
    <w:p w:rsidR="00B90370" w:rsidRPr="00500850" w:rsidRDefault="00B90370" w:rsidP="0094035A">
      <w:pPr>
        <w:pStyle w:val="a5"/>
        <w:numPr>
          <w:ilvl w:val="2"/>
          <w:numId w:val="38"/>
        </w:numPr>
        <w:tabs>
          <w:tab w:val="left" w:pos="709"/>
        </w:tabs>
        <w:ind w:left="0" w:firstLine="709"/>
        <w:rPr>
          <w:sz w:val="28"/>
          <w:szCs w:val="28"/>
        </w:rPr>
      </w:pPr>
      <w:r>
        <w:rPr>
          <w:sz w:val="28"/>
        </w:rPr>
        <w:t xml:space="preserve">Поединок в каждом раунде начинается с команды «Сичжак!» (Начали!) </w:t>
      </w:r>
      <w:r>
        <w:rPr>
          <w:sz w:val="28"/>
          <w:szCs w:val="28"/>
        </w:rPr>
        <w:t xml:space="preserve">рефери </w:t>
      </w:r>
      <w:r w:rsidRPr="00500850">
        <w:rPr>
          <w:sz w:val="28"/>
          <w:szCs w:val="28"/>
        </w:rPr>
        <w:t>заканчивается</w:t>
      </w:r>
      <w:r>
        <w:rPr>
          <w:sz w:val="28"/>
          <w:szCs w:val="28"/>
        </w:rPr>
        <w:t xml:space="preserve"> </w:t>
      </w:r>
      <w:r w:rsidRPr="00500850">
        <w:rPr>
          <w:sz w:val="28"/>
          <w:szCs w:val="28"/>
        </w:rPr>
        <w:t>командой</w:t>
      </w:r>
      <w:r>
        <w:rPr>
          <w:sz w:val="28"/>
          <w:szCs w:val="28"/>
        </w:rPr>
        <w:t xml:space="preserve"> </w:t>
      </w:r>
      <w:r w:rsidRPr="00500850">
        <w:rPr>
          <w:sz w:val="28"/>
          <w:szCs w:val="28"/>
        </w:rPr>
        <w:t>рефери</w:t>
      </w:r>
      <w:r>
        <w:rPr>
          <w:sz w:val="28"/>
          <w:szCs w:val="28"/>
        </w:rPr>
        <w:t xml:space="preserve"> </w:t>
      </w:r>
      <w:r w:rsidRPr="00500850">
        <w:rPr>
          <w:sz w:val="28"/>
          <w:szCs w:val="28"/>
        </w:rPr>
        <w:t>«Кыман!»</w:t>
      </w:r>
      <w:r>
        <w:rPr>
          <w:sz w:val="28"/>
          <w:szCs w:val="28"/>
        </w:rPr>
        <w:t xml:space="preserve"> </w:t>
      </w:r>
      <w:r w:rsidRPr="00500850">
        <w:rPr>
          <w:sz w:val="28"/>
          <w:szCs w:val="28"/>
        </w:rPr>
        <w:t>(Время</w:t>
      </w:r>
      <w:r>
        <w:rPr>
          <w:sz w:val="28"/>
          <w:szCs w:val="28"/>
        </w:rPr>
        <w:t xml:space="preserve"> </w:t>
      </w:r>
      <w:r w:rsidRPr="00500850">
        <w:rPr>
          <w:sz w:val="28"/>
          <w:szCs w:val="28"/>
        </w:rPr>
        <w:t>истекло!).</w:t>
      </w:r>
      <w:r>
        <w:rPr>
          <w:sz w:val="28"/>
          <w:szCs w:val="28"/>
        </w:rPr>
        <w:t xml:space="preserve"> </w:t>
      </w:r>
      <w:r w:rsidRPr="00500850">
        <w:rPr>
          <w:sz w:val="28"/>
          <w:szCs w:val="28"/>
        </w:rPr>
        <w:t>Даже</w:t>
      </w:r>
      <w:r>
        <w:rPr>
          <w:sz w:val="28"/>
          <w:szCs w:val="28"/>
        </w:rPr>
        <w:t xml:space="preserve"> </w:t>
      </w:r>
      <w:r w:rsidRPr="00500850">
        <w:rPr>
          <w:sz w:val="28"/>
          <w:szCs w:val="28"/>
        </w:rPr>
        <w:t>если рефери не объявил</w:t>
      </w:r>
      <w:r w:rsidRPr="00500850">
        <w:rPr>
          <w:sz w:val="28"/>
          <w:szCs w:val="28"/>
        </w:rPr>
        <w:tab/>
        <w:t>«Кыман!», поединок должен</w:t>
      </w:r>
      <w:r>
        <w:rPr>
          <w:sz w:val="28"/>
          <w:szCs w:val="28"/>
        </w:rPr>
        <w:t xml:space="preserve"> </w:t>
      </w:r>
      <w:r w:rsidRPr="00500850">
        <w:rPr>
          <w:spacing w:val="-3"/>
          <w:sz w:val="28"/>
          <w:szCs w:val="28"/>
        </w:rPr>
        <w:t>считаться</w:t>
      </w:r>
      <w:r>
        <w:rPr>
          <w:spacing w:val="-3"/>
          <w:sz w:val="28"/>
          <w:szCs w:val="28"/>
        </w:rPr>
        <w:t xml:space="preserve"> </w:t>
      </w:r>
      <w:r>
        <w:rPr>
          <w:sz w:val="28"/>
          <w:szCs w:val="28"/>
        </w:rPr>
        <w:t xml:space="preserve">оконченным </w:t>
      </w:r>
      <w:r w:rsidRPr="00500850">
        <w:rPr>
          <w:sz w:val="28"/>
          <w:szCs w:val="28"/>
        </w:rPr>
        <w:t>по истечени</w:t>
      </w:r>
      <w:r>
        <w:rPr>
          <w:sz w:val="28"/>
          <w:szCs w:val="28"/>
        </w:rPr>
        <w:t>и</w:t>
      </w:r>
      <w:r w:rsidRPr="00500850">
        <w:rPr>
          <w:sz w:val="28"/>
          <w:szCs w:val="28"/>
        </w:rPr>
        <w:t xml:space="preserve"> предписанного</w:t>
      </w:r>
      <w:r>
        <w:rPr>
          <w:sz w:val="28"/>
          <w:szCs w:val="28"/>
        </w:rPr>
        <w:t xml:space="preserve"> </w:t>
      </w:r>
      <w:r w:rsidRPr="00500850">
        <w:rPr>
          <w:sz w:val="28"/>
          <w:szCs w:val="28"/>
        </w:rPr>
        <w:t>времени.</w:t>
      </w:r>
    </w:p>
    <w:p w:rsidR="00B90370" w:rsidRDefault="00B90370" w:rsidP="0094035A">
      <w:pPr>
        <w:pStyle w:val="a5"/>
        <w:numPr>
          <w:ilvl w:val="2"/>
          <w:numId w:val="38"/>
        </w:numPr>
        <w:tabs>
          <w:tab w:val="left" w:pos="709"/>
          <w:tab w:val="left" w:pos="1808"/>
        </w:tabs>
        <w:ind w:left="0" w:firstLine="709"/>
        <w:rPr>
          <w:sz w:val="28"/>
        </w:rPr>
      </w:pPr>
      <w:r w:rsidRPr="00500850">
        <w:rPr>
          <w:sz w:val="28"/>
          <w:szCs w:val="28"/>
        </w:rPr>
        <w:t>Обе команды</w:t>
      </w:r>
      <w:r>
        <w:rPr>
          <w:sz w:val="28"/>
        </w:rPr>
        <w:t xml:space="preserve"> должны выстроиться в линию в зоне соревнования немедленно после заключительной встречи.</w:t>
      </w:r>
    </w:p>
    <w:p w:rsidR="00B90370" w:rsidRPr="00045278" w:rsidRDefault="00B90370" w:rsidP="0094035A">
      <w:pPr>
        <w:pStyle w:val="a5"/>
        <w:numPr>
          <w:ilvl w:val="2"/>
          <w:numId w:val="38"/>
        </w:numPr>
        <w:tabs>
          <w:tab w:val="left" w:pos="709"/>
          <w:tab w:val="left" w:pos="1786"/>
        </w:tabs>
        <w:ind w:left="0" w:firstLine="709"/>
        <w:rPr>
          <w:sz w:val="28"/>
        </w:rPr>
      </w:pPr>
      <w:r>
        <w:rPr>
          <w:sz w:val="28"/>
        </w:rPr>
        <w:t xml:space="preserve">Рефери должен объявить команду победительницу, поднимая свою руку в сторону победившей </w:t>
      </w:r>
      <w:r w:rsidRPr="00045278">
        <w:rPr>
          <w:sz w:val="28"/>
        </w:rPr>
        <w:t>команды.</w:t>
      </w:r>
    </w:p>
    <w:p w:rsidR="00B90370" w:rsidRPr="00045278" w:rsidRDefault="00B90370" w:rsidP="005F711B">
      <w:pPr>
        <w:pStyle w:val="a5"/>
        <w:tabs>
          <w:tab w:val="left" w:pos="1276"/>
        </w:tabs>
        <w:ind w:left="0" w:firstLine="709"/>
        <w:rPr>
          <w:sz w:val="28"/>
        </w:rPr>
      </w:pPr>
      <w:r w:rsidRPr="00045278">
        <w:rPr>
          <w:sz w:val="28"/>
        </w:rPr>
        <w:lastRenderedPageBreak/>
        <w:t xml:space="preserve">4.4 </w:t>
      </w:r>
      <w:r w:rsidR="00E621D8">
        <w:rPr>
          <w:sz w:val="28"/>
        </w:rPr>
        <w:tab/>
      </w:r>
      <w:r w:rsidRPr="00045278">
        <w:rPr>
          <w:sz w:val="28"/>
        </w:rPr>
        <w:t>Процедура проведения соревнований в</w:t>
      </w:r>
      <w:r>
        <w:rPr>
          <w:sz w:val="28"/>
        </w:rPr>
        <w:t xml:space="preserve"> </w:t>
      </w:r>
      <w:r w:rsidRPr="00045278">
        <w:rPr>
          <w:sz w:val="28"/>
        </w:rPr>
        <w:t xml:space="preserve"> ПОДА </w:t>
      </w:r>
      <w:r w:rsidR="005F711B">
        <w:rPr>
          <w:sz w:val="28"/>
        </w:rPr>
        <w:t>-</w:t>
      </w:r>
      <w:r w:rsidRPr="00045278">
        <w:rPr>
          <w:sz w:val="28"/>
        </w:rPr>
        <w:t xml:space="preserve"> весовая категория. </w:t>
      </w:r>
    </w:p>
    <w:p w:rsidR="00B90370" w:rsidRPr="00045278" w:rsidRDefault="00B90370" w:rsidP="00ED4AB8">
      <w:pPr>
        <w:pStyle w:val="a5"/>
        <w:tabs>
          <w:tab w:val="left" w:pos="1134"/>
        </w:tabs>
        <w:ind w:left="709"/>
        <w:rPr>
          <w:sz w:val="28"/>
        </w:rPr>
      </w:pPr>
      <w:r w:rsidRPr="00045278">
        <w:rPr>
          <w:sz w:val="28"/>
        </w:rPr>
        <w:t>Перед началом поединка, рефери вызывает «Чон, Хон».</w:t>
      </w:r>
    </w:p>
    <w:p w:rsidR="00B90370" w:rsidRPr="00045278" w:rsidRDefault="00B90370" w:rsidP="00ED4AB8">
      <w:pPr>
        <w:pStyle w:val="a3"/>
        <w:jc w:val="both"/>
      </w:pPr>
      <w:r w:rsidRPr="00045278">
        <w:t>Оба участника входят на корт со шлемами, надетыми на голову.</w:t>
      </w:r>
    </w:p>
    <w:p w:rsidR="00B90370" w:rsidRDefault="00B90370" w:rsidP="00ED4AB8">
      <w:pPr>
        <w:pStyle w:val="a3"/>
        <w:jc w:val="both"/>
      </w:pPr>
      <w:r w:rsidRPr="00045278">
        <w:t>Центральный рефери проверяет</w:t>
      </w:r>
      <w:r>
        <w:t xml:space="preserve"> наличие капы. Демонстрируя соответствующий жест.</w:t>
      </w:r>
    </w:p>
    <w:p w:rsidR="00B90370" w:rsidRDefault="00B90370" w:rsidP="00ED4AB8">
      <w:pPr>
        <w:pStyle w:val="a3"/>
        <w:jc w:val="both"/>
      </w:pPr>
      <w:r>
        <w:t>Центральный рефери подаёт команду «Тест», сопровождаемую специальным жестом. По команде судья оператор компьютерной системы активирует соответствующую программу, проводится тест ПСС и ЭХГ, сначала спортсменом в синем жилете, за тем спортсменом в красном жилете.</w:t>
      </w:r>
    </w:p>
    <w:p w:rsidR="00B90370" w:rsidRPr="002D5286" w:rsidRDefault="00B90370" w:rsidP="00ED4AB8">
      <w:pPr>
        <w:tabs>
          <w:tab w:val="left" w:pos="709"/>
        </w:tabs>
        <w:jc w:val="both"/>
        <w:rPr>
          <w:sz w:val="28"/>
        </w:rPr>
      </w:pPr>
      <w:r>
        <w:rPr>
          <w:sz w:val="28"/>
        </w:rPr>
        <w:tab/>
      </w:r>
      <w:r w:rsidRPr="002D5286">
        <w:rPr>
          <w:sz w:val="28"/>
        </w:rP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94035A">
      <w:pPr>
        <w:pStyle w:val="a5"/>
        <w:numPr>
          <w:ilvl w:val="1"/>
          <w:numId w:val="36"/>
        </w:numPr>
        <w:tabs>
          <w:tab w:val="left" w:pos="709"/>
        </w:tabs>
        <w:ind w:left="0" w:firstLine="709"/>
        <w:rPr>
          <w:sz w:val="28"/>
        </w:rPr>
      </w:pPr>
      <w:r>
        <w:rPr>
          <w:sz w:val="28"/>
        </w:rPr>
        <w:t>Рефери начинает поединок с команды «Чумби» (готовься) и «Сичжак!» (начало).</w:t>
      </w:r>
    </w:p>
    <w:p w:rsidR="00B90370" w:rsidRDefault="00B90370" w:rsidP="0094035A">
      <w:pPr>
        <w:pStyle w:val="a5"/>
        <w:numPr>
          <w:ilvl w:val="1"/>
          <w:numId w:val="36"/>
        </w:numPr>
        <w:tabs>
          <w:tab w:val="left" w:pos="709"/>
        </w:tabs>
        <w:ind w:left="0" w:firstLine="709"/>
        <w:rPr>
          <w:sz w:val="28"/>
        </w:rPr>
      </w:pPr>
      <w:r>
        <w:rPr>
          <w:sz w:val="28"/>
        </w:rPr>
        <w:t>Поединок может быть остановлен, для таймаута, по требованию одного из тренеров. Поединок заканчивается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94035A">
      <w:pPr>
        <w:pStyle w:val="a5"/>
        <w:numPr>
          <w:ilvl w:val="1"/>
          <w:numId w:val="36"/>
        </w:numPr>
        <w:tabs>
          <w:tab w:val="left" w:pos="709"/>
        </w:tabs>
        <w:ind w:left="0" w:firstLine="709"/>
        <w:rPr>
          <w:sz w:val="28"/>
        </w:rPr>
      </w:pPr>
      <w:r>
        <w:rPr>
          <w:sz w:val="28"/>
        </w:rPr>
        <w:t>После завершения раунда, участники должны занять положение, как в начале поединка. Участники должны ждать объявления решения рефери.</w:t>
      </w:r>
    </w:p>
    <w:p w:rsidR="00B90370" w:rsidRDefault="00B90370" w:rsidP="0094035A">
      <w:pPr>
        <w:pStyle w:val="a5"/>
        <w:numPr>
          <w:ilvl w:val="1"/>
          <w:numId w:val="36"/>
        </w:numPr>
        <w:tabs>
          <w:tab w:val="left" w:pos="709"/>
        </w:tabs>
        <w:ind w:left="0" w:firstLine="709"/>
        <w:rPr>
          <w:sz w:val="28"/>
        </w:rPr>
      </w:pPr>
      <w:r>
        <w:rPr>
          <w:sz w:val="28"/>
        </w:rPr>
        <w:t>Рефери должен объявить победителя, поднимая свою руку в сторону победителя.</w:t>
      </w:r>
    </w:p>
    <w:p w:rsidR="00B90370" w:rsidRDefault="00B90370" w:rsidP="00ED4AB8">
      <w:pPr>
        <w:pStyle w:val="a5"/>
        <w:tabs>
          <w:tab w:val="left" w:pos="1134"/>
        </w:tabs>
        <w:ind w:left="709"/>
        <w:rPr>
          <w:sz w:val="28"/>
        </w:rPr>
      </w:pPr>
      <w:r>
        <w:rPr>
          <w:sz w:val="28"/>
        </w:rPr>
        <w:t>Уход участников.</w:t>
      </w:r>
    </w:p>
    <w:p w:rsidR="00B90370" w:rsidRPr="007B2C63" w:rsidRDefault="00B90370" w:rsidP="00E621D8">
      <w:pPr>
        <w:pStyle w:val="a5"/>
        <w:tabs>
          <w:tab w:val="left" w:pos="1276"/>
        </w:tabs>
        <w:ind w:left="0" w:firstLine="709"/>
        <w:rPr>
          <w:sz w:val="28"/>
        </w:rPr>
      </w:pPr>
      <w:r>
        <w:rPr>
          <w:sz w:val="28"/>
        </w:rPr>
        <w:t xml:space="preserve">4.5 </w:t>
      </w:r>
      <w:r w:rsidR="00E621D8">
        <w:rPr>
          <w:sz w:val="28"/>
        </w:rPr>
        <w:tab/>
      </w:r>
      <w:r>
        <w:rPr>
          <w:sz w:val="28"/>
        </w:rPr>
        <w:t>Процедура проведения соревнований по системе «лучший из трёх»:</w:t>
      </w:r>
    </w:p>
    <w:p w:rsidR="00B90370" w:rsidRDefault="00B90370" w:rsidP="00ED4AB8">
      <w:pPr>
        <w:pStyle w:val="a5"/>
        <w:tabs>
          <w:tab w:val="left" w:pos="1134"/>
        </w:tabs>
        <w:ind w:left="709"/>
        <w:rPr>
          <w:sz w:val="28"/>
        </w:rPr>
      </w:pPr>
      <w:r>
        <w:rPr>
          <w:sz w:val="28"/>
        </w:rPr>
        <w:t>Перед началом поединка, рефери вызывает «Чон, Хон».</w:t>
      </w:r>
    </w:p>
    <w:p w:rsidR="00B90370" w:rsidRDefault="00B90370" w:rsidP="00ED4AB8">
      <w:pPr>
        <w:pStyle w:val="a3"/>
        <w:jc w:val="both"/>
      </w:pPr>
      <w:r>
        <w:t>Оба участника входят на корт со шлемами, крепко зажатыми под левой рукой.</w:t>
      </w:r>
    </w:p>
    <w:p w:rsidR="00B90370" w:rsidRDefault="00B90370" w:rsidP="00ED4AB8">
      <w:pPr>
        <w:pStyle w:val="a3"/>
        <w:jc w:val="both"/>
      </w:pPr>
      <w:r>
        <w:t>Центральный рефери проверяет наличие капы. Демонстрируя соответствующий жест.</w:t>
      </w:r>
    </w:p>
    <w:p w:rsidR="00B90370" w:rsidRDefault="00B90370" w:rsidP="00ED4AB8">
      <w:pPr>
        <w:pStyle w:val="a3"/>
        <w:jc w:val="both"/>
      </w:pPr>
      <w:r>
        <w:t>Центральный рефери подаёт команду «Тест», сопровождаемую специальным жестом. По команде судья оператор компьютерной системы активирует соответствующую программу, проводится тест ПСС и ЭХГ, сначала спортсменом в синем жилете, за тем спортсменом в красном жилете.</w:t>
      </w:r>
    </w:p>
    <w:p w:rsidR="00B90370" w:rsidRPr="002D5286" w:rsidRDefault="00B90370" w:rsidP="00ED4AB8">
      <w:pPr>
        <w:tabs>
          <w:tab w:val="left" w:pos="709"/>
        </w:tabs>
        <w:jc w:val="both"/>
        <w:rPr>
          <w:sz w:val="28"/>
        </w:rPr>
      </w:pPr>
      <w:r>
        <w:rPr>
          <w:sz w:val="28"/>
        </w:rPr>
        <w:tab/>
      </w:r>
      <w:r w:rsidRPr="002D5286">
        <w:rPr>
          <w:sz w:val="28"/>
        </w:rP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Поклон должен быть сделан из естественного положения «Чарёт!», наклоняясь под углом больше чем 30 градусов, с головой, склоненной под углом более чем 45 градусов. После поклона, участники должны надеть свои шлемы.</w:t>
      </w:r>
    </w:p>
    <w:p w:rsidR="00B90370" w:rsidRDefault="00B90370" w:rsidP="0094035A">
      <w:pPr>
        <w:pStyle w:val="a5"/>
        <w:numPr>
          <w:ilvl w:val="1"/>
          <w:numId w:val="36"/>
        </w:numPr>
        <w:tabs>
          <w:tab w:val="left" w:pos="709"/>
        </w:tabs>
        <w:ind w:left="0" w:firstLine="709"/>
        <w:rPr>
          <w:sz w:val="28"/>
        </w:rPr>
      </w:pPr>
      <w:r>
        <w:rPr>
          <w:sz w:val="28"/>
        </w:rPr>
        <w:lastRenderedPageBreak/>
        <w:t>Рефери начинает поединок с команды «Чумби» (готовься) и «Сичжак!» (начало).</w:t>
      </w:r>
    </w:p>
    <w:p w:rsidR="00B90370" w:rsidRDefault="00B90370" w:rsidP="0094035A">
      <w:pPr>
        <w:pStyle w:val="a5"/>
        <w:numPr>
          <w:ilvl w:val="1"/>
          <w:numId w:val="36"/>
        </w:numPr>
        <w:tabs>
          <w:tab w:val="left" w:pos="709"/>
        </w:tabs>
        <w:ind w:left="0" w:firstLine="709"/>
        <w:rPr>
          <w:sz w:val="28"/>
        </w:rPr>
      </w:pPr>
      <w:r>
        <w:rPr>
          <w:sz w:val="28"/>
        </w:rPr>
        <w:t>Поединок в каждом раунде начинается с команды «Сичжак! (Начали!)» рефери и заканчивается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94035A">
      <w:pPr>
        <w:pStyle w:val="a5"/>
        <w:numPr>
          <w:ilvl w:val="1"/>
          <w:numId w:val="36"/>
        </w:numPr>
        <w:tabs>
          <w:tab w:val="left" w:pos="709"/>
        </w:tabs>
        <w:ind w:left="0" w:firstLine="709"/>
        <w:rPr>
          <w:sz w:val="28"/>
        </w:rPr>
      </w:pPr>
      <w:r>
        <w:rPr>
          <w:sz w:val="28"/>
        </w:rPr>
        <w:t>По окончании каждого раунда рефери объявляет победителя в раунде, поднимая руку сжатым кулаком к солнечному сплетению, и горизонтально выпрямляя её в сторону победившего раунд спортсмена.</w:t>
      </w:r>
    </w:p>
    <w:p w:rsidR="00B90370" w:rsidRDefault="00B90370" w:rsidP="0094035A">
      <w:pPr>
        <w:pStyle w:val="a5"/>
        <w:numPr>
          <w:ilvl w:val="1"/>
          <w:numId w:val="36"/>
        </w:numPr>
        <w:tabs>
          <w:tab w:val="left" w:pos="709"/>
        </w:tabs>
        <w:ind w:left="0" w:firstLine="709"/>
        <w:rPr>
          <w:sz w:val="28"/>
        </w:rPr>
      </w:pPr>
      <w:r>
        <w:rPr>
          <w:sz w:val="28"/>
        </w:rPr>
        <w:t>После завершения последнего раунда, участники должны занять положение, как в начале поединка. Участники должны снять свои шлемы и затем ждать объявления решения рефери.</w:t>
      </w:r>
    </w:p>
    <w:p w:rsidR="00B90370" w:rsidRDefault="00B90370" w:rsidP="0094035A">
      <w:pPr>
        <w:pStyle w:val="a5"/>
        <w:numPr>
          <w:ilvl w:val="1"/>
          <w:numId w:val="36"/>
        </w:numPr>
        <w:tabs>
          <w:tab w:val="left" w:pos="709"/>
        </w:tabs>
        <w:ind w:left="0" w:firstLine="709"/>
        <w:rPr>
          <w:sz w:val="28"/>
        </w:rPr>
      </w:pPr>
      <w:r>
        <w:rPr>
          <w:sz w:val="28"/>
        </w:rPr>
        <w:t>Рефери должен объявить победителя, поднимая свою руку в сторону победителя.</w:t>
      </w:r>
    </w:p>
    <w:p w:rsidR="00B90370" w:rsidRPr="00947D32" w:rsidRDefault="00B90370" w:rsidP="0094035A">
      <w:pPr>
        <w:pStyle w:val="a5"/>
        <w:numPr>
          <w:ilvl w:val="1"/>
          <w:numId w:val="36"/>
        </w:numPr>
        <w:tabs>
          <w:tab w:val="left" w:pos="1134"/>
        </w:tabs>
        <w:ind w:left="0" w:firstLine="709"/>
        <w:rPr>
          <w:sz w:val="28"/>
        </w:rPr>
      </w:pPr>
      <w:r>
        <w:rPr>
          <w:sz w:val="28"/>
        </w:rPr>
        <w:t>Уход участников.</w:t>
      </w:r>
    </w:p>
    <w:p w:rsidR="00B90370" w:rsidRDefault="00B90370" w:rsidP="00ED4AB8">
      <w:pPr>
        <w:pStyle w:val="a3"/>
        <w:tabs>
          <w:tab w:val="left" w:pos="709"/>
        </w:tabs>
      </w:pPr>
    </w:p>
    <w:p w:rsidR="00B90370" w:rsidRDefault="00B90370" w:rsidP="00ED4AB8">
      <w:pPr>
        <w:pStyle w:val="21"/>
        <w:tabs>
          <w:tab w:val="left" w:pos="709"/>
        </w:tabs>
        <w:ind w:left="0" w:firstLine="709"/>
        <w:jc w:val="left"/>
      </w:pPr>
      <w:r>
        <w:t>Статья 4.6. Разрешенные технические приемы и места для атаки</w:t>
      </w:r>
    </w:p>
    <w:p w:rsidR="00B90370" w:rsidRDefault="00B90370" w:rsidP="0094035A">
      <w:pPr>
        <w:pStyle w:val="a5"/>
        <w:numPr>
          <w:ilvl w:val="0"/>
          <w:numId w:val="35"/>
        </w:numPr>
        <w:tabs>
          <w:tab w:val="left" w:pos="1276"/>
        </w:tabs>
        <w:ind w:left="0" w:firstLine="709"/>
        <w:rPr>
          <w:sz w:val="28"/>
        </w:rPr>
      </w:pPr>
      <w:r>
        <w:rPr>
          <w:sz w:val="28"/>
        </w:rPr>
        <w:t>Разрешенные технические приемы:</w:t>
      </w:r>
    </w:p>
    <w:p w:rsidR="00B90370" w:rsidRDefault="00B90370" w:rsidP="0094035A">
      <w:pPr>
        <w:pStyle w:val="a5"/>
        <w:numPr>
          <w:ilvl w:val="0"/>
          <w:numId w:val="34"/>
        </w:numPr>
        <w:tabs>
          <w:tab w:val="left" w:pos="1276"/>
        </w:tabs>
        <w:ind w:left="0" w:firstLine="709"/>
        <w:rPr>
          <w:sz w:val="28"/>
        </w:rPr>
      </w:pPr>
      <w:r>
        <w:rPr>
          <w:sz w:val="28"/>
        </w:rPr>
        <w:t>Удары руками: прямой удар крепко сжатым кулаком.</w:t>
      </w:r>
    </w:p>
    <w:p w:rsidR="00B90370" w:rsidRDefault="00B90370" w:rsidP="0094035A">
      <w:pPr>
        <w:pStyle w:val="a5"/>
        <w:numPr>
          <w:ilvl w:val="0"/>
          <w:numId w:val="34"/>
        </w:numPr>
        <w:tabs>
          <w:tab w:val="left" w:pos="1276"/>
        </w:tabs>
        <w:ind w:left="0" w:firstLine="709"/>
        <w:rPr>
          <w:sz w:val="28"/>
        </w:rPr>
      </w:pPr>
      <w:r>
        <w:rPr>
          <w:sz w:val="28"/>
        </w:rPr>
        <w:t>Удары ногами: любые удары ногами, наносимые с использованием части ноги ниже лодыжки (таранной кости).</w:t>
      </w:r>
    </w:p>
    <w:p w:rsidR="00B90370" w:rsidRDefault="00B90370" w:rsidP="0094035A">
      <w:pPr>
        <w:pStyle w:val="a5"/>
        <w:numPr>
          <w:ilvl w:val="0"/>
          <w:numId w:val="35"/>
        </w:numPr>
        <w:tabs>
          <w:tab w:val="left" w:pos="1276"/>
        </w:tabs>
        <w:ind w:left="0" w:firstLine="709"/>
        <w:rPr>
          <w:sz w:val="28"/>
        </w:rPr>
      </w:pPr>
      <w:r>
        <w:rPr>
          <w:sz w:val="28"/>
        </w:rPr>
        <w:t>Разрешенные места для атаки:</w:t>
      </w:r>
    </w:p>
    <w:p w:rsidR="00B90370" w:rsidRDefault="00B90370" w:rsidP="0094035A">
      <w:pPr>
        <w:pStyle w:val="a5"/>
        <w:numPr>
          <w:ilvl w:val="1"/>
          <w:numId w:val="35"/>
        </w:numPr>
        <w:tabs>
          <w:tab w:val="left" w:pos="709"/>
          <w:tab w:val="left" w:pos="1310"/>
        </w:tabs>
        <w:ind w:left="0" w:firstLine="709"/>
        <w:rPr>
          <w:sz w:val="28"/>
        </w:rPr>
      </w:pPr>
      <w:r>
        <w:rPr>
          <w:sz w:val="28"/>
        </w:rPr>
        <w:t>Туловище: разрешается наносить удары кулаком и ногами в области, закрытые защитным жилетом. Однако запрещается нанесение ударов в позвоночник.</w:t>
      </w:r>
    </w:p>
    <w:p w:rsidR="00B90370" w:rsidRDefault="00B90370" w:rsidP="0094035A">
      <w:pPr>
        <w:pStyle w:val="a5"/>
        <w:numPr>
          <w:ilvl w:val="1"/>
          <w:numId w:val="35"/>
        </w:numPr>
        <w:tabs>
          <w:tab w:val="left" w:pos="709"/>
          <w:tab w:val="left" w:pos="1310"/>
        </w:tabs>
        <w:ind w:left="0" w:firstLine="709"/>
        <w:rPr>
          <w:sz w:val="28"/>
        </w:rPr>
      </w:pPr>
      <w:r>
        <w:rPr>
          <w:sz w:val="28"/>
        </w:rPr>
        <w:t xml:space="preserve">Голова: область </w:t>
      </w:r>
      <w:r w:rsidR="00E621D8">
        <w:rPr>
          <w:sz w:val="28"/>
        </w:rPr>
        <w:t>-</w:t>
      </w:r>
      <w:r>
        <w:rPr>
          <w:sz w:val="28"/>
        </w:rPr>
        <w:t xml:space="preserve"> выше ключиц. Разрешается наносить удары только ногами.</w:t>
      </w:r>
    </w:p>
    <w:p w:rsidR="00B90370" w:rsidRPr="001E1690" w:rsidRDefault="00B90370" w:rsidP="0094035A">
      <w:pPr>
        <w:pStyle w:val="a5"/>
        <w:numPr>
          <w:ilvl w:val="1"/>
          <w:numId w:val="35"/>
        </w:numPr>
        <w:tabs>
          <w:tab w:val="left" w:pos="709"/>
          <w:tab w:val="left" w:pos="1310"/>
        </w:tabs>
        <w:ind w:left="0" w:firstLine="709"/>
        <w:rPr>
          <w:sz w:val="28"/>
        </w:rPr>
      </w:pPr>
      <w:r w:rsidRPr="001E1690">
        <w:rPr>
          <w:sz w:val="28"/>
        </w:rPr>
        <w:t xml:space="preserve">В дисциплине </w:t>
      </w:r>
      <w:r w:rsidRPr="00EB4539">
        <w:rPr>
          <w:sz w:val="28"/>
        </w:rPr>
        <w:t xml:space="preserve">ПОДА </w:t>
      </w:r>
      <w:r w:rsidR="00E621D8">
        <w:rPr>
          <w:sz w:val="28"/>
        </w:rPr>
        <w:t>-</w:t>
      </w:r>
      <w:r w:rsidRPr="00EB4539">
        <w:rPr>
          <w:sz w:val="28"/>
        </w:rPr>
        <w:t xml:space="preserve"> весовая категория</w:t>
      </w:r>
      <w:r w:rsidRPr="001E1690">
        <w:rPr>
          <w:sz w:val="28"/>
        </w:rPr>
        <w:t xml:space="preserve"> разрешается наносить удары только в область корпуса. </w:t>
      </w:r>
    </w:p>
    <w:p w:rsidR="00B90370" w:rsidRDefault="00B90370" w:rsidP="00ED4AB8">
      <w:pPr>
        <w:pStyle w:val="a3"/>
      </w:pPr>
    </w:p>
    <w:p w:rsidR="00B90370" w:rsidRDefault="00B90370" w:rsidP="00ED4AB8">
      <w:pPr>
        <w:pStyle w:val="21"/>
        <w:ind w:left="0" w:firstLine="709"/>
        <w:jc w:val="left"/>
      </w:pPr>
      <w:r>
        <w:t>Статья 4.7. Зачетные баллы</w:t>
      </w:r>
    </w:p>
    <w:p w:rsidR="00B90370" w:rsidRDefault="00B90370" w:rsidP="0094035A">
      <w:pPr>
        <w:pStyle w:val="a5"/>
        <w:numPr>
          <w:ilvl w:val="0"/>
          <w:numId w:val="33"/>
        </w:numPr>
        <w:tabs>
          <w:tab w:val="left" w:pos="1276"/>
        </w:tabs>
        <w:ind w:left="0" w:firstLine="709"/>
        <w:rPr>
          <w:sz w:val="28"/>
        </w:rPr>
      </w:pPr>
      <w:r>
        <w:rPr>
          <w:sz w:val="28"/>
        </w:rPr>
        <w:t>Зачетные зоны.</w:t>
      </w:r>
    </w:p>
    <w:p w:rsidR="00B90370" w:rsidRDefault="00B90370" w:rsidP="00E621D8">
      <w:pPr>
        <w:pStyle w:val="a5"/>
        <w:tabs>
          <w:tab w:val="left" w:pos="1276"/>
        </w:tabs>
        <w:ind w:left="709"/>
        <w:rPr>
          <w:sz w:val="28"/>
        </w:rPr>
      </w:pPr>
      <w:r>
        <w:rPr>
          <w:sz w:val="28"/>
        </w:rPr>
        <w:t>Туловище: синяя или красная часть защитного жилета.</w:t>
      </w:r>
    </w:p>
    <w:p w:rsidR="00B90370" w:rsidRDefault="00B90370" w:rsidP="00E621D8">
      <w:pPr>
        <w:pStyle w:val="a5"/>
        <w:tabs>
          <w:tab w:val="left" w:pos="1276"/>
        </w:tabs>
        <w:ind w:left="709"/>
        <w:rPr>
          <w:sz w:val="28"/>
        </w:rPr>
      </w:pPr>
      <w:r>
        <w:rPr>
          <w:sz w:val="28"/>
        </w:rPr>
        <w:t>Голова: область выше ключиц (т.е. все лицо, включая оба уха, затылок)</w:t>
      </w:r>
    </w:p>
    <w:p w:rsidR="00B90370" w:rsidRDefault="00B90370" w:rsidP="0094035A">
      <w:pPr>
        <w:pStyle w:val="a5"/>
        <w:numPr>
          <w:ilvl w:val="0"/>
          <w:numId w:val="33"/>
        </w:numPr>
        <w:tabs>
          <w:tab w:val="left" w:pos="1276"/>
        </w:tabs>
        <w:ind w:left="0" w:firstLine="709"/>
        <w:rPr>
          <w:sz w:val="28"/>
        </w:rPr>
      </w:pPr>
      <w:r>
        <w:rPr>
          <w:sz w:val="28"/>
        </w:rPr>
        <w:t>Критерии начисления очков:</w:t>
      </w:r>
    </w:p>
    <w:p w:rsidR="00B90370" w:rsidRPr="00E621D8" w:rsidRDefault="00B90370" w:rsidP="00B24F33">
      <w:pPr>
        <w:tabs>
          <w:tab w:val="left" w:pos="1276"/>
        </w:tabs>
        <w:ind w:firstLine="709"/>
        <w:jc w:val="both"/>
        <w:rPr>
          <w:sz w:val="28"/>
        </w:rPr>
      </w:pPr>
      <w:r w:rsidRPr="00E621D8">
        <w:rPr>
          <w:sz w:val="28"/>
        </w:rPr>
        <w:t>Баллы начисляются в случае, если разрешенные технические приемы выполняются точно и сильно по разрешенным для атаки местам на туловище.</w:t>
      </w:r>
    </w:p>
    <w:p w:rsidR="00B90370" w:rsidRPr="00B24F33" w:rsidRDefault="00B90370" w:rsidP="00B24F33">
      <w:pPr>
        <w:tabs>
          <w:tab w:val="left" w:pos="1276"/>
        </w:tabs>
        <w:ind w:firstLine="709"/>
        <w:jc w:val="both"/>
        <w:rPr>
          <w:sz w:val="28"/>
        </w:rPr>
      </w:pPr>
      <w:r w:rsidRPr="00B24F33">
        <w:rPr>
          <w:sz w:val="28"/>
        </w:rPr>
        <w:t xml:space="preserve">2.2. </w:t>
      </w:r>
      <w:r w:rsidR="00B24F33">
        <w:rPr>
          <w:sz w:val="28"/>
        </w:rPr>
        <w:tab/>
      </w:r>
      <w:r w:rsidRPr="00B24F33">
        <w:rPr>
          <w:sz w:val="28"/>
        </w:rPr>
        <w:t>Баллы начисляются в случае, если разрешенные технические приемы выполняются по разрешенным для атаки местам головы.</w:t>
      </w:r>
    </w:p>
    <w:p w:rsidR="00B90370" w:rsidRDefault="00B90370" w:rsidP="0094035A">
      <w:pPr>
        <w:pStyle w:val="a5"/>
        <w:numPr>
          <w:ilvl w:val="1"/>
          <w:numId w:val="32"/>
        </w:numPr>
        <w:tabs>
          <w:tab w:val="left" w:pos="709"/>
        </w:tabs>
        <w:ind w:left="0" w:firstLine="709"/>
        <w:rPr>
          <w:sz w:val="28"/>
        </w:rPr>
      </w:pPr>
      <w:r>
        <w:rPr>
          <w:sz w:val="28"/>
        </w:rPr>
        <w:t xml:space="preserve">В случае использования электронной системы судейства (далее </w:t>
      </w:r>
      <w:r w:rsidR="00B24F33">
        <w:rPr>
          <w:spacing w:val="-7"/>
          <w:sz w:val="28"/>
        </w:rPr>
        <w:t>-</w:t>
      </w:r>
      <w:r>
        <w:rPr>
          <w:spacing w:val="-7"/>
          <w:sz w:val="28"/>
        </w:rPr>
        <w:t xml:space="preserve"> </w:t>
      </w:r>
      <w:r>
        <w:rPr>
          <w:sz w:val="28"/>
        </w:rPr>
        <w:t>ЭСС):</w:t>
      </w:r>
    </w:p>
    <w:p w:rsidR="00B90370" w:rsidRPr="004842B9" w:rsidRDefault="00B90370" w:rsidP="0094035A">
      <w:pPr>
        <w:pStyle w:val="a5"/>
        <w:numPr>
          <w:ilvl w:val="0"/>
          <w:numId w:val="34"/>
        </w:numPr>
        <w:tabs>
          <w:tab w:val="left" w:pos="1276"/>
        </w:tabs>
        <w:ind w:left="0" w:firstLine="709"/>
        <w:rPr>
          <w:sz w:val="28"/>
          <w:lang w:val="en-US"/>
        </w:rPr>
      </w:pPr>
      <w:r w:rsidRPr="004842B9">
        <w:rPr>
          <w:sz w:val="28"/>
          <w:lang w:val="en-GB"/>
        </w:rPr>
        <w:t>Protector</w:t>
      </w:r>
      <w:r w:rsidRPr="009B7AA2">
        <w:rPr>
          <w:sz w:val="28"/>
          <w:lang w:val="en-GB"/>
        </w:rPr>
        <w:t xml:space="preserve"> </w:t>
      </w:r>
      <w:r w:rsidRPr="004842B9">
        <w:rPr>
          <w:sz w:val="28"/>
          <w:lang w:val="en-GB"/>
        </w:rPr>
        <w:t>Scoring</w:t>
      </w:r>
      <w:r w:rsidRPr="009B7AA2">
        <w:rPr>
          <w:sz w:val="28"/>
          <w:lang w:val="en-GB"/>
        </w:rPr>
        <w:t xml:space="preserve"> </w:t>
      </w:r>
      <w:r w:rsidRPr="004842B9">
        <w:rPr>
          <w:sz w:val="28"/>
          <w:lang w:val="en-GB"/>
        </w:rPr>
        <w:t>System</w:t>
      </w:r>
      <w:r w:rsidRPr="009B7AA2">
        <w:rPr>
          <w:sz w:val="28"/>
          <w:lang w:val="en-GB"/>
        </w:rPr>
        <w:t xml:space="preserve"> </w:t>
      </w:r>
      <w:r w:rsidRPr="004842B9">
        <w:rPr>
          <w:sz w:val="28"/>
          <w:lang w:val="en-US"/>
        </w:rPr>
        <w:t>(</w:t>
      </w:r>
      <w:r w:rsidRPr="004842B9">
        <w:rPr>
          <w:sz w:val="28"/>
        </w:rPr>
        <w:t>далее</w:t>
      </w:r>
      <w:r w:rsidRPr="004842B9">
        <w:rPr>
          <w:sz w:val="28"/>
          <w:lang w:val="en-GB"/>
        </w:rPr>
        <w:t xml:space="preserve"> </w:t>
      </w:r>
      <w:r w:rsidR="00B24F33" w:rsidRPr="00B24F33">
        <w:rPr>
          <w:sz w:val="28"/>
          <w:lang w:val="en-GB"/>
        </w:rPr>
        <w:t>-</w:t>
      </w:r>
      <w:r w:rsidRPr="004842B9">
        <w:rPr>
          <w:sz w:val="28"/>
          <w:lang w:val="en-GB"/>
        </w:rPr>
        <w:t xml:space="preserve"> </w:t>
      </w:r>
      <w:r w:rsidRPr="004842B9">
        <w:rPr>
          <w:sz w:val="28"/>
        </w:rPr>
        <w:t>ПСС</w:t>
      </w:r>
      <w:r w:rsidRPr="004842B9">
        <w:rPr>
          <w:sz w:val="28"/>
          <w:lang w:val="en-US"/>
        </w:rPr>
        <w:t>)</w:t>
      </w:r>
    </w:p>
    <w:p w:rsidR="00B90370" w:rsidRPr="009B2E8D" w:rsidRDefault="00B90370" w:rsidP="0094035A">
      <w:pPr>
        <w:pStyle w:val="a5"/>
        <w:numPr>
          <w:ilvl w:val="0"/>
          <w:numId w:val="34"/>
        </w:numPr>
        <w:tabs>
          <w:tab w:val="left" w:pos="1276"/>
        </w:tabs>
        <w:ind w:left="0" w:firstLine="709"/>
        <w:rPr>
          <w:sz w:val="28"/>
          <w:lang w:val="en-GB"/>
        </w:rPr>
      </w:pPr>
      <w:r w:rsidRPr="004842B9">
        <w:rPr>
          <w:sz w:val="28"/>
          <w:lang w:val="en-GB"/>
        </w:rPr>
        <w:t>Electronic</w:t>
      </w:r>
      <w:r w:rsidRPr="009B7AA2">
        <w:rPr>
          <w:sz w:val="28"/>
          <w:lang w:val="en-GB"/>
        </w:rPr>
        <w:t xml:space="preserve"> </w:t>
      </w:r>
      <w:r w:rsidRPr="004842B9">
        <w:rPr>
          <w:sz w:val="28"/>
          <w:lang w:val="en-GB"/>
        </w:rPr>
        <w:t>Head</w:t>
      </w:r>
      <w:r w:rsidRPr="009B7AA2">
        <w:rPr>
          <w:sz w:val="28"/>
          <w:lang w:val="en-GB"/>
        </w:rPr>
        <w:t xml:space="preserve"> </w:t>
      </w:r>
      <w:r w:rsidRPr="004842B9">
        <w:rPr>
          <w:sz w:val="28"/>
          <w:lang w:val="en-GB"/>
        </w:rPr>
        <w:t>Gear</w:t>
      </w:r>
      <w:r w:rsidRPr="007031D2">
        <w:rPr>
          <w:sz w:val="28"/>
          <w:lang w:val="en-GB"/>
        </w:rPr>
        <w:t xml:space="preserve"> </w:t>
      </w:r>
      <w:r w:rsidRPr="004842B9">
        <w:rPr>
          <w:sz w:val="28"/>
          <w:lang w:val="en-US"/>
        </w:rPr>
        <w:t>(</w:t>
      </w:r>
      <w:r w:rsidRPr="004842B9">
        <w:rPr>
          <w:sz w:val="28"/>
        </w:rPr>
        <w:t>далее</w:t>
      </w:r>
      <w:r w:rsidRPr="004842B9">
        <w:rPr>
          <w:sz w:val="28"/>
          <w:lang w:val="en-GB"/>
        </w:rPr>
        <w:t xml:space="preserve"> </w:t>
      </w:r>
      <w:r w:rsidR="00B24F33" w:rsidRPr="00B24F33">
        <w:rPr>
          <w:sz w:val="28"/>
          <w:lang w:val="en-GB"/>
        </w:rPr>
        <w:t>-</w:t>
      </w:r>
      <w:r w:rsidRPr="00CE69CE">
        <w:rPr>
          <w:sz w:val="28"/>
          <w:lang w:val="en-US"/>
        </w:rPr>
        <w:t xml:space="preserve"> </w:t>
      </w:r>
      <w:r w:rsidRPr="004842B9">
        <w:rPr>
          <w:sz w:val="28"/>
        </w:rPr>
        <w:t>ЭХГ</w:t>
      </w:r>
      <w:r w:rsidRPr="009B2E8D">
        <w:rPr>
          <w:sz w:val="28"/>
          <w:lang w:val="en-GB"/>
        </w:rPr>
        <w:t>)</w:t>
      </w:r>
    </w:p>
    <w:p w:rsidR="00B90370" w:rsidRPr="001A23AB" w:rsidRDefault="00B90370" w:rsidP="00ED4AB8">
      <w:pPr>
        <w:pStyle w:val="a3"/>
        <w:tabs>
          <w:tab w:val="left" w:pos="709"/>
        </w:tabs>
        <w:jc w:val="both"/>
      </w:pPr>
      <w:r>
        <w:t xml:space="preserve">разрешенные техники, уровень усилий или/и зачётные зоны, </w:t>
      </w:r>
      <w:r w:rsidRPr="001A23AB">
        <w:t>определяются ЭСС. Решения ЭСС не опротестовываются видео повтором.</w:t>
      </w:r>
    </w:p>
    <w:p w:rsidR="00B90370" w:rsidRPr="001A23AB" w:rsidRDefault="00B90370" w:rsidP="00ED4AB8">
      <w:pPr>
        <w:ind w:firstLine="709"/>
        <w:jc w:val="both"/>
        <w:rPr>
          <w:sz w:val="28"/>
          <w:szCs w:val="28"/>
        </w:rPr>
      </w:pPr>
      <w:r w:rsidRPr="001A23AB">
        <w:rPr>
          <w:sz w:val="28"/>
          <w:szCs w:val="28"/>
        </w:rPr>
        <w:lastRenderedPageBreak/>
        <w:t>Электронная система судейства:</w:t>
      </w:r>
    </w:p>
    <w:p w:rsidR="00B90370" w:rsidRPr="001A23AB" w:rsidRDefault="00B90370" w:rsidP="0094035A">
      <w:pPr>
        <w:pStyle w:val="a5"/>
        <w:widowControl/>
        <w:numPr>
          <w:ilvl w:val="0"/>
          <w:numId w:val="107"/>
        </w:numPr>
        <w:tabs>
          <w:tab w:val="left" w:pos="1276"/>
        </w:tabs>
        <w:autoSpaceDE/>
        <w:autoSpaceDN/>
        <w:spacing w:after="200"/>
        <w:ind w:left="0" w:firstLine="709"/>
        <w:contextualSpacing/>
        <w:rPr>
          <w:sz w:val="28"/>
          <w:szCs w:val="28"/>
        </w:rPr>
      </w:pPr>
      <w:r w:rsidRPr="001A23AB">
        <w:rPr>
          <w:sz w:val="28"/>
          <w:szCs w:val="28"/>
        </w:rPr>
        <w:t>Система регистрации и публикации баллов;</w:t>
      </w:r>
    </w:p>
    <w:p w:rsidR="00B90370" w:rsidRPr="001A23AB" w:rsidRDefault="00B90370" w:rsidP="0094035A">
      <w:pPr>
        <w:pStyle w:val="a5"/>
        <w:widowControl/>
        <w:numPr>
          <w:ilvl w:val="0"/>
          <w:numId w:val="107"/>
        </w:numPr>
        <w:tabs>
          <w:tab w:val="left" w:pos="1276"/>
        </w:tabs>
        <w:autoSpaceDE/>
        <w:autoSpaceDN/>
        <w:spacing w:after="200"/>
        <w:ind w:left="0" w:firstLine="709"/>
        <w:contextualSpacing/>
        <w:rPr>
          <w:sz w:val="28"/>
          <w:szCs w:val="28"/>
        </w:rPr>
      </w:pPr>
      <w:r w:rsidRPr="001A23AB">
        <w:rPr>
          <w:sz w:val="28"/>
          <w:szCs w:val="28"/>
        </w:rPr>
        <w:t>Система видеоповтора.</w:t>
      </w:r>
    </w:p>
    <w:p w:rsidR="00B90370" w:rsidRPr="00883332" w:rsidRDefault="00B90370" w:rsidP="00674164">
      <w:pPr>
        <w:ind w:firstLine="709"/>
        <w:jc w:val="both"/>
        <w:rPr>
          <w:b/>
          <w:sz w:val="28"/>
          <w:szCs w:val="28"/>
        </w:rPr>
      </w:pPr>
      <w:r w:rsidRPr="00883332">
        <w:rPr>
          <w:b/>
          <w:sz w:val="28"/>
          <w:szCs w:val="28"/>
        </w:rPr>
        <w:t>Система регистрации и публикации баллов:</w:t>
      </w:r>
    </w:p>
    <w:p w:rsidR="00B90370" w:rsidRPr="001A23AB" w:rsidRDefault="00B90370" w:rsidP="00674164">
      <w:pPr>
        <w:ind w:firstLine="709"/>
        <w:jc w:val="both"/>
        <w:rPr>
          <w:sz w:val="28"/>
          <w:szCs w:val="28"/>
        </w:rPr>
      </w:pPr>
      <w:r w:rsidRPr="001A23AB">
        <w:rPr>
          <w:sz w:val="28"/>
          <w:szCs w:val="28"/>
        </w:rPr>
        <w:t xml:space="preserve">Свойства: </w:t>
      </w:r>
    </w:p>
    <w:p w:rsidR="00B90370" w:rsidRPr="001A23AB" w:rsidRDefault="00B90370" w:rsidP="00674164">
      <w:pPr>
        <w:ind w:firstLine="709"/>
        <w:jc w:val="both"/>
        <w:rPr>
          <w:sz w:val="28"/>
          <w:szCs w:val="28"/>
        </w:rPr>
      </w:pPr>
      <w:r w:rsidRPr="001A23AB">
        <w:rPr>
          <w:sz w:val="28"/>
          <w:szCs w:val="28"/>
        </w:rPr>
        <w:t>Обеспечение регистрацию зачётных балов и их публикацию.</w:t>
      </w:r>
    </w:p>
    <w:p w:rsidR="00B90370" w:rsidRPr="001A23AB" w:rsidRDefault="00B90370" w:rsidP="00674164">
      <w:pPr>
        <w:ind w:firstLine="709"/>
        <w:jc w:val="both"/>
        <w:rPr>
          <w:sz w:val="28"/>
          <w:szCs w:val="28"/>
        </w:rPr>
      </w:pPr>
      <w:r w:rsidRPr="001A23AB">
        <w:rPr>
          <w:sz w:val="28"/>
          <w:szCs w:val="28"/>
        </w:rPr>
        <w:t xml:space="preserve">Состоит: </w:t>
      </w:r>
    </w:p>
    <w:p w:rsidR="00B90370" w:rsidRPr="001A23AB" w:rsidRDefault="00B90370" w:rsidP="00674164">
      <w:pPr>
        <w:ind w:firstLine="709"/>
        <w:jc w:val="both"/>
        <w:rPr>
          <w:sz w:val="28"/>
          <w:szCs w:val="28"/>
        </w:rPr>
      </w:pPr>
      <w:r w:rsidRPr="001A23AB">
        <w:rPr>
          <w:sz w:val="28"/>
          <w:szCs w:val="28"/>
        </w:rPr>
        <w:t>Электронные протектора 0-1-2-3-4-5;</w:t>
      </w:r>
    </w:p>
    <w:p w:rsidR="00B90370" w:rsidRPr="001A23AB" w:rsidRDefault="00B90370" w:rsidP="00674164">
      <w:pPr>
        <w:ind w:firstLine="709"/>
        <w:jc w:val="both"/>
        <w:rPr>
          <w:sz w:val="28"/>
          <w:szCs w:val="28"/>
        </w:rPr>
      </w:pPr>
      <w:r w:rsidRPr="001A23AB">
        <w:rPr>
          <w:sz w:val="28"/>
          <w:szCs w:val="28"/>
        </w:rPr>
        <w:t xml:space="preserve">Электронные шлема </w:t>
      </w:r>
      <w:r w:rsidRPr="001A23AB">
        <w:rPr>
          <w:sz w:val="28"/>
          <w:szCs w:val="28"/>
          <w:lang w:val="en-GB"/>
        </w:rPr>
        <w:t>XS</w:t>
      </w:r>
      <w:r w:rsidRPr="001A23AB">
        <w:rPr>
          <w:sz w:val="28"/>
          <w:szCs w:val="28"/>
        </w:rPr>
        <w:t>-</w:t>
      </w:r>
      <w:r w:rsidRPr="001A23AB">
        <w:rPr>
          <w:sz w:val="28"/>
          <w:szCs w:val="28"/>
          <w:lang w:val="en-GB"/>
        </w:rPr>
        <w:t>S</w:t>
      </w:r>
      <w:r w:rsidRPr="001A23AB">
        <w:rPr>
          <w:sz w:val="28"/>
          <w:szCs w:val="28"/>
        </w:rPr>
        <w:t>-</w:t>
      </w:r>
      <w:r w:rsidRPr="001A23AB">
        <w:rPr>
          <w:sz w:val="28"/>
          <w:szCs w:val="28"/>
          <w:lang w:val="en-GB"/>
        </w:rPr>
        <w:t>M</w:t>
      </w:r>
      <w:r w:rsidRPr="001A23AB">
        <w:rPr>
          <w:sz w:val="28"/>
          <w:szCs w:val="28"/>
        </w:rPr>
        <w:t>-</w:t>
      </w:r>
      <w:r w:rsidRPr="001A23AB">
        <w:rPr>
          <w:sz w:val="28"/>
          <w:szCs w:val="28"/>
          <w:lang w:val="en-GB"/>
        </w:rPr>
        <w:t>L</w:t>
      </w:r>
      <w:r w:rsidRPr="001A23AB">
        <w:rPr>
          <w:sz w:val="28"/>
          <w:szCs w:val="28"/>
        </w:rPr>
        <w:t>-</w:t>
      </w:r>
      <w:r w:rsidRPr="001A23AB">
        <w:rPr>
          <w:sz w:val="28"/>
          <w:szCs w:val="28"/>
          <w:lang w:val="en-GB"/>
        </w:rPr>
        <w:t>XL</w:t>
      </w:r>
      <w:r w:rsidRPr="001A23AB">
        <w:rPr>
          <w:sz w:val="28"/>
          <w:szCs w:val="28"/>
        </w:rPr>
        <w:t>;</w:t>
      </w:r>
    </w:p>
    <w:p w:rsidR="00B90370" w:rsidRPr="001A23AB" w:rsidRDefault="00B90370" w:rsidP="00674164">
      <w:pPr>
        <w:ind w:firstLine="709"/>
        <w:jc w:val="both"/>
        <w:rPr>
          <w:sz w:val="28"/>
          <w:szCs w:val="28"/>
        </w:rPr>
      </w:pPr>
      <w:r w:rsidRPr="001A23AB">
        <w:rPr>
          <w:sz w:val="28"/>
          <w:szCs w:val="28"/>
        </w:rPr>
        <w:t xml:space="preserve">Блок приема и передачи данных; </w:t>
      </w:r>
    </w:p>
    <w:p w:rsidR="00B90370" w:rsidRPr="001A23AB" w:rsidRDefault="00B90370" w:rsidP="00674164">
      <w:pPr>
        <w:ind w:firstLine="709"/>
        <w:jc w:val="both"/>
        <w:rPr>
          <w:sz w:val="28"/>
          <w:szCs w:val="28"/>
        </w:rPr>
      </w:pPr>
      <w:r w:rsidRPr="001A23AB">
        <w:rPr>
          <w:sz w:val="28"/>
          <w:szCs w:val="28"/>
        </w:rPr>
        <w:t xml:space="preserve">Трансмиттеры по количеству площадок; </w:t>
      </w:r>
    </w:p>
    <w:p w:rsidR="00B90370" w:rsidRPr="001A23AB" w:rsidRDefault="00B90370" w:rsidP="00674164">
      <w:pPr>
        <w:ind w:firstLine="709"/>
        <w:jc w:val="both"/>
        <w:rPr>
          <w:sz w:val="28"/>
          <w:szCs w:val="28"/>
        </w:rPr>
      </w:pPr>
      <w:r w:rsidRPr="001A23AB">
        <w:rPr>
          <w:sz w:val="28"/>
          <w:szCs w:val="28"/>
        </w:rPr>
        <w:t>Джойстики;</w:t>
      </w:r>
    </w:p>
    <w:p w:rsidR="00B90370" w:rsidRPr="001A23AB" w:rsidRDefault="00B90370" w:rsidP="00674164">
      <w:pPr>
        <w:ind w:firstLine="709"/>
        <w:jc w:val="both"/>
        <w:rPr>
          <w:sz w:val="28"/>
          <w:szCs w:val="28"/>
        </w:rPr>
      </w:pPr>
      <w:r w:rsidRPr="001A23AB">
        <w:rPr>
          <w:sz w:val="28"/>
          <w:szCs w:val="28"/>
        </w:rPr>
        <w:t>Электронные сенсорные носки (ответственность спортсменов);</w:t>
      </w:r>
    </w:p>
    <w:p w:rsidR="00B90370" w:rsidRPr="001A23AB" w:rsidRDefault="005F711B" w:rsidP="00674164">
      <w:pPr>
        <w:ind w:firstLine="709"/>
        <w:jc w:val="both"/>
        <w:rPr>
          <w:sz w:val="28"/>
          <w:szCs w:val="28"/>
        </w:rPr>
      </w:pPr>
      <w:r>
        <w:rPr>
          <w:sz w:val="28"/>
          <w:szCs w:val="28"/>
        </w:rPr>
        <w:t>Н</w:t>
      </w:r>
      <w:r w:rsidR="00B90370" w:rsidRPr="001A23AB">
        <w:rPr>
          <w:sz w:val="28"/>
          <w:szCs w:val="28"/>
        </w:rPr>
        <w:t>оутбук (+ 1 резервный);</w:t>
      </w:r>
    </w:p>
    <w:p w:rsidR="00B90370" w:rsidRPr="001A23AB" w:rsidRDefault="00B90370" w:rsidP="00674164">
      <w:pPr>
        <w:ind w:firstLine="709"/>
        <w:jc w:val="both"/>
        <w:rPr>
          <w:sz w:val="28"/>
          <w:szCs w:val="28"/>
        </w:rPr>
      </w:pPr>
      <w:r w:rsidRPr="001A23AB">
        <w:rPr>
          <w:sz w:val="28"/>
          <w:szCs w:val="28"/>
        </w:rPr>
        <w:t xml:space="preserve">Свичер или сплитер для систем </w:t>
      </w:r>
      <w:r w:rsidRPr="001A23AB">
        <w:rPr>
          <w:sz w:val="28"/>
          <w:szCs w:val="28"/>
          <w:lang w:val="en-GB"/>
        </w:rPr>
        <w:t>VGA</w:t>
      </w:r>
      <w:r w:rsidRPr="001A23AB">
        <w:rPr>
          <w:sz w:val="28"/>
          <w:szCs w:val="28"/>
        </w:rPr>
        <w:t xml:space="preserve"> или </w:t>
      </w:r>
      <w:r w:rsidRPr="001A23AB">
        <w:rPr>
          <w:sz w:val="28"/>
          <w:szCs w:val="28"/>
          <w:lang w:val="en-GB"/>
        </w:rPr>
        <w:t>HDMI</w:t>
      </w:r>
      <w:r w:rsidRPr="001A23AB">
        <w:rPr>
          <w:sz w:val="28"/>
          <w:szCs w:val="28"/>
        </w:rPr>
        <w:t>;</w:t>
      </w:r>
    </w:p>
    <w:p w:rsidR="00B90370" w:rsidRPr="001A23AB" w:rsidRDefault="00B90370" w:rsidP="00674164">
      <w:pPr>
        <w:ind w:firstLine="709"/>
        <w:jc w:val="both"/>
        <w:rPr>
          <w:sz w:val="28"/>
          <w:szCs w:val="28"/>
        </w:rPr>
      </w:pPr>
      <w:r w:rsidRPr="001A23AB">
        <w:rPr>
          <w:sz w:val="28"/>
          <w:szCs w:val="28"/>
        </w:rPr>
        <w:t>Минимум 2 монитора на площадку минимум 40 дюймов;</w:t>
      </w:r>
    </w:p>
    <w:p w:rsidR="00B90370" w:rsidRPr="001A23AB" w:rsidRDefault="00B90370" w:rsidP="00ED4AB8">
      <w:pPr>
        <w:jc w:val="both"/>
        <w:rPr>
          <w:sz w:val="28"/>
          <w:szCs w:val="28"/>
        </w:rPr>
      </w:pPr>
    </w:p>
    <w:p w:rsidR="00B90370" w:rsidRPr="00883332" w:rsidRDefault="00B90370" w:rsidP="00674164">
      <w:pPr>
        <w:ind w:firstLine="709"/>
        <w:jc w:val="both"/>
        <w:rPr>
          <w:b/>
          <w:sz w:val="28"/>
          <w:szCs w:val="28"/>
        </w:rPr>
      </w:pPr>
      <w:r w:rsidRPr="00883332">
        <w:rPr>
          <w:b/>
          <w:sz w:val="28"/>
          <w:szCs w:val="28"/>
        </w:rPr>
        <w:t>Система видео повтора:</w:t>
      </w:r>
    </w:p>
    <w:p w:rsidR="00B90370" w:rsidRPr="001A23AB" w:rsidRDefault="00B90370" w:rsidP="00674164">
      <w:pPr>
        <w:ind w:firstLine="709"/>
        <w:jc w:val="both"/>
        <w:rPr>
          <w:sz w:val="28"/>
          <w:szCs w:val="28"/>
        </w:rPr>
      </w:pPr>
      <w:r w:rsidRPr="001A23AB">
        <w:rPr>
          <w:sz w:val="28"/>
          <w:szCs w:val="28"/>
        </w:rPr>
        <w:t>Свойства:</w:t>
      </w:r>
    </w:p>
    <w:p w:rsidR="00B90370" w:rsidRPr="001A23AB" w:rsidRDefault="00B90370" w:rsidP="00674164">
      <w:pPr>
        <w:ind w:firstLine="709"/>
        <w:jc w:val="both"/>
        <w:rPr>
          <w:sz w:val="28"/>
          <w:szCs w:val="28"/>
        </w:rPr>
      </w:pPr>
      <w:r w:rsidRPr="001A23AB">
        <w:rPr>
          <w:sz w:val="28"/>
          <w:szCs w:val="28"/>
        </w:rPr>
        <w:t xml:space="preserve">Обеспечение видео материала для мгновенного видеоповтора. </w:t>
      </w:r>
    </w:p>
    <w:p w:rsidR="00B90370" w:rsidRPr="001A23AB" w:rsidRDefault="00B90370" w:rsidP="00674164">
      <w:pPr>
        <w:ind w:left="708" w:firstLine="1"/>
        <w:jc w:val="both"/>
        <w:rPr>
          <w:sz w:val="28"/>
          <w:szCs w:val="28"/>
        </w:rPr>
      </w:pPr>
      <w:r w:rsidRPr="001A23AB">
        <w:rPr>
          <w:sz w:val="28"/>
          <w:szCs w:val="28"/>
        </w:rPr>
        <w:t>Состоит:</w:t>
      </w:r>
      <w:r w:rsidRPr="001A23AB">
        <w:rPr>
          <w:sz w:val="28"/>
          <w:szCs w:val="28"/>
        </w:rPr>
        <w:br/>
        <w:t>Ноутбук;</w:t>
      </w:r>
    </w:p>
    <w:p w:rsidR="00B90370" w:rsidRPr="001A23AB" w:rsidRDefault="00B90370" w:rsidP="00674164">
      <w:pPr>
        <w:ind w:firstLine="709"/>
        <w:jc w:val="both"/>
        <w:rPr>
          <w:sz w:val="28"/>
          <w:szCs w:val="28"/>
        </w:rPr>
      </w:pPr>
      <w:r w:rsidRPr="001A23AB">
        <w:rPr>
          <w:sz w:val="28"/>
          <w:szCs w:val="28"/>
        </w:rPr>
        <w:t>Минимум 2 камеры на площадку;</w:t>
      </w:r>
    </w:p>
    <w:p w:rsidR="00B90370" w:rsidRPr="001A23AB" w:rsidRDefault="00B90370" w:rsidP="00674164">
      <w:pPr>
        <w:ind w:firstLine="709"/>
        <w:jc w:val="both"/>
        <w:rPr>
          <w:sz w:val="28"/>
          <w:szCs w:val="28"/>
        </w:rPr>
      </w:pPr>
      <w:r w:rsidRPr="001A23AB">
        <w:rPr>
          <w:sz w:val="28"/>
          <w:szCs w:val="28"/>
        </w:rPr>
        <w:t xml:space="preserve">Свичер или сплитер для систем </w:t>
      </w:r>
      <w:r w:rsidRPr="001A23AB">
        <w:rPr>
          <w:sz w:val="28"/>
          <w:szCs w:val="28"/>
          <w:lang w:val="en-GB"/>
        </w:rPr>
        <w:t>VGA</w:t>
      </w:r>
      <w:r w:rsidRPr="001A23AB">
        <w:rPr>
          <w:sz w:val="28"/>
          <w:szCs w:val="28"/>
        </w:rPr>
        <w:t xml:space="preserve"> или </w:t>
      </w:r>
      <w:r w:rsidRPr="001A23AB">
        <w:rPr>
          <w:sz w:val="28"/>
          <w:szCs w:val="28"/>
          <w:lang w:val="en-GB"/>
        </w:rPr>
        <w:t>HDMI</w:t>
      </w:r>
      <w:r w:rsidRPr="001A23AB">
        <w:rPr>
          <w:sz w:val="28"/>
          <w:szCs w:val="28"/>
        </w:rPr>
        <w:t>;</w:t>
      </w:r>
    </w:p>
    <w:p w:rsidR="00B90370" w:rsidRPr="00936C3A" w:rsidRDefault="00B90370" w:rsidP="00674164">
      <w:pPr>
        <w:ind w:firstLine="709"/>
        <w:jc w:val="both"/>
        <w:rPr>
          <w:sz w:val="28"/>
          <w:szCs w:val="28"/>
        </w:rPr>
      </w:pPr>
      <w:r w:rsidRPr="001A23AB">
        <w:rPr>
          <w:sz w:val="28"/>
          <w:szCs w:val="28"/>
        </w:rPr>
        <w:t>Минимум 2 монитора на площадку минимум 40 дюймов.</w:t>
      </w:r>
    </w:p>
    <w:p w:rsidR="00B90370" w:rsidRDefault="00B90370" w:rsidP="0094035A">
      <w:pPr>
        <w:pStyle w:val="a5"/>
        <w:numPr>
          <w:ilvl w:val="1"/>
          <w:numId w:val="32"/>
        </w:numPr>
        <w:tabs>
          <w:tab w:val="left" w:pos="709"/>
        </w:tabs>
        <w:ind w:left="0" w:firstLine="709"/>
        <w:rPr>
          <w:sz w:val="28"/>
        </w:rPr>
      </w:pPr>
      <w:r>
        <w:rPr>
          <w:sz w:val="28"/>
        </w:rPr>
        <w:t>Технический Комитет международной федерации устанавливает уровень прилагаемого усилия и чувствительность ЭСС. Уровень усилия ЭСС устанавливается в зависимости от возрастной, весовой категории, а также полом участников.</w:t>
      </w:r>
    </w:p>
    <w:p w:rsidR="00B90370" w:rsidRDefault="00B90370" w:rsidP="0094035A">
      <w:pPr>
        <w:pStyle w:val="a5"/>
        <w:numPr>
          <w:ilvl w:val="0"/>
          <w:numId w:val="33"/>
        </w:numPr>
        <w:tabs>
          <w:tab w:val="left" w:pos="1276"/>
        </w:tabs>
        <w:ind w:left="0" w:firstLine="709"/>
        <w:rPr>
          <w:sz w:val="28"/>
        </w:rPr>
      </w:pPr>
      <w:r>
        <w:rPr>
          <w:sz w:val="28"/>
        </w:rPr>
        <w:t>Зачетные баллы подразделяются:</w:t>
      </w:r>
    </w:p>
    <w:p w:rsidR="00B90370" w:rsidRDefault="00B90370" w:rsidP="00B24F33">
      <w:pPr>
        <w:pStyle w:val="a5"/>
        <w:tabs>
          <w:tab w:val="left" w:pos="284"/>
          <w:tab w:val="left" w:pos="1276"/>
        </w:tabs>
        <w:ind w:left="0" w:firstLine="709"/>
        <w:rPr>
          <w:sz w:val="28"/>
        </w:rPr>
      </w:pPr>
      <w:r>
        <w:rPr>
          <w:sz w:val="28"/>
        </w:rPr>
        <w:t xml:space="preserve">3.1. </w:t>
      </w:r>
      <w:r w:rsidR="00B24F33">
        <w:rPr>
          <w:sz w:val="28"/>
        </w:rPr>
        <w:tab/>
      </w:r>
      <w:r>
        <w:rPr>
          <w:sz w:val="28"/>
        </w:rPr>
        <w:t>Один балл за атаку кулаком в защитный жилет.</w:t>
      </w:r>
    </w:p>
    <w:p w:rsidR="00B90370" w:rsidRDefault="00B90370" w:rsidP="00B24F33">
      <w:pPr>
        <w:pStyle w:val="a5"/>
        <w:tabs>
          <w:tab w:val="left" w:pos="284"/>
          <w:tab w:val="left" w:pos="1276"/>
        </w:tabs>
        <w:ind w:left="0" w:firstLine="709"/>
        <w:rPr>
          <w:sz w:val="28"/>
        </w:rPr>
      </w:pPr>
      <w:r>
        <w:rPr>
          <w:sz w:val="28"/>
        </w:rPr>
        <w:t>3.2.</w:t>
      </w:r>
      <w:r w:rsidR="00B24F33">
        <w:rPr>
          <w:sz w:val="28"/>
        </w:rPr>
        <w:tab/>
      </w:r>
      <w:r>
        <w:rPr>
          <w:sz w:val="28"/>
        </w:rPr>
        <w:t>Два балла за удар ногой в защитный жилет.</w:t>
      </w:r>
    </w:p>
    <w:p w:rsidR="00B90370" w:rsidRDefault="00B90370" w:rsidP="00B24F33">
      <w:pPr>
        <w:pStyle w:val="a3"/>
        <w:tabs>
          <w:tab w:val="left" w:pos="709"/>
          <w:tab w:val="left" w:pos="1276"/>
        </w:tabs>
      </w:pPr>
      <w:r>
        <w:t>3.3.</w:t>
      </w:r>
      <w:r w:rsidR="00B24F33">
        <w:tab/>
      </w:r>
      <w:r>
        <w:t xml:space="preserve">Четыре балла за удар ногой с поворотом в защитный жилет. </w:t>
      </w:r>
    </w:p>
    <w:p w:rsidR="00B90370" w:rsidRDefault="00B90370" w:rsidP="00B24F33">
      <w:pPr>
        <w:pStyle w:val="a3"/>
        <w:tabs>
          <w:tab w:val="left" w:pos="1276"/>
        </w:tabs>
      </w:pPr>
      <w:r>
        <w:t>3.4.</w:t>
      </w:r>
      <w:r w:rsidR="00B24F33">
        <w:tab/>
      </w:r>
      <w:r>
        <w:t>Три балла за атаку в голову.</w:t>
      </w:r>
    </w:p>
    <w:p w:rsidR="00B90370" w:rsidRDefault="00B90370" w:rsidP="00B24F33">
      <w:pPr>
        <w:pStyle w:val="a5"/>
        <w:tabs>
          <w:tab w:val="left" w:pos="1276"/>
          <w:tab w:val="left" w:pos="1310"/>
        </w:tabs>
        <w:ind w:left="0" w:firstLine="709"/>
        <w:rPr>
          <w:sz w:val="28"/>
        </w:rPr>
      </w:pPr>
      <w:r>
        <w:rPr>
          <w:sz w:val="28"/>
        </w:rPr>
        <w:t xml:space="preserve">3.5. </w:t>
      </w:r>
      <w:r w:rsidR="00B24F33">
        <w:rPr>
          <w:sz w:val="28"/>
        </w:rPr>
        <w:tab/>
      </w:r>
      <w:r>
        <w:rPr>
          <w:sz w:val="28"/>
        </w:rPr>
        <w:t>Пять баллов за удар с поворотом в голову.</w:t>
      </w:r>
    </w:p>
    <w:p w:rsidR="00B90370" w:rsidRPr="00674164" w:rsidRDefault="00B90370" w:rsidP="00674164">
      <w:pPr>
        <w:tabs>
          <w:tab w:val="left" w:pos="0"/>
        </w:tabs>
        <w:ind w:firstLine="709"/>
        <w:rPr>
          <w:sz w:val="28"/>
        </w:rPr>
      </w:pPr>
      <w:r w:rsidRPr="00674164">
        <w:rPr>
          <w:sz w:val="28"/>
        </w:rPr>
        <w:t>Один балл присуждается за каждый «Гамджом» оппоненту.</w:t>
      </w:r>
    </w:p>
    <w:p w:rsidR="00B90370" w:rsidRPr="00674164" w:rsidRDefault="00B90370" w:rsidP="00B24F33">
      <w:pPr>
        <w:tabs>
          <w:tab w:val="left" w:pos="1134"/>
        </w:tabs>
        <w:ind w:firstLine="709"/>
        <w:jc w:val="both"/>
        <w:rPr>
          <w:sz w:val="28"/>
        </w:rPr>
      </w:pPr>
      <w:r w:rsidRPr="00674164">
        <w:rPr>
          <w:sz w:val="28"/>
        </w:rPr>
        <w:t>Пять баллов добавляется в командных соревнованиях, в случае нокдауна, если открыт счет.</w:t>
      </w:r>
    </w:p>
    <w:p w:rsidR="00B90370" w:rsidRDefault="00B90370" w:rsidP="0094035A">
      <w:pPr>
        <w:pStyle w:val="a5"/>
        <w:numPr>
          <w:ilvl w:val="0"/>
          <w:numId w:val="33"/>
        </w:numPr>
        <w:tabs>
          <w:tab w:val="left" w:pos="1276"/>
        </w:tabs>
        <w:ind w:left="0" w:firstLine="709"/>
        <w:rPr>
          <w:sz w:val="28"/>
        </w:rPr>
      </w:pPr>
      <w:r>
        <w:rPr>
          <w:sz w:val="28"/>
        </w:rPr>
        <w:t>Итоговый счет поединка:</w:t>
      </w:r>
    </w:p>
    <w:p w:rsidR="00B90370" w:rsidRDefault="00B90370" w:rsidP="0094035A">
      <w:pPr>
        <w:pStyle w:val="a5"/>
        <w:numPr>
          <w:ilvl w:val="1"/>
          <w:numId w:val="86"/>
        </w:numPr>
        <w:tabs>
          <w:tab w:val="left" w:pos="1276"/>
        </w:tabs>
        <w:ind w:left="0" w:firstLine="709"/>
        <w:rPr>
          <w:sz w:val="28"/>
        </w:rPr>
      </w:pPr>
      <w:r>
        <w:rPr>
          <w:sz w:val="28"/>
        </w:rPr>
        <w:t xml:space="preserve">Классическая система проведения соревнований </w:t>
      </w:r>
      <w:r w:rsidR="00B24F33">
        <w:rPr>
          <w:sz w:val="28"/>
        </w:rPr>
        <w:t>-</w:t>
      </w:r>
      <w:r>
        <w:rPr>
          <w:sz w:val="28"/>
        </w:rPr>
        <w:t xml:space="preserve"> это сумма баллов в трех раундах.</w:t>
      </w:r>
    </w:p>
    <w:p w:rsidR="00B90370" w:rsidRDefault="00B90370" w:rsidP="0094035A">
      <w:pPr>
        <w:pStyle w:val="a5"/>
        <w:numPr>
          <w:ilvl w:val="1"/>
          <w:numId w:val="86"/>
        </w:numPr>
        <w:tabs>
          <w:tab w:val="left" w:pos="1276"/>
        </w:tabs>
        <w:ind w:left="0" w:firstLine="709"/>
        <w:rPr>
          <w:sz w:val="28"/>
        </w:rPr>
      </w:pPr>
      <w:r>
        <w:rPr>
          <w:sz w:val="28"/>
        </w:rPr>
        <w:t>«Лучший из тр</w:t>
      </w:r>
      <w:r w:rsidRPr="009608EE">
        <w:rPr>
          <w:sz w:val="28"/>
        </w:rPr>
        <w:t>ё</w:t>
      </w:r>
      <w:r>
        <w:rPr>
          <w:sz w:val="28"/>
        </w:rPr>
        <w:t xml:space="preserve">х» </w:t>
      </w:r>
      <w:r w:rsidR="00B24F33">
        <w:rPr>
          <w:sz w:val="28"/>
        </w:rPr>
        <w:t>-</w:t>
      </w:r>
      <w:r>
        <w:rPr>
          <w:sz w:val="28"/>
        </w:rPr>
        <w:t xml:space="preserve"> это сумма выигранных раундов.</w:t>
      </w:r>
    </w:p>
    <w:p w:rsidR="00B90370" w:rsidRDefault="00B90370" w:rsidP="0094035A">
      <w:pPr>
        <w:pStyle w:val="a3"/>
        <w:numPr>
          <w:ilvl w:val="0"/>
          <w:numId w:val="33"/>
        </w:numPr>
        <w:tabs>
          <w:tab w:val="left" w:pos="1276"/>
        </w:tabs>
        <w:ind w:left="0" w:firstLine="709"/>
        <w:jc w:val="both"/>
      </w:pPr>
      <w:r>
        <w:t xml:space="preserve">Аннулирование баллов: </w:t>
      </w:r>
    </w:p>
    <w:p w:rsidR="00B90370" w:rsidRDefault="00B90370" w:rsidP="00674164">
      <w:pPr>
        <w:pStyle w:val="a3"/>
        <w:jc w:val="both"/>
      </w:pPr>
      <w:r>
        <w:t>Если участник заработал баллы с помощью запрещенных действий.</w:t>
      </w:r>
    </w:p>
    <w:p w:rsidR="00B90370" w:rsidRDefault="00B90370" w:rsidP="00674164">
      <w:pPr>
        <w:pStyle w:val="a3"/>
        <w:jc w:val="both"/>
      </w:pPr>
      <w:r w:rsidRPr="007031D2">
        <w:lastRenderedPageBreak/>
        <w:t>Если запрещ</w:t>
      </w:r>
      <w:r w:rsidRPr="009608EE">
        <w:t>ё</w:t>
      </w:r>
      <w:r w:rsidRPr="007031D2">
        <w:t>нное действие напрямую повлияло на взятие балл</w:t>
      </w:r>
      <w:r>
        <w:t>а</w:t>
      </w:r>
      <w:r w:rsidR="005F711B">
        <w:t xml:space="preserve"> </w:t>
      </w:r>
      <w:r w:rsidRPr="007031D2">
        <w:t>(</w:t>
      </w:r>
      <w:r>
        <w:t>-</w:t>
      </w:r>
      <w:r w:rsidRPr="007031D2">
        <w:t>ов), то рефери наказывает участника, совершившего запрещённое действие, и аннулирует балл(ы).</w:t>
      </w:r>
    </w:p>
    <w:p w:rsidR="00B90370" w:rsidRDefault="00B90370" w:rsidP="00674164">
      <w:pPr>
        <w:pStyle w:val="a3"/>
        <w:jc w:val="both"/>
      </w:pPr>
      <w:r>
        <w:t>Однако, если запрещённое действие не способствовало взятию балла</w:t>
      </w:r>
      <w:r w:rsidR="005F711B">
        <w:t xml:space="preserve"> </w:t>
      </w:r>
      <w:r>
        <w:t>(-ов), то рефери наказывает участника за запрещённое действие, но балл</w:t>
      </w:r>
      <w:r w:rsidR="005F711B">
        <w:t xml:space="preserve"> </w:t>
      </w:r>
      <w:r>
        <w:t>(-ы) остаются.</w:t>
      </w:r>
    </w:p>
    <w:p w:rsidR="00B90370" w:rsidRDefault="00B90370" w:rsidP="00ED4AB8">
      <w:pPr>
        <w:pStyle w:val="a3"/>
      </w:pPr>
    </w:p>
    <w:p w:rsidR="00B90370" w:rsidRDefault="00B90370" w:rsidP="00ED4AB8">
      <w:pPr>
        <w:pStyle w:val="21"/>
        <w:ind w:left="0" w:firstLine="709"/>
      </w:pPr>
      <w:r>
        <w:t>Статья 4.8. Ведение счета и его оглашение</w:t>
      </w:r>
    </w:p>
    <w:p w:rsidR="00B90370" w:rsidRDefault="00B90370" w:rsidP="0094035A">
      <w:pPr>
        <w:pStyle w:val="a5"/>
        <w:numPr>
          <w:ilvl w:val="0"/>
          <w:numId w:val="31"/>
        </w:numPr>
        <w:tabs>
          <w:tab w:val="left" w:pos="1276"/>
        </w:tabs>
        <w:ind w:left="0" w:firstLine="709"/>
        <w:rPr>
          <w:sz w:val="28"/>
        </w:rPr>
      </w:pPr>
      <w:r>
        <w:rPr>
          <w:sz w:val="28"/>
        </w:rPr>
        <w:t>Набранные баллы тотчас же регистрируются и оглашаются (доводятся до сведения).</w:t>
      </w:r>
    </w:p>
    <w:p w:rsidR="00B90370" w:rsidRDefault="00B90370" w:rsidP="0094035A">
      <w:pPr>
        <w:pStyle w:val="a5"/>
        <w:numPr>
          <w:ilvl w:val="0"/>
          <w:numId w:val="31"/>
        </w:numPr>
        <w:tabs>
          <w:tab w:val="left" w:pos="1276"/>
        </w:tabs>
        <w:ind w:left="0" w:firstLine="709"/>
        <w:rPr>
          <w:sz w:val="28"/>
        </w:rPr>
      </w:pPr>
      <w:r>
        <w:rPr>
          <w:sz w:val="28"/>
        </w:rPr>
        <w:t xml:space="preserve">В случае использования защитных жилетов, не оснащенных электронным устройством регистрации ударов, баллы отмечаются специальными устройствами </w:t>
      </w:r>
      <w:r w:rsidR="005F711B">
        <w:rPr>
          <w:sz w:val="28"/>
        </w:rPr>
        <w:t>-</w:t>
      </w:r>
      <w:r>
        <w:rPr>
          <w:sz w:val="28"/>
        </w:rPr>
        <w:t xml:space="preserve"> судейскими джойстиками для электронной регистрации баллов.</w:t>
      </w:r>
    </w:p>
    <w:p w:rsidR="00B90370" w:rsidRDefault="00B90370" w:rsidP="0094035A">
      <w:pPr>
        <w:pStyle w:val="a5"/>
        <w:numPr>
          <w:ilvl w:val="0"/>
          <w:numId w:val="31"/>
        </w:numPr>
        <w:tabs>
          <w:tab w:val="left" w:pos="1276"/>
        </w:tabs>
        <w:ind w:left="0" w:firstLine="709"/>
        <w:rPr>
          <w:sz w:val="28"/>
        </w:rPr>
      </w:pPr>
      <w:r>
        <w:rPr>
          <w:sz w:val="28"/>
        </w:rPr>
        <w:t>В случае использования электронных защитных жилетов:</w:t>
      </w:r>
    </w:p>
    <w:p w:rsidR="00B90370" w:rsidRDefault="00B90370" w:rsidP="00B24F33">
      <w:pPr>
        <w:pStyle w:val="a3"/>
        <w:tabs>
          <w:tab w:val="left" w:pos="1276"/>
        </w:tabs>
        <w:jc w:val="both"/>
      </w:pPr>
      <w:r>
        <w:t xml:space="preserve">а) </w:t>
      </w:r>
      <w:r w:rsidR="00B24F33">
        <w:tab/>
      </w:r>
      <w:r>
        <w:t>баллы, набранные в результате ударов в среднюю часть туловища, автоматически регистрируются передатчиком, расположенным внутри защитного жилета;</w:t>
      </w:r>
    </w:p>
    <w:p w:rsidR="00B90370" w:rsidRDefault="00B90370" w:rsidP="00B24F33">
      <w:pPr>
        <w:pStyle w:val="a3"/>
        <w:tabs>
          <w:tab w:val="left" w:pos="1276"/>
        </w:tabs>
        <w:jc w:val="both"/>
      </w:pPr>
      <w:r>
        <w:t xml:space="preserve">б) </w:t>
      </w:r>
      <w:r w:rsidR="00B24F33">
        <w:tab/>
      </w:r>
      <w:r>
        <w:t>баллы, набранные в результате ударов в голову, отмечаются специальными джойстиками для электронного подсчета баллов.</w:t>
      </w:r>
    </w:p>
    <w:p w:rsidR="00B90370" w:rsidRPr="00F4479C" w:rsidRDefault="00B90370" w:rsidP="0094035A">
      <w:pPr>
        <w:pStyle w:val="a5"/>
        <w:numPr>
          <w:ilvl w:val="0"/>
          <w:numId w:val="31"/>
        </w:numPr>
        <w:tabs>
          <w:tab w:val="left" w:pos="1276"/>
        </w:tabs>
        <w:ind w:left="0" w:firstLine="709"/>
        <w:rPr>
          <w:sz w:val="28"/>
        </w:rPr>
      </w:pPr>
      <w:r w:rsidRPr="00F4479C">
        <w:rPr>
          <w:sz w:val="28"/>
        </w:rPr>
        <w:t>В случае использования электронных защитных жилетов совместно с электронными шлемами</w:t>
      </w:r>
    </w:p>
    <w:p w:rsidR="00B90370" w:rsidRPr="00F4479C" w:rsidRDefault="00B90370" w:rsidP="00B24F33">
      <w:pPr>
        <w:pStyle w:val="a3"/>
        <w:tabs>
          <w:tab w:val="left" w:pos="1276"/>
        </w:tabs>
        <w:jc w:val="both"/>
      </w:pPr>
      <w:r>
        <w:t>баллы, набранные в результате ударов в среднюю часть туловища и в голову, автоматически регистрируются передатчиком, расположенным внутри защитного жилета и шлема;</w:t>
      </w:r>
    </w:p>
    <w:p w:rsidR="00B90370" w:rsidRDefault="00B90370" w:rsidP="0094035A">
      <w:pPr>
        <w:pStyle w:val="a5"/>
        <w:numPr>
          <w:ilvl w:val="0"/>
          <w:numId w:val="31"/>
        </w:numPr>
        <w:tabs>
          <w:tab w:val="left" w:pos="1276"/>
        </w:tabs>
        <w:ind w:left="0" w:firstLine="709"/>
        <w:rPr>
          <w:sz w:val="28"/>
        </w:rPr>
      </w:pPr>
      <w:r>
        <w:rPr>
          <w:sz w:val="28"/>
        </w:rPr>
        <w:t>В случае использования судьями не электронного оборудования для регистрации баллов, балл признается действительным, если он одновременно зафиксирован тремя или более судьями.</w:t>
      </w:r>
    </w:p>
    <w:p w:rsidR="00B90370" w:rsidRDefault="00B90370" w:rsidP="00ED4AB8">
      <w:pPr>
        <w:pStyle w:val="a3"/>
        <w:jc w:val="both"/>
      </w:pPr>
      <w:r>
        <w:t>В случае использования электронного оборудования при наличии трех боковых судей, балл признается действительным, если он одновременно зафиксирован двумя или более судьями.</w:t>
      </w:r>
    </w:p>
    <w:p w:rsidR="00B90370" w:rsidRDefault="00B90370" w:rsidP="00ED4AB8">
      <w:pPr>
        <w:pStyle w:val="a3"/>
      </w:pPr>
    </w:p>
    <w:p w:rsidR="00B90370" w:rsidRDefault="00B90370" w:rsidP="00ED4AB8">
      <w:pPr>
        <w:pStyle w:val="21"/>
        <w:ind w:left="0" w:firstLine="709"/>
        <w:jc w:val="left"/>
      </w:pPr>
      <w:r>
        <w:t>Статья 4.9. Запрещенные действия и штрафы</w:t>
      </w:r>
    </w:p>
    <w:p w:rsidR="00B90370" w:rsidRDefault="00B90370" w:rsidP="0094035A">
      <w:pPr>
        <w:pStyle w:val="a5"/>
        <w:numPr>
          <w:ilvl w:val="0"/>
          <w:numId w:val="30"/>
        </w:numPr>
        <w:tabs>
          <w:tab w:val="left" w:pos="1276"/>
        </w:tabs>
        <w:ind w:left="0" w:firstLine="709"/>
        <w:rPr>
          <w:sz w:val="28"/>
        </w:rPr>
      </w:pPr>
      <w:r>
        <w:rPr>
          <w:sz w:val="28"/>
        </w:rPr>
        <w:t>Наказание за все запрещенные действия объявляет Рефери.</w:t>
      </w:r>
    </w:p>
    <w:p w:rsidR="00B90370" w:rsidRDefault="00B90370" w:rsidP="0094035A">
      <w:pPr>
        <w:pStyle w:val="a5"/>
        <w:numPr>
          <w:ilvl w:val="0"/>
          <w:numId w:val="30"/>
        </w:numPr>
        <w:tabs>
          <w:tab w:val="left" w:pos="1276"/>
        </w:tabs>
        <w:ind w:left="0" w:firstLine="709"/>
        <w:rPr>
          <w:sz w:val="28"/>
        </w:rPr>
      </w:pPr>
      <w:r>
        <w:rPr>
          <w:sz w:val="28"/>
        </w:rPr>
        <w:t>Все наказания, описанные в данной статье, объявляются рефери, как наказание «Гамджом» (штрафной балл).</w:t>
      </w:r>
    </w:p>
    <w:p w:rsidR="00B90370" w:rsidRDefault="00B90370" w:rsidP="0094035A">
      <w:pPr>
        <w:pStyle w:val="a5"/>
        <w:numPr>
          <w:ilvl w:val="0"/>
          <w:numId w:val="30"/>
        </w:numPr>
        <w:tabs>
          <w:tab w:val="left" w:pos="1276"/>
        </w:tabs>
        <w:ind w:left="0" w:firstLine="709"/>
        <w:rPr>
          <w:sz w:val="28"/>
        </w:rPr>
      </w:pPr>
      <w:r>
        <w:rPr>
          <w:sz w:val="28"/>
        </w:rPr>
        <w:t>«Гамджом» считается, как один дополнительный балл для соперника.</w:t>
      </w:r>
    </w:p>
    <w:p w:rsidR="00B90370" w:rsidRDefault="00B90370" w:rsidP="0094035A">
      <w:pPr>
        <w:pStyle w:val="a5"/>
        <w:numPr>
          <w:ilvl w:val="0"/>
          <w:numId w:val="30"/>
        </w:numPr>
        <w:tabs>
          <w:tab w:val="left" w:pos="709"/>
          <w:tab w:val="left" w:pos="1276"/>
        </w:tabs>
        <w:ind w:left="0" w:firstLine="709"/>
        <w:rPr>
          <w:sz w:val="28"/>
        </w:rPr>
      </w:pPr>
      <w:r>
        <w:rPr>
          <w:sz w:val="28"/>
        </w:rPr>
        <w:t>Запрещенные действия:</w:t>
      </w:r>
    </w:p>
    <w:p w:rsidR="00B90370" w:rsidRDefault="00B90370" w:rsidP="0094035A">
      <w:pPr>
        <w:pStyle w:val="a5"/>
        <w:numPr>
          <w:ilvl w:val="1"/>
          <w:numId w:val="30"/>
        </w:numPr>
        <w:tabs>
          <w:tab w:val="left" w:pos="709"/>
          <w:tab w:val="left" w:pos="1134"/>
        </w:tabs>
        <w:ind w:left="0" w:firstLine="709"/>
        <w:rPr>
          <w:sz w:val="28"/>
        </w:rPr>
      </w:pPr>
      <w:r>
        <w:rPr>
          <w:sz w:val="28"/>
        </w:rPr>
        <w:t>Следующие действия должны классифицироваться как запрещенные действия, за которые объявляется «Гамджом»:</w:t>
      </w:r>
    </w:p>
    <w:p w:rsidR="00B90370" w:rsidRPr="00F4479C" w:rsidRDefault="005F711B" w:rsidP="00B24F33">
      <w:pPr>
        <w:tabs>
          <w:tab w:val="left" w:pos="1276"/>
        </w:tabs>
        <w:adjustRightInd w:val="0"/>
        <w:ind w:right="332" w:firstLine="709"/>
        <w:rPr>
          <w:sz w:val="28"/>
          <w:szCs w:val="28"/>
        </w:rPr>
      </w:pPr>
      <w:r>
        <w:rPr>
          <w:sz w:val="28"/>
          <w:szCs w:val="28"/>
        </w:rPr>
        <w:t>4.1.1.</w:t>
      </w:r>
      <w:r w:rsidR="00B90370" w:rsidRPr="00F4479C">
        <w:rPr>
          <w:sz w:val="28"/>
          <w:szCs w:val="28"/>
        </w:rPr>
        <w:t>Пересечение ограничительной линии.</w:t>
      </w:r>
    </w:p>
    <w:p w:rsidR="00B90370" w:rsidRPr="00F4479C" w:rsidRDefault="005F711B" w:rsidP="00B24F33">
      <w:pPr>
        <w:tabs>
          <w:tab w:val="left" w:pos="1276"/>
        </w:tabs>
        <w:adjustRightInd w:val="0"/>
        <w:ind w:right="332" w:firstLine="709"/>
        <w:rPr>
          <w:sz w:val="28"/>
          <w:szCs w:val="28"/>
        </w:rPr>
      </w:pPr>
      <w:r>
        <w:rPr>
          <w:sz w:val="28"/>
          <w:szCs w:val="28"/>
        </w:rPr>
        <w:t>4.1.2.</w:t>
      </w:r>
      <w:r w:rsidR="00B90370" w:rsidRPr="00F4479C">
        <w:rPr>
          <w:sz w:val="28"/>
          <w:szCs w:val="28"/>
        </w:rPr>
        <w:t xml:space="preserve">Падение. </w:t>
      </w:r>
    </w:p>
    <w:p w:rsidR="00B90370" w:rsidRPr="00F4479C" w:rsidRDefault="00B90370" w:rsidP="00B24F33">
      <w:pPr>
        <w:tabs>
          <w:tab w:val="left" w:pos="1276"/>
        </w:tabs>
        <w:adjustRightInd w:val="0"/>
        <w:ind w:right="332" w:firstLine="709"/>
        <w:rPr>
          <w:sz w:val="28"/>
          <w:szCs w:val="28"/>
        </w:rPr>
      </w:pPr>
      <w:r w:rsidRPr="00F4479C">
        <w:rPr>
          <w:sz w:val="28"/>
          <w:szCs w:val="28"/>
        </w:rPr>
        <w:t>4.1.3.Уход от поединка или уклонение от поединка.</w:t>
      </w:r>
    </w:p>
    <w:p w:rsidR="00B90370" w:rsidRPr="00F4479C" w:rsidRDefault="005F711B" w:rsidP="00B24F33">
      <w:pPr>
        <w:tabs>
          <w:tab w:val="left" w:pos="1276"/>
        </w:tabs>
        <w:adjustRightInd w:val="0"/>
        <w:ind w:right="332" w:firstLine="709"/>
        <w:rPr>
          <w:sz w:val="28"/>
          <w:szCs w:val="28"/>
        </w:rPr>
      </w:pPr>
      <w:r>
        <w:rPr>
          <w:sz w:val="28"/>
          <w:szCs w:val="28"/>
        </w:rPr>
        <w:t>4.1.4.</w:t>
      </w:r>
      <w:r w:rsidR="00B90370" w:rsidRPr="00F4479C">
        <w:rPr>
          <w:sz w:val="28"/>
          <w:szCs w:val="28"/>
        </w:rPr>
        <w:t>Захват или толчок оппонента.</w:t>
      </w:r>
    </w:p>
    <w:p w:rsidR="00B90370" w:rsidRPr="00F4479C" w:rsidRDefault="005F711B" w:rsidP="00B24F33">
      <w:pPr>
        <w:tabs>
          <w:tab w:val="left" w:pos="1276"/>
        </w:tabs>
        <w:adjustRightInd w:val="0"/>
        <w:ind w:right="332" w:firstLine="709"/>
        <w:rPr>
          <w:sz w:val="28"/>
          <w:szCs w:val="28"/>
        </w:rPr>
      </w:pPr>
      <w:r>
        <w:rPr>
          <w:sz w:val="28"/>
          <w:szCs w:val="28"/>
        </w:rPr>
        <w:lastRenderedPageBreak/>
        <w:t>4.1.5.</w:t>
      </w:r>
      <w:r w:rsidR="00B90370" w:rsidRPr="00F4479C">
        <w:rPr>
          <w:sz w:val="28"/>
          <w:szCs w:val="28"/>
        </w:rPr>
        <w:t>Следующие действия расцениваются, как запрещённые:</w:t>
      </w:r>
    </w:p>
    <w:p w:rsidR="00B90370" w:rsidRPr="00F4479C" w:rsidRDefault="00B90370" w:rsidP="00B24F33">
      <w:pPr>
        <w:tabs>
          <w:tab w:val="left" w:pos="1276"/>
        </w:tabs>
        <w:adjustRightInd w:val="0"/>
        <w:ind w:right="332" w:firstLine="709"/>
        <w:rPr>
          <w:sz w:val="28"/>
          <w:szCs w:val="28"/>
        </w:rPr>
      </w:pPr>
      <w:r w:rsidRPr="00F4479C">
        <w:rPr>
          <w:sz w:val="28"/>
          <w:szCs w:val="28"/>
        </w:rPr>
        <w:t>а</w:t>
      </w:r>
      <w:r>
        <w:rPr>
          <w:sz w:val="28"/>
          <w:szCs w:val="28"/>
        </w:rPr>
        <w:t>)</w:t>
      </w:r>
      <w:r w:rsidRPr="00F4479C">
        <w:rPr>
          <w:sz w:val="28"/>
          <w:szCs w:val="28"/>
        </w:rPr>
        <w:t xml:space="preserve"> </w:t>
      </w:r>
      <w:r>
        <w:rPr>
          <w:sz w:val="28"/>
          <w:szCs w:val="28"/>
        </w:rPr>
        <w:t>п</w:t>
      </w:r>
      <w:r w:rsidRPr="00F4479C">
        <w:rPr>
          <w:sz w:val="28"/>
          <w:szCs w:val="28"/>
        </w:rPr>
        <w:t xml:space="preserve">одъем ноги для блокирования атакующей ноги спортсмена; </w:t>
      </w:r>
    </w:p>
    <w:p w:rsidR="00B90370" w:rsidRPr="00F4479C" w:rsidRDefault="00B90370" w:rsidP="00B24F33">
      <w:pPr>
        <w:tabs>
          <w:tab w:val="left" w:pos="1276"/>
          <w:tab w:val="left" w:pos="9356"/>
        </w:tabs>
        <w:adjustRightInd w:val="0"/>
        <w:ind w:right="13" w:firstLine="709"/>
        <w:jc w:val="both"/>
        <w:rPr>
          <w:sz w:val="28"/>
          <w:szCs w:val="28"/>
        </w:rPr>
      </w:pPr>
      <w:r w:rsidRPr="00F4479C">
        <w:rPr>
          <w:sz w:val="28"/>
          <w:szCs w:val="28"/>
        </w:rPr>
        <w:t>б</w:t>
      </w:r>
      <w:r>
        <w:rPr>
          <w:sz w:val="28"/>
          <w:szCs w:val="28"/>
        </w:rPr>
        <w:t>)</w:t>
      </w:r>
      <w:r w:rsidRPr="00F4479C">
        <w:rPr>
          <w:sz w:val="28"/>
          <w:szCs w:val="28"/>
        </w:rPr>
        <w:t xml:space="preserve">. </w:t>
      </w:r>
      <w:r w:rsidR="005F711B">
        <w:rPr>
          <w:sz w:val="28"/>
          <w:szCs w:val="28"/>
        </w:rPr>
        <w:tab/>
      </w:r>
      <w:r>
        <w:rPr>
          <w:sz w:val="28"/>
          <w:szCs w:val="28"/>
        </w:rPr>
        <w:t>у</w:t>
      </w:r>
      <w:r w:rsidRPr="00F4479C">
        <w:rPr>
          <w:sz w:val="28"/>
          <w:szCs w:val="28"/>
        </w:rPr>
        <w:t xml:space="preserve">дар по атакующей ноге спортсмена, с целью воспрепятствовать атаке оппонента; </w:t>
      </w:r>
    </w:p>
    <w:p w:rsidR="00B90370" w:rsidRPr="00F4479C" w:rsidRDefault="00B90370" w:rsidP="00B24F33">
      <w:pPr>
        <w:tabs>
          <w:tab w:val="left" w:pos="1276"/>
        </w:tabs>
        <w:adjustRightInd w:val="0"/>
        <w:ind w:right="13" w:firstLine="709"/>
        <w:jc w:val="both"/>
        <w:rPr>
          <w:sz w:val="28"/>
          <w:szCs w:val="28"/>
        </w:rPr>
      </w:pPr>
      <w:r w:rsidRPr="00F4479C">
        <w:rPr>
          <w:sz w:val="28"/>
          <w:szCs w:val="28"/>
        </w:rPr>
        <w:t>в</w:t>
      </w:r>
      <w:r>
        <w:rPr>
          <w:sz w:val="28"/>
          <w:szCs w:val="28"/>
        </w:rPr>
        <w:t>)</w:t>
      </w:r>
      <w:r w:rsidRPr="00F4479C">
        <w:rPr>
          <w:sz w:val="28"/>
          <w:szCs w:val="28"/>
        </w:rPr>
        <w:t xml:space="preserve"> </w:t>
      </w:r>
      <w:r w:rsidR="005F711B">
        <w:rPr>
          <w:sz w:val="28"/>
          <w:szCs w:val="28"/>
        </w:rPr>
        <w:tab/>
      </w:r>
      <w:r>
        <w:rPr>
          <w:sz w:val="28"/>
          <w:szCs w:val="28"/>
        </w:rPr>
        <w:t>п</w:t>
      </w:r>
      <w:r w:rsidRPr="00F4479C">
        <w:rPr>
          <w:sz w:val="28"/>
          <w:szCs w:val="28"/>
        </w:rPr>
        <w:t>однятие ноги или удар ногой без касания оппонента нацеленный ниже линии ПСС;</w:t>
      </w:r>
    </w:p>
    <w:p w:rsidR="00B90370" w:rsidRPr="00F4479C" w:rsidRDefault="00B90370" w:rsidP="00B24F33">
      <w:pPr>
        <w:tabs>
          <w:tab w:val="left" w:pos="1276"/>
        </w:tabs>
        <w:adjustRightInd w:val="0"/>
        <w:ind w:right="332" w:firstLine="709"/>
        <w:rPr>
          <w:sz w:val="28"/>
          <w:szCs w:val="28"/>
        </w:rPr>
      </w:pPr>
      <w:r w:rsidRPr="00F4479C">
        <w:rPr>
          <w:sz w:val="28"/>
          <w:szCs w:val="28"/>
        </w:rPr>
        <w:t>г</w:t>
      </w:r>
      <w:r>
        <w:rPr>
          <w:sz w:val="28"/>
          <w:szCs w:val="28"/>
        </w:rPr>
        <w:t>)</w:t>
      </w:r>
      <w:r w:rsidRPr="00F4479C">
        <w:rPr>
          <w:sz w:val="28"/>
          <w:szCs w:val="28"/>
        </w:rPr>
        <w:t xml:space="preserve"> </w:t>
      </w:r>
      <w:r w:rsidR="005F711B">
        <w:rPr>
          <w:sz w:val="28"/>
          <w:szCs w:val="28"/>
        </w:rPr>
        <w:tab/>
      </w:r>
      <w:r>
        <w:rPr>
          <w:sz w:val="28"/>
          <w:szCs w:val="28"/>
        </w:rPr>
        <w:t>п</w:t>
      </w:r>
      <w:r w:rsidRPr="00F4479C">
        <w:rPr>
          <w:sz w:val="28"/>
          <w:szCs w:val="28"/>
        </w:rPr>
        <w:t>однятие ноги или удар ногой в воздух четыре (4) раза и более;</w:t>
      </w:r>
    </w:p>
    <w:p w:rsidR="00B90370" w:rsidRPr="00F4479C" w:rsidRDefault="00B90370" w:rsidP="00B24F33">
      <w:pPr>
        <w:tabs>
          <w:tab w:val="left" w:pos="1276"/>
          <w:tab w:val="left" w:pos="9356"/>
        </w:tabs>
        <w:adjustRightInd w:val="0"/>
        <w:ind w:right="13" w:firstLine="709"/>
        <w:jc w:val="both"/>
        <w:rPr>
          <w:sz w:val="28"/>
          <w:szCs w:val="28"/>
        </w:rPr>
      </w:pPr>
      <w:r w:rsidRPr="00F4479C">
        <w:rPr>
          <w:sz w:val="28"/>
          <w:szCs w:val="28"/>
        </w:rPr>
        <w:t>д</w:t>
      </w:r>
      <w:r>
        <w:rPr>
          <w:sz w:val="28"/>
          <w:szCs w:val="28"/>
        </w:rPr>
        <w:t>)</w:t>
      </w:r>
      <w:r w:rsidRPr="00F4479C">
        <w:rPr>
          <w:sz w:val="28"/>
          <w:szCs w:val="28"/>
        </w:rPr>
        <w:t xml:space="preserve"> </w:t>
      </w:r>
      <w:r w:rsidR="005F711B">
        <w:rPr>
          <w:sz w:val="28"/>
          <w:szCs w:val="28"/>
        </w:rPr>
        <w:tab/>
      </w:r>
      <w:r>
        <w:rPr>
          <w:sz w:val="28"/>
          <w:szCs w:val="28"/>
        </w:rPr>
        <w:t>п</w:t>
      </w:r>
      <w:r w:rsidRPr="00F4479C">
        <w:rPr>
          <w:sz w:val="28"/>
          <w:szCs w:val="28"/>
        </w:rPr>
        <w:t>однятие ноги или удар ногой более 3 секунд для затруднения возможных  атакующих действий оппонента.</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4.1.6. </w:t>
      </w:r>
      <w:r w:rsidR="00B24F33">
        <w:rPr>
          <w:sz w:val="28"/>
          <w:szCs w:val="28"/>
        </w:rPr>
        <w:tab/>
      </w:r>
      <w:r w:rsidRPr="00F4479C">
        <w:rPr>
          <w:sz w:val="28"/>
          <w:szCs w:val="28"/>
        </w:rPr>
        <w:t>Атака ниже пояса.</w:t>
      </w:r>
    </w:p>
    <w:p w:rsidR="00B90370" w:rsidRPr="00F4479C" w:rsidRDefault="00B90370" w:rsidP="00B24F33">
      <w:pPr>
        <w:tabs>
          <w:tab w:val="left" w:pos="1276"/>
          <w:tab w:val="left" w:pos="1422"/>
        </w:tabs>
        <w:adjustRightInd w:val="0"/>
        <w:ind w:right="332" w:firstLine="709"/>
        <w:rPr>
          <w:sz w:val="28"/>
          <w:szCs w:val="28"/>
        </w:rPr>
      </w:pPr>
      <w:r w:rsidRPr="00F4479C">
        <w:rPr>
          <w:sz w:val="28"/>
          <w:szCs w:val="28"/>
        </w:rPr>
        <w:t xml:space="preserve">4.1.7. </w:t>
      </w:r>
      <w:r w:rsidR="00B24F33">
        <w:rPr>
          <w:sz w:val="28"/>
          <w:szCs w:val="28"/>
        </w:rPr>
        <w:tab/>
      </w:r>
      <w:r w:rsidRPr="00F4479C">
        <w:rPr>
          <w:sz w:val="28"/>
          <w:szCs w:val="28"/>
        </w:rPr>
        <w:t>Атака спортсмена после команды «Калё!».</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4.1.8. </w:t>
      </w:r>
      <w:r w:rsidR="00B24F33">
        <w:rPr>
          <w:sz w:val="28"/>
          <w:szCs w:val="28"/>
        </w:rPr>
        <w:tab/>
      </w:r>
      <w:r w:rsidRPr="00F4479C">
        <w:rPr>
          <w:sz w:val="28"/>
          <w:szCs w:val="28"/>
        </w:rPr>
        <w:t>Атака рукой головы оппонента.</w:t>
      </w:r>
    </w:p>
    <w:p w:rsidR="00B90370" w:rsidRPr="00F4479C" w:rsidRDefault="00B90370" w:rsidP="00B24F33">
      <w:pPr>
        <w:tabs>
          <w:tab w:val="left" w:pos="1276"/>
        </w:tabs>
        <w:adjustRightInd w:val="0"/>
        <w:ind w:right="332" w:firstLine="709"/>
        <w:rPr>
          <w:sz w:val="28"/>
          <w:szCs w:val="28"/>
        </w:rPr>
      </w:pPr>
      <w:r w:rsidRPr="00F4479C">
        <w:rPr>
          <w:sz w:val="28"/>
          <w:szCs w:val="28"/>
        </w:rPr>
        <w:t xml:space="preserve">4.1.9. </w:t>
      </w:r>
      <w:r w:rsidR="00B24F33">
        <w:rPr>
          <w:sz w:val="28"/>
          <w:szCs w:val="28"/>
        </w:rPr>
        <w:tab/>
      </w:r>
      <w:r w:rsidRPr="00F4479C">
        <w:rPr>
          <w:sz w:val="28"/>
          <w:szCs w:val="28"/>
        </w:rPr>
        <w:t>Атака головой или атака коленом.</w:t>
      </w:r>
    </w:p>
    <w:p w:rsidR="00B90370" w:rsidRPr="00F4479C" w:rsidRDefault="00B90370" w:rsidP="00B24F33">
      <w:pPr>
        <w:tabs>
          <w:tab w:val="left" w:pos="1276"/>
        </w:tabs>
        <w:adjustRightInd w:val="0"/>
        <w:ind w:right="332" w:firstLine="709"/>
        <w:rPr>
          <w:sz w:val="28"/>
          <w:szCs w:val="28"/>
        </w:rPr>
      </w:pPr>
      <w:r w:rsidRPr="00F4479C">
        <w:rPr>
          <w:sz w:val="28"/>
          <w:szCs w:val="28"/>
        </w:rPr>
        <w:t>4.1.10. Атака упавшего спортсмена.</w:t>
      </w:r>
    </w:p>
    <w:p w:rsidR="00B90370" w:rsidRPr="00F4479C" w:rsidRDefault="00B90370" w:rsidP="00B24F33">
      <w:pPr>
        <w:tabs>
          <w:tab w:val="left" w:pos="1276"/>
        </w:tabs>
        <w:adjustRightInd w:val="0"/>
        <w:ind w:right="332" w:firstLine="709"/>
        <w:rPr>
          <w:sz w:val="28"/>
          <w:szCs w:val="28"/>
        </w:rPr>
      </w:pPr>
      <w:r w:rsidRPr="00F4479C">
        <w:rPr>
          <w:sz w:val="28"/>
          <w:szCs w:val="28"/>
        </w:rPr>
        <w:t>4.1.11. Атака ПСС боком или основанием стопы в ИП клинч.</w:t>
      </w:r>
    </w:p>
    <w:p w:rsidR="00B90370" w:rsidRPr="00F4479C" w:rsidRDefault="00B90370" w:rsidP="00B24F33">
      <w:pPr>
        <w:tabs>
          <w:tab w:val="left" w:pos="1276"/>
        </w:tabs>
        <w:adjustRightInd w:val="0"/>
        <w:ind w:right="332" w:firstLine="709"/>
        <w:rPr>
          <w:sz w:val="28"/>
          <w:szCs w:val="28"/>
        </w:rPr>
      </w:pPr>
      <w:r w:rsidRPr="00F4479C">
        <w:rPr>
          <w:sz w:val="28"/>
          <w:szCs w:val="28"/>
        </w:rPr>
        <w:t>4.1.12</w:t>
      </w:r>
      <w:r>
        <w:rPr>
          <w:sz w:val="28"/>
          <w:szCs w:val="28"/>
        </w:rPr>
        <w:t>.</w:t>
      </w:r>
      <w:r w:rsidRPr="00F4479C">
        <w:rPr>
          <w:sz w:val="28"/>
          <w:szCs w:val="28"/>
        </w:rPr>
        <w:t xml:space="preserve"> Атака задней поверхности ЭХГ в ИП клинч.</w:t>
      </w:r>
    </w:p>
    <w:p w:rsidR="00B90370" w:rsidRPr="00F4479C" w:rsidRDefault="00B90370" w:rsidP="00B24F33">
      <w:pPr>
        <w:tabs>
          <w:tab w:val="left" w:pos="1276"/>
        </w:tabs>
        <w:adjustRightInd w:val="0"/>
        <w:ind w:right="13" w:firstLine="709"/>
        <w:jc w:val="both"/>
        <w:rPr>
          <w:sz w:val="28"/>
          <w:szCs w:val="28"/>
        </w:rPr>
      </w:pPr>
      <w:r w:rsidRPr="00F4479C">
        <w:rPr>
          <w:sz w:val="28"/>
          <w:szCs w:val="28"/>
        </w:rPr>
        <w:t>4.1.13</w:t>
      </w:r>
      <w:r>
        <w:rPr>
          <w:sz w:val="28"/>
          <w:szCs w:val="28"/>
        </w:rPr>
        <w:t>.</w:t>
      </w:r>
      <w:r w:rsidRPr="00F4479C">
        <w:rPr>
          <w:sz w:val="28"/>
          <w:szCs w:val="28"/>
        </w:rPr>
        <w:t xml:space="preserve"> Не спортивное поведение со стороны спортсмена или тренера.</w:t>
      </w:r>
    </w:p>
    <w:p w:rsidR="00B90370" w:rsidRPr="009608EE" w:rsidRDefault="00B90370" w:rsidP="005F711B">
      <w:pPr>
        <w:tabs>
          <w:tab w:val="left" w:pos="1276"/>
        </w:tabs>
        <w:adjustRightInd w:val="0"/>
        <w:ind w:right="13" w:firstLine="709"/>
        <w:jc w:val="both"/>
        <w:rPr>
          <w:sz w:val="28"/>
          <w:szCs w:val="28"/>
        </w:rPr>
      </w:pPr>
      <w:r w:rsidRPr="009608EE">
        <w:rPr>
          <w:sz w:val="28"/>
          <w:szCs w:val="28"/>
        </w:rPr>
        <w:t>а</w:t>
      </w:r>
      <w:r>
        <w:rPr>
          <w:sz w:val="28"/>
          <w:szCs w:val="28"/>
        </w:rPr>
        <w:t>.</w:t>
      </w:r>
      <w:r w:rsidRPr="009608EE">
        <w:rPr>
          <w:sz w:val="28"/>
          <w:szCs w:val="28"/>
        </w:rPr>
        <w:t xml:space="preserve"> </w:t>
      </w:r>
      <w:r w:rsidR="005F711B">
        <w:rPr>
          <w:sz w:val="28"/>
          <w:szCs w:val="28"/>
        </w:rPr>
        <w:tab/>
      </w:r>
      <w:r w:rsidRPr="009608EE">
        <w:rPr>
          <w:sz w:val="28"/>
          <w:szCs w:val="28"/>
        </w:rPr>
        <w:t>Не выполнение команд Центрального рефери или его решений.</w:t>
      </w:r>
    </w:p>
    <w:p w:rsidR="00B90370" w:rsidRPr="00F4479C" w:rsidRDefault="00B90370" w:rsidP="005F711B">
      <w:pPr>
        <w:tabs>
          <w:tab w:val="left" w:pos="1276"/>
        </w:tabs>
        <w:adjustRightInd w:val="0"/>
        <w:ind w:right="13" w:firstLine="709"/>
        <w:jc w:val="both"/>
        <w:rPr>
          <w:sz w:val="28"/>
          <w:szCs w:val="28"/>
        </w:rPr>
      </w:pPr>
      <w:r>
        <w:rPr>
          <w:sz w:val="28"/>
          <w:szCs w:val="28"/>
        </w:rPr>
        <w:t>б.</w:t>
      </w:r>
      <w:r w:rsidRPr="00F4479C">
        <w:rPr>
          <w:sz w:val="28"/>
          <w:szCs w:val="28"/>
        </w:rPr>
        <w:t xml:space="preserve"> </w:t>
      </w:r>
      <w:r w:rsidR="005F711B">
        <w:rPr>
          <w:sz w:val="28"/>
          <w:szCs w:val="28"/>
        </w:rPr>
        <w:tab/>
      </w:r>
      <w:r w:rsidRPr="00F4479C">
        <w:rPr>
          <w:sz w:val="28"/>
          <w:szCs w:val="28"/>
        </w:rPr>
        <w:t>Не допустимый протест (поведение) решений должностных лиц.</w:t>
      </w:r>
    </w:p>
    <w:p w:rsidR="00B90370" w:rsidRPr="00F4479C" w:rsidRDefault="00B90370" w:rsidP="005F711B">
      <w:pPr>
        <w:tabs>
          <w:tab w:val="left" w:pos="1276"/>
        </w:tabs>
        <w:adjustRightInd w:val="0"/>
        <w:ind w:right="13" w:firstLine="709"/>
        <w:jc w:val="both"/>
        <w:rPr>
          <w:sz w:val="28"/>
          <w:szCs w:val="28"/>
        </w:rPr>
      </w:pPr>
      <w:r w:rsidRPr="00F4479C">
        <w:rPr>
          <w:sz w:val="28"/>
          <w:szCs w:val="28"/>
        </w:rPr>
        <w:t xml:space="preserve">в. </w:t>
      </w:r>
      <w:r w:rsidR="005F711B">
        <w:rPr>
          <w:sz w:val="28"/>
          <w:szCs w:val="28"/>
        </w:rPr>
        <w:tab/>
      </w:r>
      <w:r w:rsidRPr="00F4479C">
        <w:rPr>
          <w:sz w:val="28"/>
          <w:szCs w:val="28"/>
        </w:rPr>
        <w:t>Не допустимые попытки вмешаться или повлиять на исход матча.</w:t>
      </w:r>
    </w:p>
    <w:p w:rsidR="00B90370" w:rsidRPr="00F4479C" w:rsidRDefault="00B90370" w:rsidP="005F711B">
      <w:pPr>
        <w:tabs>
          <w:tab w:val="left" w:pos="1276"/>
        </w:tabs>
        <w:adjustRightInd w:val="0"/>
        <w:ind w:right="13" w:firstLine="709"/>
        <w:jc w:val="both"/>
        <w:rPr>
          <w:sz w:val="28"/>
          <w:szCs w:val="28"/>
        </w:rPr>
      </w:pPr>
      <w:r w:rsidRPr="00F4479C">
        <w:rPr>
          <w:sz w:val="28"/>
          <w:szCs w:val="28"/>
        </w:rPr>
        <w:t xml:space="preserve">г. </w:t>
      </w:r>
      <w:r w:rsidR="005F711B">
        <w:rPr>
          <w:sz w:val="28"/>
          <w:szCs w:val="28"/>
        </w:rPr>
        <w:tab/>
      </w:r>
      <w:r w:rsidRPr="00F4479C">
        <w:rPr>
          <w:sz w:val="28"/>
          <w:szCs w:val="28"/>
        </w:rPr>
        <w:t>Провокации или оскорбления другого спортсмена или тренера.</w:t>
      </w:r>
    </w:p>
    <w:p w:rsidR="00B90370" w:rsidRPr="00F4479C" w:rsidRDefault="00B90370" w:rsidP="005F711B">
      <w:pPr>
        <w:tabs>
          <w:tab w:val="left" w:pos="1276"/>
        </w:tabs>
        <w:adjustRightInd w:val="0"/>
        <w:ind w:right="13" w:firstLine="709"/>
        <w:jc w:val="both"/>
        <w:rPr>
          <w:sz w:val="28"/>
          <w:szCs w:val="28"/>
        </w:rPr>
      </w:pPr>
      <w:r w:rsidRPr="00F4479C">
        <w:rPr>
          <w:sz w:val="28"/>
          <w:szCs w:val="28"/>
        </w:rPr>
        <w:t xml:space="preserve">д. </w:t>
      </w:r>
      <w:r w:rsidR="005F711B">
        <w:rPr>
          <w:sz w:val="28"/>
          <w:szCs w:val="28"/>
        </w:rPr>
        <w:tab/>
      </w:r>
      <w:r w:rsidRPr="00F4479C">
        <w:rPr>
          <w:sz w:val="28"/>
          <w:szCs w:val="28"/>
        </w:rPr>
        <w:t>Не аккредитованный доктор/физиотерапевт или любой другой член официальной делегации, худящийся на месте официального доктора.</w:t>
      </w:r>
    </w:p>
    <w:p w:rsidR="00B90370" w:rsidRDefault="00B90370" w:rsidP="005F711B">
      <w:pPr>
        <w:tabs>
          <w:tab w:val="left" w:pos="1276"/>
        </w:tabs>
        <w:adjustRightInd w:val="0"/>
        <w:ind w:right="13" w:firstLine="709"/>
        <w:jc w:val="both"/>
        <w:rPr>
          <w:sz w:val="28"/>
          <w:szCs w:val="28"/>
        </w:rPr>
      </w:pPr>
      <w:r w:rsidRPr="00F4479C">
        <w:rPr>
          <w:sz w:val="28"/>
          <w:szCs w:val="28"/>
        </w:rPr>
        <w:t xml:space="preserve">е. </w:t>
      </w:r>
      <w:r w:rsidR="005F711B">
        <w:rPr>
          <w:sz w:val="28"/>
          <w:szCs w:val="28"/>
        </w:rPr>
        <w:tab/>
      </w:r>
      <w:r w:rsidRPr="00F4479C">
        <w:rPr>
          <w:sz w:val="28"/>
          <w:szCs w:val="28"/>
        </w:rPr>
        <w:t>Любое другое не желательное или не спортивное поведение от спортсмена или тренера.</w:t>
      </w:r>
    </w:p>
    <w:p w:rsidR="00B90370" w:rsidRPr="00B86CD5" w:rsidRDefault="00B24F33" w:rsidP="00B24F33">
      <w:pPr>
        <w:tabs>
          <w:tab w:val="left" w:pos="1276"/>
          <w:tab w:val="left" w:pos="9356"/>
        </w:tabs>
        <w:adjustRightInd w:val="0"/>
        <w:ind w:right="13" w:firstLine="709"/>
        <w:jc w:val="both"/>
        <w:rPr>
          <w:sz w:val="28"/>
          <w:szCs w:val="28"/>
        </w:rPr>
      </w:pPr>
      <w:r>
        <w:rPr>
          <w:sz w:val="28"/>
          <w:szCs w:val="28"/>
        </w:rPr>
        <w:t>4.2.</w:t>
      </w:r>
      <w:r>
        <w:rPr>
          <w:sz w:val="28"/>
          <w:szCs w:val="28"/>
        </w:rPr>
        <w:tab/>
      </w:r>
      <w:r w:rsidR="00B90370" w:rsidRPr="00B86CD5">
        <w:rPr>
          <w:sz w:val="28"/>
          <w:szCs w:val="28"/>
        </w:rPr>
        <w:t>Когда тренер или спортсмен совершают экстремальный поступок и не выполняет команды Центральн</w:t>
      </w:r>
      <w:r w:rsidR="00B90370">
        <w:rPr>
          <w:sz w:val="28"/>
          <w:szCs w:val="28"/>
        </w:rPr>
        <w:t>ого</w:t>
      </w:r>
      <w:r w:rsidR="00B90370" w:rsidRPr="00B86CD5">
        <w:rPr>
          <w:sz w:val="28"/>
          <w:szCs w:val="28"/>
        </w:rPr>
        <w:t xml:space="preserve"> рефери. Центральный рефери объявляет наказание и </w:t>
      </w:r>
      <w:r w:rsidR="00B90370">
        <w:rPr>
          <w:sz w:val="28"/>
          <w:szCs w:val="28"/>
        </w:rPr>
        <w:t xml:space="preserve">поднимает </w:t>
      </w:r>
      <w:r w:rsidR="00B90370" w:rsidRPr="00B86CD5">
        <w:rPr>
          <w:sz w:val="28"/>
          <w:szCs w:val="28"/>
        </w:rPr>
        <w:t>желтую карточку. В этом случае члены Арбитражной Комиссии анализируют действия тренера или спортсмена и определяют оправданность наказания.</w:t>
      </w:r>
    </w:p>
    <w:p w:rsidR="00B90370" w:rsidRPr="00B86CD5" w:rsidRDefault="00B90370" w:rsidP="00B24F33">
      <w:pPr>
        <w:tabs>
          <w:tab w:val="left" w:pos="1276"/>
          <w:tab w:val="left" w:pos="9356"/>
        </w:tabs>
        <w:adjustRightInd w:val="0"/>
        <w:ind w:right="13" w:firstLine="709"/>
        <w:jc w:val="both"/>
        <w:rPr>
          <w:sz w:val="28"/>
          <w:szCs w:val="28"/>
        </w:rPr>
      </w:pPr>
      <w:r w:rsidRPr="00B86CD5">
        <w:rPr>
          <w:sz w:val="28"/>
          <w:szCs w:val="28"/>
        </w:rPr>
        <w:t xml:space="preserve">5. </w:t>
      </w:r>
      <w:r w:rsidR="00B24F33">
        <w:rPr>
          <w:sz w:val="28"/>
          <w:szCs w:val="28"/>
        </w:rPr>
        <w:tab/>
      </w:r>
      <w:r w:rsidRPr="00B86CD5">
        <w:rPr>
          <w:sz w:val="28"/>
          <w:szCs w:val="28"/>
        </w:rPr>
        <w:t>Если участник преднамеренно и не однократно отказывается, исполнять Правила Соревнований или не подчиняется решениям Центрального рефери, Центральный рефери может вынести решение о поднятии желтой карты и закончить поединок, объявляя победителем оппонента.</w:t>
      </w:r>
    </w:p>
    <w:p w:rsidR="00B90370" w:rsidRPr="00B86CD5" w:rsidRDefault="00B90370" w:rsidP="00B24F33">
      <w:pPr>
        <w:tabs>
          <w:tab w:val="left" w:pos="1276"/>
          <w:tab w:val="left" w:pos="9356"/>
        </w:tabs>
        <w:adjustRightInd w:val="0"/>
        <w:ind w:right="13" w:firstLine="709"/>
        <w:jc w:val="both"/>
        <w:rPr>
          <w:sz w:val="28"/>
          <w:szCs w:val="28"/>
        </w:rPr>
      </w:pPr>
      <w:r w:rsidRPr="00B86CD5">
        <w:rPr>
          <w:sz w:val="28"/>
          <w:szCs w:val="28"/>
        </w:rPr>
        <w:t xml:space="preserve">6. </w:t>
      </w:r>
      <w:r w:rsidR="00B24F33">
        <w:rPr>
          <w:sz w:val="28"/>
          <w:szCs w:val="28"/>
        </w:rPr>
        <w:tab/>
      </w:r>
      <w:r w:rsidRPr="00B86CD5">
        <w:rPr>
          <w:sz w:val="28"/>
          <w:szCs w:val="28"/>
        </w:rPr>
        <w:t>Если Судья при спортсменах при проверке или официальные лица в области соревнований, после консультации с техниками ПСС и ЭХГ (при необходимости), выявляют, что спортсмен или тренер пытаются манипулировать с электронными носками или воздействуют на работу ПСС с целью выведения из строя, то такой участник дисквалифицируется.</w:t>
      </w:r>
    </w:p>
    <w:p w:rsidR="00B90370" w:rsidRPr="00B86CD5" w:rsidRDefault="00B90370" w:rsidP="00B24F33">
      <w:pPr>
        <w:tabs>
          <w:tab w:val="left" w:pos="1276"/>
        </w:tabs>
        <w:adjustRightInd w:val="0"/>
        <w:ind w:right="13" w:firstLine="709"/>
        <w:jc w:val="both"/>
        <w:rPr>
          <w:sz w:val="28"/>
          <w:szCs w:val="28"/>
        </w:rPr>
      </w:pPr>
      <w:r w:rsidRPr="00B86CD5">
        <w:rPr>
          <w:sz w:val="28"/>
          <w:szCs w:val="28"/>
        </w:rPr>
        <w:t xml:space="preserve">7. </w:t>
      </w:r>
      <w:r w:rsidR="00B24F33">
        <w:rPr>
          <w:sz w:val="28"/>
          <w:szCs w:val="28"/>
        </w:rPr>
        <w:tab/>
      </w:r>
      <w:r w:rsidRPr="00B86CD5">
        <w:rPr>
          <w:sz w:val="28"/>
          <w:szCs w:val="28"/>
        </w:rPr>
        <w:t>Когда участник получает десять (10) «Гамджомов»,</w:t>
      </w:r>
      <w:r w:rsidRPr="00B86CD5">
        <w:rPr>
          <w:sz w:val="28"/>
        </w:rPr>
        <w:t xml:space="preserve"> </w:t>
      </w:r>
      <w:r>
        <w:rPr>
          <w:sz w:val="28"/>
        </w:rPr>
        <w:t xml:space="preserve">в командных соревнованиях среди мужчин и женщин </w:t>
      </w:r>
      <w:r w:rsidR="00B24F33">
        <w:rPr>
          <w:sz w:val="28"/>
        </w:rPr>
        <w:t>-</w:t>
      </w:r>
      <w:r>
        <w:rPr>
          <w:sz w:val="28"/>
        </w:rPr>
        <w:t xml:space="preserve"> сорок (40) «Гамджомов», в смешанных командных соревнованиях </w:t>
      </w:r>
      <w:r w:rsidR="00B24F33">
        <w:rPr>
          <w:sz w:val="28"/>
        </w:rPr>
        <w:t>-</w:t>
      </w:r>
      <w:r>
        <w:rPr>
          <w:sz w:val="28"/>
        </w:rPr>
        <w:t xml:space="preserve"> тридцать (30) «Гамджомов», рефери объявляет их проигравшими по штрафным баллам.</w:t>
      </w:r>
      <w:r w:rsidRPr="00B86CD5">
        <w:rPr>
          <w:sz w:val="28"/>
          <w:szCs w:val="28"/>
        </w:rPr>
        <w:t xml:space="preserve"> Центральный рефери должен объявить его (её) проигравшим по штрафным баллам.</w:t>
      </w:r>
    </w:p>
    <w:p w:rsidR="00B90370" w:rsidRPr="00B86CD5" w:rsidRDefault="00B90370" w:rsidP="00B24F33">
      <w:pPr>
        <w:tabs>
          <w:tab w:val="left" w:pos="1276"/>
        </w:tabs>
        <w:adjustRightInd w:val="0"/>
        <w:ind w:right="13" w:firstLine="709"/>
        <w:jc w:val="both"/>
        <w:rPr>
          <w:sz w:val="28"/>
          <w:szCs w:val="28"/>
        </w:rPr>
      </w:pPr>
      <w:r w:rsidRPr="00B86CD5">
        <w:rPr>
          <w:sz w:val="28"/>
          <w:szCs w:val="28"/>
        </w:rPr>
        <w:lastRenderedPageBreak/>
        <w:t>7.1</w:t>
      </w:r>
      <w:r w:rsidR="00996405">
        <w:rPr>
          <w:sz w:val="28"/>
          <w:szCs w:val="28"/>
        </w:rPr>
        <w:t>.</w:t>
      </w:r>
      <w:r w:rsidRPr="00B86CD5">
        <w:rPr>
          <w:sz w:val="28"/>
          <w:szCs w:val="28"/>
        </w:rPr>
        <w:t xml:space="preserve"> </w:t>
      </w:r>
      <w:r w:rsidR="00B24F33">
        <w:rPr>
          <w:sz w:val="28"/>
          <w:szCs w:val="28"/>
        </w:rPr>
        <w:tab/>
      </w:r>
      <w:r w:rsidRPr="00B86CD5">
        <w:rPr>
          <w:sz w:val="28"/>
          <w:szCs w:val="28"/>
        </w:rPr>
        <w:t xml:space="preserve">В системе проведения соревнований </w:t>
      </w:r>
      <w:r>
        <w:rPr>
          <w:sz w:val="28"/>
          <w:szCs w:val="28"/>
        </w:rPr>
        <w:t xml:space="preserve">по системе </w:t>
      </w:r>
      <w:r w:rsidRPr="00B86CD5">
        <w:rPr>
          <w:sz w:val="28"/>
          <w:szCs w:val="28"/>
        </w:rPr>
        <w:t>«лучший из трёх», спортсмен получивший пять (5) «Гамджомов» в одном раунде, объявляется проигравшим данный раунд.</w:t>
      </w:r>
    </w:p>
    <w:p w:rsidR="00B90370" w:rsidRDefault="00996405" w:rsidP="00B24F33">
      <w:pPr>
        <w:tabs>
          <w:tab w:val="left" w:pos="0"/>
          <w:tab w:val="left" w:pos="1276"/>
        </w:tabs>
        <w:adjustRightInd w:val="0"/>
        <w:ind w:right="13" w:firstLine="709"/>
        <w:jc w:val="both"/>
        <w:rPr>
          <w:sz w:val="28"/>
          <w:szCs w:val="28"/>
        </w:rPr>
      </w:pPr>
      <w:r>
        <w:rPr>
          <w:sz w:val="28"/>
          <w:szCs w:val="28"/>
        </w:rPr>
        <w:t>8.</w:t>
      </w:r>
      <w:r w:rsidR="00B24F33">
        <w:rPr>
          <w:sz w:val="28"/>
          <w:szCs w:val="28"/>
        </w:rPr>
        <w:tab/>
      </w:r>
      <w:r w:rsidR="00B90370" w:rsidRPr="00B86CD5">
        <w:rPr>
          <w:sz w:val="28"/>
          <w:szCs w:val="28"/>
        </w:rPr>
        <w:t>В Статье 14.7, «Гамджом», должны быть подсчитаны за все три раунда.</w:t>
      </w:r>
    </w:p>
    <w:p w:rsidR="00B90370" w:rsidRPr="00B86CD5" w:rsidRDefault="00B90370" w:rsidP="00674164">
      <w:pPr>
        <w:pStyle w:val="21"/>
        <w:tabs>
          <w:tab w:val="left" w:pos="0"/>
        </w:tabs>
        <w:ind w:left="0" w:firstLine="709"/>
      </w:pPr>
      <w:r w:rsidRPr="00B86CD5">
        <w:t>(Пояснение)</w:t>
      </w:r>
    </w:p>
    <w:p w:rsidR="00B90370" w:rsidRPr="00B86CD5" w:rsidRDefault="00B90370" w:rsidP="00674164">
      <w:pPr>
        <w:tabs>
          <w:tab w:val="left" w:pos="0"/>
        </w:tabs>
        <w:adjustRightInd w:val="0"/>
        <w:ind w:right="332" w:firstLine="709"/>
        <w:rPr>
          <w:sz w:val="28"/>
          <w:szCs w:val="28"/>
        </w:rPr>
      </w:pPr>
      <w:r w:rsidRPr="00B86CD5">
        <w:rPr>
          <w:sz w:val="28"/>
          <w:szCs w:val="28"/>
        </w:rPr>
        <w:t>Цели в установлении запрещенных действий и наказаний.</w:t>
      </w:r>
    </w:p>
    <w:p w:rsidR="00B90370" w:rsidRPr="00B86CD5" w:rsidRDefault="00B90370" w:rsidP="00674164">
      <w:pPr>
        <w:tabs>
          <w:tab w:val="left" w:pos="0"/>
          <w:tab w:val="left" w:pos="231"/>
        </w:tabs>
        <w:adjustRightInd w:val="0"/>
        <w:ind w:right="332" w:firstLine="709"/>
        <w:rPr>
          <w:sz w:val="28"/>
          <w:szCs w:val="28"/>
        </w:rPr>
      </w:pPr>
      <w:r w:rsidRPr="00B86CD5">
        <w:rPr>
          <w:sz w:val="28"/>
          <w:szCs w:val="28"/>
        </w:rPr>
        <w:t xml:space="preserve">(1) </w:t>
      </w:r>
      <w:r w:rsidRPr="00B86CD5">
        <w:rPr>
          <w:iCs/>
          <w:sz w:val="28"/>
          <w:szCs w:val="28"/>
        </w:rPr>
        <w:t>Чтобы защитить спортсмена;</w:t>
      </w:r>
    </w:p>
    <w:p w:rsidR="00B90370" w:rsidRPr="00B86CD5" w:rsidRDefault="00B90370" w:rsidP="00674164">
      <w:pPr>
        <w:tabs>
          <w:tab w:val="left" w:pos="0"/>
        </w:tabs>
        <w:adjustRightInd w:val="0"/>
        <w:ind w:right="332" w:firstLine="709"/>
        <w:rPr>
          <w:sz w:val="28"/>
          <w:szCs w:val="28"/>
        </w:rPr>
      </w:pPr>
      <w:r w:rsidRPr="00B86CD5">
        <w:rPr>
          <w:sz w:val="28"/>
          <w:szCs w:val="28"/>
        </w:rPr>
        <w:t xml:space="preserve">(2) </w:t>
      </w:r>
      <w:r w:rsidRPr="00B86CD5">
        <w:rPr>
          <w:iCs/>
          <w:sz w:val="28"/>
          <w:szCs w:val="28"/>
        </w:rPr>
        <w:t>Чтобы гарантировать честную борьбу;</w:t>
      </w:r>
      <w:r w:rsidRPr="00B86CD5">
        <w:rPr>
          <w:sz w:val="28"/>
          <w:szCs w:val="28"/>
        </w:rPr>
        <w:t xml:space="preserve"> </w:t>
      </w:r>
    </w:p>
    <w:p w:rsidR="00B90370" w:rsidRPr="00B86CD5" w:rsidRDefault="00B90370" w:rsidP="00674164">
      <w:pPr>
        <w:tabs>
          <w:tab w:val="left" w:pos="0"/>
        </w:tabs>
        <w:adjustRightInd w:val="0"/>
        <w:ind w:right="332" w:firstLine="709"/>
        <w:rPr>
          <w:iCs/>
          <w:sz w:val="28"/>
          <w:szCs w:val="28"/>
        </w:rPr>
      </w:pPr>
      <w:r w:rsidRPr="00B86CD5">
        <w:rPr>
          <w:sz w:val="28"/>
          <w:szCs w:val="28"/>
        </w:rPr>
        <w:t xml:space="preserve">(3) </w:t>
      </w:r>
      <w:r w:rsidRPr="00B86CD5">
        <w:rPr>
          <w:iCs/>
          <w:sz w:val="28"/>
          <w:szCs w:val="28"/>
        </w:rPr>
        <w:t>Чтобы поощрять использование разрешенной техники.</w:t>
      </w:r>
    </w:p>
    <w:p w:rsidR="00B90370" w:rsidRDefault="00B90370" w:rsidP="00674164">
      <w:pPr>
        <w:pStyle w:val="21"/>
        <w:tabs>
          <w:tab w:val="left" w:pos="0"/>
        </w:tabs>
        <w:ind w:left="0" w:firstLine="709"/>
      </w:pPr>
      <w:r>
        <w:t>(Пояснение 1)</w:t>
      </w:r>
    </w:p>
    <w:p w:rsidR="00B90370" w:rsidRDefault="00B90370" w:rsidP="00674164">
      <w:pPr>
        <w:pStyle w:val="a3"/>
        <w:tabs>
          <w:tab w:val="left" w:pos="0"/>
        </w:tabs>
        <w:jc w:val="both"/>
      </w:pPr>
      <w:r>
        <w:t>Запрещенные действия, наказываемые «Гамджом»:</w:t>
      </w:r>
    </w:p>
    <w:p w:rsidR="00B90370" w:rsidRPr="00883332" w:rsidRDefault="00B90370" w:rsidP="00B24F33">
      <w:pPr>
        <w:tabs>
          <w:tab w:val="left" w:pos="506"/>
          <w:tab w:val="left" w:pos="1276"/>
        </w:tabs>
        <w:adjustRightInd w:val="0"/>
        <w:ind w:right="332" w:firstLine="709"/>
        <w:jc w:val="both"/>
        <w:rPr>
          <w:b/>
          <w:sz w:val="28"/>
          <w:szCs w:val="28"/>
        </w:rPr>
      </w:pPr>
      <w:r w:rsidRPr="00883332">
        <w:rPr>
          <w:b/>
          <w:sz w:val="28"/>
          <w:szCs w:val="28"/>
        </w:rPr>
        <w:t xml:space="preserve">А. </w:t>
      </w:r>
      <w:r w:rsidR="00B24F33">
        <w:rPr>
          <w:b/>
          <w:sz w:val="28"/>
          <w:szCs w:val="28"/>
        </w:rPr>
        <w:tab/>
      </w:r>
      <w:r w:rsidRPr="00883332">
        <w:rPr>
          <w:b/>
          <w:sz w:val="28"/>
          <w:szCs w:val="28"/>
        </w:rPr>
        <w:t>Пересечение ограничительной линии:</w:t>
      </w:r>
    </w:p>
    <w:p w:rsidR="00B90370" w:rsidRPr="00B86CD5" w:rsidRDefault="00B90370" w:rsidP="00C81DCF">
      <w:pPr>
        <w:adjustRightInd w:val="0"/>
        <w:ind w:right="13" w:firstLine="709"/>
        <w:jc w:val="both"/>
        <w:rPr>
          <w:iCs/>
          <w:sz w:val="28"/>
          <w:szCs w:val="28"/>
        </w:rPr>
      </w:pPr>
      <w:r>
        <w:rPr>
          <w:iCs/>
          <w:sz w:val="28"/>
          <w:szCs w:val="28"/>
        </w:rPr>
        <w:t>«</w:t>
      </w:r>
      <w:r w:rsidRPr="00B86CD5">
        <w:rPr>
          <w:iCs/>
          <w:sz w:val="28"/>
          <w:szCs w:val="28"/>
        </w:rPr>
        <w:t>Гамджом</w:t>
      </w:r>
      <w:r>
        <w:rPr>
          <w:iCs/>
          <w:sz w:val="28"/>
          <w:szCs w:val="28"/>
        </w:rPr>
        <w:t>»</w:t>
      </w:r>
      <w:r w:rsidRPr="00B86CD5">
        <w:rPr>
          <w:iCs/>
          <w:sz w:val="28"/>
          <w:szCs w:val="28"/>
        </w:rPr>
        <w:t>, должно быть объявлено, когда одна нога спортсмена пересекла ограничительную линию и коснулась пола за ней.</w:t>
      </w:r>
    </w:p>
    <w:p w:rsidR="00B90370" w:rsidRPr="00B86CD5" w:rsidRDefault="00B90370" w:rsidP="00C81DCF">
      <w:pPr>
        <w:adjustRightInd w:val="0"/>
        <w:ind w:right="13" w:firstLine="709"/>
        <w:jc w:val="both"/>
        <w:rPr>
          <w:iCs/>
          <w:sz w:val="28"/>
          <w:szCs w:val="28"/>
        </w:rPr>
      </w:pPr>
      <w:r>
        <w:rPr>
          <w:iCs/>
          <w:sz w:val="28"/>
          <w:szCs w:val="28"/>
        </w:rPr>
        <w:t>«</w:t>
      </w:r>
      <w:r w:rsidRPr="00B86CD5">
        <w:rPr>
          <w:iCs/>
          <w:sz w:val="28"/>
          <w:szCs w:val="28"/>
        </w:rPr>
        <w:t>Гамджом</w:t>
      </w:r>
      <w:r>
        <w:rPr>
          <w:iCs/>
          <w:sz w:val="28"/>
          <w:szCs w:val="28"/>
        </w:rPr>
        <w:t>»</w:t>
      </w:r>
      <w:r w:rsidRPr="00B86CD5">
        <w:rPr>
          <w:iCs/>
          <w:sz w:val="28"/>
          <w:szCs w:val="28"/>
        </w:rPr>
        <w:t xml:space="preserve"> не дается в том случае, если участник пересекает ограничительную линию в результате запрещенных действий со стороны спортсмена.</w:t>
      </w:r>
    </w:p>
    <w:p w:rsidR="00B90370" w:rsidRPr="00883332" w:rsidRDefault="00B90370" w:rsidP="00C81DCF">
      <w:pPr>
        <w:tabs>
          <w:tab w:val="left" w:pos="539"/>
          <w:tab w:val="left" w:pos="1276"/>
        </w:tabs>
        <w:adjustRightInd w:val="0"/>
        <w:ind w:right="13" w:firstLine="709"/>
        <w:jc w:val="both"/>
        <w:rPr>
          <w:b/>
          <w:sz w:val="28"/>
          <w:szCs w:val="28"/>
        </w:rPr>
      </w:pPr>
      <w:r w:rsidRPr="00883332">
        <w:rPr>
          <w:b/>
          <w:sz w:val="28"/>
          <w:szCs w:val="28"/>
        </w:rPr>
        <w:t xml:space="preserve">Б. </w:t>
      </w:r>
      <w:r w:rsidR="00B24F33">
        <w:rPr>
          <w:b/>
          <w:sz w:val="28"/>
          <w:szCs w:val="28"/>
        </w:rPr>
        <w:tab/>
      </w:r>
      <w:r w:rsidRPr="00883332">
        <w:rPr>
          <w:b/>
          <w:sz w:val="28"/>
          <w:szCs w:val="28"/>
        </w:rPr>
        <w:t>Падение:</w:t>
      </w:r>
    </w:p>
    <w:p w:rsidR="00B90370" w:rsidRPr="00B86CD5" w:rsidRDefault="00B90370" w:rsidP="00C81DCF">
      <w:pPr>
        <w:adjustRightInd w:val="0"/>
        <w:ind w:right="13" w:firstLine="709"/>
        <w:jc w:val="both"/>
        <w:rPr>
          <w:iCs/>
          <w:sz w:val="28"/>
          <w:szCs w:val="28"/>
        </w:rPr>
      </w:pPr>
      <w:r w:rsidRPr="00B86CD5">
        <w:rPr>
          <w:iCs/>
          <w:sz w:val="28"/>
          <w:szCs w:val="28"/>
        </w:rPr>
        <w:t xml:space="preserve">«Гамджом» </w:t>
      </w:r>
      <w:r>
        <w:rPr>
          <w:iCs/>
          <w:sz w:val="28"/>
          <w:szCs w:val="28"/>
        </w:rPr>
        <w:t>объявляет</w:t>
      </w:r>
      <w:r w:rsidRPr="00B86CD5">
        <w:rPr>
          <w:iCs/>
          <w:sz w:val="28"/>
          <w:szCs w:val="28"/>
        </w:rPr>
        <w:t>ся за падение. Однако если падение произошло в результате запрещённых действий спортсмена, «Гамджом» за падение не даётся, наказывается спортсмен. В случае если оба спортсмена падают в результате случайного столкновения, наказание не дается. Если спортсмен после оцененного ПСС удара с разворота падает, то наказание за падение не выносится.</w:t>
      </w:r>
    </w:p>
    <w:p w:rsidR="00B90370" w:rsidRPr="00883332" w:rsidRDefault="00B90370" w:rsidP="00C81DCF">
      <w:pPr>
        <w:tabs>
          <w:tab w:val="left" w:pos="1276"/>
        </w:tabs>
        <w:adjustRightInd w:val="0"/>
        <w:ind w:right="13" w:firstLine="709"/>
        <w:jc w:val="both"/>
        <w:rPr>
          <w:b/>
          <w:sz w:val="28"/>
          <w:szCs w:val="28"/>
        </w:rPr>
      </w:pPr>
      <w:r w:rsidRPr="00883332">
        <w:rPr>
          <w:b/>
          <w:sz w:val="28"/>
          <w:szCs w:val="28"/>
        </w:rPr>
        <w:t xml:space="preserve">В. </w:t>
      </w:r>
      <w:r w:rsidR="00B24F33">
        <w:rPr>
          <w:b/>
          <w:sz w:val="28"/>
          <w:szCs w:val="28"/>
        </w:rPr>
        <w:tab/>
      </w:r>
      <w:r w:rsidRPr="00883332">
        <w:rPr>
          <w:b/>
          <w:sz w:val="28"/>
          <w:szCs w:val="28"/>
        </w:rPr>
        <w:t>Уход от поединка или пассивное ведение поединка:</w:t>
      </w:r>
    </w:p>
    <w:p w:rsidR="00B90370" w:rsidRPr="00B86CD5" w:rsidRDefault="00B90370" w:rsidP="0094035A">
      <w:pPr>
        <w:widowControl/>
        <w:numPr>
          <w:ilvl w:val="0"/>
          <w:numId w:val="87"/>
        </w:numPr>
        <w:tabs>
          <w:tab w:val="left" w:pos="1276"/>
        </w:tabs>
        <w:adjustRightInd w:val="0"/>
        <w:ind w:left="0" w:right="13" w:firstLine="709"/>
        <w:jc w:val="both"/>
        <w:rPr>
          <w:sz w:val="28"/>
          <w:szCs w:val="28"/>
        </w:rPr>
      </w:pPr>
      <w:r w:rsidRPr="00B86CD5">
        <w:rPr>
          <w:sz w:val="28"/>
          <w:szCs w:val="28"/>
        </w:rPr>
        <w:t>Пассивное ведение поединка, без намерения атаковать спортсмена, который постоянно показывает защищающийся стиль, должны наказывать. Если оба спортсмена остаются бездействующими в течение трёх (3) секунд, центральный рефери дает команду «</w:t>
      </w:r>
      <w:r w:rsidR="00883332">
        <w:rPr>
          <w:sz w:val="28"/>
          <w:szCs w:val="28"/>
        </w:rPr>
        <w:t>Генгок</w:t>
      </w:r>
      <w:r w:rsidRPr="00B86CD5">
        <w:rPr>
          <w:sz w:val="28"/>
          <w:szCs w:val="28"/>
        </w:rPr>
        <w:t>!». «Гамджом» будет объявлен: обоим спортсменам, если нет активных атакующих действий по истечен</w:t>
      </w:r>
      <w:r>
        <w:rPr>
          <w:sz w:val="28"/>
          <w:szCs w:val="28"/>
        </w:rPr>
        <w:t>ии трёх (3) секунд</w:t>
      </w:r>
      <w:r w:rsidRPr="00B86CD5">
        <w:rPr>
          <w:sz w:val="28"/>
          <w:szCs w:val="28"/>
        </w:rPr>
        <w:t>; или спортсмену, который больше отступал назад от первоначальной позиции через три (3) секунды после команды.</w:t>
      </w:r>
    </w:p>
    <w:p w:rsidR="00B90370" w:rsidRPr="00B86CD5" w:rsidRDefault="00B90370" w:rsidP="0094035A">
      <w:pPr>
        <w:widowControl/>
        <w:numPr>
          <w:ilvl w:val="0"/>
          <w:numId w:val="87"/>
        </w:numPr>
        <w:tabs>
          <w:tab w:val="left" w:pos="1276"/>
        </w:tabs>
        <w:adjustRightInd w:val="0"/>
        <w:ind w:left="0" w:right="13" w:firstLine="709"/>
        <w:jc w:val="both"/>
        <w:rPr>
          <w:iCs/>
          <w:sz w:val="28"/>
          <w:szCs w:val="28"/>
        </w:rPr>
      </w:pPr>
      <w:r w:rsidRPr="00B86CD5">
        <w:rPr>
          <w:iCs/>
          <w:sz w:val="28"/>
          <w:szCs w:val="28"/>
        </w:rPr>
        <w:t>Уход поворотом спиной к спортсмену. Это действие включает поворот спиной с целью избежать атаки спортсмена, и это действие должно быть наказано, поскольку оно выражает отсутствие духа спортивной борьбы и может причинить серьёзную травму. Такое же наказание даётся за уклонение от атаки спортсмена путём наклона ниже уровня ПСС или приседания.</w:t>
      </w:r>
    </w:p>
    <w:p w:rsidR="00B90370" w:rsidRPr="00B86CD5" w:rsidRDefault="00B90370" w:rsidP="0094035A">
      <w:pPr>
        <w:widowControl/>
        <w:numPr>
          <w:ilvl w:val="0"/>
          <w:numId w:val="87"/>
        </w:numPr>
        <w:tabs>
          <w:tab w:val="left" w:pos="1276"/>
        </w:tabs>
        <w:adjustRightInd w:val="0"/>
        <w:ind w:left="0" w:right="13" w:firstLine="709"/>
        <w:jc w:val="both"/>
        <w:rPr>
          <w:iCs/>
          <w:sz w:val="28"/>
          <w:szCs w:val="28"/>
        </w:rPr>
      </w:pPr>
      <w:r w:rsidRPr="00B86CD5">
        <w:rPr>
          <w:iCs/>
          <w:sz w:val="28"/>
          <w:szCs w:val="28"/>
        </w:rPr>
        <w:t>Уход от атакующих действий только для избегания атак и с целью скорейшего окончания времени поединка, «Гамджом» должен быть дан пассивному спортсмену.</w:t>
      </w:r>
    </w:p>
    <w:p w:rsidR="00B90370" w:rsidRPr="00B86CD5" w:rsidRDefault="00B90370" w:rsidP="0094035A">
      <w:pPr>
        <w:widowControl/>
        <w:numPr>
          <w:ilvl w:val="0"/>
          <w:numId w:val="87"/>
        </w:numPr>
        <w:tabs>
          <w:tab w:val="left" w:pos="1276"/>
        </w:tabs>
        <w:adjustRightInd w:val="0"/>
        <w:ind w:left="0" w:right="13" w:firstLine="709"/>
        <w:jc w:val="both"/>
        <w:rPr>
          <w:sz w:val="28"/>
          <w:szCs w:val="28"/>
        </w:rPr>
      </w:pPr>
      <w:r w:rsidRPr="00B86CD5">
        <w:rPr>
          <w:iCs/>
          <w:sz w:val="28"/>
          <w:szCs w:val="28"/>
        </w:rPr>
        <w:t xml:space="preserve">Симуляция травмы. Это означает излишнее подчёркивание серьёзности травмы или имитация боли в той части тела, которая удару не </w:t>
      </w:r>
      <w:r w:rsidRPr="00B86CD5">
        <w:rPr>
          <w:iCs/>
          <w:sz w:val="28"/>
          <w:szCs w:val="28"/>
        </w:rPr>
        <w:lastRenderedPageBreak/>
        <w:t>подвергалась, с целью продемонстрировать, что в действиях спортсмена содержалось нарушение или с целью затяжки времени. В этом случае, Центральный рефери должен наказать «Гам</w:t>
      </w:r>
      <w:r w:rsidRPr="00B86CD5">
        <w:rPr>
          <w:iCs/>
          <w:sz w:val="28"/>
          <w:szCs w:val="28"/>
          <w:lang w:eastAsia="ko-KR"/>
        </w:rPr>
        <w:t>д</w:t>
      </w:r>
      <w:r w:rsidRPr="00B86CD5">
        <w:rPr>
          <w:iCs/>
          <w:sz w:val="28"/>
          <w:szCs w:val="28"/>
        </w:rPr>
        <w:t>жом»</w:t>
      </w:r>
      <w:r w:rsidRPr="00B86CD5">
        <w:rPr>
          <w:sz w:val="28"/>
          <w:szCs w:val="28"/>
        </w:rPr>
        <w:t>. Однако Центральный рефери может запросить видео повтор для уточнения ситуации, до вынесения наказания за симуляцию травмы.</w:t>
      </w:r>
    </w:p>
    <w:p w:rsidR="00B90370" w:rsidRPr="00B86CD5" w:rsidRDefault="00B90370" w:rsidP="0094035A">
      <w:pPr>
        <w:widowControl/>
        <w:numPr>
          <w:ilvl w:val="0"/>
          <w:numId w:val="87"/>
        </w:numPr>
        <w:tabs>
          <w:tab w:val="left" w:pos="1276"/>
        </w:tabs>
        <w:adjustRightInd w:val="0"/>
        <w:ind w:left="0" w:right="13" w:firstLine="709"/>
        <w:jc w:val="both"/>
        <w:rPr>
          <w:sz w:val="28"/>
          <w:szCs w:val="28"/>
        </w:rPr>
      </w:pPr>
      <w:r w:rsidRPr="00B86CD5">
        <w:rPr>
          <w:sz w:val="28"/>
          <w:szCs w:val="28"/>
        </w:rPr>
        <w:t xml:space="preserve">«Гамджом» за вмешательство в ход поединка получит спортсмен, настаивающий на остановке поединка без видимых на то причин. </w:t>
      </w:r>
    </w:p>
    <w:p w:rsidR="00B90370" w:rsidRPr="00883332" w:rsidRDefault="00B90370" w:rsidP="00C81DCF">
      <w:pPr>
        <w:tabs>
          <w:tab w:val="left" w:pos="539"/>
          <w:tab w:val="left" w:pos="1276"/>
        </w:tabs>
        <w:adjustRightInd w:val="0"/>
        <w:ind w:right="13" w:firstLine="709"/>
        <w:jc w:val="both"/>
        <w:rPr>
          <w:b/>
          <w:sz w:val="28"/>
          <w:szCs w:val="28"/>
        </w:rPr>
      </w:pPr>
      <w:r w:rsidRPr="00883332">
        <w:rPr>
          <w:b/>
          <w:sz w:val="28"/>
          <w:szCs w:val="28"/>
        </w:rPr>
        <w:t xml:space="preserve">Г. </w:t>
      </w:r>
      <w:r w:rsidR="00B24F33">
        <w:rPr>
          <w:b/>
          <w:sz w:val="28"/>
          <w:szCs w:val="28"/>
        </w:rPr>
        <w:tab/>
      </w:r>
      <w:r w:rsidRPr="00883332">
        <w:rPr>
          <w:b/>
          <w:iCs/>
          <w:sz w:val="28"/>
          <w:szCs w:val="28"/>
        </w:rPr>
        <w:t>Захват или толчок спортсмена</w:t>
      </w:r>
      <w:r w:rsidRPr="00883332">
        <w:rPr>
          <w:b/>
          <w:sz w:val="28"/>
          <w:szCs w:val="28"/>
        </w:rPr>
        <w:t>:</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sidRPr="00B86CD5">
        <w:rPr>
          <w:iCs/>
          <w:sz w:val="28"/>
          <w:szCs w:val="28"/>
        </w:rPr>
        <w:t>Захват части тела спортсмена, униформы или защитного снаряжения руками, а также захват ноги или ступни и задержку их на предплечье. Толчок допустим при коротком воздействии, с целью разрыва дистанции не более одного толчка. Более одного толчка наказывается.</w:t>
      </w:r>
    </w:p>
    <w:p w:rsidR="00B90370" w:rsidRPr="00B86CD5" w:rsidRDefault="00B90370" w:rsidP="00C81DCF">
      <w:pPr>
        <w:adjustRightInd w:val="0"/>
        <w:ind w:right="13" w:firstLine="709"/>
        <w:jc w:val="both"/>
        <w:rPr>
          <w:iCs/>
          <w:sz w:val="28"/>
          <w:szCs w:val="28"/>
        </w:rPr>
      </w:pPr>
      <w:r w:rsidRPr="00B86CD5">
        <w:rPr>
          <w:iCs/>
          <w:sz w:val="28"/>
          <w:szCs w:val="28"/>
        </w:rPr>
        <w:t>Наказание за толчок, включает в себя:</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Pr>
          <w:iCs/>
          <w:sz w:val="28"/>
          <w:szCs w:val="28"/>
        </w:rPr>
        <w:t>д</w:t>
      </w:r>
      <w:r w:rsidRPr="00B86CD5">
        <w:rPr>
          <w:iCs/>
          <w:sz w:val="28"/>
          <w:szCs w:val="28"/>
        </w:rPr>
        <w:t>лительный (пролонгированный) толч</w:t>
      </w:r>
      <w:r>
        <w:rPr>
          <w:iCs/>
          <w:sz w:val="28"/>
          <w:szCs w:val="28"/>
        </w:rPr>
        <w:t>о</w:t>
      </w:r>
      <w:r w:rsidRPr="00B86CD5">
        <w:rPr>
          <w:iCs/>
          <w:sz w:val="28"/>
          <w:szCs w:val="28"/>
        </w:rPr>
        <w:t>к или длительный контакт;</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Pr>
          <w:iCs/>
          <w:sz w:val="28"/>
          <w:szCs w:val="28"/>
        </w:rPr>
        <w:t>в</w:t>
      </w:r>
      <w:r w:rsidRPr="00B86CD5">
        <w:rPr>
          <w:iCs/>
          <w:sz w:val="28"/>
          <w:szCs w:val="28"/>
        </w:rPr>
        <w:t>ыталкивание за линию;</w:t>
      </w:r>
    </w:p>
    <w:p w:rsidR="00B90370" w:rsidRPr="00B86CD5" w:rsidRDefault="00B90370" w:rsidP="0094035A">
      <w:pPr>
        <w:pStyle w:val="a5"/>
        <w:widowControl/>
        <w:numPr>
          <w:ilvl w:val="0"/>
          <w:numId w:val="89"/>
        </w:numPr>
        <w:tabs>
          <w:tab w:val="left" w:pos="1276"/>
        </w:tabs>
        <w:adjustRightInd w:val="0"/>
        <w:ind w:left="0" w:right="13" w:firstLine="709"/>
        <w:rPr>
          <w:iCs/>
          <w:sz w:val="28"/>
          <w:szCs w:val="28"/>
        </w:rPr>
      </w:pPr>
      <w:r>
        <w:rPr>
          <w:iCs/>
          <w:sz w:val="28"/>
          <w:szCs w:val="28"/>
        </w:rPr>
        <w:t>т</w:t>
      </w:r>
      <w:r w:rsidRPr="00B86CD5">
        <w:rPr>
          <w:iCs/>
          <w:sz w:val="28"/>
          <w:szCs w:val="28"/>
        </w:rPr>
        <w:t>олчок оппонента с целью предотвращения атакующего движения или возможность для выполнения атакующего движения.</w:t>
      </w:r>
    </w:p>
    <w:p w:rsidR="00CE4AE3" w:rsidRPr="00CE4AE3" w:rsidRDefault="00CE4AE3" w:rsidP="00B24F33">
      <w:pPr>
        <w:tabs>
          <w:tab w:val="left" w:pos="0"/>
          <w:tab w:val="left" w:pos="1276"/>
        </w:tabs>
        <w:ind w:firstLine="709"/>
        <w:jc w:val="both"/>
        <w:rPr>
          <w:b/>
          <w:sz w:val="28"/>
        </w:rPr>
      </w:pPr>
      <w:r w:rsidRPr="00CE4AE3">
        <w:rPr>
          <w:b/>
          <w:sz w:val="28"/>
        </w:rPr>
        <w:t>Д</w:t>
      </w:r>
      <w:r w:rsidRPr="00CE4AE3">
        <w:rPr>
          <w:b/>
        </w:rPr>
        <w:t xml:space="preserve">) </w:t>
      </w:r>
      <w:r w:rsidR="00B24F33">
        <w:rPr>
          <w:b/>
        </w:rPr>
        <w:tab/>
      </w:r>
      <w:r w:rsidRPr="00CE4AE3">
        <w:rPr>
          <w:b/>
          <w:sz w:val="28"/>
        </w:rPr>
        <w:t>Подъем ноги для блокирования атакующей ноги соперника или/и удара по атакующей ноге соперника, с целью воспрепятствовать атаке противника, или поднятие ноги с ударами в воздухе более 3 секунд для затруднения возможных атакующих действий, или удар был нацелен ниже пояса:</w:t>
      </w:r>
    </w:p>
    <w:p w:rsidR="00B90370" w:rsidRPr="00B86CD5" w:rsidRDefault="00B90370" w:rsidP="00C81DCF">
      <w:pPr>
        <w:adjustRightInd w:val="0"/>
        <w:ind w:right="13" w:firstLine="709"/>
        <w:jc w:val="both"/>
        <w:rPr>
          <w:sz w:val="28"/>
          <w:szCs w:val="28"/>
        </w:rPr>
      </w:pPr>
      <w:r w:rsidRPr="00CE4AE3">
        <w:rPr>
          <w:sz w:val="28"/>
          <w:szCs w:val="28"/>
        </w:rPr>
        <w:t>Поднятие ноги или сбивающий удар</w:t>
      </w:r>
      <w:r w:rsidRPr="00B86CD5">
        <w:rPr>
          <w:sz w:val="28"/>
          <w:szCs w:val="28"/>
        </w:rPr>
        <w:t xml:space="preserve"> не наказывается только в сочетании с ударом рукой или ногой.</w:t>
      </w:r>
    </w:p>
    <w:p w:rsidR="00B90370" w:rsidRPr="00883332" w:rsidRDefault="00B90370" w:rsidP="00C81DCF">
      <w:pPr>
        <w:tabs>
          <w:tab w:val="left" w:pos="1276"/>
        </w:tabs>
        <w:adjustRightInd w:val="0"/>
        <w:ind w:right="13" w:firstLine="709"/>
        <w:jc w:val="both"/>
        <w:rPr>
          <w:b/>
          <w:iCs/>
          <w:sz w:val="28"/>
          <w:szCs w:val="28"/>
        </w:rPr>
      </w:pPr>
      <w:r w:rsidRPr="00883332">
        <w:rPr>
          <w:b/>
          <w:iCs/>
          <w:sz w:val="28"/>
          <w:szCs w:val="28"/>
        </w:rPr>
        <w:t xml:space="preserve">Е. </w:t>
      </w:r>
      <w:r w:rsidR="00B24F33">
        <w:rPr>
          <w:b/>
          <w:iCs/>
          <w:sz w:val="28"/>
          <w:szCs w:val="28"/>
        </w:rPr>
        <w:tab/>
      </w:r>
      <w:r w:rsidRPr="00883332">
        <w:rPr>
          <w:b/>
          <w:iCs/>
          <w:sz w:val="28"/>
          <w:szCs w:val="28"/>
        </w:rPr>
        <w:t>Атака ниже пояса:</w:t>
      </w:r>
    </w:p>
    <w:p w:rsidR="00B90370" w:rsidRPr="00B86CD5" w:rsidRDefault="00B90370" w:rsidP="00C81DCF">
      <w:pPr>
        <w:adjustRightInd w:val="0"/>
        <w:ind w:right="13" w:firstLine="709"/>
        <w:jc w:val="both"/>
        <w:rPr>
          <w:iCs/>
          <w:sz w:val="28"/>
          <w:szCs w:val="28"/>
        </w:rPr>
      </w:pPr>
      <w:r w:rsidRPr="00B86CD5">
        <w:rPr>
          <w:iCs/>
          <w:sz w:val="28"/>
          <w:szCs w:val="28"/>
        </w:rPr>
        <w:t>Этот пункт подразумевает атаку на любую часть тела ниже пояса. Когда атака ниже пояса происходит в обмене ударами, наказание не выносится. Эта статья также относится к сильному удару ногой по части бедра, колена или голени или наступанию на стопу с целью прерывания технических действий спортсмена.</w:t>
      </w:r>
    </w:p>
    <w:p w:rsidR="00B90370" w:rsidRPr="00883332" w:rsidRDefault="00B90370" w:rsidP="00C81DCF">
      <w:pPr>
        <w:tabs>
          <w:tab w:val="left" w:pos="1276"/>
        </w:tabs>
        <w:adjustRightInd w:val="0"/>
        <w:ind w:right="13" w:firstLine="709"/>
        <w:jc w:val="both"/>
        <w:rPr>
          <w:b/>
          <w:iCs/>
          <w:sz w:val="28"/>
          <w:szCs w:val="28"/>
        </w:rPr>
      </w:pPr>
      <w:r w:rsidRPr="00883332">
        <w:rPr>
          <w:b/>
          <w:sz w:val="28"/>
          <w:szCs w:val="28"/>
        </w:rPr>
        <w:t xml:space="preserve">Ж. </w:t>
      </w:r>
      <w:r w:rsidR="00B24F33">
        <w:rPr>
          <w:b/>
          <w:sz w:val="28"/>
          <w:szCs w:val="28"/>
        </w:rPr>
        <w:tab/>
      </w:r>
      <w:r w:rsidRPr="00883332">
        <w:rPr>
          <w:b/>
          <w:iCs/>
          <w:sz w:val="28"/>
          <w:szCs w:val="28"/>
        </w:rPr>
        <w:t xml:space="preserve">Атака спортсмена после команды «Калё!»: </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iCs/>
          <w:sz w:val="28"/>
          <w:szCs w:val="28"/>
        </w:rPr>
      </w:pPr>
      <w:r w:rsidRPr="00B86CD5">
        <w:rPr>
          <w:iCs/>
          <w:sz w:val="28"/>
          <w:szCs w:val="28"/>
        </w:rPr>
        <w:t>Атака после команды подразумевает контакт с телом оппонента.</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iCs/>
          <w:sz w:val="28"/>
          <w:szCs w:val="28"/>
        </w:rPr>
      </w:pPr>
      <w:r w:rsidRPr="00B86CD5">
        <w:rPr>
          <w:iCs/>
          <w:sz w:val="28"/>
          <w:szCs w:val="28"/>
        </w:rPr>
        <w:t>Если атакующее действие началось до Команды, то такая атака не должна быть наказана.</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iCs/>
          <w:sz w:val="28"/>
          <w:szCs w:val="28"/>
        </w:rPr>
      </w:pPr>
      <w:r w:rsidRPr="00B86CD5">
        <w:rPr>
          <w:iCs/>
          <w:sz w:val="28"/>
          <w:szCs w:val="28"/>
        </w:rPr>
        <w:t xml:space="preserve">На Видео Повторе команда «Калё», рассматривается с момента, когда жест Центрального рефери уже закончен (полностью выпрямленная рука), положение атакующей ноги (стопы) является определяющим. Отрыв стопы от пола до полного выпрямления не наказывается, отрыв стопы </w:t>
      </w:r>
      <w:r>
        <w:rPr>
          <w:iCs/>
          <w:sz w:val="28"/>
          <w:szCs w:val="28"/>
        </w:rPr>
        <w:t xml:space="preserve">от пола </w:t>
      </w:r>
      <w:r w:rsidRPr="00B86CD5">
        <w:rPr>
          <w:iCs/>
          <w:sz w:val="28"/>
          <w:szCs w:val="28"/>
        </w:rPr>
        <w:t xml:space="preserve">после полного выпрямления руки наказывается. </w:t>
      </w:r>
    </w:p>
    <w:p w:rsidR="00B90370" w:rsidRPr="00B86CD5" w:rsidRDefault="00B90370" w:rsidP="0094035A">
      <w:pPr>
        <w:widowControl/>
        <w:numPr>
          <w:ilvl w:val="0"/>
          <w:numId w:val="88"/>
        </w:numPr>
        <w:tabs>
          <w:tab w:val="clear" w:pos="690"/>
          <w:tab w:val="num" w:pos="0"/>
          <w:tab w:val="left" w:pos="1276"/>
        </w:tabs>
        <w:adjustRightInd w:val="0"/>
        <w:ind w:left="0" w:right="13" w:firstLine="709"/>
        <w:jc w:val="both"/>
        <w:rPr>
          <w:sz w:val="28"/>
          <w:szCs w:val="28"/>
        </w:rPr>
      </w:pPr>
      <w:r w:rsidRPr="00B86CD5">
        <w:rPr>
          <w:iCs/>
          <w:sz w:val="28"/>
          <w:szCs w:val="28"/>
        </w:rPr>
        <w:t xml:space="preserve">Если атака после </w:t>
      </w:r>
      <w:r>
        <w:rPr>
          <w:iCs/>
          <w:sz w:val="28"/>
          <w:szCs w:val="28"/>
        </w:rPr>
        <w:t xml:space="preserve">команды </w:t>
      </w:r>
      <w:r w:rsidRPr="00B86CD5">
        <w:rPr>
          <w:iCs/>
          <w:sz w:val="28"/>
          <w:szCs w:val="28"/>
        </w:rPr>
        <w:t>«Калё» не коснулась тела оппонента, но проявилась, как преднамеренная и травмоопасная, центральный рефери может наказать такое действие «Гамджомом», как неспортивное поведение.</w:t>
      </w:r>
    </w:p>
    <w:p w:rsidR="00B90370" w:rsidRPr="00883332" w:rsidRDefault="00B90370" w:rsidP="00C81DCF">
      <w:pPr>
        <w:tabs>
          <w:tab w:val="left" w:pos="1276"/>
        </w:tabs>
        <w:adjustRightInd w:val="0"/>
        <w:ind w:right="13" w:firstLine="709"/>
        <w:jc w:val="both"/>
        <w:rPr>
          <w:b/>
          <w:iCs/>
          <w:sz w:val="28"/>
          <w:szCs w:val="28"/>
        </w:rPr>
      </w:pPr>
      <w:r w:rsidRPr="00883332">
        <w:rPr>
          <w:b/>
          <w:sz w:val="28"/>
          <w:szCs w:val="28"/>
        </w:rPr>
        <w:t xml:space="preserve">З. </w:t>
      </w:r>
      <w:r w:rsidR="00C81DCF">
        <w:rPr>
          <w:b/>
          <w:sz w:val="28"/>
          <w:szCs w:val="28"/>
        </w:rPr>
        <w:tab/>
      </w:r>
      <w:r w:rsidRPr="00883332">
        <w:rPr>
          <w:b/>
          <w:iCs/>
          <w:sz w:val="28"/>
          <w:szCs w:val="28"/>
        </w:rPr>
        <w:t>Удар в лицо рукой:</w:t>
      </w:r>
    </w:p>
    <w:p w:rsidR="00B90370" w:rsidRPr="00B86CD5" w:rsidRDefault="00B90370" w:rsidP="00C81DCF">
      <w:pPr>
        <w:tabs>
          <w:tab w:val="left" w:pos="539"/>
        </w:tabs>
        <w:adjustRightInd w:val="0"/>
        <w:ind w:right="13" w:firstLine="709"/>
        <w:jc w:val="both"/>
        <w:rPr>
          <w:iCs/>
          <w:sz w:val="28"/>
          <w:szCs w:val="28"/>
        </w:rPr>
      </w:pPr>
      <w:r w:rsidRPr="00B86CD5">
        <w:rPr>
          <w:iCs/>
          <w:sz w:val="28"/>
          <w:szCs w:val="28"/>
        </w:rPr>
        <w:t xml:space="preserve">Это нарушение подразумевает удар по лицу спортсмена рукой, </w:t>
      </w:r>
      <w:r w:rsidRPr="00B86CD5">
        <w:rPr>
          <w:iCs/>
          <w:sz w:val="28"/>
          <w:szCs w:val="28"/>
        </w:rPr>
        <w:lastRenderedPageBreak/>
        <w:t>кулаком, запястьем, кистью, локтем, частью руки до плечевого сустава. Однако, неизбежные действия из-за небрежности спортсмена такие как: чрезмерный наклон головы или небрежные повороты тела, не наказываются.</w:t>
      </w:r>
    </w:p>
    <w:p w:rsidR="00B90370" w:rsidRPr="00883332" w:rsidRDefault="00B90370" w:rsidP="00C81DCF">
      <w:pPr>
        <w:tabs>
          <w:tab w:val="left" w:pos="1276"/>
        </w:tabs>
        <w:adjustRightInd w:val="0"/>
        <w:ind w:right="13" w:firstLine="709"/>
        <w:jc w:val="both"/>
        <w:rPr>
          <w:b/>
          <w:iCs/>
          <w:sz w:val="28"/>
          <w:szCs w:val="28"/>
        </w:rPr>
      </w:pPr>
      <w:r w:rsidRPr="00883332">
        <w:rPr>
          <w:b/>
          <w:iCs/>
          <w:sz w:val="28"/>
          <w:szCs w:val="28"/>
        </w:rPr>
        <w:t xml:space="preserve">И. </w:t>
      </w:r>
      <w:r w:rsidR="00C81DCF">
        <w:rPr>
          <w:b/>
          <w:iCs/>
          <w:sz w:val="28"/>
          <w:szCs w:val="28"/>
        </w:rPr>
        <w:tab/>
      </w:r>
      <w:r w:rsidRPr="00883332">
        <w:rPr>
          <w:b/>
          <w:iCs/>
          <w:sz w:val="28"/>
          <w:szCs w:val="28"/>
        </w:rPr>
        <w:t>Атака головой или коленом:</w:t>
      </w:r>
    </w:p>
    <w:p w:rsidR="00B90370" w:rsidRPr="00B86CD5" w:rsidRDefault="00B90370" w:rsidP="00C81DCF">
      <w:pPr>
        <w:adjustRightInd w:val="0"/>
        <w:ind w:right="13" w:firstLine="709"/>
        <w:jc w:val="both"/>
        <w:rPr>
          <w:iCs/>
          <w:sz w:val="28"/>
          <w:szCs w:val="28"/>
        </w:rPr>
      </w:pPr>
      <w:r w:rsidRPr="00B86CD5">
        <w:rPr>
          <w:iCs/>
          <w:sz w:val="28"/>
          <w:szCs w:val="28"/>
        </w:rPr>
        <w:t>Эта статья подразумевает умышленную атаку головой или коленом на короткой дистанции, однако атакующие действия коленом не наказываются в следующих случаях:</w:t>
      </w:r>
    </w:p>
    <w:p w:rsidR="00B90370" w:rsidRPr="00C81DCF" w:rsidRDefault="00B90370" w:rsidP="0094035A">
      <w:pPr>
        <w:pStyle w:val="a5"/>
        <w:numPr>
          <w:ilvl w:val="0"/>
          <w:numId w:val="116"/>
        </w:numPr>
        <w:tabs>
          <w:tab w:val="left" w:pos="1276"/>
        </w:tabs>
        <w:adjustRightInd w:val="0"/>
        <w:ind w:left="0" w:right="13" w:firstLine="709"/>
        <w:rPr>
          <w:iCs/>
          <w:sz w:val="28"/>
          <w:szCs w:val="28"/>
        </w:rPr>
      </w:pPr>
      <w:r w:rsidRPr="00C81DCF">
        <w:rPr>
          <w:iCs/>
          <w:sz w:val="28"/>
          <w:szCs w:val="28"/>
        </w:rPr>
        <w:t>Когда спортсмен резко устремляется вперёд для выполнения атаки ногами.</w:t>
      </w:r>
    </w:p>
    <w:p w:rsidR="00B90370" w:rsidRPr="00C81DCF" w:rsidRDefault="00B90370" w:rsidP="0094035A">
      <w:pPr>
        <w:pStyle w:val="a5"/>
        <w:numPr>
          <w:ilvl w:val="0"/>
          <w:numId w:val="116"/>
        </w:numPr>
        <w:tabs>
          <w:tab w:val="left" w:pos="1276"/>
        </w:tabs>
        <w:adjustRightInd w:val="0"/>
        <w:ind w:left="0" w:right="13" w:firstLine="709"/>
        <w:rPr>
          <w:iCs/>
          <w:sz w:val="28"/>
          <w:szCs w:val="28"/>
        </w:rPr>
      </w:pPr>
      <w:r w:rsidRPr="00C81DCF">
        <w:rPr>
          <w:iCs/>
          <w:sz w:val="28"/>
          <w:szCs w:val="28"/>
        </w:rPr>
        <w:t>Удар происходит случайно или из-за несоответствия дистанции (расстояния).</w:t>
      </w:r>
    </w:p>
    <w:p w:rsidR="00B90370" w:rsidRPr="00883332" w:rsidRDefault="00B90370" w:rsidP="00C81DCF">
      <w:pPr>
        <w:tabs>
          <w:tab w:val="left" w:pos="1276"/>
        </w:tabs>
        <w:adjustRightInd w:val="0"/>
        <w:ind w:right="13" w:firstLine="709"/>
        <w:jc w:val="both"/>
        <w:rPr>
          <w:b/>
          <w:iCs/>
          <w:sz w:val="28"/>
          <w:szCs w:val="28"/>
        </w:rPr>
      </w:pPr>
      <w:r w:rsidRPr="00883332">
        <w:rPr>
          <w:b/>
          <w:iCs/>
          <w:sz w:val="28"/>
          <w:szCs w:val="28"/>
        </w:rPr>
        <w:t xml:space="preserve">К. </w:t>
      </w:r>
      <w:r w:rsidR="00C81DCF">
        <w:rPr>
          <w:b/>
          <w:iCs/>
          <w:sz w:val="28"/>
          <w:szCs w:val="28"/>
        </w:rPr>
        <w:tab/>
      </w:r>
      <w:r w:rsidRPr="00883332">
        <w:rPr>
          <w:b/>
          <w:iCs/>
          <w:sz w:val="28"/>
          <w:szCs w:val="28"/>
        </w:rPr>
        <w:t>Атака упавшего спортсмена:</w:t>
      </w:r>
    </w:p>
    <w:p w:rsidR="00B90370" w:rsidRPr="00B86CD5" w:rsidRDefault="00B90370" w:rsidP="00C81DCF">
      <w:pPr>
        <w:adjustRightInd w:val="0"/>
        <w:ind w:right="13" w:firstLine="709"/>
        <w:jc w:val="both"/>
        <w:rPr>
          <w:iCs/>
          <w:sz w:val="28"/>
          <w:szCs w:val="28"/>
        </w:rPr>
      </w:pPr>
      <w:r w:rsidRPr="00B86CD5">
        <w:rPr>
          <w:iCs/>
          <w:sz w:val="28"/>
          <w:szCs w:val="28"/>
        </w:rPr>
        <w:t>Это действие чрезвычайно опасно из-за высокой вероятности нанесения травмы спортсмену. Опасность является результатом того, что:</w:t>
      </w:r>
    </w:p>
    <w:p w:rsidR="00B90370" w:rsidRPr="00C81DCF" w:rsidRDefault="00B90370" w:rsidP="0094035A">
      <w:pPr>
        <w:pStyle w:val="a5"/>
        <w:numPr>
          <w:ilvl w:val="0"/>
          <w:numId w:val="117"/>
        </w:numPr>
        <w:tabs>
          <w:tab w:val="left" w:pos="1276"/>
        </w:tabs>
        <w:adjustRightInd w:val="0"/>
        <w:ind w:left="0" w:right="13" w:firstLine="709"/>
        <w:rPr>
          <w:iCs/>
          <w:sz w:val="28"/>
          <w:szCs w:val="28"/>
        </w:rPr>
      </w:pPr>
      <w:r w:rsidRPr="00C81DCF">
        <w:rPr>
          <w:iCs/>
          <w:sz w:val="28"/>
          <w:szCs w:val="28"/>
        </w:rPr>
        <w:t>Упавший спортсмен находится в состоянии незащищенности.</w:t>
      </w:r>
    </w:p>
    <w:p w:rsidR="00B90370" w:rsidRPr="00C81DCF" w:rsidRDefault="00B90370" w:rsidP="0094035A">
      <w:pPr>
        <w:pStyle w:val="a5"/>
        <w:numPr>
          <w:ilvl w:val="0"/>
          <w:numId w:val="117"/>
        </w:numPr>
        <w:tabs>
          <w:tab w:val="left" w:pos="1276"/>
        </w:tabs>
        <w:adjustRightInd w:val="0"/>
        <w:ind w:left="0" w:right="13" w:firstLine="709"/>
        <w:rPr>
          <w:iCs/>
          <w:sz w:val="28"/>
          <w:szCs w:val="28"/>
        </w:rPr>
      </w:pPr>
      <w:r w:rsidRPr="00C81DCF">
        <w:rPr>
          <w:iCs/>
          <w:sz w:val="28"/>
          <w:szCs w:val="28"/>
        </w:rPr>
        <w:t>Сила воздействия любого технического приёма на упавшего спортсмена всегда больше.</w:t>
      </w:r>
    </w:p>
    <w:p w:rsidR="00B90370" w:rsidRPr="00B86CD5" w:rsidRDefault="00B90370" w:rsidP="00ED4AB8">
      <w:pPr>
        <w:adjustRightInd w:val="0"/>
        <w:ind w:firstLine="709"/>
        <w:jc w:val="both"/>
        <w:rPr>
          <w:iCs/>
          <w:sz w:val="28"/>
          <w:szCs w:val="28"/>
        </w:rPr>
      </w:pPr>
      <w:r w:rsidRPr="00B86CD5">
        <w:rPr>
          <w:iCs/>
          <w:sz w:val="28"/>
          <w:szCs w:val="28"/>
        </w:rPr>
        <w:t>Такое агрессивное действие не соответствует духу тхэквондо и соревнованиям тхэквондо. Таким образом, наказание должно быть вынесено в независимости от уровня воздействия.</w:t>
      </w:r>
    </w:p>
    <w:p w:rsidR="00B90370" w:rsidRDefault="00B90370" w:rsidP="00ED4AB8">
      <w:pPr>
        <w:pStyle w:val="21"/>
        <w:ind w:left="0" w:firstLine="709"/>
      </w:pPr>
      <w:r>
        <w:t>(Пояснение 2)</w:t>
      </w:r>
    </w:p>
    <w:p w:rsidR="00B90370" w:rsidRPr="00B86CD5" w:rsidRDefault="00B90370" w:rsidP="00883332">
      <w:pPr>
        <w:tabs>
          <w:tab w:val="left" w:pos="539"/>
        </w:tabs>
        <w:adjustRightInd w:val="0"/>
        <w:ind w:firstLine="851"/>
        <w:jc w:val="both"/>
        <w:rPr>
          <w:iCs/>
          <w:sz w:val="28"/>
          <w:szCs w:val="28"/>
        </w:rPr>
      </w:pPr>
      <w:r w:rsidRPr="00B86CD5">
        <w:rPr>
          <w:iCs/>
          <w:sz w:val="28"/>
          <w:szCs w:val="28"/>
        </w:rPr>
        <w:t>Когда неспортивное поведение тренера или спортсмена происход</w:t>
      </w:r>
      <w:r>
        <w:rPr>
          <w:iCs/>
          <w:sz w:val="28"/>
          <w:szCs w:val="28"/>
        </w:rPr>
        <w:t>и</w:t>
      </w:r>
      <w:r w:rsidRPr="00B86CD5">
        <w:rPr>
          <w:iCs/>
          <w:sz w:val="28"/>
          <w:szCs w:val="28"/>
        </w:rPr>
        <w:t xml:space="preserve">т во время перерыва, более пяти (5) сек после окончания раунда, Центральный рефери незамедлительно объявляет наказание и это наказание добавляется к следующему раунду. </w:t>
      </w:r>
    </w:p>
    <w:p w:rsidR="00B90370" w:rsidRPr="00B86CD5" w:rsidRDefault="00B90370" w:rsidP="00ED4AB8">
      <w:pPr>
        <w:pStyle w:val="a3"/>
        <w:jc w:val="both"/>
      </w:pPr>
      <w:r w:rsidRPr="00B86CD5">
        <w:rPr>
          <w:iCs/>
        </w:rPr>
        <w:t>Однако если</w:t>
      </w:r>
      <w:r>
        <w:rPr>
          <w:iCs/>
        </w:rPr>
        <w:t xml:space="preserve"> неспортивное поведение зафиксировано в интервал</w:t>
      </w:r>
      <w:r w:rsidRPr="00B86CD5">
        <w:rPr>
          <w:iCs/>
        </w:rPr>
        <w:t xml:space="preserve"> мене</w:t>
      </w:r>
      <w:r>
        <w:rPr>
          <w:iCs/>
        </w:rPr>
        <w:t>е</w:t>
      </w:r>
      <w:r w:rsidRPr="00B86CD5">
        <w:rPr>
          <w:iCs/>
        </w:rPr>
        <w:t xml:space="preserve"> пяти (5) секунд</w:t>
      </w:r>
      <w:r>
        <w:rPr>
          <w:iCs/>
        </w:rPr>
        <w:t xml:space="preserve"> после окончания раунда</w:t>
      </w:r>
      <w:r w:rsidRPr="00B86CD5">
        <w:rPr>
          <w:iCs/>
        </w:rPr>
        <w:t>, то данное нарушение относится к предыдущему раунду</w:t>
      </w:r>
    </w:p>
    <w:p w:rsidR="00B90370" w:rsidRDefault="00B90370" w:rsidP="00ED4AB8">
      <w:pPr>
        <w:pStyle w:val="a3"/>
      </w:pPr>
    </w:p>
    <w:p w:rsidR="00B90370" w:rsidRDefault="00B90370" w:rsidP="00ED4AB8">
      <w:pPr>
        <w:pStyle w:val="21"/>
        <w:tabs>
          <w:tab w:val="left" w:pos="709"/>
        </w:tabs>
        <w:ind w:left="0" w:firstLine="709"/>
      </w:pPr>
      <w:r>
        <w:t>Статья 4.10. Дополнительный 4 раунд и решение о предпочтительности</w:t>
      </w:r>
      <w:r w:rsidR="00883332">
        <w:t>.</w:t>
      </w:r>
    </w:p>
    <w:p w:rsidR="00B90370" w:rsidRDefault="00B90370" w:rsidP="0094035A">
      <w:pPr>
        <w:pStyle w:val="a5"/>
        <w:numPr>
          <w:ilvl w:val="0"/>
          <w:numId w:val="90"/>
        </w:numPr>
        <w:tabs>
          <w:tab w:val="left" w:pos="0"/>
          <w:tab w:val="left" w:pos="1276"/>
        </w:tabs>
        <w:adjustRightInd w:val="0"/>
        <w:ind w:left="0" w:firstLine="709"/>
        <w:rPr>
          <w:sz w:val="28"/>
          <w:szCs w:val="28"/>
        </w:rPr>
      </w:pPr>
      <w:r w:rsidRPr="00E939DA">
        <w:rPr>
          <w:sz w:val="28"/>
        </w:rPr>
        <w:t>В</w:t>
      </w:r>
      <w:r>
        <w:rPr>
          <w:sz w:val="28"/>
        </w:rPr>
        <w:t xml:space="preserve"> классической схеме проведения соревнований (3+1)</w:t>
      </w:r>
      <w:r w:rsidRPr="00E939DA">
        <w:rPr>
          <w:sz w:val="28"/>
        </w:rPr>
        <w:t xml:space="preserve"> случае если победитель не может быть определен после окончания 3 раунда, должен проводиться 4 раунд (золотой раунд) протяженностью одну минуту.</w:t>
      </w:r>
      <w:r w:rsidRPr="00E939DA">
        <w:rPr>
          <w:sz w:val="28"/>
          <w:szCs w:val="28"/>
        </w:rPr>
        <w:t xml:space="preserve"> В случае проведения 4-ого раунда, все баллы и наказания, предоставленные в течение первых трех (3) раундов будут недействительны (аннулированы).</w:t>
      </w:r>
      <w:r>
        <w:rPr>
          <w:sz w:val="28"/>
          <w:szCs w:val="28"/>
        </w:rPr>
        <w:t xml:space="preserve"> </w:t>
      </w:r>
      <w:r w:rsidRPr="00E939DA">
        <w:rPr>
          <w:sz w:val="28"/>
          <w:szCs w:val="28"/>
        </w:rPr>
        <w:t xml:space="preserve">Участник, который первый заработает два (2) балла или чей </w:t>
      </w:r>
      <w:r>
        <w:rPr>
          <w:sz w:val="28"/>
          <w:szCs w:val="28"/>
        </w:rPr>
        <w:t>оппонент</w:t>
      </w:r>
      <w:r w:rsidRPr="00E939DA">
        <w:rPr>
          <w:sz w:val="28"/>
          <w:szCs w:val="28"/>
        </w:rPr>
        <w:t xml:space="preserve"> получит 2 «Гамджом», объявл</w:t>
      </w:r>
      <w:r>
        <w:rPr>
          <w:sz w:val="28"/>
          <w:szCs w:val="28"/>
        </w:rPr>
        <w:t>яется</w:t>
      </w:r>
      <w:r w:rsidRPr="00E939DA">
        <w:rPr>
          <w:sz w:val="28"/>
          <w:szCs w:val="28"/>
        </w:rPr>
        <w:t xml:space="preserve"> победителем.</w:t>
      </w:r>
    </w:p>
    <w:p w:rsidR="00B90370" w:rsidRPr="00E939DA" w:rsidRDefault="00B90370" w:rsidP="0094035A">
      <w:pPr>
        <w:pStyle w:val="a5"/>
        <w:numPr>
          <w:ilvl w:val="0"/>
          <w:numId w:val="90"/>
        </w:numPr>
        <w:tabs>
          <w:tab w:val="left" w:pos="0"/>
          <w:tab w:val="left" w:pos="1276"/>
        </w:tabs>
        <w:adjustRightInd w:val="0"/>
        <w:ind w:left="0" w:firstLine="709"/>
        <w:rPr>
          <w:sz w:val="28"/>
          <w:szCs w:val="28"/>
        </w:rPr>
      </w:pPr>
      <w:r w:rsidRPr="00E939DA">
        <w:rPr>
          <w:sz w:val="28"/>
        </w:rPr>
        <w:t>В командных соревнованиях на групповом этапе, когда команды соревнуются по круговой системе, в случае равного счёта по окончанию трёх раундов (для смешанных команд) или четырех раундов, объявляется ничья.</w:t>
      </w:r>
    </w:p>
    <w:p w:rsidR="00B90370" w:rsidRDefault="00B90370" w:rsidP="0094035A">
      <w:pPr>
        <w:pStyle w:val="a5"/>
        <w:numPr>
          <w:ilvl w:val="1"/>
          <w:numId w:val="29"/>
        </w:numPr>
        <w:tabs>
          <w:tab w:val="left" w:pos="709"/>
          <w:tab w:val="left" w:pos="1508"/>
        </w:tabs>
        <w:ind w:left="0" w:firstLine="709"/>
        <w:rPr>
          <w:sz w:val="28"/>
        </w:rPr>
      </w:pPr>
      <w:r>
        <w:rPr>
          <w:sz w:val="28"/>
        </w:rPr>
        <w:t>После выхода из группы, команды соревнуются по олимпийской системе с выбыванием после одного поражения (дополнительный раунд проводится).</w:t>
      </w:r>
    </w:p>
    <w:p w:rsidR="00B90370" w:rsidRPr="00E939DA" w:rsidRDefault="00B90370" w:rsidP="0094035A">
      <w:pPr>
        <w:pStyle w:val="a5"/>
        <w:numPr>
          <w:ilvl w:val="1"/>
          <w:numId w:val="29"/>
        </w:numPr>
        <w:tabs>
          <w:tab w:val="left" w:pos="709"/>
          <w:tab w:val="left" w:pos="1508"/>
        </w:tabs>
        <w:ind w:left="0" w:firstLine="709"/>
        <w:rPr>
          <w:sz w:val="28"/>
        </w:rPr>
      </w:pPr>
      <w:r w:rsidRPr="00E939DA">
        <w:rPr>
          <w:sz w:val="28"/>
        </w:rPr>
        <w:lastRenderedPageBreak/>
        <w:t>В командных соревнованиях продолжительность дополнительного раунда 2 минуты.</w:t>
      </w:r>
    </w:p>
    <w:p w:rsidR="00B90370" w:rsidRDefault="00B90370" w:rsidP="0094035A">
      <w:pPr>
        <w:pStyle w:val="a5"/>
        <w:numPr>
          <w:ilvl w:val="1"/>
          <w:numId w:val="29"/>
        </w:numPr>
        <w:tabs>
          <w:tab w:val="left" w:pos="709"/>
          <w:tab w:val="left" w:pos="1470"/>
        </w:tabs>
        <w:ind w:left="0" w:firstLine="709"/>
        <w:rPr>
          <w:sz w:val="28"/>
        </w:rPr>
      </w:pPr>
      <w:r>
        <w:rPr>
          <w:sz w:val="28"/>
        </w:rPr>
        <w:t xml:space="preserve">В командных соревнованиях, в дополнительном раунде, объявляется победителем команда, набравшая четыре или более баллов, или, если оппоненты получат четыре «Гамджома», или при достижении любой комбинации из «Гамджомов» и баллов в сумме, дающей четыре балла. </w:t>
      </w:r>
    </w:p>
    <w:p w:rsidR="00B90370" w:rsidRDefault="00B90370" w:rsidP="00C81DCF">
      <w:pPr>
        <w:tabs>
          <w:tab w:val="left" w:pos="709"/>
          <w:tab w:val="left" w:pos="1276"/>
        </w:tabs>
        <w:ind w:firstLine="709"/>
        <w:jc w:val="both"/>
        <w:rPr>
          <w:sz w:val="28"/>
        </w:rPr>
      </w:pPr>
      <w:r w:rsidRPr="00E939DA">
        <w:rPr>
          <w:sz w:val="28"/>
        </w:rPr>
        <w:t>3.</w:t>
      </w:r>
      <w:r>
        <w:rPr>
          <w:sz w:val="28"/>
        </w:rPr>
        <w:t xml:space="preserve"> </w:t>
      </w:r>
      <w:r>
        <w:rPr>
          <w:sz w:val="28"/>
        </w:rPr>
        <w:tab/>
      </w:r>
      <w:r w:rsidRPr="00E939DA">
        <w:rPr>
          <w:sz w:val="28"/>
        </w:rPr>
        <w:t>Решение о предпочтительности в дисциплинах «весовая категория»</w:t>
      </w:r>
      <w:r>
        <w:rPr>
          <w:sz w:val="28"/>
        </w:rPr>
        <w:t xml:space="preserve"> </w:t>
      </w:r>
    </w:p>
    <w:p w:rsidR="00B90370" w:rsidRPr="00E939DA" w:rsidRDefault="00B90370" w:rsidP="00C81DCF">
      <w:pPr>
        <w:tabs>
          <w:tab w:val="left" w:pos="1276"/>
        </w:tabs>
        <w:ind w:firstLine="709"/>
        <w:jc w:val="both"/>
        <w:rPr>
          <w:sz w:val="28"/>
        </w:rPr>
      </w:pPr>
      <w:r>
        <w:rPr>
          <w:sz w:val="28"/>
        </w:rPr>
        <w:t xml:space="preserve">3.1. </w:t>
      </w:r>
      <w:r w:rsidR="00C81DCF">
        <w:rPr>
          <w:sz w:val="28"/>
        </w:rPr>
        <w:tab/>
      </w:r>
      <w:r>
        <w:rPr>
          <w:sz w:val="28"/>
        </w:rPr>
        <w:t>Классическая схема проведения соревнований (3+1)</w:t>
      </w:r>
      <w:r w:rsidRPr="00E939DA">
        <w:rPr>
          <w:sz w:val="28"/>
        </w:rPr>
        <w:t>:</w:t>
      </w:r>
    </w:p>
    <w:p w:rsidR="00B90370" w:rsidRDefault="00B90370" w:rsidP="00ED4AB8">
      <w:pPr>
        <w:tabs>
          <w:tab w:val="left" w:pos="0"/>
        </w:tabs>
        <w:adjustRightInd w:val="0"/>
        <w:ind w:firstLine="709"/>
        <w:jc w:val="both"/>
        <w:rPr>
          <w:sz w:val="28"/>
          <w:szCs w:val="28"/>
        </w:rPr>
      </w:pPr>
      <w:r w:rsidRPr="00E939DA">
        <w:rPr>
          <w:sz w:val="28"/>
          <w:szCs w:val="28"/>
        </w:rPr>
        <w:t xml:space="preserve">Если не один из участников не заработал два (2) балла после того, как завершился 4-й раунд, победитель должен быть определен решением о превосходстве по следующим критериям: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 xml:space="preserve">Спортсмен, получивший один (1) балл за удар рукой.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Если количество оцененных ударов рукой одинаковое, спортсмен, который выбьет наибольшее количество незачётных ударов</w:t>
      </w:r>
      <w:r>
        <w:rPr>
          <w:sz w:val="28"/>
          <w:szCs w:val="28"/>
        </w:rPr>
        <w:t xml:space="preserve"> (касаний)</w:t>
      </w:r>
      <w:r w:rsidRPr="00E939DA">
        <w:rPr>
          <w:sz w:val="28"/>
          <w:szCs w:val="28"/>
        </w:rPr>
        <w:t>, зарегистрированных ПСС на протяжении 4</w:t>
      </w:r>
      <w:r>
        <w:rPr>
          <w:sz w:val="28"/>
          <w:szCs w:val="28"/>
        </w:rPr>
        <w:t>-</w:t>
      </w:r>
      <w:r w:rsidRPr="00E939DA">
        <w:rPr>
          <w:sz w:val="28"/>
          <w:szCs w:val="28"/>
        </w:rPr>
        <w:t xml:space="preserve">го раунда.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Если количество незачётных ударов</w:t>
      </w:r>
      <w:r>
        <w:rPr>
          <w:sz w:val="28"/>
          <w:szCs w:val="28"/>
        </w:rPr>
        <w:t>,</w:t>
      </w:r>
      <w:r w:rsidRPr="00E939DA">
        <w:rPr>
          <w:sz w:val="28"/>
          <w:szCs w:val="28"/>
        </w:rPr>
        <w:t xml:space="preserve"> зарегистрированных ПСС</w:t>
      </w:r>
      <w:r>
        <w:rPr>
          <w:sz w:val="28"/>
          <w:szCs w:val="28"/>
        </w:rPr>
        <w:t>,</w:t>
      </w:r>
      <w:r w:rsidRPr="00E939DA">
        <w:rPr>
          <w:sz w:val="28"/>
          <w:szCs w:val="28"/>
        </w:rPr>
        <w:t xml:space="preserve"> одинаковое, спортсмен, выигравший больше раундов в первых трёх.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 xml:space="preserve">Если количество выигранных раундов одинаковое, спортсмен, который получил меньшее количество «Гамджом» на протяжении всех четырёх раундов.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 xml:space="preserve">Если четыре предварительных критерия одинаковые, центральный рефери и судьи принимают решение о превосходстве, базирующееся на действиях 4-ого раунда. </w:t>
      </w:r>
    </w:p>
    <w:p w:rsidR="00B90370" w:rsidRPr="00E939DA" w:rsidRDefault="00B90370" w:rsidP="0094035A">
      <w:pPr>
        <w:pStyle w:val="a5"/>
        <w:numPr>
          <w:ilvl w:val="0"/>
          <w:numId w:val="91"/>
        </w:numPr>
        <w:tabs>
          <w:tab w:val="left" w:pos="1276"/>
        </w:tabs>
        <w:adjustRightInd w:val="0"/>
        <w:ind w:left="0" w:firstLine="709"/>
        <w:rPr>
          <w:sz w:val="28"/>
          <w:szCs w:val="28"/>
        </w:rPr>
      </w:pPr>
      <w:r w:rsidRPr="00E939DA">
        <w:rPr>
          <w:sz w:val="28"/>
          <w:szCs w:val="28"/>
        </w:rPr>
        <w:t>Если решение о превосходстве при решении Центральный рефери и судей одинаковое (двое синий, двое красный), то Центральный рефери объявляет своё решение.</w:t>
      </w:r>
    </w:p>
    <w:p w:rsidR="00B90370" w:rsidRDefault="00B90370" w:rsidP="00C81DCF">
      <w:pPr>
        <w:tabs>
          <w:tab w:val="left" w:pos="1276"/>
        </w:tabs>
        <w:adjustRightInd w:val="0"/>
        <w:ind w:firstLine="709"/>
        <w:jc w:val="both"/>
        <w:rPr>
          <w:sz w:val="28"/>
          <w:szCs w:val="28"/>
        </w:rPr>
      </w:pPr>
      <w:r>
        <w:rPr>
          <w:sz w:val="28"/>
          <w:szCs w:val="28"/>
        </w:rPr>
        <w:t xml:space="preserve">3.2. </w:t>
      </w:r>
      <w:r w:rsidRPr="00E939DA">
        <w:rPr>
          <w:sz w:val="28"/>
          <w:szCs w:val="28"/>
        </w:rPr>
        <w:t xml:space="preserve">В системе проведения  соревнований </w:t>
      </w:r>
      <w:r>
        <w:rPr>
          <w:sz w:val="28"/>
          <w:szCs w:val="28"/>
        </w:rPr>
        <w:t>«</w:t>
      </w:r>
      <w:r w:rsidRPr="00E939DA">
        <w:rPr>
          <w:sz w:val="28"/>
          <w:szCs w:val="28"/>
        </w:rPr>
        <w:t>лучший из трёх</w:t>
      </w:r>
      <w:r>
        <w:rPr>
          <w:sz w:val="28"/>
          <w:szCs w:val="28"/>
        </w:rPr>
        <w:t>»,</w:t>
      </w:r>
      <w:r w:rsidRPr="00E939DA">
        <w:rPr>
          <w:sz w:val="28"/>
          <w:szCs w:val="28"/>
        </w:rPr>
        <w:t xml:space="preserve"> по окончании раунда</w:t>
      </w:r>
      <w:r>
        <w:rPr>
          <w:sz w:val="28"/>
          <w:szCs w:val="28"/>
        </w:rPr>
        <w:t>,</w:t>
      </w:r>
      <w:r w:rsidRPr="00E939DA">
        <w:rPr>
          <w:sz w:val="28"/>
          <w:szCs w:val="28"/>
        </w:rPr>
        <w:t xml:space="preserve"> зафиксирована ничья. Победитель в раунде определяется </w:t>
      </w:r>
      <w:r>
        <w:rPr>
          <w:sz w:val="28"/>
          <w:szCs w:val="28"/>
        </w:rPr>
        <w:t xml:space="preserve">превосходством по </w:t>
      </w:r>
      <w:r w:rsidRPr="00E939DA">
        <w:rPr>
          <w:sz w:val="28"/>
          <w:szCs w:val="28"/>
        </w:rPr>
        <w:t xml:space="preserve">следующим </w:t>
      </w:r>
      <w:r>
        <w:rPr>
          <w:sz w:val="28"/>
          <w:szCs w:val="28"/>
        </w:rPr>
        <w:t>критериям</w:t>
      </w:r>
      <w:r w:rsidRPr="00E939DA">
        <w:rPr>
          <w:sz w:val="28"/>
          <w:szCs w:val="28"/>
        </w:rPr>
        <w:t>:</w:t>
      </w:r>
    </w:p>
    <w:p w:rsidR="00B90370" w:rsidRPr="003F4E50" w:rsidRDefault="00B90370" w:rsidP="0094035A">
      <w:pPr>
        <w:pStyle w:val="a5"/>
        <w:numPr>
          <w:ilvl w:val="0"/>
          <w:numId w:val="92"/>
        </w:numPr>
        <w:tabs>
          <w:tab w:val="left" w:pos="1276"/>
        </w:tabs>
        <w:adjustRightInd w:val="0"/>
        <w:ind w:left="0" w:firstLine="709"/>
        <w:rPr>
          <w:sz w:val="28"/>
          <w:szCs w:val="28"/>
        </w:rPr>
      </w:pPr>
      <w:r>
        <w:rPr>
          <w:sz w:val="28"/>
          <w:szCs w:val="28"/>
        </w:rPr>
        <w:t>Спортсмен, набравший б</w:t>
      </w:r>
      <w:r w:rsidRPr="003F4E50">
        <w:rPr>
          <w:sz w:val="28"/>
          <w:szCs w:val="28"/>
        </w:rPr>
        <w:t>ольшее количество баллов за удар с разворот</w:t>
      </w:r>
      <w:r>
        <w:rPr>
          <w:sz w:val="28"/>
          <w:szCs w:val="28"/>
        </w:rPr>
        <w:t>ом</w:t>
      </w:r>
      <w:r w:rsidRPr="003F4E50">
        <w:rPr>
          <w:sz w:val="28"/>
          <w:szCs w:val="28"/>
        </w:rPr>
        <w:t xml:space="preserve"> или с вращением.</w:t>
      </w:r>
    </w:p>
    <w:p w:rsidR="00B90370" w:rsidRPr="003F4E50" w:rsidRDefault="00B90370" w:rsidP="0094035A">
      <w:pPr>
        <w:pStyle w:val="a5"/>
        <w:numPr>
          <w:ilvl w:val="0"/>
          <w:numId w:val="92"/>
        </w:numPr>
        <w:tabs>
          <w:tab w:val="left" w:pos="1276"/>
        </w:tabs>
        <w:adjustRightInd w:val="0"/>
        <w:ind w:left="0" w:firstLine="709"/>
        <w:rPr>
          <w:sz w:val="28"/>
          <w:szCs w:val="28"/>
        </w:rPr>
      </w:pPr>
      <w:r w:rsidRPr="003F4E50">
        <w:rPr>
          <w:sz w:val="28"/>
          <w:szCs w:val="28"/>
        </w:rPr>
        <w:t>Если количество баллов за удары с разворот</w:t>
      </w:r>
      <w:r>
        <w:rPr>
          <w:sz w:val="28"/>
          <w:szCs w:val="28"/>
        </w:rPr>
        <w:t>ом</w:t>
      </w:r>
      <w:r w:rsidRPr="003F4E50">
        <w:rPr>
          <w:sz w:val="28"/>
          <w:szCs w:val="28"/>
        </w:rPr>
        <w:t xml:space="preserve"> или с вращением равно, спортсмен</w:t>
      </w:r>
      <w:r>
        <w:rPr>
          <w:sz w:val="28"/>
          <w:szCs w:val="28"/>
        </w:rPr>
        <w:t>,</w:t>
      </w:r>
      <w:r w:rsidRPr="003F4E50">
        <w:rPr>
          <w:sz w:val="28"/>
          <w:szCs w:val="28"/>
        </w:rPr>
        <w:t xml:space="preserve">  заработавший баллы за более сложную технику (баллы: за удар в голову, за удар в корпус, за удар рукой, за Гамджом</w:t>
      </w:r>
      <w:r>
        <w:rPr>
          <w:sz w:val="28"/>
          <w:szCs w:val="28"/>
        </w:rPr>
        <w:t xml:space="preserve"> оппоненту</w:t>
      </w:r>
      <w:r w:rsidRPr="003F4E50">
        <w:rPr>
          <w:sz w:val="28"/>
          <w:szCs w:val="28"/>
        </w:rPr>
        <w:t>).</w:t>
      </w:r>
    </w:p>
    <w:p w:rsidR="00B90370" w:rsidRPr="003F4E50" w:rsidRDefault="00B90370" w:rsidP="0094035A">
      <w:pPr>
        <w:pStyle w:val="a5"/>
        <w:numPr>
          <w:ilvl w:val="0"/>
          <w:numId w:val="92"/>
        </w:numPr>
        <w:tabs>
          <w:tab w:val="left" w:pos="1276"/>
        </w:tabs>
        <w:adjustRightInd w:val="0"/>
        <w:ind w:left="0" w:firstLine="709"/>
        <w:rPr>
          <w:sz w:val="28"/>
          <w:szCs w:val="28"/>
        </w:rPr>
      </w:pPr>
      <w:r w:rsidRPr="003F4E50">
        <w:rPr>
          <w:sz w:val="28"/>
          <w:szCs w:val="28"/>
        </w:rPr>
        <w:t>Если паритет по баллам, спортсмен который выб</w:t>
      </w:r>
      <w:r>
        <w:rPr>
          <w:sz w:val="28"/>
          <w:szCs w:val="28"/>
        </w:rPr>
        <w:t>ивший</w:t>
      </w:r>
      <w:r w:rsidRPr="003F4E50">
        <w:rPr>
          <w:sz w:val="28"/>
          <w:szCs w:val="28"/>
        </w:rPr>
        <w:t xml:space="preserve"> наибольшее количество незачётных ударов</w:t>
      </w:r>
      <w:r>
        <w:rPr>
          <w:sz w:val="28"/>
          <w:szCs w:val="28"/>
        </w:rPr>
        <w:t xml:space="preserve"> (касаний)</w:t>
      </w:r>
      <w:r w:rsidRPr="003F4E50">
        <w:rPr>
          <w:sz w:val="28"/>
          <w:szCs w:val="28"/>
        </w:rPr>
        <w:t>, зарегистрированных ПСС</w:t>
      </w:r>
      <w:r>
        <w:rPr>
          <w:sz w:val="28"/>
          <w:szCs w:val="28"/>
        </w:rPr>
        <w:t>,</w:t>
      </w:r>
      <w:r w:rsidRPr="003F4E50">
        <w:rPr>
          <w:sz w:val="28"/>
          <w:szCs w:val="28"/>
        </w:rPr>
        <w:t xml:space="preserve"> на протяжении раунда. </w:t>
      </w:r>
    </w:p>
    <w:p w:rsidR="00B90370" w:rsidRPr="003F4E50" w:rsidRDefault="00B90370" w:rsidP="0094035A">
      <w:pPr>
        <w:pStyle w:val="a5"/>
        <w:numPr>
          <w:ilvl w:val="0"/>
          <w:numId w:val="92"/>
        </w:numPr>
        <w:tabs>
          <w:tab w:val="left" w:pos="1276"/>
        </w:tabs>
        <w:adjustRightInd w:val="0"/>
        <w:ind w:left="0" w:firstLine="709"/>
        <w:rPr>
          <w:sz w:val="28"/>
          <w:szCs w:val="28"/>
        </w:rPr>
      </w:pPr>
      <w:r w:rsidRPr="003F4E50">
        <w:rPr>
          <w:sz w:val="28"/>
          <w:szCs w:val="28"/>
        </w:rPr>
        <w:t>Если три предварительных критерия одинаковые, решение о превосходстве</w:t>
      </w:r>
      <w:r>
        <w:rPr>
          <w:sz w:val="28"/>
          <w:szCs w:val="28"/>
        </w:rPr>
        <w:t xml:space="preserve"> определяется судьями в процедуре «вусе-кирок»</w:t>
      </w:r>
      <w:r w:rsidRPr="003F4E50">
        <w:rPr>
          <w:sz w:val="28"/>
          <w:szCs w:val="28"/>
        </w:rPr>
        <w:t>:</w:t>
      </w:r>
    </w:p>
    <w:p w:rsidR="00B90370" w:rsidRPr="003F4E50" w:rsidRDefault="00B90370" w:rsidP="0094035A">
      <w:pPr>
        <w:pStyle w:val="a5"/>
        <w:widowControl/>
        <w:numPr>
          <w:ilvl w:val="0"/>
          <w:numId w:val="93"/>
        </w:numPr>
        <w:tabs>
          <w:tab w:val="left" w:pos="1276"/>
        </w:tabs>
        <w:adjustRightInd w:val="0"/>
        <w:ind w:left="0" w:firstLine="709"/>
        <w:rPr>
          <w:sz w:val="28"/>
          <w:szCs w:val="28"/>
        </w:rPr>
      </w:pPr>
      <w:r w:rsidRPr="003F4E50">
        <w:rPr>
          <w:sz w:val="28"/>
          <w:szCs w:val="28"/>
        </w:rPr>
        <w:t>При использовании двух (2) боковых судей, Центральный рефери и судьи принимают решение о превосходстве.</w:t>
      </w:r>
    </w:p>
    <w:p w:rsidR="00B90370" w:rsidRPr="003F4E50" w:rsidRDefault="00B90370" w:rsidP="0094035A">
      <w:pPr>
        <w:pStyle w:val="a5"/>
        <w:widowControl/>
        <w:numPr>
          <w:ilvl w:val="0"/>
          <w:numId w:val="93"/>
        </w:numPr>
        <w:tabs>
          <w:tab w:val="left" w:pos="1276"/>
        </w:tabs>
        <w:adjustRightInd w:val="0"/>
        <w:ind w:left="0" w:firstLine="709"/>
        <w:rPr>
          <w:sz w:val="28"/>
          <w:szCs w:val="28"/>
        </w:rPr>
      </w:pPr>
      <w:r w:rsidRPr="003F4E50">
        <w:rPr>
          <w:sz w:val="28"/>
          <w:szCs w:val="28"/>
        </w:rPr>
        <w:t>При использовании трёх (3) боковых судей, боковые судьи принимают решение, без участия Центрального рефери.</w:t>
      </w:r>
    </w:p>
    <w:p w:rsidR="00B90370" w:rsidRPr="003F4E50" w:rsidRDefault="00B90370" w:rsidP="0094035A">
      <w:pPr>
        <w:pStyle w:val="a5"/>
        <w:numPr>
          <w:ilvl w:val="1"/>
          <w:numId w:val="94"/>
        </w:numPr>
        <w:tabs>
          <w:tab w:val="left" w:pos="1276"/>
        </w:tabs>
        <w:ind w:left="0" w:firstLine="709"/>
        <w:rPr>
          <w:sz w:val="28"/>
        </w:rPr>
      </w:pPr>
      <w:r w:rsidRPr="003F4E50">
        <w:rPr>
          <w:sz w:val="28"/>
        </w:rPr>
        <w:lastRenderedPageBreak/>
        <w:t>В командных соревнованиях, если к окончанию</w:t>
      </w:r>
      <w:r>
        <w:rPr>
          <w:sz w:val="28"/>
        </w:rPr>
        <w:t xml:space="preserve"> дополнительного раунда </w:t>
      </w:r>
      <w:r w:rsidRPr="003F4E50">
        <w:rPr>
          <w:sz w:val="28"/>
        </w:rPr>
        <w:t>ни одна команда не набрала необходимые для победы баллы</w:t>
      </w:r>
      <w:r>
        <w:rPr>
          <w:sz w:val="28"/>
        </w:rPr>
        <w:t>,</w:t>
      </w:r>
      <w:r w:rsidRPr="003F4E50">
        <w:rPr>
          <w:sz w:val="28"/>
        </w:rPr>
        <w:t xml:space="preserve"> то:</w:t>
      </w:r>
    </w:p>
    <w:p w:rsidR="00B90370" w:rsidRDefault="00B90370" w:rsidP="0094035A">
      <w:pPr>
        <w:pStyle w:val="a5"/>
        <w:numPr>
          <w:ilvl w:val="2"/>
          <w:numId w:val="95"/>
        </w:numPr>
        <w:tabs>
          <w:tab w:val="clear" w:pos="360"/>
          <w:tab w:val="left" w:pos="1276"/>
        </w:tabs>
        <w:ind w:left="0" w:firstLine="709"/>
        <w:rPr>
          <w:sz w:val="28"/>
        </w:rPr>
      </w:pPr>
      <w:r>
        <w:rPr>
          <w:sz w:val="28"/>
        </w:rPr>
        <w:t>Побеждает команда, набравшая больше баллов в дополнительном раунде.</w:t>
      </w:r>
    </w:p>
    <w:p w:rsidR="00B90370" w:rsidRDefault="00B90370" w:rsidP="0094035A">
      <w:pPr>
        <w:pStyle w:val="a5"/>
        <w:numPr>
          <w:ilvl w:val="2"/>
          <w:numId w:val="95"/>
        </w:numPr>
        <w:tabs>
          <w:tab w:val="clear" w:pos="360"/>
          <w:tab w:val="left" w:pos="1276"/>
        </w:tabs>
        <w:ind w:left="0" w:firstLine="709"/>
        <w:rPr>
          <w:sz w:val="28"/>
        </w:rPr>
      </w:pPr>
      <w:r>
        <w:rPr>
          <w:sz w:val="28"/>
        </w:rPr>
        <w:t>Если количество набранных баллов равно, то побеждает команда, набравшая большее количество баллов за продемонстрированную сложную технику.</w:t>
      </w:r>
    </w:p>
    <w:p w:rsidR="00B90370" w:rsidRDefault="00B90370" w:rsidP="0094035A">
      <w:pPr>
        <w:pStyle w:val="a5"/>
        <w:numPr>
          <w:ilvl w:val="2"/>
          <w:numId w:val="95"/>
        </w:numPr>
        <w:tabs>
          <w:tab w:val="clear" w:pos="360"/>
          <w:tab w:val="left" w:pos="1276"/>
        </w:tabs>
        <w:ind w:left="0" w:firstLine="709"/>
        <w:rPr>
          <w:sz w:val="28"/>
        </w:rPr>
      </w:pPr>
      <w:r>
        <w:rPr>
          <w:sz w:val="28"/>
        </w:rPr>
        <w:t>Если количество зачетных баллов продемонстрированной сложной техники одинаково, то побеждает команда, набравшая больше незачётных усилий (касаний) в электронный жилет.</w:t>
      </w:r>
    </w:p>
    <w:p w:rsidR="00B90370" w:rsidRDefault="00B90370" w:rsidP="0094035A">
      <w:pPr>
        <w:pStyle w:val="a5"/>
        <w:numPr>
          <w:ilvl w:val="2"/>
          <w:numId w:val="95"/>
        </w:numPr>
        <w:tabs>
          <w:tab w:val="clear" w:pos="360"/>
          <w:tab w:val="left" w:pos="1276"/>
          <w:tab w:val="left" w:pos="1616"/>
        </w:tabs>
        <w:ind w:left="0" w:firstLine="709"/>
        <w:rPr>
          <w:sz w:val="28"/>
        </w:rPr>
      </w:pPr>
      <w:r>
        <w:rPr>
          <w:sz w:val="28"/>
        </w:rPr>
        <w:t>Если количество незачетных усилий в электронный жилет одинаково, то побеждает команда, получившая меньше «Гамджом» за первые три (для смешанных команд) или четыре раунда.</w:t>
      </w:r>
    </w:p>
    <w:p w:rsidR="00B90370" w:rsidRDefault="00B90370" w:rsidP="0094035A">
      <w:pPr>
        <w:pStyle w:val="a5"/>
        <w:numPr>
          <w:ilvl w:val="2"/>
          <w:numId w:val="95"/>
        </w:numPr>
        <w:tabs>
          <w:tab w:val="clear" w:pos="360"/>
          <w:tab w:val="left" w:pos="1276"/>
        </w:tabs>
        <w:ind w:left="0" w:firstLine="709"/>
        <w:rPr>
          <w:sz w:val="28"/>
        </w:rPr>
      </w:pPr>
      <w:r>
        <w:rPr>
          <w:sz w:val="28"/>
        </w:rPr>
        <w:t>Если все предварительные критерии одинаковые, рефери и судьи принимают решение о превосходстве, базирующееся на действиях четвёртого (для смешанных команд) или пятого раунда. Если решение о превосходстве при решении рефери и судей одинаковое (два синих и два красных), то рефери объявляет своё решение.</w:t>
      </w:r>
    </w:p>
    <w:p w:rsidR="00B90370" w:rsidRDefault="00B90370" w:rsidP="00ED4AB8">
      <w:pPr>
        <w:pStyle w:val="21"/>
        <w:ind w:left="0" w:firstLine="709"/>
      </w:pPr>
      <w:r>
        <w:t>(Пояснение 1)</w:t>
      </w:r>
    </w:p>
    <w:p w:rsidR="00B90370" w:rsidRDefault="00B90370" w:rsidP="00ED4AB8">
      <w:pPr>
        <w:pStyle w:val="a3"/>
        <w:jc w:val="both"/>
      </w:pPr>
      <w:r>
        <w:t>Решение предпочтительности должно быть основано на техническом превосходстве над соперником через агрессивное ведение поединка, большее число выполненных техник, использование более сложной техники и в показе лучшей манеры ведения поединка.</w:t>
      </w:r>
    </w:p>
    <w:p w:rsidR="00B90370" w:rsidRDefault="00B90370" w:rsidP="00ED4AB8">
      <w:pPr>
        <w:pStyle w:val="21"/>
        <w:ind w:left="0" w:firstLine="709"/>
      </w:pPr>
      <w:r>
        <w:t>(Пояснение 2).</w:t>
      </w:r>
    </w:p>
    <w:p w:rsidR="00B90370" w:rsidRPr="003F4E50" w:rsidRDefault="00B90370" w:rsidP="00ED4AB8">
      <w:pPr>
        <w:pStyle w:val="a3"/>
        <w:jc w:val="both"/>
      </w:pPr>
      <w:r w:rsidRPr="003F4E50">
        <w:t xml:space="preserve">Если один из участников проводит зачетный удар в голову раньше, чем его соперник проводит удар в жилет, но последний удар в жилет был зарегистрирован, тренер спортсмена, </w:t>
      </w:r>
      <w:r>
        <w:t>в</w:t>
      </w:r>
      <w:r w:rsidRPr="003F4E50">
        <w:t>ыполни</w:t>
      </w:r>
      <w:r>
        <w:t>вшего</w:t>
      </w:r>
      <w:r w:rsidRPr="003F4E50">
        <w:t xml:space="preserve"> удар в голову, может запросить видео повтор. Если видео арбитр решает, что удар в голову был зачетный и быстрее чем удар в жилет, рефери должен аннулировать балл, заработанный ударом в жилет, затем добавить 3 или </w:t>
      </w:r>
      <w:r>
        <w:t>5</w:t>
      </w:r>
      <w:r w:rsidRPr="003F4E50">
        <w:t xml:space="preserve"> балл</w:t>
      </w:r>
      <w:r>
        <w:t>ов</w:t>
      </w:r>
      <w:r w:rsidRPr="003F4E50">
        <w:t xml:space="preserve"> за атаку в голову и объявить того, выполн</w:t>
      </w:r>
      <w:r>
        <w:t>ившего</w:t>
      </w:r>
      <w:r w:rsidRPr="003F4E50">
        <w:t xml:space="preserve"> удар в голову победител</w:t>
      </w:r>
      <w:r>
        <w:t>ем</w:t>
      </w:r>
      <w:r w:rsidRPr="003F4E50">
        <w:t>.</w:t>
      </w:r>
    </w:p>
    <w:p w:rsidR="00B90370" w:rsidRPr="003F4E50" w:rsidRDefault="00B90370" w:rsidP="00ED4AB8">
      <w:pPr>
        <w:adjustRightInd w:val="0"/>
        <w:ind w:right="13" w:firstLine="709"/>
        <w:jc w:val="both"/>
        <w:rPr>
          <w:b/>
          <w:sz w:val="28"/>
          <w:szCs w:val="28"/>
        </w:rPr>
      </w:pPr>
      <w:r>
        <w:rPr>
          <w:sz w:val="28"/>
          <w:szCs w:val="28"/>
        </w:rPr>
        <w:t>Если</w:t>
      </w:r>
      <w:r w:rsidRPr="003F4E50">
        <w:rPr>
          <w:sz w:val="28"/>
          <w:szCs w:val="28"/>
        </w:rPr>
        <w:t xml:space="preserve"> один из спортсменов уже имеет в активе один (1) балл, и он же попадает зачетны</w:t>
      </w:r>
      <w:r>
        <w:rPr>
          <w:sz w:val="28"/>
          <w:szCs w:val="28"/>
        </w:rPr>
        <w:t>м</w:t>
      </w:r>
      <w:r w:rsidRPr="003F4E50">
        <w:rPr>
          <w:sz w:val="28"/>
          <w:szCs w:val="28"/>
        </w:rPr>
        <w:t xml:space="preserve"> удар</w:t>
      </w:r>
      <w:r>
        <w:rPr>
          <w:sz w:val="28"/>
          <w:szCs w:val="28"/>
        </w:rPr>
        <w:t>ом</w:t>
      </w:r>
      <w:r w:rsidRPr="003F4E50">
        <w:rPr>
          <w:sz w:val="28"/>
          <w:szCs w:val="28"/>
        </w:rPr>
        <w:t xml:space="preserve"> рукой раньше, чем его </w:t>
      </w:r>
      <w:r>
        <w:rPr>
          <w:sz w:val="28"/>
          <w:szCs w:val="28"/>
        </w:rPr>
        <w:t>оппонент</w:t>
      </w:r>
      <w:r w:rsidRPr="003F4E50">
        <w:rPr>
          <w:sz w:val="28"/>
          <w:szCs w:val="28"/>
        </w:rPr>
        <w:t xml:space="preserve"> удар</w:t>
      </w:r>
      <w:r>
        <w:rPr>
          <w:sz w:val="28"/>
          <w:szCs w:val="28"/>
        </w:rPr>
        <w:t>ом ногой</w:t>
      </w:r>
      <w:r w:rsidRPr="003F4E50">
        <w:rPr>
          <w:sz w:val="28"/>
          <w:szCs w:val="28"/>
        </w:rPr>
        <w:t xml:space="preserve"> в жилет, но удар </w:t>
      </w:r>
      <w:r>
        <w:rPr>
          <w:sz w:val="28"/>
          <w:szCs w:val="28"/>
        </w:rPr>
        <w:t>ногой</w:t>
      </w:r>
      <w:r w:rsidRPr="003F4E50">
        <w:rPr>
          <w:sz w:val="28"/>
          <w:szCs w:val="28"/>
        </w:rPr>
        <w:t xml:space="preserve"> был зарегистрирован, а удар рукой </w:t>
      </w:r>
      <w:r>
        <w:rPr>
          <w:sz w:val="28"/>
          <w:szCs w:val="28"/>
        </w:rPr>
        <w:t xml:space="preserve">нет, тренер спортсмена, </w:t>
      </w:r>
      <w:r w:rsidRPr="003F4E50">
        <w:rPr>
          <w:sz w:val="28"/>
          <w:szCs w:val="28"/>
        </w:rPr>
        <w:t>выполни</w:t>
      </w:r>
      <w:r>
        <w:rPr>
          <w:sz w:val="28"/>
          <w:szCs w:val="28"/>
        </w:rPr>
        <w:t>вшего</w:t>
      </w:r>
      <w:r w:rsidRPr="003F4E50">
        <w:rPr>
          <w:sz w:val="28"/>
          <w:szCs w:val="28"/>
        </w:rPr>
        <w:t xml:space="preserve"> удар рукой, может запросить Видео Повтор. Если видео арбитр определяет, что зачетный удар рукой был нанесён ранее, чем удар в жилет, центральный рефери должен опросить</w:t>
      </w:r>
      <w:r>
        <w:rPr>
          <w:sz w:val="28"/>
          <w:szCs w:val="28"/>
        </w:rPr>
        <w:t xml:space="preserve"> </w:t>
      </w:r>
      <w:r w:rsidRPr="003F4E50">
        <w:rPr>
          <w:sz w:val="28"/>
          <w:szCs w:val="28"/>
        </w:rPr>
        <w:t xml:space="preserve">боковых судей, оценивали они данный удар рукой или нет. </w:t>
      </w:r>
      <w:r>
        <w:rPr>
          <w:sz w:val="28"/>
          <w:szCs w:val="28"/>
        </w:rPr>
        <w:t>Е</w:t>
      </w:r>
      <w:r w:rsidRPr="003F4E50">
        <w:rPr>
          <w:sz w:val="28"/>
          <w:szCs w:val="28"/>
        </w:rPr>
        <w:t>сли двое (2) боковых судей подтверждают оцен</w:t>
      </w:r>
      <w:r>
        <w:rPr>
          <w:sz w:val="28"/>
          <w:szCs w:val="28"/>
        </w:rPr>
        <w:t>ку</w:t>
      </w:r>
      <w:r w:rsidRPr="003F4E50">
        <w:rPr>
          <w:sz w:val="28"/>
          <w:szCs w:val="28"/>
        </w:rPr>
        <w:t xml:space="preserve"> данный удар рукой, центральный рефери аннулир</w:t>
      </w:r>
      <w:r>
        <w:rPr>
          <w:sz w:val="28"/>
          <w:szCs w:val="28"/>
        </w:rPr>
        <w:t>ует</w:t>
      </w:r>
      <w:r w:rsidRPr="003F4E50">
        <w:rPr>
          <w:sz w:val="28"/>
          <w:szCs w:val="28"/>
        </w:rPr>
        <w:t xml:space="preserve"> баллы, заработанны</w:t>
      </w:r>
      <w:r>
        <w:rPr>
          <w:sz w:val="28"/>
          <w:szCs w:val="28"/>
        </w:rPr>
        <w:t>е оппонентом</w:t>
      </w:r>
      <w:r w:rsidRPr="003F4E50">
        <w:rPr>
          <w:sz w:val="28"/>
          <w:szCs w:val="28"/>
        </w:rPr>
        <w:t xml:space="preserve"> ударом </w:t>
      </w:r>
      <w:r>
        <w:rPr>
          <w:sz w:val="28"/>
          <w:szCs w:val="28"/>
        </w:rPr>
        <w:t xml:space="preserve">ногой </w:t>
      </w:r>
      <w:r w:rsidRPr="003F4E50">
        <w:rPr>
          <w:sz w:val="28"/>
          <w:szCs w:val="28"/>
        </w:rPr>
        <w:t>в жилет, затем добавить 1 балл за атаку рукой и объявить</w:t>
      </w:r>
      <w:r>
        <w:rPr>
          <w:sz w:val="28"/>
          <w:szCs w:val="28"/>
        </w:rPr>
        <w:t xml:space="preserve"> победителем того, кто выполнил удар рукой</w:t>
      </w:r>
      <w:r w:rsidRPr="003F4E50">
        <w:rPr>
          <w:sz w:val="28"/>
          <w:szCs w:val="28"/>
        </w:rPr>
        <w:t>.</w:t>
      </w:r>
    </w:p>
    <w:p w:rsidR="00B90370" w:rsidRDefault="00B90370" w:rsidP="00ED4AB8">
      <w:pPr>
        <w:pStyle w:val="a3"/>
        <w:jc w:val="both"/>
      </w:pPr>
    </w:p>
    <w:p w:rsidR="00B90370" w:rsidRDefault="00B90370" w:rsidP="00ED4AB8">
      <w:pPr>
        <w:pStyle w:val="21"/>
        <w:ind w:left="0" w:firstLine="709"/>
      </w:pPr>
      <w:r>
        <w:t>Процедура для определения превосходства:</w:t>
      </w:r>
    </w:p>
    <w:p w:rsidR="00B90370" w:rsidRPr="003F4E50" w:rsidRDefault="00B90370" w:rsidP="00ED4AB8">
      <w:pPr>
        <w:adjustRightInd w:val="0"/>
        <w:ind w:firstLine="720"/>
        <w:jc w:val="both"/>
        <w:rPr>
          <w:sz w:val="28"/>
          <w:szCs w:val="28"/>
        </w:rPr>
      </w:pPr>
      <w:r w:rsidRPr="003F4E50">
        <w:rPr>
          <w:sz w:val="28"/>
          <w:szCs w:val="28"/>
        </w:rPr>
        <w:t>(Руководство к действию)</w:t>
      </w:r>
    </w:p>
    <w:p w:rsidR="00B90370" w:rsidRPr="003F4E50" w:rsidRDefault="00B90370" w:rsidP="00ED4AB8">
      <w:pPr>
        <w:adjustRightInd w:val="0"/>
        <w:ind w:firstLine="720"/>
        <w:jc w:val="both"/>
        <w:rPr>
          <w:sz w:val="28"/>
          <w:szCs w:val="28"/>
        </w:rPr>
      </w:pPr>
      <w:r w:rsidRPr="003F4E50">
        <w:rPr>
          <w:sz w:val="28"/>
          <w:szCs w:val="28"/>
        </w:rPr>
        <w:lastRenderedPageBreak/>
        <w:t xml:space="preserve">Процедура для решения превосходства должна быть следующая, исключая систему проведения соревнований </w:t>
      </w:r>
      <w:r>
        <w:rPr>
          <w:sz w:val="28"/>
          <w:szCs w:val="28"/>
        </w:rPr>
        <w:t>«</w:t>
      </w:r>
      <w:r w:rsidRPr="003F4E50">
        <w:rPr>
          <w:sz w:val="28"/>
          <w:szCs w:val="28"/>
        </w:rPr>
        <w:t>лучший из трёх</w:t>
      </w:r>
      <w:r>
        <w:rPr>
          <w:sz w:val="28"/>
          <w:szCs w:val="28"/>
        </w:rPr>
        <w:t>»</w:t>
      </w:r>
      <w:r w:rsidRPr="003F4E50">
        <w:rPr>
          <w:sz w:val="28"/>
          <w:szCs w:val="28"/>
        </w:rPr>
        <w:t>.</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1) </w:t>
      </w:r>
      <w:r w:rsidR="00C81DCF">
        <w:rPr>
          <w:sz w:val="28"/>
          <w:szCs w:val="28"/>
        </w:rPr>
        <w:tab/>
      </w:r>
      <w:r w:rsidRPr="003F4E50">
        <w:rPr>
          <w:sz w:val="28"/>
          <w:szCs w:val="28"/>
        </w:rPr>
        <w:t>До начала поединка, все должностные лица судейства должны иметь при себе карту решения о превосходстве.</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2) </w:t>
      </w:r>
      <w:r w:rsidR="00C81DCF">
        <w:rPr>
          <w:sz w:val="28"/>
          <w:szCs w:val="28"/>
        </w:rPr>
        <w:tab/>
      </w:r>
      <w:r w:rsidRPr="003F4E50">
        <w:rPr>
          <w:sz w:val="28"/>
          <w:szCs w:val="28"/>
        </w:rPr>
        <w:t>Когда нет возможности определить победителя в поединке, решение о победителе, основывается на  процедуре решения о превосходстве, центральный рефери объявляет процедуру «Ву-сэ-кирок» (Решение о превосходстве).</w:t>
      </w:r>
    </w:p>
    <w:p w:rsidR="00B90370" w:rsidRPr="003F4E50" w:rsidRDefault="00B90370" w:rsidP="00C81DCF">
      <w:pPr>
        <w:tabs>
          <w:tab w:val="left" w:pos="365"/>
          <w:tab w:val="left" w:pos="1276"/>
        </w:tabs>
        <w:adjustRightInd w:val="0"/>
        <w:ind w:firstLine="720"/>
        <w:jc w:val="both"/>
        <w:rPr>
          <w:sz w:val="28"/>
          <w:szCs w:val="28"/>
        </w:rPr>
      </w:pPr>
      <w:r w:rsidRPr="003F4E50">
        <w:rPr>
          <w:sz w:val="28"/>
          <w:szCs w:val="28"/>
        </w:rPr>
        <w:t xml:space="preserve">3) </w:t>
      </w:r>
      <w:r w:rsidR="00C81DCF">
        <w:rPr>
          <w:sz w:val="28"/>
          <w:szCs w:val="28"/>
        </w:rPr>
        <w:tab/>
      </w:r>
      <w:r w:rsidRPr="003F4E50">
        <w:rPr>
          <w:sz w:val="28"/>
          <w:szCs w:val="28"/>
        </w:rPr>
        <w:t>По команде центрального рефери, боковые судьи высказывают своё мнение о победителе в течение 10 секунд, с обозначением их должности, визируют своей подписью на карте предпочтительности и затем передают их центральному рефери.</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4) </w:t>
      </w:r>
      <w:r w:rsidR="00C81DCF">
        <w:rPr>
          <w:sz w:val="28"/>
          <w:szCs w:val="28"/>
        </w:rPr>
        <w:tab/>
      </w:r>
      <w:r w:rsidRPr="003F4E50">
        <w:rPr>
          <w:sz w:val="28"/>
          <w:szCs w:val="28"/>
        </w:rPr>
        <w:t>Центральный рефери собирает все карты предпочтительности, подсчитывает голоса,</w:t>
      </w:r>
      <w:r>
        <w:rPr>
          <w:sz w:val="28"/>
          <w:szCs w:val="28"/>
        </w:rPr>
        <w:t xml:space="preserve"> </w:t>
      </w:r>
      <w:r w:rsidRPr="003F4E50">
        <w:rPr>
          <w:sz w:val="28"/>
          <w:szCs w:val="28"/>
        </w:rPr>
        <w:t>вписывает финальное решение в карту предпочтительности и затем объявляет победителя в поединке.</w:t>
      </w:r>
    </w:p>
    <w:p w:rsidR="00B90370" w:rsidRPr="003F4E50" w:rsidRDefault="00B90370" w:rsidP="00C81DCF">
      <w:pPr>
        <w:tabs>
          <w:tab w:val="left" w:pos="1276"/>
        </w:tabs>
        <w:adjustRightInd w:val="0"/>
        <w:ind w:firstLine="720"/>
        <w:jc w:val="both"/>
        <w:rPr>
          <w:sz w:val="28"/>
          <w:szCs w:val="28"/>
        </w:rPr>
      </w:pPr>
      <w:r w:rsidRPr="003F4E50">
        <w:rPr>
          <w:sz w:val="28"/>
          <w:szCs w:val="28"/>
        </w:rPr>
        <w:t xml:space="preserve">5) </w:t>
      </w:r>
      <w:r w:rsidR="00C81DCF">
        <w:rPr>
          <w:sz w:val="28"/>
          <w:szCs w:val="28"/>
        </w:rPr>
        <w:tab/>
      </w:r>
      <w:r w:rsidRPr="003F4E50">
        <w:rPr>
          <w:sz w:val="28"/>
          <w:szCs w:val="28"/>
        </w:rPr>
        <w:t>После объявления победителя, Центральный рефери передаёт карты предпочтительности, регистратору, и регистратор должен представить карты Техническому Делегату ВТФ.</w:t>
      </w:r>
    </w:p>
    <w:p w:rsidR="00B90370" w:rsidRPr="003F4E50" w:rsidRDefault="00B90370" w:rsidP="00ED4AB8">
      <w:pPr>
        <w:adjustRightInd w:val="0"/>
        <w:ind w:firstLine="720"/>
        <w:jc w:val="both"/>
        <w:rPr>
          <w:sz w:val="28"/>
          <w:szCs w:val="28"/>
        </w:rPr>
      </w:pPr>
      <w:r w:rsidRPr="003F4E50">
        <w:rPr>
          <w:sz w:val="28"/>
          <w:szCs w:val="28"/>
        </w:rPr>
        <w:t>(Руководство к действию)</w:t>
      </w:r>
    </w:p>
    <w:p w:rsidR="00B90370" w:rsidRPr="003F4E50" w:rsidRDefault="00B90370" w:rsidP="00ED4AB8">
      <w:pPr>
        <w:adjustRightInd w:val="0"/>
        <w:ind w:firstLine="720"/>
        <w:jc w:val="both"/>
        <w:rPr>
          <w:sz w:val="28"/>
          <w:szCs w:val="28"/>
        </w:rPr>
      </w:pPr>
      <w:r w:rsidRPr="003F4E50">
        <w:rPr>
          <w:sz w:val="28"/>
          <w:szCs w:val="28"/>
        </w:rPr>
        <w:t xml:space="preserve">Процедура для решения превосходства по системе проведения соревнований </w:t>
      </w:r>
      <w:r>
        <w:rPr>
          <w:sz w:val="28"/>
          <w:szCs w:val="28"/>
        </w:rPr>
        <w:t>«</w:t>
      </w:r>
      <w:r w:rsidRPr="003F4E50">
        <w:rPr>
          <w:sz w:val="28"/>
          <w:szCs w:val="28"/>
        </w:rPr>
        <w:t>лучший из трёх</w:t>
      </w:r>
      <w:r>
        <w:rPr>
          <w:sz w:val="28"/>
          <w:szCs w:val="28"/>
        </w:rPr>
        <w:t>»</w:t>
      </w:r>
      <w:r w:rsidRPr="003F4E50">
        <w:rPr>
          <w:sz w:val="28"/>
          <w:szCs w:val="28"/>
        </w:rPr>
        <w:t>.</w:t>
      </w:r>
    </w:p>
    <w:p w:rsidR="00B90370" w:rsidRPr="003F4E50" w:rsidRDefault="00B90370" w:rsidP="005F711B">
      <w:pPr>
        <w:tabs>
          <w:tab w:val="left" w:pos="1276"/>
        </w:tabs>
        <w:adjustRightInd w:val="0"/>
        <w:ind w:firstLine="720"/>
        <w:jc w:val="both"/>
        <w:rPr>
          <w:sz w:val="28"/>
          <w:szCs w:val="28"/>
        </w:rPr>
      </w:pPr>
      <w:r w:rsidRPr="003F4E50">
        <w:rPr>
          <w:sz w:val="28"/>
          <w:szCs w:val="28"/>
        </w:rPr>
        <w:t xml:space="preserve">1) </w:t>
      </w:r>
      <w:r w:rsidR="00C81DCF">
        <w:rPr>
          <w:sz w:val="28"/>
          <w:szCs w:val="28"/>
        </w:rPr>
        <w:tab/>
      </w:r>
      <w:r w:rsidRPr="003F4E50">
        <w:rPr>
          <w:sz w:val="28"/>
          <w:szCs w:val="28"/>
        </w:rPr>
        <w:t>Когда, нет возможности определить победителя в раунде, решение о победителе, основывается на  процедуре решения о превосходстве, центральный рефери объявляет процедуру «Ву-сэ-кирок» (Решение о превосходстве).</w:t>
      </w:r>
    </w:p>
    <w:p w:rsidR="00B90370" w:rsidRPr="003F4E50" w:rsidRDefault="00B90370" w:rsidP="005F711B">
      <w:pPr>
        <w:tabs>
          <w:tab w:val="left" w:pos="1276"/>
        </w:tabs>
        <w:adjustRightInd w:val="0"/>
        <w:ind w:firstLine="720"/>
        <w:jc w:val="both"/>
        <w:rPr>
          <w:sz w:val="28"/>
          <w:szCs w:val="28"/>
        </w:rPr>
      </w:pPr>
      <w:r w:rsidRPr="003F4E50">
        <w:rPr>
          <w:sz w:val="28"/>
          <w:szCs w:val="28"/>
        </w:rPr>
        <w:t xml:space="preserve">2) </w:t>
      </w:r>
      <w:r w:rsidRPr="003F4E50">
        <w:rPr>
          <w:sz w:val="28"/>
          <w:szCs w:val="28"/>
        </w:rPr>
        <w:tab/>
        <w:t xml:space="preserve">По команде центрального рефери, боковые судьи встают со своих мест и поворачиваются лицом к столу руководителя ковра, высказывают своё мнение о победителе </w:t>
      </w:r>
      <w:r>
        <w:rPr>
          <w:sz w:val="28"/>
          <w:szCs w:val="28"/>
        </w:rPr>
        <w:t>под</w:t>
      </w:r>
      <w:r w:rsidRPr="003F4E50">
        <w:rPr>
          <w:sz w:val="28"/>
          <w:szCs w:val="28"/>
        </w:rPr>
        <w:t xml:space="preserve"> счёт центрального рефери 1-2-3, поднятием руки в сторону, по их мнению, победившего спортсмена.</w:t>
      </w:r>
    </w:p>
    <w:p w:rsidR="00B90370" w:rsidRPr="003F4E50" w:rsidRDefault="00B90370" w:rsidP="005F711B">
      <w:pPr>
        <w:tabs>
          <w:tab w:val="left" w:pos="365"/>
          <w:tab w:val="left" w:pos="1276"/>
        </w:tabs>
        <w:adjustRightInd w:val="0"/>
        <w:ind w:firstLine="720"/>
        <w:jc w:val="both"/>
        <w:rPr>
          <w:sz w:val="28"/>
          <w:szCs w:val="28"/>
        </w:rPr>
      </w:pPr>
      <w:r w:rsidRPr="003F4E50">
        <w:rPr>
          <w:sz w:val="28"/>
          <w:szCs w:val="28"/>
        </w:rPr>
        <w:t xml:space="preserve">3)  </w:t>
      </w:r>
      <w:r w:rsidR="00C81DCF">
        <w:rPr>
          <w:sz w:val="28"/>
          <w:szCs w:val="28"/>
        </w:rPr>
        <w:tab/>
      </w:r>
      <w:r w:rsidRPr="003F4E50">
        <w:rPr>
          <w:sz w:val="28"/>
          <w:szCs w:val="28"/>
        </w:rPr>
        <w:t>При использовании двух (2) боковых судей, центральный рефери и судьи принимают решение о превосходстве.</w:t>
      </w:r>
    </w:p>
    <w:p w:rsidR="00B90370" w:rsidRPr="003F4E50" w:rsidRDefault="00B90370" w:rsidP="005F711B">
      <w:pPr>
        <w:tabs>
          <w:tab w:val="left" w:pos="880"/>
          <w:tab w:val="left" w:pos="1276"/>
        </w:tabs>
        <w:adjustRightInd w:val="0"/>
        <w:ind w:firstLine="720"/>
        <w:jc w:val="both"/>
        <w:rPr>
          <w:sz w:val="28"/>
          <w:szCs w:val="28"/>
        </w:rPr>
      </w:pPr>
      <w:r w:rsidRPr="003F4E50">
        <w:rPr>
          <w:sz w:val="28"/>
          <w:szCs w:val="28"/>
        </w:rPr>
        <w:t xml:space="preserve">4) </w:t>
      </w:r>
      <w:r w:rsidR="00C81DCF">
        <w:rPr>
          <w:sz w:val="28"/>
          <w:szCs w:val="28"/>
        </w:rPr>
        <w:tab/>
      </w:r>
      <w:r w:rsidRPr="003F4E50">
        <w:rPr>
          <w:sz w:val="28"/>
          <w:szCs w:val="28"/>
        </w:rPr>
        <w:t>При использовании трёх (3) боковых судей, боковые судьи принимают решение, без участия центрального рефери.</w:t>
      </w:r>
    </w:p>
    <w:p w:rsidR="00B90370" w:rsidRPr="003F4E50" w:rsidRDefault="00B90370" w:rsidP="005F711B">
      <w:pPr>
        <w:tabs>
          <w:tab w:val="left" w:pos="1276"/>
        </w:tabs>
        <w:adjustRightInd w:val="0"/>
        <w:ind w:firstLine="720"/>
        <w:jc w:val="both"/>
        <w:rPr>
          <w:sz w:val="28"/>
          <w:szCs w:val="28"/>
        </w:rPr>
      </w:pPr>
      <w:r w:rsidRPr="003F4E50">
        <w:rPr>
          <w:sz w:val="28"/>
          <w:szCs w:val="28"/>
        </w:rPr>
        <w:t xml:space="preserve">5) </w:t>
      </w:r>
      <w:r w:rsidR="00C81DCF">
        <w:rPr>
          <w:sz w:val="28"/>
          <w:szCs w:val="28"/>
        </w:rPr>
        <w:tab/>
      </w:r>
      <w:r w:rsidRPr="003F4E50">
        <w:rPr>
          <w:sz w:val="28"/>
          <w:szCs w:val="28"/>
        </w:rPr>
        <w:t>Видео арбитр подсчитывает окончательное решение, судья оператор компьютерной системы  судейства выводит данную информацию на экран.</w:t>
      </w:r>
    </w:p>
    <w:p w:rsidR="00B90370" w:rsidRPr="003F4E50" w:rsidRDefault="00B90370" w:rsidP="005F711B">
      <w:pPr>
        <w:tabs>
          <w:tab w:val="left" w:pos="1276"/>
        </w:tabs>
        <w:adjustRightInd w:val="0"/>
        <w:ind w:firstLine="720"/>
        <w:jc w:val="both"/>
        <w:rPr>
          <w:sz w:val="28"/>
          <w:szCs w:val="28"/>
        </w:rPr>
      </w:pPr>
      <w:r w:rsidRPr="003F4E50">
        <w:rPr>
          <w:sz w:val="28"/>
          <w:szCs w:val="28"/>
        </w:rPr>
        <w:t xml:space="preserve">6) </w:t>
      </w:r>
      <w:r w:rsidR="00C81DCF">
        <w:rPr>
          <w:sz w:val="28"/>
          <w:szCs w:val="28"/>
        </w:rPr>
        <w:tab/>
      </w:r>
      <w:r w:rsidRPr="003F4E50">
        <w:rPr>
          <w:sz w:val="28"/>
          <w:szCs w:val="28"/>
        </w:rPr>
        <w:t>Основываясь, на информацию на экране центральный рефери объявляет победителя в раунде или в поединке.</w:t>
      </w:r>
    </w:p>
    <w:p w:rsidR="00B90370" w:rsidRDefault="00B90370" w:rsidP="00ED4AB8">
      <w:pPr>
        <w:pStyle w:val="a3"/>
        <w:ind w:firstLine="720"/>
      </w:pPr>
    </w:p>
    <w:p w:rsidR="00B90370" w:rsidRDefault="00B90370" w:rsidP="00ED4AB8">
      <w:pPr>
        <w:pStyle w:val="21"/>
        <w:ind w:left="0" w:firstLine="720"/>
        <w:jc w:val="left"/>
      </w:pPr>
      <w:r>
        <w:t>Статья 4.11. Решения</w:t>
      </w:r>
    </w:p>
    <w:p w:rsidR="00B90370" w:rsidRDefault="00B90370" w:rsidP="0094035A">
      <w:pPr>
        <w:pStyle w:val="a5"/>
        <w:numPr>
          <w:ilvl w:val="0"/>
          <w:numId w:val="28"/>
        </w:numPr>
        <w:tabs>
          <w:tab w:val="left" w:pos="1276"/>
        </w:tabs>
        <w:ind w:left="0" w:firstLine="720"/>
        <w:rPr>
          <w:sz w:val="28"/>
        </w:rPr>
      </w:pPr>
      <w:r>
        <w:rPr>
          <w:sz w:val="28"/>
        </w:rPr>
        <w:t>Победа вследствие остановки поединка рефери (ПОР).</w:t>
      </w:r>
    </w:p>
    <w:p w:rsidR="00B90370" w:rsidRDefault="00B90370" w:rsidP="0094035A">
      <w:pPr>
        <w:pStyle w:val="a5"/>
        <w:numPr>
          <w:ilvl w:val="0"/>
          <w:numId w:val="28"/>
        </w:numPr>
        <w:tabs>
          <w:tab w:val="left" w:pos="1276"/>
        </w:tabs>
        <w:ind w:left="0" w:firstLine="720"/>
        <w:rPr>
          <w:sz w:val="28"/>
        </w:rPr>
      </w:pPr>
      <w:r>
        <w:rPr>
          <w:sz w:val="28"/>
        </w:rPr>
        <w:t>Победа по финальному счету (ФС).</w:t>
      </w:r>
    </w:p>
    <w:p w:rsidR="00B90370" w:rsidRDefault="00B90370" w:rsidP="0094035A">
      <w:pPr>
        <w:pStyle w:val="a5"/>
        <w:numPr>
          <w:ilvl w:val="0"/>
          <w:numId w:val="28"/>
        </w:numPr>
        <w:tabs>
          <w:tab w:val="left" w:pos="1276"/>
        </w:tabs>
        <w:ind w:left="0" w:firstLine="720"/>
        <w:rPr>
          <w:sz w:val="28"/>
        </w:rPr>
      </w:pPr>
      <w:r>
        <w:rPr>
          <w:sz w:val="28"/>
        </w:rPr>
        <w:t>Победа по разнице баллов (РБ).</w:t>
      </w:r>
    </w:p>
    <w:p w:rsidR="00B90370" w:rsidRDefault="00B90370" w:rsidP="0094035A">
      <w:pPr>
        <w:pStyle w:val="a5"/>
        <w:numPr>
          <w:ilvl w:val="0"/>
          <w:numId w:val="28"/>
        </w:numPr>
        <w:tabs>
          <w:tab w:val="left" w:pos="1276"/>
        </w:tabs>
        <w:ind w:left="0" w:firstLine="720"/>
        <w:rPr>
          <w:sz w:val="28"/>
        </w:rPr>
      </w:pPr>
      <w:r>
        <w:rPr>
          <w:sz w:val="28"/>
        </w:rPr>
        <w:t>Победа в дополнительном раунде (ПДР).</w:t>
      </w:r>
    </w:p>
    <w:p w:rsidR="00B90370" w:rsidRDefault="00B90370" w:rsidP="0094035A">
      <w:pPr>
        <w:pStyle w:val="a5"/>
        <w:numPr>
          <w:ilvl w:val="0"/>
          <w:numId w:val="28"/>
        </w:numPr>
        <w:tabs>
          <w:tab w:val="left" w:pos="1276"/>
        </w:tabs>
        <w:ind w:left="0" w:firstLine="720"/>
        <w:rPr>
          <w:sz w:val="28"/>
        </w:rPr>
      </w:pPr>
      <w:r>
        <w:rPr>
          <w:sz w:val="28"/>
        </w:rPr>
        <w:t>Победа по предпочтительности (ПП).</w:t>
      </w:r>
    </w:p>
    <w:p w:rsidR="00B90370" w:rsidRDefault="00B90370" w:rsidP="0094035A">
      <w:pPr>
        <w:pStyle w:val="a5"/>
        <w:numPr>
          <w:ilvl w:val="0"/>
          <w:numId w:val="28"/>
        </w:numPr>
        <w:tabs>
          <w:tab w:val="left" w:pos="1276"/>
        </w:tabs>
        <w:ind w:left="0" w:firstLine="720"/>
        <w:rPr>
          <w:sz w:val="28"/>
        </w:rPr>
      </w:pPr>
      <w:r>
        <w:rPr>
          <w:sz w:val="28"/>
        </w:rPr>
        <w:lastRenderedPageBreak/>
        <w:t>Победа вследствие снятия спортсмена (СС).</w:t>
      </w:r>
    </w:p>
    <w:p w:rsidR="00B90370" w:rsidRDefault="00B90370" w:rsidP="0094035A">
      <w:pPr>
        <w:pStyle w:val="a5"/>
        <w:numPr>
          <w:ilvl w:val="0"/>
          <w:numId w:val="28"/>
        </w:numPr>
        <w:tabs>
          <w:tab w:val="left" w:pos="1276"/>
        </w:tabs>
        <w:ind w:left="0" w:firstLine="720"/>
        <w:rPr>
          <w:sz w:val="28"/>
        </w:rPr>
      </w:pPr>
      <w:r>
        <w:rPr>
          <w:sz w:val="28"/>
        </w:rPr>
        <w:t>Победа вследствие дисквалификации (ДИКВ).</w:t>
      </w:r>
    </w:p>
    <w:p w:rsidR="00B90370" w:rsidRDefault="00B90370" w:rsidP="0094035A">
      <w:pPr>
        <w:pStyle w:val="a5"/>
        <w:numPr>
          <w:ilvl w:val="0"/>
          <w:numId w:val="28"/>
        </w:numPr>
        <w:tabs>
          <w:tab w:val="left" w:pos="1276"/>
        </w:tabs>
        <w:ind w:left="0" w:firstLine="720"/>
        <w:rPr>
          <w:sz w:val="28"/>
        </w:rPr>
      </w:pPr>
      <w:r>
        <w:rPr>
          <w:sz w:val="28"/>
        </w:rPr>
        <w:t>Победа вследствие объявленных рефери мер взыскания (ВЗ).</w:t>
      </w:r>
    </w:p>
    <w:p w:rsidR="00B90370" w:rsidRDefault="00B90370" w:rsidP="0094035A">
      <w:pPr>
        <w:pStyle w:val="a5"/>
        <w:numPr>
          <w:ilvl w:val="0"/>
          <w:numId w:val="28"/>
        </w:numPr>
        <w:tabs>
          <w:tab w:val="left" w:pos="1276"/>
        </w:tabs>
        <w:ind w:left="0" w:firstLine="720"/>
        <w:rPr>
          <w:sz w:val="28"/>
        </w:rPr>
      </w:pPr>
      <w:r w:rsidRPr="003F4E50">
        <w:rPr>
          <w:iCs/>
          <w:sz w:val="28"/>
          <w:szCs w:val="28"/>
        </w:rPr>
        <w:t>Победа вследствие дисквалификации в виду не спортивного поведения</w:t>
      </w:r>
      <w:r>
        <w:rPr>
          <w:iCs/>
          <w:sz w:val="28"/>
          <w:szCs w:val="28"/>
        </w:rPr>
        <w:t xml:space="preserve"> (ВДНСП).</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№1) </w:t>
      </w:r>
    </w:p>
    <w:p w:rsidR="00B90370" w:rsidRPr="003F4E50" w:rsidRDefault="00B90370" w:rsidP="00ED4AB8">
      <w:pPr>
        <w:tabs>
          <w:tab w:val="left" w:pos="9356"/>
        </w:tabs>
        <w:adjustRightInd w:val="0"/>
        <w:ind w:firstLine="720"/>
        <w:jc w:val="both"/>
        <w:rPr>
          <w:sz w:val="28"/>
          <w:szCs w:val="28"/>
        </w:rPr>
      </w:pPr>
      <w:r w:rsidRPr="003F4E50">
        <w:rPr>
          <w:sz w:val="28"/>
          <w:szCs w:val="28"/>
        </w:rPr>
        <w:t>Победа вследствие остановки поединка центральным рефери:</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 xml:space="preserve">Центральный рефери принимает данное решение, в следующих случаях: </w:t>
      </w:r>
    </w:p>
    <w:p w:rsidR="00B90370" w:rsidRPr="003F4E50" w:rsidRDefault="00B90370" w:rsidP="00C81DCF">
      <w:pPr>
        <w:tabs>
          <w:tab w:val="left" w:pos="1276"/>
          <w:tab w:val="left" w:pos="9356"/>
        </w:tabs>
        <w:adjustRightInd w:val="0"/>
        <w:ind w:firstLine="720"/>
        <w:jc w:val="both"/>
        <w:rPr>
          <w:iCs/>
          <w:sz w:val="28"/>
          <w:szCs w:val="28"/>
        </w:rPr>
      </w:pPr>
      <w:r w:rsidRPr="007D7861">
        <w:rPr>
          <w:iCs/>
          <w:sz w:val="28"/>
          <w:szCs w:val="28"/>
        </w:rPr>
        <w:t>А.</w:t>
      </w:r>
      <w:r w:rsidRPr="003F4E50">
        <w:rPr>
          <w:iCs/>
          <w:sz w:val="28"/>
          <w:szCs w:val="28"/>
        </w:rPr>
        <w:t xml:space="preserve"> </w:t>
      </w:r>
      <w:r w:rsidR="00C81DCF">
        <w:rPr>
          <w:iCs/>
          <w:sz w:val="28"/>
          <w:szCs w:val="28"/>
        </w:rPr>
        <w:tab/>
      </w:r>
      <w:r w:rsidRPr="003F4E50">
        <w:rPr>
          <w:iCs/>
          <w:sz w:val="28"/>
          <w:szCs w:val="28"/>
        </w:rPr>
        <w:t>В случае если спортсмен в состоянии нокдауна в результате атаки разрешенной техникой, не может продолжать поединок при счёте «Йо-доль» или когда центральный рефери решает, что спортсмен не способен продолжить поединок, в случае необходимости такое решение  может быть принято, не дожидаясь истечения 10 секунд.</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Если спортсмен игнорирует команду центрального рефери продолжать поединок произнесённую три раза.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В</w:t>
      </w:r>
      <w:r w:rsidRPr="003F4E50">
        <w:rPr>
          <w:iCs/>
          <w:sz w:val="28"/>
          <w:szCs w:val="28"/>
        </w:rPr>
        <w:t xml:space="preserve">. </w:t>
      </w:r>
      <w:r w:rsidR="00C81DCF">
        <w:rPr>
          <w:iCs/>
          <w:sz w:val="28"/>
          <w:szCs w:val="28"/>
        </w:rPr>
        <w:tab/>
      </w:r>
      <w:r w:rsidRPr="003F4E50">
        <w:rPr>
          <w:iCs/>
          <w:sz w:val="28"/>
          <w:szCs w:val="28"/>
        </w:rPr>
        <w:t>Если необходимо остановить поединок для безопасности спортсмена.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Г</w:t>
      </w:r>
      <w:r w:rsidRPr="003F4E50">
        <w:rPr>
          <w:iCs/>
          <w:sz w:val="28"/>
          <w:szCs w:val="28"/>
        </w:rPr>
        <w:t xml:space="preserve">. </w:t>
      </w:r>
      <w:r w:rsidR="00C81DCF">
        <w:rPr>
          <w:iCs/>
          <w:sz w:val="28"/>
          <w:szCs w:val="28"/>
        </w:rPr>
        <w:tab/>
      </w:r>
      <w:r w:rsidRPr="003F4E50">
        <w:rPr>
          <w:iCs/>
          <w:sz w:val="28"/>
          <w:szCs w:val="28"/>
        </w:rPr>
        <w:t>Когда Официальный доктор определяет, что поединок необходимо остановить вследствие травмы спортсмена.</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№2) </w:t>
      </w:r>
    </w:p>
    <w:p w:rsidR="00B90370" w:rsidRPr="003F4E50" w:rsidRDefault="00B90370" w:rsidP="00ED4AB8">
      <w:pPr>
        <w:tabs>
          <w:tab w:val="left" w:pos="9356"/>
        </w:tabs>
        <w:adjustRightInd w:val="0"/>
        <w:ind w:firstLine="720"/>
        <w:jc w:val="both"/>
        <w:rPr>
          <w:sz w:val="28"/>
          <w:szCs w:val="28"/>
        </w:rPr>
      </w:pPr>
      <w:r w:rsidRPr="003F4E50">
        <w:rPr>
          <w:sz w:val="28"/>
          <w:szCs w:val="28"/>
        </w:rPr>
        <w:t>Победа по разнице баллов</w:t>
      </w:r>
      <w:r>
        <w:rPr>
          <w:sz w:val="28"/>
          <w:szCs w:val="28"/>
        </w:rPr>
        <w:t xml:space="preserve"> классическая схема проведения соревнований (3+1)</w:t>
      </w:r>
      <w:r w:rsidRPr="003F4E50">
        <w:rPr>
          <w:sz w:val="28"/>
          <w:szCs w:val="28"/>
        </w:rPr>
        <w:t xml:space="preserve">: </w:t>
      </w:r>
    </w:p>
    <w:p w:rsidR="00B90370" w:rsidRDefault="00B90370" w:rsidP="00ED4AB8">
      <w:pPr>
        <w:tabs>
          <w:tab w:val="left" w:pos="9356"/>
        </w:tabs>
        <w:adjustRightInd w:val="0"/>
        <w:ind w:firstLine="720"/>
        <w:jc w:val="both"/>
        <w:rPr>
          <w:sz w:val="28"/>
          <w:szCs w:val="28"/>
        </w:rPr>
      </w:pPr>
      <w:r w:rsidRPr="003F4E50">
        <w:rPr>
          <w:sz w:val="28"/>
          <w:szCs w:val="28"/>
        </w:rPr>
        <w:t>В случае достижении разницы в счете в 20 баллов между двумя спортсменами к моменту завершения 2-ого раунда и/или в любое время в течение 3-ьего раунда, центральный рефери должен остановить поединок и объявить победителя по разнице баллов. Данное решение не должно применяться для полуфиналов и финалов во взрослой возрастной категории в соответствии с положением о данных соревнованиях.</w:t>
      </w:r>
    </w:p>
    <w:p w:rsidR="00B90370" w:rsidRPr="00C23B2D" w:rsidRDefault="00B90370" w:rsidP="00ED4AB8">
      <w:pPr>
        <w:tabs>
          <w:tab w:val="left" w:pos="9356"/>
        </w:tabs>
        <w:adjustRightInd w:val="0"/>
        <w:ind w:firstLine="720"/>
        <w:jc w:val="both"/>
        <w:rPr>
          <w:sz w:val="28"/>
          <w:szCs w:val="28"/>
        </w:rPr>
      </w:pPr>
      <w:r w:rsidRPr="00C23B2D">
        <w:rPr>
          <w:sz w:val="28"/>
          <w:szCs w:val="28"/>
        </w:rPr>
        <w:t>В командных соревнованиях критерий о победе ввиду разницы</w:t>
      </w:r>
      <w:r>
        <w:rPr>
          <w:sz w:val="28"/>
          <w:szCs w:val="28"/>
        </w:rPr>
        <w:t xml:space="preserve"> 50 </w:t>
      </w:r>
      <w:r w:rsidRPr="00C23B2D">
        <w:rPr>
          <w:sz w:val="28"/>
          <w:szCs w:val="28"/>
        </w:rPr>
        <w:t>баллов</w:t>
      </w:r>
      <w:r>
        <w:rPr>
          <w:sz w:val="28"/>
          <w:szCs w:val="28"/>
        </w:rPr>
        <w:t>.</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(Пояснение №3)</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 xml:space="preserve">Победа вследствие снятия спортсмена: </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Победитель определяется снятием спортсмена.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А</w:t>
      </w:r>
      <w:r w:rsidRPr="003F4E50">
        <w:rPr>
          <w:iCs/>
          <w:sz w:val="28"/>
          <w:szCs w:val="28"/>
        </w:rPr>
        <w:t xml:space="preserve">. </w:t>
      </w:r>
      <w:r w:rsidR="00C81DCF">
        <w:rPr>
          <w:iCs/>
          <w:sz w:val="28"/>
          <w:szCs w:val="28"/>
        </w:rPr>
        <w:tab/>
      </w:r>
      <w:r w:rsidRPr="003F4E50">
        <w:rPr>
          <w:iCs/>
          <w:sz w:val="28"/>
          <w:szCs w:val="28"/>
        </w:rPr>
        <w:t>Когда спортсмен снят с соревнований из-за травмы или других причин;</w:t>
      </w:r>
    </w:p>
    <w:p w:rsidR="00B90370" w:rsidRDefault="00B90370" w:rsidP="00C81DCF">
      <w:pPr>
        <w:tabs>
          <w:tab w:val="left" w:pos="1276"/>
          <w:tab w:val="left" w:pos="9356"/>
        </w:tabs>
        <w:adjustRightInd w:val="0"/>
        <w:ind w:firstLine="720"/>
        <w:jc w:val="both"/>
        <w:rPr>
          <w:iCs/>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Когда секундант бросает полотенце на площадку, чтобы показать снятие спортсмена с поединка.</w:t>
      </w:r>
    </w:p>
    <w:p w:rsidR="00B90370" w:rsidRPr="00C23B2D" w:rsidRDefault="00B90370" w:rsidP="00C81DCF">
      <w:pPr>
        <w:tabs>
          <w:tab w:val="left" w:pos="1276"/>
        </w:tabs>
        <w:ind w:firstLine="720"/>
        <w:jc w:val="both"/>
        <w:rPr>
          <w:sz w:val="28"/>
        </w:rPr>
      </w:pPr>
      <w:r>
        <w:rPr>
          <w:iCs/>
          <w:sz w:val="28"/>
          <w:szCs w:val="28"/>
        </w:rPr>
        <w:t>В</w:t>
      </w:r>
      <w:r w:rsidRPr="00C23B2D">
        <w:rPr>
          <w:iCs/>
          <w:sz w:val="28"/>
          <w:szCs w:val="28"/>
        </w:rPr>
        <w:t>.</w:t>
      </w:r>
      <w:r w:rsidRPr="00C23B2D">
        <w:rPr>
          <w:sz w:val="28"/>
        </w:rPr>
        <w:t xml:space="preserve"> </w:t>
      </w:r>
      <w:r w:rsidR="00C81DCF">
        <w:rPr>
          <w:sz w:val="28"/>
        </w:rPr>
        <w:tab/>
      </w:r>
      <w:r>
        <w:rPr>
          <w:sz w:val="28"/>
        </w:rPr>
        <w:t>В</w:t>
      </w:r>
      <w:r w:rsidRPr="00C23B2D">
        <w:rPr>
          <w:sz w:val="28"/>
        </w:rPr>
        <w:t xml:space="preserve"> командных соревнованиях, если спортсмен не может продолжать поединок в результате случайной травмы, не вызванной запрещенными действиями оппонента, то 10 баллов добавляется команде оппонентов и соревнования продолжаются заменой участника;</w:t>
      </w:r>
    </w:p>
    <w:p w:rsidR="00B90370" w:rsidRPr="00C23B2D" w:rsidRDefault="00B90370" w:rsidP="00C81DCF">
      <w:pPr>
        <w:tabs>
          <w:tab w:val="left" w:pos="1276"/>
        </w:tabs>
        <w:ind w:firstLine="720"/>
        <w:jc w:val="both"/>
        <w:rPr>
          <w:sz w:val="28"/>
        </w:rPr>
      </w:pPr>
      <w:r>
        <w:rPr>
          <w:sz w:val="28"/>
        </w:rPr>
        <w:t xml:space="preserve">Г. </w:t>
      </w:r>
      <w:r w:rsidR="00C81DCF">
        <w:rPr>
          <w:sz w:val="28"/>
        </w:rPr>
        <w:tab/>
      </w:r>
      <w:r>
        <w:rPr>
          <w:sz w:val="28"/>
        </w:rPr>
        <w:t xml:space="preserve">В </w:t>
      </w:r>
      <w:r w:rsidRPr="00C23B2D">
        <w:rPr>
          <w:sz w:val="28"/>
        </w:rPr>
        <w:t xml:space="preserve">командных соревнованиях, если спортсмен не может продолжать поединок в результате травмы, вызванной запрещенными действиями оппонента, то 5 баллов добавляется команде оппонентов и </w:t>
      </w:r>
      <w:r w:rsidRPr="00C23B2D">
        <w:rPr>
          <w:sz w:val="28"/>
        </w:rPr>
        <w:lastRenderedPageBreak/>
        <w:t>соревнования продолжаются заменой участника. Спортсмен, нанёсший травму, отстраняется от данного поединка. Он может продолжить в следующем поединке.</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(Пояснение №4)</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 xml:space="preserve">Победа вследствие дисквалификации: </w:t>
      </w:r>
    </w:p>
    <w:p w:rsidR="00B90370" w:rsidRPr="003F4E50" w:rsidRDefault="00B90370" w:rsidP="00ED4AB8">
      <w:pPr>
        <w:tabs>
          <w:tab w:val="left" w:pos="9356"/>
        </w:tabs>
        <w:adjustRightInd w:val="0"/>
        <w:ind w:firstLine="720"/>
        <w:jc w:val="both"/>
        <w:rPr>
          <w:sz w:val="28"/>
          <w:szCs w:val="28"/>
        </w:rPr>
      </w:pPr>
      <w:r w:rsidRPr="003F4E50">
        <w:rPr>
          <w:iCs/>
          <w:sz w:val="28"/>
          <w:szCs w:val="28"/>
        </w:rPr>
        <w:t>Это - результат, определенный дисквалификацией спортсмена при взвешивании или когда спортсмен не явился в зону проведения соревнований после третьего приглашения.</w:t>
      </w:r>
      <w:r w:rsidRPr="003F4E50">
        <w:rPr>
          <w:sz w:val="28"/>
          <w:szCs w:val="28"/>
        </w:rPr>
        <w:t xml:space="preserve"> Следующие действия разняться в соответствии с причиной дисквалификации.</w:t>
      </w:r>
    </w:p>
    <w:p w:rsidR="00B90370" w:rsidRPr="003F4E50" w:rsidRDefault="00B90370" w:rsidP="00C81DCF">
      <w:pPr>
        <w:tabs>
          <w:tab w:val="left" w:pos="1276"/>
          <w:tab w:val="left" w:pos="9356"/>
        </w:tabs>
        <w:adjustRightInd w:val="0"/>
        <w:ind w:firstLine="720"/>
        <w:jc w:val="both"/>
        <w:rPr>
          <w:sz w:val="28"/>
          <w:szCs w:val="28"/>
        </w:rPr>
      </w:pPr>
      <w:r>
        <w:rPr>
          <w:sz w:val="28"/>
          <w:szCs w:val="28"/>
        </w:rPr>
        <w:t>А</w:t>
      </w:r>
      <w:r w:rsidRPr="003F4E50">
        <w:rPr>
          <w:sz w:val="28"/>
          <w:szCs w:val="28"/>
        </w:rPr>
        <w:t xml:space="preserve">. </w:t>
      </w:r>
      <w:r w:rsidR="00C81DCF">
        <w:rPr>
          <w:sz w:val="28"/>
          <w:szCs w:val="28"/>
        </w:rPr>
        <w:tab/>
      </w:r>
      <w:r w:rsidRPr="003F4E50">
        <w:rPr>
          <w:sz w:val="28"/>
          <w:szCs w:val="28"/>
        </w:rPr>
        <w:t>В случае если спортсмены не прошли или не явились на официальное взвешивание, после того, как прошла жеребьевка: Результат необходимо отметить в сетке и информация должна быть доведена официальным должностным лицам и всем заинтересованным представителям. Судейская бригада не будет назначаться для этого поединка. Противники спортсменов, не прошедших или не явившихся на официальное взвешивание, не будут приглашаться в зону проведения соревнований.</w:t>
      </w:r>
    </w:p>
    <w:p w:rsidR="00B90370" w:rsidRDefault="00B90370" w:rsidP="00C81DCF">
      <w:pPr>
        <w:tabs>
          <w:tab w:val="left" w:pos="894"/>
          <w:tab w:val="left" w:pos="1276"/>
          <w:tab w:val="left" w:pos="9356"/>
        </w:tabs>
        <w:adjustRightInd w:val="0"/>
        <w:ind w:firstLine="720"/>
        <w:jc w:val="both"/>
        <w:rPr>
          <w:sz w:val="28"/>
          <w:szCs w:val="28"/>
        </w:rPr>
      </w:pPr>
      <w:r>
        <w:rPr>
          <w:sz w:val="28"/>
          <w:szCs w:val="28"/>
        </w:rPr>
        <w:t>Б</w:t>
      </w:r>
      <w:r w:rsidRPr="003F4E50">
        <w:rPr>
          <w:sz w:val="28"/>
          <w:szCs w:val="28"/>
        </w:rPr>
        <w:t xml:space="preserve">. </w:t>
      </w:r>
      <w:r w:rsidR="00C81DCF">
        <w:rPr>
          <w:sz w:val="28"/>
          <w:szCs w:val="28"/>
        </w:rPr>
        <w:tab/>
      </w:r>
      <w:r w:rsidRPr="003F4E50">
        <w:rPr>
          <w:sz w:val="28"/>
          <w:szCs w:val="28"/>
        </w:rPr>
        <w:t>Когда спортсмен прошел взвешивание, но не появился в зоне ожидания, судейская бригада и спортсмен должны войти в зону проведения соревнований, центральный рефери объявляет победителя поединка. Детальная процедура предусмотрена в 4.1 из Статьи 10.</w:t>
      </w:r>
    </w:p>
    <w:p w:rsidR="00B90370" w:rsidRDefault="00B90370" w:rsidP="00C81DCF">
      <w:pPr>
        <w:pStyle w:val="a3"/>
        <w:tabs>
          <w:tab w:val="left" w:pos="1276"/>
        </w:tabs>
        <w:ind w:firstLine="720"/>
        <w:jc w:val="both"/>
      </w:pPr>
      <w:r>
        <w:t xml:space="preserve">В. </w:t>
      </w:r>
      <w:r w:rsidR="00C81DCF">
        <w:tab/>
      </w:r>
      <w:r>
        <w:t>В командных соревнованиях среди мужчин, женщин и смешанных команд, если количество участников способных продолжать поединок менее трёх, то такая команда объявляется проигравшей в виду дисквалификации.</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№5) </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Победа вследствие объявленных центральным рефери мер взыскания: Объявляется Центральный рефери в случаях:</w:t>
      </w:r>
    </w:p>
    <w:p w:rsidR="00B90370" w:rsidRDefault="00B90370" w:rsidP="00C81DCF">
      <w:pPr>
        <w:pStyle w:val="a3"/>
        <w:tabs>
          <w:tab w:val="left" w:pos="1276"/>
        </w:tabs>
        <w:ind w:firstLine="720"/>
        <w:jc w:val="both"/>
      </w:pPr>
      <w:r>
        <w:rPr>
          <w:iCs/>
        </w:rPr>
        <w:t>А.</w:t>
      </w:r>
      <w:r w:rsidRPr="003F4E50">
        <w:rPr>
          <w:iCs/>
        </w:rPr>
        <w:t xml:space="preserve"> </w:t>
      </w:r>
      <w:r w:rsidR="00C81DCF">
        <w:rPr>
          <w:iCs/>
        </w:rPr>
        <w:tab/>
      </w:r>
      <w:r w:rsidRPr="003F4E50">
        <w:rPr>
          <w:iCs/>
        </w:rPr>
        <w:t>Если спортсмен набирает десять (10)  «Гамджом</w:t>
      </w:r>
      <w:r>
        <w:rPr>
          <w:iCs/>
        </w:rPr>
        <w:t>ов</w:t>
      </w:r>
      <w:r w:rsidRPr="003F4E50">
        <w:rPr>
          <w:iCs/>
        </w:rPr>
        <w:t>»</w:t>
      </w:r>
      <w:r>
        <w:t>, для командных соревнований среди мужчин и женщин при достижении 40 «Гамджомов», для смешанных команд при достижении 30 «Гамджомов».</w:t>
      </w:r>
    </w:p>
    <w:p w:rsidR="00B90370" w:rsidRDefault="00B90370" w:rsidP="00C81DCF">
      <w:pPr>
        <w:pStyle w:val="a3"/>
        <w:tabs>
          <w:tab w:val="left" w:pos="1276"/>
        </w:tabs>
        <w:ind w:firstLine="720"/>
        <w:jc w:val="both"/>
      </w:pPr>
      <w:r>
        <w:t xml:space="preserve">Б. </w:t>
      </w:r>
      <w:r w:rsidR="00C81DCF">
        <w:tab/>
      </w:r>
      <w:r>
        <w:t>Если установлено, что участник манипулирует сенсорами или системой судейства ПСС.</w:t>
      </w:r>
    </w:p>
    <w:p w:rsidR="00B90370" w:rsidRDefault="00B90370" w:rsidP="00C81DCF">
      <w:pPr>
        <w:pStyle w:val="a3"/>
        <w:tabs>
          <w:tab w:val="left" w:pos="1276"/>
        </w:tabs>
        <w:ind w:firstLine="720"/>
        <w:jc w:val="both"/>
      </w:pPr>
      <w:r>
        <w:t xml:space="preserve">В. </w:t>
      </w:r>
      <w:r w:rsidR="00C81DCF">
        <w:tab/>
      </w:r>
      <w:r>
        <w:t>Если участник или тренер не подчиняются командам рефери или не подчиняются Правилам соревнований, или совершает любые серьёзные нарушения поведения, включая неадекватный протест.</w:t>
      </w:r>
    </w:p>
    <w:p w:rsidR="00B90370" w:rsidRPr="00883332" w:rsidRDefault="00B90370" w:rsidP="00ED4AB8">
      <w:pPr>
        <w:tabs>
          <w:tab w:val="left" w:pos="9356"/>
        </w:tabs>
        <w:adjustRightInd w:val="0"/>
        <w:ind w:firstLine="720"/>
        <w:jc w:val="both"/>
        <w:rPr>
          <w:b/>
          <w:sz w:val="28"/>
          <w:szCs w:val="28"/>
        </w:rPr>
      </w:pPr>
      <w:r w:rsidRPr="00883332">
        <w:rPr>
          <w:b/>
          <w:sz w:val="28"/>
          <w:szCs w:val="28"/>
        </w:rPr>
        <w:t xml:space="preserve">(Пояснение №6) </w:t>
      </w:r>
    </w:p>
    <w:p w:rsidR="00B90370" w:rsidRPr="003F4E50" w:rsidRDefault="00B90370" w:rsidP="00ED4AB8">
      <w:pPr>
        <w:tabs>
          <w:tab w:val="left" w:pos="447"/>
          <w:tab w:val="left" w:pos="9356"/>
        </w:tabs>
        <w:adjustRightInd w:val="0"/>
        <w:ind w:firstLine="720"/>
        <w:jc w:val="both"/>
        <w:rPr>
          <w:sz w:val="28"/>
          <w:szCs w:val="28"/>
        </w:rPr>
      </w:pPr>
      <w:r w:rsidRPr="003F4E50">
        <w:rPr>
          <w:iCs/>
          <w:sz w:val="28"/>
          <w:szCs w:val="28"/>
        </w:rPr>
        <w:t>Победа вследствие дисквалификации в виду не спортивного поведения.</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А</w:t>
      </w:r>
      <w:r w:rsidRPr="003F4E50">
        <w:rPr>
          <w:iCs/>
          <w:sz w:val="28"/>
          <w:szCs w:val="28"/>
        </w:rPr>
        <w:t xml:space="preserve">. </w:t>
      </w:r>
      <w:r w:rsidR="00C81DCF">
        <w:rPr>
          <w:iCs/>
          <w:sz w:val="28"/>
          <w:szCs w:val="28"/>
        </w:rPr>
        <w:tab/>
      </w:r>
      <w:r w:rsidRPr="003F4E50">
        <w:rPr>
          <w:iCs/>
          <w:sz w:val="28"/>
          <w:szCs w:val="28"/>
        </w:rPr>
        <w:t>Если установлено, что спортсмен или любой из членов его/её команды, манипулирует сенсорным(и) носками или системой судейства ПСС.</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Если спортсмен обманывает во время процедуры взвешивания.</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В</w:t>
      </w:r>
      <w:r w:rsidRPr="003F4E50">
        <w:rPr>
          <w:iCs/>
          <w:sz w:val="28"/>
          <w:szCs w:val="28"/>
        </w:rPr>
        <w:t>.</w:t>
      </w:r>
      <w:r w:rsidR="00C81DCF">
        <w:rPr>
          <w:iCs/>
          <w:sz w:val="28"/>
          <w:szCs w:val="28"/>
        </w:rPr>
        <w:tab/>
      </w:r>
      <w:r w:rsidRPr="003F4E50">
        <w:rPr>
          <w:iCs/>
          <w:sz w:val="28"/>
          <w:szCs w:val="28"/>
        </w:rPr>
        <w:t>Если выясняется, что спортсмен нарушает анти допинговые правила.</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Г</w:t>
      </w:r>
      <w:r w:rsidRPr="003F4E50">
        <w:rPr>
          <w:iCs/>
          <w:sz w:val="28"/>
          <w:szCs w:val="28"/>
        </w:rPr>
        <w:t xml:space="preserve">. </w:t>
      </w:r>
      <w:r w:rsidR="00C81DCF">
        <w:rPr>
          <w:iCs/>
          <w:sz w:val="28"/>
          <w:szCs w:val="28"/>
        </w:rPr>
        <w:tab/>
      </w:r>
      <w:r w:rsidRPr="003F4E50">
        <w:rPr>
          <w:iCs/>
          <w:sz w:val="28"/>
          <w:szCs w:val="28"/>
        </w:rPr>
        <w:t>Если спортсмен или тренер совершает нарушения, описанные в статьях 23.3.1 и 23.3.2.</w:t>
      </w:r>
    </w:p>
    <w:p w:rsidR="00B90370" w:rsidRDefault="00B90370" w:rsidP="00ED4AB8">
      <w:pPr>
        <w:tabs>
          <w:tab w:val="left" w:pos="9356"/>
        </w:tabs>
        <w:adjustRightInd w:val="0"/>
        <w:ind w:firstLine="720"/>
        <w:jc w:val="both"/>
        <w:rPr>
          <w:iCs/>
          <w:sz w:val="28"/>
          <w:szCs w:val="28"/>
        </w:rPr>
      </w:pPr>
      <w:r w:rsidRPr="003F4E50">
        <w:rPr>
          <w:iCs/>
          <w:sz w:val="28"/>
          <w:szCs w:val="28"/>
        </w:rPr>
        <w:t xml:space="preserve">Все результаты спортсмена дисквалифицированного в виду не спортивного поведения, аннулируются, результаты других спортсменов </w:t>
      </w:r>
      <w:r w:rsidRPr="003F4E50">
        <w:rPr>
          <w:iCs/>
          <w:sz w:val="28"/>
          <w:szCs w:val="28"/>
        </w:rPr>
        <w:lastRenderedPageBreak/>
        <w:t>пересматриваются.</w:t>
      </w:r>
    </w:p>
    <w:p w:rsidR="00B90370" w:rsidRPr="00767867" w:rsidRDefault="00B90370" w:rsidP="00ED4AB8">
      <w:pPr>
        <w:tabs>
          <w:tab w:val="left" w:pos="9356"/>
        </w:tabs>
        <w:adjustRightInd w:val="0"/>
        <w:ind w:firstLine="720"/>
        <w:jc w:val="both"/>
        <w:rPr>
          <w:b/>
          <w:bCs/>
          <w:sz w:val="28"/>
          <w:szCs w:val="28"/>
        </w:rPr>
      </w:pPr>
      <w:r w:rsidRPr="00767867">
        <w:rPr>
          <w:b/>
          <w:bCs/>
          <w:sz w:val="28"/>
          <w:szCs w:val="28"/>
        </w:rPr>
        <w:t xml:space="preserve">(Пояснение №7) </w:t>
      </w:r>
    </w:p>
    <w:p w:rsidR="00B90370" w:rsidRPr="003F4E50" w:rsidRDefault="00B90370" w:rsidP="00ED4AB8">
      <w:pPr>
        <w:tabs>
          <w:tab w:val="left" w:pos="9356"/>
        </w:tabs>
        <w:adjustRightInd w:val="0"/>
        <w:ind w:firstLine="720"/>
        <w:jc w:val="both"/>
        <w:rPr>
          <w:iCs/>
          <w:sz w:val="28"/>
          <w:szCs w:val="28"/>
        </w:rPr>
      </w:pPr>
      <w:r w:rsidRPr="003F4E50">
        <w:rPr>
          <w:iCs/>
          <w:sz w:val="28"/>
          <w:szCs w:val="28"/>
        </w:rPr>
        <w:t>По системе проведения соревнований лучший из трех, следующий список решений применяется в соответствии со статьёй 16:</w:t>
      </w:r>
    </w:p>
    <w:p w:rsidR="00B90370" w:rsidRPr="00A26F83" w:rsidRDefault="00B90370" w:rsidP="0094035A">
      <w:pPr>
        <w:pStyle w:val="a5"/>
        <w:numPr>
          <w:ilvl w:val="0"/>
          <w:numId w:val="96"/>
        </w:numPr>
        <w:tabs>
          <w:tab w:val="left" w:pos="1276"/>
        </w:tabs>
        <w:ind w:left="0" w:firstLine="720"/>
        <w:rPr>
          <w:sz w:val="28"/>
        </w:rPr>
      </w:pPr>
      <w:r w:rsidRPr="00A26F83">
        <w:rPr>
          <w:iCs/>
          <w:sz w:val="28"/>
          <w:szCs w:val="28"/>
        </w:rPr>
        <w:t xml:space="preserve">16.1 </w:t>
      </w:r>
      <w:r w:rsidRPr="00A26F83">
        <w:rPr>
          <w:sz w:val="28"/>
        </w:rPr>
        <w:t>Победа вследствие остановки поединка рефери (ПОР).</w:t>
      </w:r>
    </w:p>
    <w:p w:rsidR="00B90370" w:rsidRPr="00A26F83" w:rsidRDefault="00B90370" w:rsidP="0094035A">
      <w:pPr>
        <w:pStyle w:val="a5"/>
        <w:numPr>
          <w:ilvl w:val="0"/>
          <w:numId w:val="96"/>
        </w:numPr>
        <w:tabs>
          <w:tab w:val="left" w:pos="1276"/>
        </w:tabs>
        <w:ind w:left="0" w:firstLine="720"/>
        <w:rPr>
          <w:sz w:val="28"/>
        </w:rPr>
      </w:pPr>
      <w:r w:rsidRPr="00A26F83">
        <w:rPr>
          <w:iCs/>
          <w:sz w:val="28"/>
          <w:szCs w:val="28"/>
        </w:rPr>
        <w:t xml:space="preserve">16.2 </w:t>
      </w:r>
      <w:r w:rsidRPr="00A26F83">
        <w:rPr>
          <w:sz w:val="28"/>
        </w:rPr>
        <w:t>Победа по финальному счету (ФС).</w:t>
      </w:r>
    </w:p>
    <w:p w:rsidR="00B90370" w:rsidRPr="00A26F83" w:rsidRDefault="00B90370" w:rsidP="0094035A">
      <w:pPr>
        <w:pStyle w:val="a5"/>
        <w:numPr>
          <w:ilvl w:val="0"/>
          <w:numId w:val="96"/>
        </w:numPr>
        <w:tabs>
          <w:tab w:val="left" w:pos="1276"/>
        </w:tabs>
        <w:ind w:left="0" w:firstLine="720"/>
        <w:rPr>
          <w:sz w:val="28"/>
        </w:rPr>
      </w:pPr>
      <w:r w:rsidRPr="00A26F83">
        <w:rPr>
          <w:iCs/>
          <w:sz w:val="28"/>
          <w:szCs w:val="28"/>
        </w:rPr>
        <w:t xml:space="preserve">16.6 </w:t>
      </w:r>
      <w:r w:rsidRPr="00A26F83">
        <w:rPr>
          <w:sz w:val="28"/>
        </w:rPr>
        <w:t>Победа вследствие снятия спортсмена (СС).</w:t>
      </w:r>
    </w:p>
    <w:p w:rsidR="00B90370" w:rsidRPr="00A26F83" w:rsidRDefault="00B90370" w:rsidP="0094035A">
      <w:pPr>
        <w:pStyle w:val="a5"/>
        <w:numPr>
          <w:ilvl w:val="0"/>
          <w:numId w:val="96"/>
        </w:numPr>
        <w:tabs>
          <w:tab w:val="left" w:pos="1276"/>
        </w:tabs>
        <w:ind w:left="0" w:firstLine="720"/>
        <w:rPr>
          <w:sz w:val="28"/>
        </w:rPr>
      </w:pPr>
      <w:r w:rsidRPr="00A26F83">
        <w:rPr>
          <w:sz w:val="28"/>
          <w:szCs w:val="28"/>
        </w:rPr>
        <w:t xml:space="preserve">16.7 </w:t>
      </w:r>
      <w:r w:rsidRPr="00A26F83">
        <w:rPr>
          <w:sz w:val="28"/>
        </w:rPr>
        <w:t xml:space="preserve"> Победа вследствие дисквалификации (ДИКВ).</w:t>
      </w:r>
    </w:p>
    <w:p w:rsidR="00B90370" w:rsidRPr="00A26F83" w:rsidRDefault="00B90370" w:rsidP="0094035A">
      <w:pPr>
        <w:pStyle w:val="a5"/>
        <w:numPr>
          <w:ilvl w:val="0"/>
          <w:numId w:val="96"/>
        </w:numPr>
        <w:tabs>
          <w:tab w:val="left" w:pos="1276"/>
        </w:tabs>
        <w:ind w:left="0" w:firstLine="720"/>
        <w:rPr>
          <w:sz w:val="28"/>
        </w:rPr>
      </w:pPr>
      <w:r w:rsidRPr="00A26F83">
        <w:rPr>
          <w:sz w:val="28"/>
          <w:szCs w:val="28"/>
        </w:rPr>
        <w:t xml:space="preserve">16.9 </w:t>
      </w:r>
      <w:r w:rsidRPr="00A26F83">
        <w:rPr>
          <w:iCs/>
          <w:sz w:val="28"/>
          <w:szCs w:val="28"/>
        </w:rPr>
        <w:t>Победа вследствие дисквалификации в виду не спортивного поведения. (ВДНСП)</w:t>
      </w:r>
    </w:p>
    <w:p w:rsidR="00B90370" w:rsidRPr="003F4E50" w:rsidRDefault="00B90370" w:rsidP="00C81DCF">
      <w:pPr>
        <w:tabs>
          <w:tab w:val="left" w:pos="1276"/>
          <w:tab w:val="left" w:pos="9356"/>
        </w:tabs>
        <w:adjustRightInd w:val="0"/>
        <w:ind w:firstLine="720"/>
        <w:jc w:val="both"/>
        <w:rPr>
          <w:iCs/>
          <w:sz w:val="28"/>
          <w:szCs w:val="28"/>
        </w:rPr>
      </w:pPr>
      <w:r>
        <w:rPr>
          <w:iCs/>
          <w:sz w:val="28"/>
          <w:szCs w:val="28"/>
        </w:rPr>
        <w:t>А</w:t>
      </w:r>
      <w:r w:rsidRPr="003F4E50">
        <w:rPr>
          <w:iCs/>
          <w:sz w:val="28"/>
          <w:szCs w:val="28"/>
        </w:rPr>
        <w:t>. 16.2 Победа по финальному счёту, будет являться суммой выигранных раундов.</w:t>
      </w:r>
    </w:p>
    <w:p w:rsidR="00B90370" w:rsidRPr="003F4E50" w:rsidRDefault="00B90370" w:rsidP="00C81DCF">
      <w:pPr>
        <w:tabs>
          <w:tab w:val="left" w:pos="1276"/>
          <w:tab w:val="left" w:pos="9356"/>
        </w:tabs>
        <w:adjustRightInd w:val="0"/>
        <w:ind w:firstLine="720"/>
        <w:jc w:val="both"/>
        <w:rPr>
          <w:sz w:val="28"/>
          <w:szCs w:val="28"/>
        </w:rPr>
      </w:pPr>
      <w:r>
        <w:rPr>
          <w:iCs/>
          <w:sz w:val="28"/>
          <w:szCs w:val="28"/>
        </w:rPr>
        <w:t>Б</w:t>
      </w:r>
      <w:r w:rsidRPr="003F4E50">
        <w:rPr>
          <w:iCs/>
          <w:sz w:val="28"/>
          <w:szCs w:val="28"/>
        </w:rPr>
        <w:t xml:space="preserve">. </w:t>
      </w:r>
      <w:r w:rsidR="00C81DCF">
        <w:rPr>
          <w:iCs/>
          <w:sz w:val="28"/>
          <w:szCs w:val="28"/>
        </w:rPr>
        <w:tab/>
      </w:r>
      <w:r w:rsidRPr="003F4E50">
        <w:rPr>
          <w:iCs/>
          <w:sz w:val="28"/>
          <w:szCs w:val="28"/>
        </w:rPr>
        <w:t xml:space="preserve">16.3 </w:t>
      </w:r>
      <w:r w:rsidRPr="003F4E50">
        <w:rPr>
          <w:sz w:val="28"/>
          <w:szCs w:val="28"/>
        </w:rPr>
        <w:t>Победа по разнице баллов, в случае достижении разницы в счете в 12 баллов между двумя спортсменами в любое время или в любом раунде, центральный рефери должен остановить поединок и объявить победителя данного раунда по разнице баллов. Данное решение не должно применяться для полуфиналов и финалов во взрослой возрастной категории в соответствии с положением о данных соревнованиях.</w:t>
      </w:r>
    </w:p>
    <w:p w:rsidR="00B90370" w:rsidRPr="003F4E50" w:rsidRDefault="00B90370" w:rsidP="00ED4AB8">
      <w:pPr>
        <w:tabs>
          <w:tab w:val="left" w:pos="1134"/>
        </w:tabs>
        <w:rPr>
          <w:sz w:val="28"/>
        </w:rPr>
      </w:pPr>
    </w:p>
    <w:p w:rsidR="00B90370" w:rsidRDefault="00B90370" w:rsidP="00674164">
      <w:pPr>
        <w:pStyle w:val="21"/>
        <w:ind w:left="0" w:firstLine="709"/>
      </w:pPr>
      <w:r>
        <w:t>Статья 4.12. Нокдаун</w:t>
      </w:r>
    </w:p>
    <w:p w:rsidR="00B90370" w:rsidRPr="00A26F83" w:rsidRDefault="00B90370" w:rsidP="0094035A">
      <w:pPr>
        <w:pStyle w:val="a5"/>
        <w:numPr>
          <w:ilvl w:val="0"/>
          <w:numId w:val="97"/>
        </w:numPr>
        <w:tabs>
          <w:tab w:val="left" w:pos="1276"/>
        </w:tabs>
        <w:adjustRightInd w:val="0"/>
        <w:ind w:left="0" w:right="13" w:firstLine="709"/>
        <w:rPr>
          <w:iCs/>
          <w:sz w:val="28"/>
          <w:szCs w:val="28"/>
        </w:rPr>
      </w:pPr>
      <w:r w:rsidRPr="00A26F83">
        <w:rPr>
          <w:iCs/>
          <w:sz w:val="28"/>
          <w:szCs w:val="28"/>
        </w:rPr>
        <w:t>Когда любая часть тела, кроме подошв ступней, касается пола вследствие воздействия силы технического приема, выполненного спортсменом.</w:t>
      </w:r>
    </w:p>
    <w:p w:rsidR="00B90370" w:rsidRPr="00A26F83" w:rsidRDefault="00B90370" w:rsidP="0094035A">
      <w:pPr>
        <w:pStyle w:val="a5"/>
        <w:numPr>
          <w:ilvl w:val="0"/>
          <w:numId w:val="97"/>
        </w:numPr>
        <w:tabs>
          <w:tab w:val="left" w:pos="1276"/>
        </w:tabs>
        <w:adjustRightInd w:val="0"/>
        <w:ind w:left="0" w:right="13" w:firstLine="709"/>
        <w:rPr>
          <w:iCs/>
          <w:sz w:val="28"/>
          <w:szCs w:val="28"/>
        </w:rPr>
      </w:pPr>
      <w:r w:rsidRPr="00A26F83">
        <w:rPr>
          <w:iCs/>
          <w:sz w:val="28"/>
          <w:szCs w:val="28"/>
        </w:rPr>
        <w:t>Когда участник поражен, не проявляет намерения или возможности продолжить поединок в результате удара.</w:t>
      </w:r>
    </w:p>
    <w:p w:rsidR="00B90370" w:rsidRPr="00A26F83" w:rsidRDefault="00B90370" w:rsidP="0094035A">
      <w:pPr>
        <w:pStyle w:val="a5"/>
        <w:numPr>
          <w:ilvl w:val="0"/>
          <w:numId w:val="97"/>
        </w:numPr>
        <w:tabs>
          <w:tab w:val="left" w:pos="1276"/>
        </w:tabs>
        <w:adjustRightInd w:val="0"/>
        <w:ind w:left="0" w:right="13" w:firstLine="709"/>
        <w:rPr>
          <w:iCs/>
          <w:sz w:val="28"/>
          <w:szCs w:val="28"/>
        </w:rPr>
      </w:pPr>
      <w:r w:rsidRPr="00A26F83">
        <w:rPr>
          <w:iCs/>
          <w:sz w:val="28"/>
          <w:szCs w:val="28"/>
        </w:rPr>
        <w:t>Если Центральный рефери решает, что поединок не может продолжаться в результате зачётной атаки.</w:t>
      </w:r>
    </w:p>
    <w:p w:rsidR="00B90370" w:rsidRPr="00A26F83" w:rsidRDefault="00B90370" w:rsidP="00ED4AB8">
      <w:pPr>
        <w:adjustRightInd w:val="0"/>
        <w:ind w:right="13" w:firstLine="709"/>
        <w:rPr>
          <w:sz w:val="28"/>
          <w:szCs w:val="28"/>
        </w:rPr>
      </w:pPr>
    </w:p>
    <w:p w:rsidR="00B90370" w:rsidRPr="00767867" w:rsidRDefault="00B90370" w:rsidP="00ED4AB8">
      <w:pPr>
        <w:adjustRightInd w:val="0"/>
        <w:ind w:right="13" w:firstLine="709"/>
        <w:rPr>
          <w:b/>
          <w:bCs/>
          <w:sz w:val="28"/>
          <w:szCs w:val="28"/>
        </w:rPr>
      </w:pPr>
      <w:r w:rsidRPr="00767867">
        <w:rPr>
          <w:b/>
          <w:bCs/>
          <w:sz w:val="28"/>
          <w:szCs w:val="28"/>
        </w:rPr>
        <w:t>(Пояснение №1)</w:t>
      </w:r>
    </w:p>
    <w:p w:rsidR="00B90370" w:rsidRPr="00A26F83" w:rsidRDefault="00B90370" w:rsidP="00674164">
      <w:pPr>
        <w:adjustRightInd w:val="0"/>
        <w:ind w:right="13" w:firstLine="709"/>
        <w:jc w:val="both"/>
        <w:rPr>
          <w:iCs/>
          <w:sz w:val="28"/>
          <w:szCs w:val="28"/>
        </w:rPr>
      </w:pPr>
      <w:r w:rsidRPr="00A26F83">
        <w:rPr>
          <w:iCs/>
          <w:sz w:val="28"/>
          <w:szCs w:val="28"/>
        </w:rPr>
        <w:t xml:space="preserve">Нокдаун: </w:t>
      </w:r>
    </w:p>
    <w:p w:rsidR="00B90370" w:rsidRPr="00A26F83" w:rsidRDefault="00B90370" w:rsidP="00674164">
      <w:pPr>
        <w:adjustRightInd w:val="0"/>
        <w:ind w:right="13" w:firstLine="709"/>
        <w:jc w:val="both"/>
        <w:rPr>
          <w:iCs/>
          <w:sz w:val="28"/>
          <w:szCs w:val="28"/>
        </w:rPr>
      </w:pPr>
      <w:r w:rsidRPr="00A26F83">
        <w:rPr>
          <w:iCs/>
          <w:sz w:val="28"/>
          <w:szCs w:val="28"/>
        </w:rPr>
        <w:t>Ситуация когда, участник сбит на пол, или потрясен в результате удара, или неспособен адекватно отвечать требованиям поединка. Даже в отсутствии этих признаков центральный рефери может принять решение</w:t>
      </w:r>
      <w:r>
        <w:rPr>
          <w:iCs/>
          <w:sz w:val="28"/>
          <w:szCs w:val="28"/>
        </w:rPr>
        <w:t xml:space="preserve"> </w:t>
      </w:r>
      <w:r w:rsidRPr="00A26F83">
        <w:rPr>
          <w:iCs/>
          <w:sz w:val="28"/>
          <w:szCs w:val="28"/>
        </w:rPr>
        <w:t>о нокдауне, в ситуации, когда в результате контакта возникает опасность продолжения поединка, или когда возникает вопрос о безопасности спортсмена.</w:t>
      </w:r>
    </w:p>
    <w:p w:rsidR="00996405" w:rsidRDefault="00996405" w:rsidP="00ED4AB8">
      <w:pPr>
        <w:pStyle w:val="21"/>
        <w:ind w:left="0" w:firstLine="709"/>
      </w:pPr>
    </w:p>
    <w:p w:rsidR="00B90370" w:rsidRDefault="00B90370" w:rsidP="00ED4AB8">
      <w:pPr>
        <w:pStyle w:val="21"/>
        <w:ind w:left="0" w:firstLine="709"/>
      </w:pPr>
      <w:r>
        <w:t>Статья 4.13. Процедура при нокдауне.</w:t>
      </w:r>
    </w:p>
    <w:p w:rsidR="00B90370" w:rsidRDefault="00B90370" w:rsidP="0094035A">
      <w:pPr>
        <w:pStyle w:val="a5"/>
        <w:numPr>
          <w:ilvl w:val="0"/>
          <w:numId w:val="27"/>
        </w:numPr>
        <w:tabs>
          <w:tab w:val="left" w:pos="1276"/>
        </w:tabs>
        <w:ind w:left="0" w:firstLine="709"/>
        <w:rPr>
          <w:sz w:val="28"/>
        </w:rPr>
      </w:pPr>
      <w:r>
        <w:rPr>
          <w:sz w:val="28"/>
        </w:rPr>
        <w:t>Если участник в нокдауне в результате атаки соперника с использованием разрешенных технических действий, то Рефери предпринимает следующие меры:</w:t>
      </w:r>
    </w:p>
    <w:p w:rsidR="00B90370" w:rsidRDefault="00B90370" w:rsidP="0094035A">
      <w:pPr>
        <w:pStyle w:val="a5"/>
        <w:numPr>
          <w:ilvl w:val="1"/>
          <w:numId w:val="27"/>
        </w:numPr>
        <w:tabs>
          <w:tab w:val="left" w:pos="709"/>
        </w:tabs>
        <w:ind w:left="0" w:firstLine="709"/>
        <w:rPr>
          <w:sz w:val="28"/>
        </w:rPr>
      </w:pPr>
      <w:r>
        <w:rPr>
          <w:sz w:val="28"/>
        </w:rPr>
        <w:t>Рефери останавливает поединок, объявив «Кальо!», с целью разделить нападавшего от находящегося в нокдауне соперника.</w:t>
      </w:r>
    </w:p>
    <w:p w:rsidR="00B90370" w:rsidRDefault="00B90370" w:rsidP="0094035A">
      <w:pPr>
        <w:pStyle w:val="a5"/>
        <w:numPr>
          <w:ilvl w:val="1"/>
          <w:numId w:val="27"/>
        </w:numPr>
        <w:tabs>
          <w:tab w:val="left" w:pos="709"/>
        </w:tabs>
        <w:ind w:left="0" w:firstLine="709"/>
        <w:rPr>
          <w:sz w:val="28"/>
        </w:rPr>
      </w:pPr>
      <w:r>
        <w:rPr>
          <w:sz w:val="28"/>
        </w:rPr>
        <w:t xml:space="preserve">Рефери начинает отсчет громко вслух от «Хана! (один)» до «Йоль! </w:t>
      </w:r>
      <w:r>
        <w:rPr>
          <w:sz w:val="28"/>
        </w:rPr>
        <w:lastRenderedPageBreak/>
        <w:t>(десять)» с секундным интервалом, повернувшись к находящемуся в нокдауне участнику, при этом выполняя жесты рукой, показывая отсчет времени.</w:t>
      </w:r>
    </w:p>
    <w:p w:rsidR="00B90370" w:rsidRPr="00B855B8" w:rsidRDefault="00B90370" w:rsidP="0094035A">
      <w:pPr>
        <w:pStyle w:val="a5"/>
        <w:numPr>
          <w:ilvl w:val="1"/>
          <w:numId w:val="27"/>
        </w:numPr>
        <w:tabs>
          <w:tab w:val="left" w:pos="709"/>
        </w:tabs>
        <w:ind w:left="0" w:firstLine="709"/>
        <w:rPr>
          <w:sz w:val="28"/>
          <w:szCs w:val="28"/>
        </w:rPr>
      </w:pPr>
      <w:r>
        <w:rPr>
          <w:sz w:val="28"/>
        </w:rPr>
        <w:t xml:space="preserve">В случае если находящийся в нокдауне участник встает во время отсчета рефери, желая продолжить поединок, рефери должен продолжить счет до </w:t>
      </w:r>
      <w:r w:rsidRPr="00FF3006">
        <w:rPr>
          <w:sz w:val="28"/>
          <w:szCs w:val="28"/>
        </w:rPr>
        <w:t>«Йо-доль! (восемь)» для полного восстановления этого спортсмена. Затем Рефери должен определить, восстановился ли соперник «Файт!</w:t>
      </w:r>
      <w:r>
        <w:rPr>
          <w:sz w:val="28"/>
          <w:szCs w:val="28"/>
        </w:rPr>
        <w:t xml:space="preserve"> </w:t>
      </w:r>
      <w:r w:rsidRPr="00FF3006">
        <w:rPr>
          <w:sz w:val="28"/>
          <w:szCs w:val="28"/>
        </w:rPr>
        <w:t xml:space="preserve">(показать </w:t>
      </w:r>
      <w:r>
        <w:rPr>
          <w:sz w:val="28"/>
          <w:szCs w:val="28"/>
        </w:rPr>
        <w:t>г</w:t>
      </w:r>
      <w:r w:rsidRPr="00FF3006">
        <w:rPr>
          <w:sz w:val="28"/>
          <w:szCs w:val="28"/>
        </w:rPr>
        <w:t>отовность</w:t>
      </w:r>
      <w:r>
        <w:rPr>
          <w:sz w:val="28"/>
          <w:szCs w:val="28"/>
        </w:rPr>
        <w:t xml:space="preserve"> </w:t>
      </w:r>
      <w:r w:rsidRPr="00FF3006">
        <w:rPr>
          <w:sz w:val="28"/>
          <w:szCs w:val="28"/>
        </w:rPr>
        <w:t>к</w:t>
      </w:r>
      <w:r>
        <w:rPr>
          <w:sz w:val="28"/>
          <w:szCs w:val="28"/>
        </w:rPr>
        <w:t xml:space="preserve"> </w:t>
      </w:r>
      <w:r w:rsidRPr="00FF3006">
        <w:rPr>
          <w:sz w:val="28"/>
          <w:szCs w:val="28"/>
        </w:rPr>
        <w:t>продолжению)»</w:t>
      </w:r>
      <w:r>
        <w:rPr>
          <w:sz w:val="28"/>
          <w:szCs w:val="28"/>
        </w:rPr>
        <w:t xml:space="preserve"> </w:t>
      </w:r>
      <w:r w:rsidRPr="00FF3006">
        <w:rPr>
          <w:sz w:val="28"/>
          <w:szCs w:val="28"/>
        </w:rPr>
        <w:t>и,</w:t>
      </w:r>
      <w:r>
        <w:rPr>
          <w:sz w:val="28"/>
          <w:szCs w:val="28"/>
        </w:rPr>
        <w:t xml:space="preserve"> </w:t>
      </w:r>
      <w:r w:rsidRPr="00FF3006">
        <w:rPr>
          <w:sz w:val="28"/>
          <w:szCs w:val="28"/>
        </w:rPr>
        <w:t>если</w:t>
      </w:r>
      <w:r>
        <w:rPr>
          <w:sz w:val="28"/>
          <w:szCs w:val="28"/>
        </w:rPr>
        <w:t xml:space="preserve"> </w:t>
      </w:r>
      <w:r w:rsidRPr="00FF3006">
        <w:rPr>
          <w:sz w:val="28"/>
          <w:szCs w:val="28"/>
        </w:rPr>
        <w:t>так,</w:t>
      </w:r>
      <w:r>
        <w:rPr>
          <w:sz w:val="28"/>
          <w:szCs w:val="28"/>
        </w:rPr>
        <w:t xml:space="preserve"> </w:t>
      </w:r>
      <w:r w:rsidRPr="00FF3006">
        <w:rPr>
          <w:sz w:val="28"/>
          <w:szCs w:val="28"/>
        </w:rPr>
        <w:t>то</w:t>
      </w:r>
      <w:r>
        <w:rPr>
          <w:sz w:val="28"/>
          <w:szCs w:val="28"/>
        </w:rPr>
        <w:t xml:space="preserve"> </w:t>
      </w:r>
      <w:r w:rsidRPr="00FF3006">
        <w:rPr>
          <w:sz w:val="28"/>
          <w:szCs w:val="28"/>
        </w:rPr>
        <w:t>продолжить</w:t>
      </w:r>
      <w:r>
        <w:rPr>
          <w:sz w:val="28"/>
          <w:szCs w:val="28"/>
        </w:rPr>
        <w:t xml:space="preserve"> </w:t>
      </w:r>
      <w:r w:rsidRPr="00FF3006">
        <w:rPr>
          <w:sz w:val="28"/>
          <w:szCs w:val="28"/>
        </w:rPr>
        <w:t>поединок</w:t>
      </w:r>
      <w:r>
        <w:rPr>
          <w:sz w:val="28"/>
          <w:szCs w:val="28"/>
        </w:rPr>
        <w:t xml:space="preserve"> </w:t>
      </w:r>
      <w:r w:rsidRPr="00FF3006">
        <w:rPr>
          <w:sz w:val="28"/>
          <w:szCs w:val="28"/>
        </w:rPr>
        <w:t>командой</w:t>
      </w:r>
      <w:r>
        <w:rPr>
          <w:sz w:val="28"/>
          <w:szCs w:val="28"/>
        </w:rPr>
        <w:t xml:space="preserve"> </w:t>
      </w:r>
      <w:r w:rsidRPr="00B855B8">
        <w:rPr>
          <w:sz w:val="28"/>
          <w:szCs w:val="28"/>
        </w:rPr>
        <w:t>«Кесок! (Продолжить!)».</w:t>
      </w:r>
    </w:p>
    <w:p w:rsidR="00B90370" w:rsidRDefault="00B90370" w:rsidP="00ED4AB8">
      <w:pPr>
        <w:pStyle w:val="a5"/>
        <w:tabs>
          <w:tab w:val="left" w:pos="709"/>
        </w:tabs>
        <w:ind w:left="0" w:firstLineChars="303" w:firstLine="848"/>
        <w:rPr>
          <w:sz w:val="28"/>
        </w:rPr>
      </w:pPr>
      <w:r>
        <w:rPr>
          <w:sz w:val="28"/>
        </w:rPr>
        <w:t>Если участник, находящийся в нокдауне, не может продемонстрировать желание продолжать поединок при счете «Йодоль! (восемь)», рефери объявляет другого участника победителем (ПОР).</w:t>
      </w:r>
    </w:p>
    <w:p w:rsidR="00B90370" w:rsidRDefault="00B90370" w:rsidP="00ED4AB8">
      <w:pPr>
        <w:pStyle w:val="a5"/>
        <w:tabs>
          <w:tab w:val="left" w:pos="1310"/>
        </w:tabs>
        <w:ind w:left="0" w:firstLineChars="253" w:firstLine="708"/>
        <w:rPr>
          <w:sz w:val="28"/>
        </w:rPr>
      </w:pPr>
      <w:r>
        <w:rPr>
          <w:sz w:val="28"/>
        </w:rPr>
        <w:t>Отсчет продолжается даже после окончания раунда или после того, как общее время поединка истекло.</w:t>
      </w:r>
    </w:p>
    <w:p w:rsidR="00B90370" w:rsidRDefault="00B90370" w:rsidP="00ED4AB8">
      <w:pPr>
        <w:pStyle w:val="a5"/>
        <w:tabs>
          <w:tab w:val="left" w:pos="1310"/>
        </w:tabs>
        <w:ind w:left="0" w:firstLineChars="253" w:firstLine="708"/>
        <w:rPr>
          <w:sz w:val="28"/>
        </w:rPr>
      </w:pPr>
      <w:r>
        <w:rPr>
          <w:sz w:val="28"/>
        </w:rPr>
        <w:t>Если оба участника находятся в нокдауне, рефери будет продолжать отсчет, пока один из соперников не восстановится.</w:t>
      </w:r>
    </w:p>
    <w:p w:rsidR="00B90370" w:rsidRDefault="00B90370" w:rsidP="00ED4AB8">
      <w:pPr>
        <w:pStyle w:val="a5"/>
        <w:tabs>
          <w:tab w:val="left" w:pos="1310"/>
        </w:tabs>
        <w:ind w:left="0" w:firstLineChars="253" w:firstLine="708"/>
        <w:rPr>
          <w:sz w:val="28"/>
        </w:rPr>
      </w:pPr>
      <w:r>
        <w:rPr>
          <w:sz w:val="28"/>
        </w:rPr>
        <w:t>Если оба участника не восстановились при счете «Йоль! (десять)», победитель будет определен по счету матча до момента нокдауна.</w:t>
      </w:r>
    </w:p>
    <w:p w:rsidR="00B90370" w:rsidRDefault="00B90370" w:rsidP="00ED4AB8">
      <w:pPr>
        <w:pStyle w:val="a5"/>
        <w:tabs>
          <w:tab w:val="left" w:pos="1310"/>
        </w:tabs>
        <w:ind w:left="0" w:firstLineChars="253" w:firstLine="708"/>
        <w:rPr>
          <w:sz w:val="28"/>
        </w:rPr>
      </w:pPr>
      <w:r>
        <w:rPr>
          <w:sz w:val="28"/>
        </w:rPr>
        <w:t>В командных соревнованиях 10 баллов добавляется команде оппонентов.</w:t>
      </w:r>
    </w:p>
    <w:p w:rsidR="00B90370" w:rsidRDefault="00B90370" w:rsidP="00ED4AB8">
      <w:pPr>
        <w:pStyle w:val="a5"/>
        <w:tabs>
          <w:tab w:val="left" w:pos="1310"/>
        </w:tabs>
        <w:ind w:left="0" w:firstLineChars="253" w:firstLine="708"/>
        <w:rPr>
          <w:sz w:val="28"/>
        </w:rPr>
      </w:pPr>
      <w:r>
        <w:rPr>
          <w:sz w:val="28"/>
        </w:rPr>
        <w:t>Если Рефери считает, что участник не в состоянии продолжать поединок, то он (Рефери) может объявить победителя и без отсчета.</w:t>
      </w:r>
    </w:p>
    <w:p w:rsidR="00B90370" w:rsidRDefault="00B90370" w:rsidP="0094035A">
      <w:pPr>
        <w:pStyle w:val="a5"/>
        <w:numPr>
          <w:ilvl w:val="0"/>
          <w:numId w:val="27"/>
        </w:numPr>
        <w:tabs>
          <w:tab w:val="left" w:pos="1276"/>
        </w:tabs>
        <w:ind w:left="0" w:firstLine="709"/>
        <w:rPr>
          <w:sz w:val="28"/>
        </w:rPr>
      </w:pPr>
      <w:r>
        <w:rPr>
          <w:sz w:val="28"/>
        </w:rPr>
        <w:t>Действия по окончании поединка</w:t>
      </w:r>
      <w:r w:rsidR="00674164">
        <w:rPr>
          <w:sz w:val="28"/>
        </w:rPr>
        <w:t>:</w:t>
      </w:r>
    </w:p>
    <w:p w:rsidR="00B90370" w:rsidRPr="00127BE9" w:rsidRDefault="00B90370" w:rsidP="00674164">
      <w:pPr>
        <w:tabs>
          <w:tab w:val="left" w:pos="820"/>
        </w:tabs>
        <w:adjustRightInd w:val="0"/>
        <w:ind w:right="13" w:firstLine="709"/>
        <w:jc w:val="both"/>
        <w:rPr>
          <w:sz w:val="28"/>
          <w:szCs w:val="28"/>
        </w:rPr>
      </w:pPr>
      <w:r>
        <w:rPr>
          <w:sz w:val="28"/>
          <w:szCs w:val="28"/>
        </w:rPr>
        <w:t>У</w:t>
      </w:r>
      <w:r w:rsidRPr="00127BE9">
        <w:rPr>
          <w:sz w:val="28"/>
          <w:szCs w:val="28"/>
        </w:rPr>
        <w:t>частник, который не смог продолжить поединок в результате серьезной травмы независимо какой части тела, не может участвовать в соревнованиях в течение тридцати (30) дней без допуска Председателя</w:t>
      </w:r>
      <w:r>
        <w:rPr>
          <w:sz w:val="28"/>
          <w:szCs w:val="28"/>
        </w:rPr>
        <w:t xml:space="preserve"> </w:t>
      </w:r>
      <w:r w:rsidRPr="00127BE9">
        <w:rPr>
          <w:sz w:val="28"/>
          <w:szCs w:val="28"/>
        </w:rPr>
        <w:t>Медицинского</w:t>
      </w:r>
      <w:r>
        <w:rPr>
          <w:sz w:val="28"/>
          <w:szCs w:val="28"/>
        </w:rPr>
        <w:t xml:space="preserve"> комитета</w:t>
      </w:r>
      <w:r w:rsidRPr="00127BE9">
        <w:rPr>
          <w:sz w:val="28"/>
          <w:szCs w:val="28"/>
        </w:rPr>
        <w:t xml:space="preserve"> </w:t>
      </w:r>
      <w:r>
        <w:rPr>
          <w:sz w:val="28"/>
          <w:szCs w:val="28"/>
        </w:rPr>
        <w:t>ОСФ</w:t>
      </w:r>
      <w:r w:rsidRPr="00127BE9">
        <w:rPr>
          <w:sz w:val="28"/>
          <w:szCs w:val="28"/>
        </w:rPr>
        <w:t xml:space="preserve">, после подачи заявления от врача, представляющего </w:t>
      </w:r>
      <w:r>
        <w:rPr>
          <w:sz w:val="28"/>
          <w:szCs w:val="28"/>
        </w:rPr>
        <w:t>региональную</w:t>
      </w:r>
      <w:r w:rsidRPr="00127BE9">
        <w:rPr>
          <w:sz w:val="28"/>
          <w:szCs w:val="28"/>
        </w:rPr>
        <w:t xml:space="preserve"> федерацию.</w:t>
      </w:r>
    </w:p>
    <w:p w:rsidR="00B90370" w:rsidRPr="00127BE9" w:rsidRDefault="00B90370" w:rsidP="00ED4AB8">
      <w:pPr>
        <w:adjustRightInd w:val="0"/>
        <w:ind w:right="13" w:firstLine="720"/>
        <w:jc w:val="both"/>
        <w:rPr>
          <w:sz w:val="28"/>
          <w:szCs w:val="28"/>
        </w:rPr>
      </w:pPr>
      <w:r w:rsidRPr="00127BE9">
        <w:rPr>
          <w:sz w:val="28"/>
          <w:szCs w:val="28"/>
        </w:rPr>
        <w:t>За исключением ситуации оказания не отложной</w:t>
      </w:r>
      <w:r>
        <w:rPr>
          <w:sz w:val="28"/>
          <w:szCs w:val="28"/>
        </w:rPr>
        <w:t xml:space="preserve"> </w:t>
      </w:r>
      <w:r w:rsidRPr="00127BE9">
        <w:rPr>
          <w:sz w:val="28"/>
          <w:szCs w:val="28"/>
        </w:rPr>
        <w:t>помощи. Любой участник, получивший серьезную травму, должен пройти медицинское освидетельствование сразу после окончания поединка, в мед пункте. Получить допуск для продолжения турнира или заключение об отстранении, от официального врач</w:t>
      </w:r>
      <w:r>
        <w:rPr>
          <w:sz w:val="28"/>
          <w:szCs w:val="28"/>
        </w:rPr>
        <w:t>а соревнований.</w:t>
      </w:r>
    </w:p>
    <w:p w:rsidR="00B90370" w:rsidRPr="00127BE9" w:rsidRDefault="00883332" w:rsidP="00ED4AB8">
      <w:pPr>
        <w:adjustRightInd w:val="0"/>
        <w:ind w:right="13" w:firstLine="720"/>
        <w:jc w:val="both"/>
        <w:rPr>
          <w:sz w:val="28"/>
          <w:szCs w:val="28"/>
          <w:lang w:eastAsia="ko-KR"/>
        </w:rPr>
      </w:pPr>
      <w:r w:rsidRPr="00127BE9">
        <w:rPr>
          <w:sz w:val="28"/>
          <w:szCs w:val="28"/>
        </w:rPr>
        <w:t>Спортсмен,</w:t>
      </w:r>
      <w:r w:rsidR="00B90370">
        <w:rPr>
          <w:sz w:val="28"/>
          <w:szCs w:val="28"/>
        </w:rPr>
        <w:t xml:space="preserve"> нокаутирова</w:t>
      </w:r>
      <w:r w:rsidR="00B90370" w:rsidRPr="00127BE9">
        <w:rPr>
          <w:sz w:val="28"/>
          <w:szCs w:val="28"/>
        </w:rPr>
        <w:t>н</w:t>
      </w:r>
      <w:r w:rsidR="00B90370">
        <w:rPr>
          <w:sz w:val="28"/>
          <w:szCs w:val="28"/>
        </w:rPr>
        <w:t>н</w:t>
      </w:r>
      <w:r w:rsidR="00B90370" w:rsidRPr="00127BE9">
        <w:rPr>
          <w:sz w:val="28"/>
          <w:szCs w:val="28"/>
        </w:rPr>
        <w:t xml:space="preserve">ый атакой в голову, должен быть незамедлительно осмотрен врачом соревнований в медпункте в соответствии с медицинскими правилами (ВТФ). Применение процедуры </w:t>
      </w:r>
      <w:r w:rsidR="00B90370" w:rsidRPr="00127BE9">
        <w:rPr>
          <w:sz w:val="28"/>
          <w:szCs w:val="28"/>
          <w:lang w:val="en-GB"/>
        </w:rPr>
        <w:t>SCAT</w:t>
      </w:r>
      <w:r w:rsidR="00B90370" w:rsidRPr="00127BE9">
        <w:rPr>
          <w:sz w:val="28"/>
          <w:szCs w:val="28"/>
        </w:rPr>
        <w:t>5</w:t>
      </w:r>
      <w:r w:rsidR="00B90370" w:rsidRPr="00127BE9">
        <w:rPr>
          <w:sz w:val="28"/>
          <w:szCs w:val="28"/>
          <w:lang w:eastAsia="ko-KR"/>
        </w:rPr>
        <w:t>, обязательно для определения состояния травмированного, сразу и после 30 мин повторно.</w:t>
      </w:r>
    </w:p>
    <w:p w:rsidR="00B90370" w:rsidRPr="00127BE9" w:rsidRDefault="00B90370" w:rsidP="00ED4AB8">
      <w:pPr>
        <w:adjustRightInd w:val="0"/>
        <w:ind w:right="13" w:firstLine="720"/>
        <w:jc w:val="both"/>
        <w:rPr>
          <w:sz w:val="28"/>
          <w:szCs w:val="28"/>
          <w:lang w:eastAsia="ko-KR"/>
        </w:rPr>
      </w:pPr>
      <w:r w:rsidRPr="00127BE9">
        <w:rPr>
          <w:sz w:val="28"/>
          <w:szCs w:val="28"/>
          <w:lang w:eastAsia="ko-KR"/>
        </w:rPr>
        <w:t>Серьёзная травма головы (средней или тяжёлой степени тяжести) или сотрясение мозга, влечёт за собой обязательное отстранение от участия в соревнованиях</w:t>
      </w:r>
      <w:r>
        <w:rPr>
          <w:sz w:val="28"/>
          <w:szCs w:val="28"/>
          <w:lang w:eastAsia="ko-KR"/>
        </w:rPr>
        <w:t xml:space="preserve">. </w:t>
      </w:r>
      <w:r w:rsidRPr="00127BE9">
        <w:rPr>
          <w:sz w:val="28"/>
          <w:szCs w:val="28"/>
          <w:lang w:eastAsia="ko-KR"/>
        </w:rPr>
        <w:t xml:space="preserve">Данное обязательное отстранение по медицинским показателям, не может быть уменьшено, вне зависимости от любых сопутствующих условий. </w:t>
      </w:r>
    </w:p>
    <w:p w:rsidR="00B90370" w:rsidRPr="00127BE9" w:rsidRDefault="00B90370" w:rsidP="00ED4AB8">
      <w:pPr>
        <w:adjustRightInd w:val="0"/>
        <w:ind w:right="13" w:firstLine="720"/>
        <w:jc w:val="both"/>
        <w:rPr>
          <w:sz w:val="28"/>
          <w:szCs w:val="28"/>
          <w:lang w:eastAsia="ko-KR"/>
        </w:rPr>
      </w:pPr>
      <w:r w:rsidRPr="00127BE9">
        <w:rPr>
          <w:sz w:val="28"/>
          <w:szCs w:val="28"/>
          <w:lang w:eastAsia="ko-KR"/>
        </w:rPr>
        <w:t xml:space="preserve">Решение об отстранении по медицинским показаниям, таким как, серьёзная травма головы или сотрясение мозга, принимается, основываясь на </w:t>
      </w:r>
      <w:r w:rsidRPr="00127BE9">
        <w:rPr>
          <w:sz w:val="28"/>
          <w:szCs w:val="28"/>
          <w:lang w:eastAsia="ko-KR"/>
        </w:rPr>
        <w:lastRenderedPageBreak/>
        <w:t>следующем:</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Комплексное неврологическое обследование и нейро</w:t>
      </w:r>
      <w:r>
        <w:rPr>
          <w:sz w:val="28"/>
          <w:szCs w:val="28"/>
          <w:lang w:eastAsia="ko-KR"/>
        </w:rPr>
        <w:t>-</w:t>
      </w:r>
      <w:r w:rsidRPr="00127BE9">
        <w:rPr>
          <w:sz w:val="28"/>
          <w:szCs w:val="28"/>
          <w:lang w:eastAsia="ko-KR"/>
        </w:rPr>
        <w:t xml:space="preserve">когнитивное тестирование (по системе </w:t>
      </w:r>
      <w:r w:rsidRPr="00127BE9">
        <w:rPr>
          <w:sz w:val="28"/>
          <w:szCs w:val="28"/>
          <w:lang w:val="en-GB" w:eastAsia="ko-KR"/>
        </w:rPr>
        <w:t>SCAT</w:t>
      </w:r>
      <w:r w:rsidRPr="00127BE9">
        <w:rPr>
          <w:sz w:val="28"/>
          <w:szCs w:val="28"/>
          <w:lang w:eastAsia="ko-KR"/>
        </w:rPr>
        <w:t xml:space="preserve"> 5 или другие медицинские обследования, подтверждающие или исключающие сотрясение головного мозга, утвержденные председателем медицинской комиссии), применяемое врачом в месте проведения соревнований, который должен доложить об этом председателю медицинской комиссии.</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Остановка поединка рефери по причине потери сознания, потеря ориентации в пространстве или потеря способности к осмысленным, стабилизированным и произвольным движениям, в результате травмы головы. Находившемся в данном состоянии, по меньшей мере, 10 сек или после отсчёта рефери до 10.</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 xml:space="preserve">Остановка рефери поединка для оказания первой медицинской помощи  </w:t>
      </w:r>
      <w:r>
        <w:rPr>
          <w:sz w:val="28"/>
          <w:szCs w:val="28"/>
          <w:lang w:eastAsia="ko-KR"/>
        </w:rPr>
        <w:t xml:space="preserve">в </w:t>
      </w:r>
      <w:r w:rsidRPr="00127BE9">
        <w:rPr>
          <w:sz w:val="28"/>
          <w:szCs w:val="28"/>
          <w:lang w:eastAsia="ko-KR"/>
        </w:rPr>
        <w:t>зоне проведения поединка, в случае травмы головы. Отсутствие возможности травмированному спортсмену продолжить поединок через одну минуту, отведённую на оказание первой помощи.</w:t>
      </w:r>
    </w:p>
    <w:p w:rsidR="00B90370" w:rsidRPr="00127BE9" w:rsidRDefault="00B90370" w:rsidP="0094035A">
      <w:pPr>
        <w:pStyle w:val="a5"/>
        <w:numPr>
          <w:ilvl w:val="0"/>
          <w:numId w:val="98"/>
        </w:numPr>
        <w:tabs>
          <w:tab w:val="left" w:pos="1276"/>
        </w:tabs>
        <w:adjustRightInd w:val="0"/>
        <w:ind w:left="0" w:right="13" w:firstLine="709"/>
        <w:rPr>
          <w:sz w:val="28"/>
          <w:szCs w:val="28"/>
          <w:lang w:eastAsia="ko-KR"/>
        </w:rPr>
      </w:pPr>
      <w:r w:rsidRPr="00127BE9">
        <w:rPr>
          <w:sz w:val="28"/>
          <w:szCs w:val="28"/>
          <w:lang w:eastAsia="ko-KR"/>
        </w:rPr>
        <w:t xml:space="preserve">Спортсмен с подтвержденной (диагностированной) серьёзной травмой головы (средней или тяжёлой степени тяжести) или сотрясением мозга, обязательно отстраняется от соревнований: взрослые 30 дней, юниоры 14-17 лет 40 дней, кадеты 12-14 лет 50 дней. Данное обязательное отстранение по медицинским показателям, не может быть уменьшено, вне зависимости от любых сопутствующих условий. </w:t>
      </w:r>
    </w:p>
    <w:p w:rsidR="00B90370" w:rsidRPr="00127BE9" w:rsidRDefault="00B90370" w:rsidP="0094035A">
      <w:pPr>
        <w:pStyle w:val="a5"/>
        <w:numPr>
          <w:ilvl w:val="0"/>
          <w:numId w:val="98"/>
        </w:numPr>
        <w:tabs>
          <w:tab w:val="left" w:pos="1276"/>
        </w:tabs>
        <w:adjustRightInd w:val="0"/>
        <w:ind w:left="0" w:right="13" w:firstLine="709"/>
        <w:rPr>
          <w:sz w:val="28"/>
          <w:szCs w:val="28"/>
        </w:rPr>
      </w:pPr>
      <w:r w:rsidRPr="00127BE9">
        <w:rPr>
          <w:sz w:val="28"/>
          <w:szCs w:val="28"/>
        </w:rPr>
        <w:t>Спортсмен, получивший повторное (2-е) сотрясение мозга 90 дней после первого, будет отстранен на 90 дней. Спортсмен, получивший третье (3-е) сотрясение мозга 180 дней после второго, будет отстранён на 180 дней.</w:t>
      </w:r>
    </w:p>
    <w:p w:rsidR="00B90370" w:rsidRPr="00996405" w:rsidRDefault="00B90370" w:rsidP="0094035A">
      <w:pPr>
        <w:pStyle w:val="a5"/>
        <w:numPr>
          <w:ilvl w:val="0"/>
          <w:numId w:val="98"/>
        </w:numPr>
        <w:tabs>
          <w:tab w:val="left" w:pos="1276"/>
        </w:tabs>
        <w:adjustRightInd w:val="0"/>
        <w:ind w:left="0" w:right="13" w:firstLine="709"/>
        <w:rPr>
          <w:rStyle w:val="rynqvb"/>
          <w:sz w:val="28"/>
          <w:szCs w:val="28"/>
        </w:rPr>
      </w:pPr>
      <w:r w:rsidRPr="00127BE9">
        <w:rPr>
          <w:rStyle w:val="rynqvb"/>
          <w:rFonts w:eastAsia="Microsoft Yi Baiti"/>
          <w:color w:val="000000"/>
          <w:sz w:val="28"/>
          <w:szCs w:val="28"/>
        </w:rPr>
        <w:t xml:space="preserve">В случае любого случая сотрясения мозга или серьезной травмы головы, о которых не сообщается, неправильно диагностируется или отсутствует обязательное медицинское отстранение, Спортивный отдел </w:t>
      </w:r>
      <w:r>
        <w:rPr>
          <w:rStyle w:val="rynqvb"/>
          <w:rFonts w:eastAsia="Microsoft Yi Baiti"/>
          <w:color w:val="000000"/>
          <w:sz w:val="28"/>
          <w:szCs w:val="28"/>
        </w:rPr>
        <w:t>ОСФ</w:t>
      </w:r>
      <w:r w:rsidRPr="00127BE9">
        <w:rPr>
          <w:rStyle w:val="rynqvb"/>
          <w:rFonts w:eastAsia="Microsoft Yi Baiti"/>
          <w:color w:val="000000"/>
          <w:sz w:val="28"/>
          <w:szCs w:val="28"/>
        </w:rPr>
        <w:t xml:space="preserve"> и Медицинский комитет </w:t>
      </w:r>
      <w:r>
        <w:rPr>
          <w:rStyle w:val="rynqvb"/>
          <w:rFonts w:eastAsia="Microsoft Yi Baiti"/>
          <w:color w:val="000000"/>
          <w:sz w:val="28"/>
          <w:szCs w:val="28"/>
        </w:rPr>
        <w:t>ОСФ</w:t>
      </w:r>
      <w:r w:rsidRPr="00127BE9">
        <w:rPr>
          <w:rStyle w:val="rynqvb"/>
          <w:rFonts w:eastAsia="Microsoft Yi Baiti"/>
          <w:color w:val="000000"/>
          <w:sz w:val="28"/>
          <w:szCs w:val="28"/>
        </w:rPr>
        <w:t xml:space="preserve"> во главе с </w:t>
      </w:r>
      <w:r w:rsidRPr="00127BE9">
        <w:rPr>
          <w:sz w:val="28"/>
          <w:szCs w:val="28"/>
        </w:rPr>
        <w:t xml:space="preserve">председателем медицинской комиссии </w:t>
      </w:r>
      <w:r w:rsidRPr="00127BE9">
        <w:rPr>
          <w:rStyle w:val="rynqvb"/>
          <w:rFonts w:eastAsia="Microsoft Yi Baiti"/>
          <w:color w:val="000000"/>
          <w:sz w:val="28"/>
          <w:szCs w:val="28"/>
        </w:rPr>
        <w:t xml:space="preserve">должен приступить к расследованию инцидента. Изучить видеоматериалы, даже после окончания соревнований. О случае сотрясения мозга или серьезной травмы головы, необходимо сообщить председателю </w:t>
      </w:r>
      <w:r w:rsidRPr="00127BE9">
        <w:rPr>
          <w:sz w:val="28"/>
          <w:szCs w:val="28"/>
        </w:rPr>
        <w:t xml:space="preserve">медицинской комиссии </w:t>
      </w:r>
      <w:r>
        <w:rPr>
          <w:sz w:val="28"/>
          <w:szCs w:val="28"/>
        </w:rPr>
        <w:t>ОСФ</w:t>
      </w:r>
      <w:r w:rsidRPr="00127BE9">
        <w:rPr>
          <w:rStyle w:val="rynqvb"/>
          <w:rFonts w:eastAsia="Microsoft Yi Baiti"/>
          <w:color w:val="000000"/>
          <w:sz w:val="28"/>
          <w:szCs w:val="28"/>
        </w:rPr>
        <w:t xml:space="preserve"> в течение 30 дней после даты инцидента, чтобы начать расследование данного инцидента с целью вынесения экспертной оценки.</w:t>
      </w:r>
      <w:r w:rsidRPr="00127BE9">
        <w:rPr>
          <w:rFonts w:eastAsia="Microsoft Yi Baiti"/>
          <w:color w:val="000000"/>
          <w:sz w:val="28"/>
          <w:szCs w:val="28"/>
        </w:rPr>
        <w:t xml:space="preserve"> Если диагноз сотрясение мозга </w:t>
      </w:r>
      <w:r w:rsidRPr="00127BE9">
        <w:rPr>
          <w:rStyle w:val="rynqvb"/>
          <w:rFonts w:eastAsia="Microsoft Yi Baiti"/>
          <w:color w:val="000000"/>
          <w:sz w:val="28"/>
          <w:szCs w:val="28"/>
        </w:rPr>
        <w:t xml:space="preserve">или серьезная травма головы (нокаут более 10 секунд) или другие серьезные травмы (головы), </w:t>
      </w:r>
      <w:r w:rsidRPr="00127BE9">
        <w:rPr>
          <w:rFonts w:eastAsia="Microsoft Yi Baiti"/>
          <w:color w:val="000000"/>
          <w:sz w:val="28"/>
          <w:szCs w:val="28"/>
        </w:rPr>
        <w:t xml:space="preserve">подтверждается тремя (3) и более членами </w:t>
      </w:r>
      <w:r w:rsidRPr="00127BE9">
        <w:rPr>
          <w:rStyle w:val="rynqvb"/>
          <w:rFonts w:eastAsia="Microsoft Yi Baiti"/>
          <w:color w:val="000000"/>
          <w:sz w:val="28"/>
          <w:szCs w:val="28"/>
        </w:rPr>
        <w:t xml:space="preserve">медицинского комитета </w:t>
      </w:r>
      <w:r>
        <w:rPr>
          <w:rStyle w:val="rynqvb"/>
          <w:rFonts w:eastAsia="Microsoft Yi Baiti"/>
          <w:color w:val="000000"/>
          <w:sz w:val="28"/>
          <w:szCs w:val="28"/>
        </w:rPr>
        <w:t>ОСФ</w:t>
      </w:r>
      <w:r w:rsidRPr="00127BE9">
        <w:rPr>
          <w:rStyle w:val="rynqvb"/>
          <w:rFonts w:eastAsia="Microsoft Yi Baiti"/>
          <w:color w:val="000000"/>
          <w:sz w:val="28"/>
          <w:szCs w:val="28"/>
        </w:rPr>
        <w:t xml:space="preserve">, они назначают 30-дневное обязательное медицинское отстранение. Медицинский комитет </w:t>
      </w:r>
      <w:r>
        <w:rPr>
          <w:rStyle w:val="rynqvb"/>
          <w:rFonts w:eastAsia="Microsoft Yi Baiti"/>
          <w:color w:val="000000"/>
          <w:sz w:val="28"/>
          <w:szCs w:val="28"/>
        </w:rPr>
        <w:t>ОСФ</w:t>
      </w:r>
      <w:r w:rsidRPr="00127BE9">
        <w:rPr>
          <w:rStyle w:val="rynqvb"/>
          <w:rFonts w:eastAsia="Microsoft Yi Baiti"/>
          <w:color w:val="000000"/>
          <w:sz w:val="28"/>
          <w:szCs w:val="28"/>
        </w:rPr>
        <w:t xml:space="preserve"> своим заключением, отменяет решение врача соревнований и применяет к спортсмену правила обязательного отстранения, с целью защиты здоровья и безопасности спортсмена</w:t>
      </w:r>
      <w:r w:rsidRPr="00127BE9">
        <w:rPr>
          <w:rStyle w:val="rynqvb"/>
          <w:color w:val="000000"/>
          <w:sz w:val="28"/>
          <w:szCs w:val="28"/>
        </w:rPr>
        <w:t>.</w:t>
      </w:r>
    </w:p>
    <w:p w:rsidR="00996405" w:rsidRPr="001A23AB" w:rsidRDefault="00996405" w:rsidP="00996405">
      <w:pPr>
        <w:pStyle w:val="a5"/>
        <w:tabs>
          <w:tab w:val="left" w:pos="1276"/>
        </w:tabs>
        <w:adjustRightInd w:val="0"/>
        <w:ind w:left="709" w:right="13"/>
        <w:rPr>
          <w:rStyle w:val="rynqvb"/>
          <w:sz w:val="28"/>
          <w:szCs w:val="28"/>
        </w:rPr>
      </w:pPr>
    </w:p>
    <w:p w:rsidR="00B90370" w:rsidRPr="00767867" w:rsidRDefault="00B90370" w:rsidP="00ED4AB8">
      <w:pPr>
        <w:adjustRightInd w:val="0"/>
        <w:ind w:right="332" w:firstLine="709"/>
        <w:jc w:val="both"/>
        <w:rPr>
          <w:b/>
          <w:bCs/>
          <w:sz w:val="28"/>
          <w:szCs w:val="28"/>
        </w:rPr>
      </w:pPr>
      <w:r w:rsidRPr="00767867">
        <w:rPr>
          <w:b/>
          <w:bCs/>
          <w:sz w:val="28"/>
          <w:szCs w:val="28"/>
        </w:rPr>
        <w:t>(Пояснение №1)</w:t>
      </w:r>
    </w:p>
    <w:p w:rsidR="00B90370" w:rsidRPr="00A73A71" w:rsidRDefault="00B90370" w:rsidP="00ED4AB8">
      <w:pPr>
        <w:adjustRightInd w:val="0"/>
        <w:ind w:firstLine="720"/>
        <w:jc w:val="both"/>
        <w:rPr>
          <w:iCs/>
          <w:sz w:val="28"/>
          <w:szCs w:val="28"/>
        </w:rPr>
      </w:pPr>
      <w:r w:rsidRPr="00A73A71">
        <w:rPr>
          <w:iCs/>
          <w:sz w:val="28"/>
          <w:szCs w:val="28"/>
        </w:rPr>
        <w:t xml:space="preserve">Отделить атакующего от атакуемого: </w:t>
      </w:r>
    </w:p>
    <w:p w:rsidR="00B90370" w:rsidRPr="00A73A71" w:rsidRDefault="00B90370" w:rsidP="00ED4AB8">
      <w:pPr>
        <w:adjustRightInd w:val="0"/>
        <w:ind w:firstLine="720"/>
        <w:jc w:val="both"/>
        <w:rPr>
          <w:iCs/>
          <w:sz w:val="28"/>
          <w:szCs w:val="28"/>
        </w:rPr>
      </w:pPr>
      <w:r w:rsidRPr="00A73A71">
        <w:rPr>
          <w:iCs/>
          <w:sz w:val="28"/>
          <w:szCs w:val="28"/>
        </w:rPr>
        <w:lastRenderedPageBreak/>
        <w:t xml:space="preserve">В этой ситуации </w:t>
      </w:r>
      <w:r>
        <w:rPr>
          <w:iCs/>
          <w:sz w:val="28"/>
          <w:szCs w:val="28"/>
        </w:rPr>
        <w:t>спортсмен</w:t>
      </w:r>
      <w:r w:rsidRPr="00A73A71">
        <w:rPr>
          <w:iCs/>
          <w:sz w:val="28"/>
          <w:szCs w:val="28"/>
        </w:rPr>
        <w:t xml:space="preserve"> должен вернуться к своему месту, однако, если поверженный спортсмен находится около его места, то спортсмен должен ожидать команды перед стулом своего секунданта.</w:t>
      </w:r>
    </w:p>
    <w:p w:rsidR="00B90370" w:rsidRPr="00A73A71" w:rsidRDefault="00B90370" w:rsidP="00ED4AB8">
      <w:pPr>
        <w:adjustRightInd w:val="0"/>
        <w:ind w:firstLine="720"/>
        <w:jc w:val="both"/>
        <w:rPr>
          <w:sz w:val="28"/>
          <w:szCs w:val="28"/>
        </w:rPr>
      </w:pPr>
      <w:r w:rsidRPr="00A73A71">
        <w:rPr>
          <w:sz w:val="28"/>
          <w:szCs w:val="28"/>
        </w:rPr>
        <w:t>(Руководство к действию)</w:t>
      </w:r>
    </w:p>
    <w:p w:rsidR="00B90370" w:rsidRPr="00A73A71" w:rsidRDefault="00B90370" w:rsidP="00ED4AB8">
      <w:pPr>
        <w:adjustRightInd w:val="0"/>
        <w:ind w:firstLine="720"/>
        <w:jc w:val="both"/>
        <w:rPr>
          <w:iCs/>
          <w:sz w:val="28"/>
          <w:szCs w:val="28"/>
        </w:rPr>
      </w:pPr>
      <w:r w:rsidRPr="00A73A71">
        <w:rPr>
          <w:iCs/>
          <w:sz w:val="28"/>
          <w:szCs w:val="28"/>
        </w:rPr>
        <w:t>Центральный рефери должен быть постоянно готов к внезапному возникновению падению спортсмена в результате воздействия или ситуации нокдауна, обычно характеризуемой мощным ударом или запрещенным воздействием.</w:t>
      </w:r>
    </w:p>
    <w:p w:rsidR="00B90370" w:rsidRPr="00767867" w:rsidRDefault="00B90370" w:rsidP="00ED4AB8">
      <w:pPr>
        <w:adjustRightInd w:val="0"/>
        <w:ind w:firstLine="720"/>
        <w:jc w:val="both"/>
        <w:rPr>
          <w:b/>
          <w:bCs/>
          <w:sz w:val="28"/>
          <w:szCs w:val="28"/>
        </w:rPr>
      </w:pPr>
      <w:r w:rsidRPr="00767867">
        <w:rPr>
          <w:b/>
          <w:bCs/>
          <w:sz w:val="28"/>
          <w:szCs w:val="28"/>
        </w:rPr>
        <w:t>(Пояснение №2)</w:t>
      </w:r>
    </w:p>
    <w:p w:rsidR="00B90370" w:rsidRPr="00A73A71" w:rsidRDefault="00B90370" w:rsidP="00ED4AB8">
      <w:pPr>
        <w:adjustRightInd w:val="0"/>
        <w:ind w:firstLine="720"/>
        <w:jc w:val="both"/>
        <w:rPr>
          <w:iCs/>
          <w:sz w:val="28"/>
          <w:szCs w:val="28"/>
        </w:rPr>
      </w:pPr>
      <w:r w:rsidRPr="00A73A71">
        <w:rPr>
          <w:iCs/>
          <w:sz w:val="28"/>
          <w:szCs w:val="28"/>
        </w:rPr>
        <w:t>В случае, если участник, получивший мощный удар, встаёт в течение отсчета центрального рефери и желает продолжить матч: Первичная цель отсчета состоит в том, чтобы защитить спортсмена. Даже если спортсмен желает продолжить поединок до счета «восемь», центральный рефери должен досчитать до «Ёдоль» перед продолжением поединка. Счет до «Ёдоль» является обязательным и не может быть изменен центральным рефери.</w:t>
      </w:r>
    </w:p>
    <w:p w:rsidR="00B90370" w:rsidRPr="00A73A71" w:rsidRDefault="00B90370" w:rsidP="00ED4AB8">
      <w:pPr>
        <w:adjustRightInd w:val="0"/>
        <w:ind w:firstLine="720"/>
        <w:jc w:val="both"/>
        <w:rPr>
          <w:iCs/>
          <w:sz w:val="28"/>
          <w:szCs w:val="28"/>
        </w:rPr>
      </w:pPr>
      <w:r w:rsidRPr="00A73A71">
        <w:rPr>
          <w:iCs/>
          <w:sz w:val="28"/>
          <w:szCs w:val="28"/>
        </w:rPr>
        <w:t>Отсчёт от одного до десяти: «Хана, Туль, Сет, Нет, Дасот, Ёсот, Ильгоп, Ёдоль, Ахоп, Ёль».</w:t>
      </w:r>
    </w:p>
    <w:p w:rsidR="00B90370" w:rsidRPr="00767867" w:rsidRDefault="00B90370" w:rsidP="00ED4AB8">
      <w:pPr>
        <w:adjustRightInd w:val="0"/>
        <w:ind w:firstLine="720"/>
        <w:jc w:val="both"/>
        <w:rPr>
          <w:b/>
          <w:bCs/>
          <w:sz w:val="28"/>
          <w:szCs w:val="28"/>
        </w:rPr>
      </w:pPr>
      <w:r w:rsidRPr="00767867">
        <w:rPr>
          <w:b/>
          <w:bCs/>
          <w:sz w:val="28"/>
          <w:szCs w:val="28"/>
        </w:rPr>
        <w:t>(Пояснение №3)</w:t>
      </w:r>
    </w:p>
    <w:p w:rsidR="00B90370" w:rsidRPr="00A73A71" w:rsidRDefault="00B90370" w:rsidP="00ED4AB8">
      <w:pPr>
        <w:adjustRightInd w:val="0"/>
        <w:ind w:firstLine="720"/>
        <w:jc w:val="both"/>
        <w:rPr>
          <w:iCs/>
          <w:sz w:val="28"/>
          <w:szCs w:val="28"/>
        </w:rPr>
      </w:pPr>
      <w:r w:rsidRPr="00A73A71">
        <w:rPr>
          <w:iCs/>
          <w:sz w:val="28"/>
          <w:szCs w:val="28"/>
        </w:rPr>
        <w:t>Центральный рефери должен определить, восстановился ли спортсмен если так, то продолжить поединок командой «Кесок»: Центральный рефери должен установить способность спортсмена продолжить поединок до счета «восемь». Удостоверившись в состоянии спортсмена после счета «восемь», центральный рефери не должен тянуть время и продолжить поединок.</w:t>
      </w:r>
    </w:p>
    <w:p w:rsidR="00B90370" w:rsidRPr="00767867" w:rsidRDefault="00B90370" w:rsidP="00ED4AB8">
      <w:pPr>
        <w:adjustRightInd w:val="0"/>
        <w:ind w:firstLine="720"/>
        <w:jc w:val="both"/>
        <w:rPr>
          <w:b/>
          <w:bCs/>
          <w:sz w:val="28"/>
          <w:szCs w:val="28"/>
        </w:rPr>
      </w:pPr>
      <w:r w:rsidRPr="00767867">
        <w:rPr>
          <w:b/>
          <w:bCs/>
          <w:sz w:val="28"/>
          <w:szCs w:val="28"/>
        </w:rPr>
        <w:t>(Пояснение №4)</w:t>
      </w:r>
    </w:p>
    <w:p w:rsidR="00B90370" w:rsidRPr="00A73A71" w:rsidRDefault="00B90370" w:rsidP="00ED4AB8">
      <w:pPr>
        <w:adjustRightInd w:val="0"/>
        <w:ind w:firstLine="720"/>
        <w:jc w:val="both"/>
        <w:rPr>
          <w:iCs/>
          <w:sz w:val="28"/>
          <w:szCs w:val="28"/>
        </w:rPr>
      </w:pPr>
      <w:r w:rsidRPr="00A73A71">
        <w:rPr>
          <w:iCs/>
          <w:sz w:val="28"/>
          <w:szCs w:val="28"/>
        </w:rPr>
        <w:t>Спортсмен в состоянии нокдауна, не выражает желание, продолжать поединок при счете «Ёдоль», центральный рефери объявляет победу оппоненту, в виду остановки поединка центральным рефери, досчитав до «Ёль»: Спортсмен должен выразить желание продолжить поединок, приняв ИП готовности со сжатыми кулаками. Если спортсмен не п</w:t>
      </w:r>
      <w:r>
        <w:rPr>
          <w:iCs/>
          <w:sz w:val="28"/>
          <w:szCs w:val="28"/>
        </w:rPr>
        <w:t>риним</w:t>
      </w:r>
      <w:r w:rsidRPr="00A73A71">
        <w:rPr>
          <w:iCs/>
          <w:sz w:val="28"/>
          <w:szCs w:val="28"/>
        </w:rPr>
        <w:t>ает ИП готовности при счете «Ёдоль», центральный рефери должен объявить другого победителем после счета «Ахоп» и «Ёль». Принятие ИП готовности продолжить поединок после счета «Ёдоль» не рассматриваться. Даже если спортсмен выражает желание, чтобы возобновить при счете «Ёдоль», Центральный рефери может продолжать отсчет и может объявить нокаут, если он решит, что спортсмен неспособен к продолжению поединка.</w:t>
      </w:r>
    </w:p>
    <w:p w:rsidR="00B90370" w:rsidRPr="00767867" w:rsidRDefault="00B90370" w:rsidP="00ED4AB8">
      <w:pPr>
        <w:adjustRightInd w:val="0"/>
        <w:ind w:firstLine="720"/>
        <w:jc w:val="both"/>
        <w:rPr>
          <w:b/>
          <w:bCs/>
          <w:sz w:val="28"/>
          <w:szCs w:val="28"/>
        </w:rPr>
      </w:pPr>
      <w:r w:rsidRPr="00767867">
        <w:rPr>
          <w:b/>
          <w:bCs/>
          <w:sz w:val="28"/>
          <w:szCs w:val="28"/>
        </w:rPr>
        <w:t>(Пояснение №5)</w:t>
      </w:r>
    </w:p>
    <w:p w:rsidR="00B90370" w:rsidRPr="00A73A71" w:rsidRDefault="00B90370" w:rsidP="00ED4AB8">
      <w:pPr>
        <w:adjustRightInd w:val="0"/>
        <w:ind w:firstLine="720"/>
        <w:jc w:val="both"/>
        <w:rPr>
          <w:iCs/>
          <w:sz w:val="28"/>
          <w:szCs w:val="28"/>
        </w:rPr>
      </w:pPr>
      <w:r w:rsidRPr="00A73A71">
        <w:rPr>
          <w:iCs/>
          <w:sz w:val="28"/>
          <w:szCs w:val="28"/>
        </w:rPr>
        <w:t>Если участник сбит мощным ударом и его состояние подвергается серьезной угрозе, то судья может приостановить счет и вызвать врача для оказания первой помощи или сделать это одновременно со счетом.</w:t>
      </w:r>
    </w:p>
    <w:p w:rsidR="00B90370" w:rsidRPr="00A73A71" w:rsidRDefault="00B90370" w:rsidP="00ED4AB8">
      <w:pPr>
        <w:adjustRightInd w:val="0"/>
        <w:ind w:firstLine="720"/>
        <w:jc w:val="both"/>
        <w:rPr>
          <w:iCs/>
          <w:sz w:val="28"/>
          <w:szCs w:val="28"/>
        </w:rPr>
      </w:pPr>
      <w:r w:rsidRPr="00A73A71">
        <w:rPr>
          <w:iCs/>
          <w:sz w:val="28"/>
          <w:szCs w:val="28"/>
        </w:rPr>
        <w:t xml:space="preserve">(Руководство к </w:t>
      </w:r>
      <w:r w:rsidRPr="00A73A71">
        <w:rPr>
          <w:sz w:val="28"/>
          <w:szCs w:val="28"/>
        </w:rPr>
        <w:t>действию</w:t>
      </w:r>
      <w:r w:rsidRPr="00A73A71">
        <w:rPr>
          <w:iCs/>
          <w:sz w:val="28"/>
          <w:szCs w:val="28"/>
        </w:rPr>
        <w:t>)</w:t>
      </w:r>
    </w:p>
    <w:p w:rsidR="00B90370" w:rsidRPr="00A73A71" w:rsidRDefault="00B90370" w:rsidP="00ED4AB8">
      <w:pPr>
        <w:adjustRightInd w:val="0"/>
        <w:ind w:firstLine="720"/>
        <w:jc w:val="both"/>
        <w:rPr>
          <w:iCs/>
          <w:sz w:val="28"/>
          <w:szCs w:val="28"/>
        </w:rPr>
      </w:pPr>
      <w:r>
        <w:rPr>
          <w:iCs/>
          <w:sz w:val="28"/>
          <w:szCs w:val="28"/>
        </w:rPr>
        <w:t>А</w:t>
      </w:r>
      <w:r w:rsidRPr="00A73A71">
        <w:rPr>
          <w:iCs/>
          <w:sz w:val="28"/>
          <w:szCs w:val="28"/>
        </w:rPr>
        <w:t>. Центральный рефери во время ведения счета, не определил состояние спортсмена, не должен тратить дополнительное время для определения состояния восстановления спортсмена после счета «Ёдоль».</w:t>
      </w:r>
    </w:p>
    <w:p w:rsidR="00B90370" w:rsidRPr="00A73A71" w:rsidRDefault="00B90370" w:rsidP="00ED4AB8">
      <w:pPr>
        <w:adjustRightInd w:val="0"/>
        <w:ind w:firstLine="720"/>
        <w:jc w:val="both"/>
        <w:rPr>
          <w:iCs/>
          <w:sz w:val="28"/>
          <w:szCs w:val="28"/>
        </w:rPr>
      </w:pPr>
      <w:r>
        <w:rPr>
          <w:iCs/>
          <w:sz w:val="28"/>
          <w:szCs w:val="28"/>
        </w:rPr>
        <w:t>Б</w:t>
      </w:r>
      <w:r w:rsidRPr="00A73A71">
        <w:rPr>
          <w:iCs/>
          <w:sz w:val="28"/>
          <w:szCs w:val="28"/>
        </w:rPr>
        <w:t xml:space="preserve">. Когда спортсмен восстанавливается к «Ёдоль» и выражает желание </w:t>
      </w:r>
      <w:r w:rsidRPr="00A73A71">
        <w:rPr>
          <w:iCs/>
          <w:sz w:val="28"/>
          <w:szCs w:val="28"/>
        </w:rPr>
        <w:lastRenderedPageBreak/>
        <w:t>продолжить поединок, однако центральный рефери видит, что необходимо оказать первую помощь, центральный рефери должен вначале возобновить поединок «Кесок», а уже потом остановить для оказания медицинской помощи «Калё», «Киси» и далее следовать процедуре.</w:t>
      </w:r>
    </w:p>
    <w:p w:rsidR="00B90370" w:rsidRDefault="00B90370" w:rsidP="00ED4AB8">
      <w:pPr>
        <w:pStyle w:val="21"/>
        <w:ind w:left="0" w:firstLine="720"/>
        <w:rPr>
          <w:b w:val="0"/>
        </w:rPr>
      </w:pPr>
    </w:p>
    <w:p w:rsidR="00B90370" w:rsidRDefault="00B90370" w:rsidP="00ED4AB8">
      <w:pPr>
        <w:adjustRightInd w:val="0"/>
        <w:ind w:firstLine="720"/>
        <w:jc w:val="both"/>
        <w:rPr>
          <w:sz w:val="28"/>
          <w:szCs w:val="28"/>
        </w:rPr>
      </w:pPr>
      <w:r w:rsidRPr="008D1A5A">
        <w:rPr>
          <w:b/>
          <w:sz w:val="28"/>
          <w:szCs w:val="28"/>
        </w:rPr>
        <w:t>Статья 4.14. Действия, связанные с временной остановкой поединка.</w:t>
      </w:r>
      <w:r w:rsidRPr="008D1A5A">
        <w:rPr>
          <w:sz w:val="28"/>
          <w:szCs w:val="28"/>
        </w:rPr>
        <w:t xml:space="preserve"> </w:t>
      </w:r>
    </w:p>
    <w:p w:rsidR="00B90370" w:rsidRPr="008D1A5A" w:rsidRDefault="00B90370" w:rsidP="00C81DCF">
      <w:pPr>
        <w:tabs>
          <w:tab w:val="left" w:pos="1276"/>
        </w:tabs>
        <w:adjustRightInd w:val="0"/>
        <w:ind w:firstLine="720"/>
        <w:jc w:val="both"/>
        <w:rPr>
          <w:iCs/>
          <w:sz w:val="28"/>
          <w:szCs w:val="28"/>
        </w:rPr>
      </w:pPr>
      <w:r w:rsidRPr="008D1A5A">
        <w:rPr>
          <w:sz w:val="28"/>
          <w:szCs w:val="28"/>
        </w:rPr>
        <w:t xml:space="preserve">1. </w:t>
      </w:r>
      <w:r w:rsidR="00C81DCF">
        <w:rPr>
          <w:sz w:val="28"/>
          <w:szCs w:val="28"/>
        </w:rPr>
        <w:tab/>
      </w:r>
      <w:r>
        <w:rPr>
          <w:iCs/>
          <w:sz w:val="28"/>
          <w:szCs w:val="28"/>
        </w:rPr>
        <w:t>Когда поединок останав</w:t>
      </w:r>
      <w:r w:rsidRPr="008D1A5A">
        <w:rPr>
          <w:iCs/>
          <w:sz w:val="28"/>
          <w:szCs w:val="28"/>
        </w:rPr>
        <w:t>ливается вследствие травмы, одного или обоих участников, то центральный рефери должен принять меры, предусмотренные ниже. Однако в ситуации, которая требует приостановления поединка по иным причинам, чем травма, то судья должен объявить «Калё» (пауза) и возобновить поединок, объявив «Кесок» (продолжение).</w:t>
      </w:r>
    </w:p>
    <w:p w:rsidR="00B90370" w:rsidRPr="008D1A5A" w:rsidRDefault="00B90370" w:rsidP="00C81DCF">
      <w:pPr>
        <w:tabs>
          <w:tab w:val="left" w:pos="1276"/>
        </w:tabs>
        <w:adjustRightInd w:val="0"/>
        <w:ind w:firstLine="720"/>
        <w:jc w:val="both"/>
        <w:rPr>
          <w:sz w:val="28"/>
          <w:szCs w:val="28"/>
        </w:rPr>
      </w:pPr>
      <w:r>
        <w:rPr>
          <w:sz w:val="28"/>
          <w:szCs w:val="28"/>
        </w:rPr>
        <w:t>1.1. </w:t>
      </w:r>
      <w:r w:rsidR="00580B97">
        <w:rPr>
          <w:sz w:val="28"/>
          <w:szCs w:val="28"/>
        </w:rPr>
        <w:tab/>
      </w:r>
      <w:r w:rsidRPr="008D1A5A">
        <w:rPr>
          <w:iCs/>
          <w:sz w:val="28"/>
          <w:szCs w:val="28"/>
        </w:rPr>
        <w:t xml:space="preserve">Центральный рефери должен остановить поединок, объявляя «Калё!» и отдать команду приостановить время поединка. </w:t>
      </w:r>
    </w:p>
    <w:p w:rsidR="00B90370" w:rsidRPr="008D1A5A" w:rsidRDefault="00C81DCF" w:rsidP="00C81DCF">
      <w:pPr>
        <w:tabs>
          <w:tab w:val="left" w:pos="1276"/>
        </w:tabs>
        <w:adjustRightInd w:val="0"/>
        <w:ind w:firstLine="720"/>
        <w:jc w:val="both"/>
        <w:rPr>
          <w:sz w:val="28"/>
          <w:szCs w:val="28"/>
        </w:rPr>
      </w:pPr>
      <w:r>
        <w:rPr>
          <w:sz w:val="28"/>
          <w:szCs w:val="28"/>
        </w:rPr>
        <w:t>1.2.</w:t>
      </w:r>
      <w:r>
        <w:rPr>
          <w:sz w:val="28"/>
          <w:szCs w:val="28"/>
        </w:rPr>
        <w:tab/>
      </w:r>
      <w:r w:rsidR="00B90370" w:rsidRPr="008D1A5A">
        <w:rPr>
          <w:sz w:val="28"/>
          <w:szCs w:val="28"/>
        </w:rPr>
        <w:t>Центральный рефери предоставляет одну минуту на оказание первой медицинский помощи спортсмену доктором, Центральный рефери может пригласить врача команды для оказани</w:t>
      </w:r>
      <w:r w:rsidR="00B90370">
        <w:rPr>
          <w:sz w:val="28"/>
          <w:szCs w:val="28"/>
        </w:rPr>
        <w:t>я</w:t>
      </w:r>
      <w:r w:rsidR="00B90370" w:rsidRPr="008D1A5A">
        <w:rPr>
          <w:sz w:val="28"/>
          <w:szCs w:val="28"/>
        </w:rPr>
        <w:t xml:space="preserve"> первой помощи, если официальный доктор занят или в его </w:t>
      </w:r>
      <w:r w:rsidR="00B90370">
        <w:rPr>
          <w:sz w:val="28"/>
          <w:szCs w:val="28"/>
        </w:rPr>
        <w:t>присут</w:t>
      </w:r>
      <w:r w:rsidR="00B90370" w:rsidRPr="008D1A5A">
        <w:rPr>
          <w:sz w:val="28"/>
          <w:szCs w:val="28"/>
        </w:rPr>
        <w:t>ствии нет необходимости.</w:t>
      </w:r>
    </w:p>
    <w:p w:rsidR="00B90370" w:rsidRPr="008D1A5A" w:rsidRDefault="00B90370" w:rsidP="00C81DCF">
      <w:pPr>
        <w:tabs>
          <w:tab w:val="left" w:pos="0"/>
          <w:tab w:val="left" w:pos="1276"/>
        </w:tabs>
        <w:adjustRightInd w:val="0"/>
        <w:ind w:firstLine="720"/>
        <w:jc w:val="both"/>
        <w:rPr>
          <w:sz w:val="28"/>
          <w:szCs w:val="28"/>
        </w:rPr>
      </w:pPr>
      <w:r w:rsidRPr="008D1A5A">
        <w:rPr>
          <w:sz w:val="28"/>
          <w:szCs w:val="28"/>
        </w:rPr>
        <w:t>1.2.1</w:t>
      </w:r>
      <w:r w:rsidR="00580B97">
        <w:rPr>
          <w:sz w:val="28"/>
          <w:szCs w:val="28"/>
        </w:rPr>
        <w:t>.</w:t>
      </w:r>
      <w:r w:rsidRPr="008D1A5A">
        <w:rPr>
          <w:sz w:val="28"/>
          <w:szCs w:val="28"/>
        </w:rPr>
        <w:t>Официальный доктор соревнований может запросить дополнительную минуту для оказания медицинской помощи, при необходимости.</w:t>
      </w:r>
    </w:p>
    <w:p w:rsidR="00B90370" w:rsidRPr="008D1A5A" w:rsidRDefault="00B90370" w:rsidP="00C81DCF">
      <w:pPr>
        <w:tabs>
          <w:tab w:val="left" w:pos="1276"/>
        </w:tabs>
        <w:adjustRightInd w:val="0"/>
        <w:ind w:firstLine="720"/>
        <w:jc w:val="both"/>
        <w:rPr>
          <w:sz w:val="28"/>
          <w:szCs w:val="28"/>
        </w:rPr>
      </w:pPr>
      <w:r w:rsidRPr="008D1A5A">
        <w:rPr>
          <w:sz w:val="28"/>
          <w:szCs w:val="28"/>
        </w:rPr>
        <w:t>1.1.2.В случае отсутствия в зоне проведения соревнований официального врача, врача команды или председателя медицинской комиссии, можно попросить любого другого врача находящегося не далеко от зоны проведения поединка, оказать первую помощь.</w:t>
      </w:r>
    </w:p>
    <w:p w:rsidR="00B90370" w:rsidRPr="008D1A5A" w:rsidRDefault="00C81DCF" w:rsidP="00C81DCF">
      <w:pPr>
        <w:tabs>
          <w:tab w:val="left" w:pos="1276"/>
        </w:tabs>
        <w:adjustRightInd w:val="0"/>
        <w:ind w:firstLine="720"/>
        <w:jc w:val="both"/>
        <w:rPr>
          <w:iCs/>
          <w:sz w:val="28"/>
          <w:szCs w:val="28"/>
        </w:rPr>
      </w:pPr>
      <w:r>
        <w:rPr>
          <w:sz w:val="28"/>
          <w:szCs w:val="28"/>
        </w:rPr>
        <w:t>1.3.</w:t>
      </w:r>
      <w:r>
        <w:rPr>
          <w:sz w:val="28"/>
          <w:szCs w:val="28"/>
        </w:rPr>
        <w:tab/>
      </w:r>
      <w:r w:rsidR="00B90370" w:rsidRPr="008D1A5A">
        <w:rPr>
          <w:iCs/>
          <w:sz w:val="28"/>
          <w:szCs w:val="28"/>
        </w:rPr>
        <w:t>В случае если травмированный спортсмен не может продолжить поединок по окончанию одной минуты, то центральный рефери объявляет оппонента победителем.</w:t>
      </w:r>
    </w:p>
    <w:p w:rsidR="00B90370" w:rsidRPr="008D1A5A" w:rsidRDefault="00C81DCF" w:rsidP="00C81DCF">
      <w:pPr>
        <w:tabs>
          <w:tab w:val="left" w:pos="709"/>
          <w:tab w:val="left" w:pos="1276"/>
        </w:tabs>
        <w:adjustRightInd w:val="0"/>
        <w:ind w:firstLine="720"/>
        <w:jc w:val="both"/>
        <w:rPr>
          <w:iCs/>
          <w:sz w:val="28"/>
          <w:szCs w:val="28"/>
        </w:rPr>
      </w:pPr>
      <w:r>
        <w:rPr>
          <w:sz w:val="28"/>
          <w:szCs w:val="28"/>
        </w:rPr>
        <w:t>1.4.</w:t>
      </w:r>
      <w:r>
        <w:rPr>
          <w:sz w:val="28"/>
          <w:szCs w:val="28"/>
        </w:rPr>
        <w:tab/>
      </w:r>
      <w:r w:rsidR="00B90370" w:rsidRPr="008D1A5A">
        <w:rPr>
          <w:iCs/>
          <w:sz w:val="28"/>
          <w:szCs w:val="28"/>
        </w:rPr>
        <w:t>В случае если продолжение соревнования невозможно по истечении одной минуты, спортсмен, нанесший травму с использованием запрещенных действий, наказанных «Гамджом», объявляется проигравшим.</w:t>
      </w:r>
    </w:p>
    <w:p w:rsidR="00B90370" w:rsidRPr="008D1A5A" w:rsidRDefault="00B90370" w:rsidP="00C81DCF">
      <w:pPr>
        <w:tabs>
          <w:tab w:val="left" w:pos="1276"/>
        </w:tabs>
        <w:adjustRightInd w:val="0"/>
        <w:ind w:right="13" w:firstLine="720"/>
        <w:jc w:val="both"/>
        <w:rPr>
          <w:iCs/>
          <w:sz w:val="28"/>
          <w:szCs w:val="28"/>
        </w:rPr>
      </w:pPr>
      <w:r w:rsidRPr="008D1A5A">
        <w:rPr>
          <w:sz w:val="28"/>
          <w:szCs w:val="28"/>
        </w:rPr>
        <w:t xml:space="preserve">1.5. </w:t>
      </w:r>
      <w:r w:rsidR="00C81DCF">
        <w:rPr>
          <w:sz w:val="28"/>
          <w:szCs w:val="28"/>
        </w:rPr>
        <w:tab/>
      </w:r>
      <w:r w:rsidRPr="008D1A5A">
        <w:rPr>
          <w:iCs/>
          <w:sz w:val="28"/>
          <w:szCs w:val="28"/>
        </w:rPr>
        <w:t>В случае если оба спортсмена находятся в нокауте и неспособны продолжить соревнование по истечении одной минуты, решение о победителе выносится на основании счета, сложившегося до получения травм.</w:t>
      </w:r>
    </w:p>
    <w:p w:rsidR="00B90370" w:rsidRPr="008D1A5A" w:rsidRDefault="00B90370" w:rsidP="00C81DCF">
      <w:pPr>
        <w:tabs>
          <w:tab w:val="left" w:pos="1276"/>
        </w:tabs>
        <w:adjustRightInd w:val="0"/>
        <w:ind w:right="13" w:firstLine="720"/>
        <w:jc w:val="both"/>
        <w:rPr>
          <w:sz w:val="28"/>
          <w:szCs w:val="28"/>
        </w:rPr>
      </w:pPr>
      <w:r w:rsidRPr="008D1A5A">
        <w:rPr>
          <w:sz w:val="28"/>
          <w:szCs w:val="28"/>
        </w:rPr>
        <w:t>1.6. Если центральный рефери определяет, что боль вызвана только ушибом, то центральный рефери объявляет «Калё» и подаёт команду «Стендап». Если участник отказывается продолжать поединок после трёх команд центрального рефери «Стендап», то центральный рефери останавливает поединок.</w:t>
      </w:r>
    </w:p>
    <w:p w:rsidR="00B90370" w:rsidRPr="008D1A5A" w:rsidRDefault="00B90370" w:rsidP="00C81DCF">
      <w:pPr>
        <w:tabs>
          <w:tab w:val="left" w:pos="1276"/>
        </w:tabs>
        <w:adjustRightInd w:val="0"/>
        <w:ind w:right="13" w:firstLine="720"/>
        <w:jc w:val="both"/>
        <w:rPr>
          <w:sz w:val="28"/>
          <w:szCs w:val="28"/>
        </w:rPr>
      </w:pPr>
      <w:r w:rsidRPr="008D1A5A">
        <w:rPr>
          <w:sz w:val="28"/>
          <w:szCs w:val="28"/>
        </w:rPr>
        <w:t xml:space="preserve">1.7. Если центральный рефери определяет, что спортсмен получил травму такую, как перелом кости (тей), вывих, растяжение лодыжки и/или кровотечение, то центральный рефери останавливает поединок и приглашает доктора, для оказания первой помощи в течение одной минуты после </w:t>
      </w:r>
      <w:r w:rsidRPr="008D1A5A">
        <w:rPr>
          <w:sz w:val="28"/>
          <w:szCs w:val="28"/>
        </w:rPr>
        <w:lastRenderedPageBreak/>
        <w:t>команды «Кеси». Центральный рефери может спортсмену дать воспользоваться медицинской помощью, даже если ранее он командовал «Стендап», только в случае если центральный рефери предполагает возможность одной из ранее перечисленных причин для оказания медицинской помощи.</w:t>
      </w:r>
    </w:p>
    <w:p w:rsidR="00B90370" w:rsidRPr="008D1A5A" w:rsidRDefault="00B90370" w:rsidP="00C81DCF">
      <w:pPr>
        <w:tabs>
          <w:tab w:val="left" w:pos="1276"/>
        </w:tabs>
        <w:adjustRightInd w:val="0"/>
        <w:ind w:right="13" w:firstLine="720"/>
        <w:jc w:val="both"/>
        <w:rPr>
          <w:sz w:val="28"/>
          <w:szCs w:val="28"/>
        </w:rPr>
      </w:pPr>
      <w:r w:rsidRPr="008D1A5A">
        <w:rPr>
          <w:sz w:val="28"/>
          <w:szCs w:val="28"/>
        </w:rPr>
        <w:t xml:space="preserve">1.8. </w:t>
      </w:r>
      <w:r w:rsidR="00C81DCF">
        <w:rPr>
          <w:sz w:val="28"/>
          <w:szCs w:val="28"/>
        </w:rPr>
        <w:tab/>
      </w:r>
      <w:r w:rsidRPr="008D1A5A">
        <w:rPr>
          <w:sz w:val="28"/>
          <w:szCs w:val="28"/>
        </w:rPr>
        <w:t>Остановка поединка в случае травмы: Если центральный рефери определяет, что спортсмен получил травму такую, как перелом кости (тей), вывих, растяжение лодыжки и/или кровотечение, центральный рефери должен проконсультироваться с председателем медицинского комитета или официальным врачом, о возможности продолжать поединок. Если происходит повторная травма, с такими же симптомами. Официальный врач принимает решение об остановке поединка рефери, объявляет травмированного проигравшим.</w:t>
      </w:r>
    </w:p>
    <w:p w:rsidR="00B90370" w:rsidRPr="00767867" w:rsidRDefault="00B90370" w:rsidP="00ED4AB8">
      <w:pPr>
        <w:adjustRightInd w:val="0"/>
        <w:ind w:right="13" w:firstLine="720"/>
        <w:jc w:val="both"/>
        <w:rPr>
          <w:b/>
          <w:sz w:val="28"/>
          <w:szCs w:val="28"/>
        </w:rPr>
      </w:pPr>
      <w:r w:rsidRPr="00767867">
        <w:rPr>
          <w:b/>
          <w:sz w:val="28"/>
          <w:szCs w:val="28"/>
        </w:rPr>
        <w:t>(Пояснение №1)</w:t>
      </w:r>
    </w:p>
    <w:p w:rsidR="00B90370" w:rsidRPr="008D1A5A" w:rsidRDefault="00B90370" w:rsidP="00ED4AB8">
      <w:pPr>
        <w:adjustRightInd w:val="0"/>
        <w:ind w:right="13"/>
        <w:jc w:val="both"/>
        <w:rPr>
          <w:iCs/>
          <w:sz w:val="28"/>
          <w:szCs w:val="28"/>
        </w:rPr>
      </w:pPr>
      <w:r w:rsidRPr="008D1A5A">
        <w:rPr>
          <w:iCs/>
          <w:sz w:val="28"/>
          <w:szCs w:val="28"/>
        </w:rPr>
        <w:t>Когда Центральный рефери решает, что соревнование не может быть продолжено из-за травмы или другой чрезвычайной ситуации, центральный рефери предпринимает следующие меры:</w:t>
      </w:r>
    </w:p>
    <w:p w:rsidR="00B90370" w:rsidRPr="008D1A5A" w:rsidRDefault="00B90370" w:rsidP="00E65D7E">
      <w:pPr>
        <w:tabs>
          <w:tab w:val="left" w:pos="1276"/>
        </w:tabs>
        <w:adjustRightInd w:val="0"/>
        <w:ind w:right="13" w:firstLine="720"/>
        <w:jc w:val="both"/>
        <w:rPr>
          <w:iCs/>
          <w:sz w:val="28"/>
          <w:szCs w:val="28"/>
        </w:rPr>
      </w:pPr>
      <w:r>
        <w:rPr>
          <w:iCs/>
          <w:sz w:val="28"/>
          <w:szCs w:val="28"/>
        </w:rPr>
        <w:t>А</w:t>
      </w:r>
      <w:r w:rsidRPr="008D1A5A">
        <w:rPr>
          <w:iCs/>
          <w:sz w:val="28"/>
          <w:szCs w:val="28"/>
        </w:rPr>
        <w:t xml:space="preserve">. </w:t>
      </w:r>
      <w:r w:rsidR="00E65D7E">
        <w:rPr>
          <w:iCs/>
          <w:sz w:val="28"/>
          <w:szCs w:val="28"/>
        </w:rPr>
        <w:tab/>
      </w:r>
      <w:r w:rsidRPr="008D1A5A">
        <w:rPr>
          <w:iCs/>
          <w:sz w:val="28"/>
          <w:szCs w:val="28"/>
        </w:rPr>
        <w:t>Если ситуация критическая и спортсмен без сознания или испытывает боль из-за серьёзной травмы время имеет решающее значение, первая помощь должна быть немедленно оказана и поединок должен быть завершен. В этом случае результат состязания будет решен следующим образом:</w:t>
      </w:r>
    </w:p>
    <w:p w:rsidR="00B90370" w:rsidRPr="008D1A5A" w:rsidRDefault="00B90370" w:rsidP="0094035A">
      <w:pPr>
        <w:widowControl/>
        <w:numPr>
          <w:ilvl w:val="0"/>
          <w:numId w:val="99"/>
        </w:numPr>
        <w:tabs>
          <w:tab w:val="clear" w:pos="720"/>
          <w:tab w:val="num" w:pos="1276"/>
        </w:tabs>
        <w:adjustRightInd w:val="0"/>
        <w:ind w:left="0" w:right="13" w:firstLine="709"/>
        <w:jc w:val="both"/>
        <w:rPr>
          <w:iCs/>
          <w:sz w:val="28"/>
          <w:szCs w:val="28"/>
        </w:rPr>
      </w:pPr>
      <w:r w:rsidRPr="008D1A5A">
        <w:rPr>
          <w:iCs/>
          <w:sz w:val="28"/>
          <w:szCs w:val="28"/>
        </w:rPr>
        <w:t>Виновник объявляется проигравшим, если травма получена в результате запрещенного действия наказанного "Гамджом";</w:t>
      </w:r>
    </w:p>
    <w:p w:rsidR="00B90370" w:rsidRPr="008D1A5A" w:rsidRDefault="00B90370" w:rsidP="0094035A">
      <w:pPr>
        <w:widowControl/>
        <w:numPr>
          <w:ilvl w:val="0"/>
          <w:numId w:val="99"/>
        </w:numPr>
        <w:tabs>
          <w:tab w:val="clear" w:pos="720"/>
          <w:tab w:val="num" w:pos="1276"/>
        </w:tabs>
        <w:adjustRightInd w:val="0"/>
        <w:ind w:left="0" w:right="13" w:firstLine="709"/>
        <w:jc w:val="both"/>
        <w:rPr>
          <w:iCs/>
          <w:sz w:val="28"/>
          <w:szCs w:val="28"/>
        </w:rPr>
      </w:pPr>
      <w:r w:rsidRPr="008D1A5A">
        <w:rPr>
          <w:iCs/>
          <w:sz w:val="28"/>
          <w:szCs w:val="28"/>
        </w:rPr>
        <w:t>Выведенный из строя спортсмен объявляется проигравшим, если травма произошла в результате зачётных действий или случайного, неизбежного контакта;</w:t>
      </w:r>
    </w:p>
    <w:p w:rsidR="00B90370" w:rsidRPr="008D1A5A" w:rsidRDefault="00B90370" w:rsidP="0094035A">
      <w:pPr>
        <w:widowControl/>
        <w:numPr>
          <w:ilvl w:val="0"/>
          <w:numId w:val="99"/>
        </w:numPr>
        <w:tabs>
          <w:tab w:val="clear" w:pos="720"/>
          <w:tab w:val="num" w:pos="1276"/>
        </w:tabs>
        <w:adjustRightInd w:val="0"/>
        <w:ind w:left="0" w:right="13" w:firstLine="709"/>
        <w:jc w:val="both"/>
        <w:rPr>
          <w:iCs/>
          <w:sz w:val="28"/>
          <w:szCs w:val="28"/>
        </w:rPr>
      </w:pPr>
      <w:r w:rsidRPr="008D1A5A">
        <w:rPr>
          <w:iCs/>
          <w:sz w:val="28"/>
          <w:szCs w:val="28"/>
        </w:rPr>
        <w:t>Если результат травмы был не связан с ходом поединка, победитель должен быть определен по счету перед остановкой матча. Если остановка произошла до окончания 1-го раунда, то матч должен быть признан недействительным.</w:t>
      </w:r>
    </w:p>
    <w:p w:rsidR="00B90370" w:rsidRPr="008D1A5A" w:rsidRDefault="00B90370" w:rsidP="00E65D7E">
      <w:pPr>
        <w:tabs>
          <w:tab w:val="left" w:pos="1276"/>
        </w:tabs>
        <w:adjustRightInd w:val="0"/>
        <w:ind w:right="13" w:firstLine="720"/>
        <w:jc w:val="both"/>
        <w:rPr>
          <w:iCs/>
          <w:sz w:val="28"/>
          <w:szCs w:val="28"/>
        </w:rPr>
      </w:pPr>
      <w:r>
        <w:rPr>
          <w:iCs/>
          <w:sz w:val="28"/>
          <w:szCs w:val="28"/>
        </w:rPr>
        <w:t>Б</w:t>
      </w:r>
      <w:r w:rsidRPr="008D1A5A">
        <w:rPr>
          <w:iCs/>
          <w:sz w:val="28"/>
          <w:szCs w:val="28"/>
        </w:rPr>
        <w:t xml:space="preserve">. </w:t>
      </w:r>
      <w:r w:rsidR="00E65D7E">
        <w:rPr>
          <w:iCs/>
          <w:sz w:val="28"/>
          <w:szCs w:val="28"/>
        </w:rPr>
        <w:tab/>
      </w:r>
      <w:r w:rsidRPr="008D1A5A">
        <w:rPr>
          <w:iCs/>
          <w:sz w:val="28"/>
          <w:szCs w:val="28"/>
        </w:rPr>
        <w:t>Когда травма незначительная, спортсмен может продолжить поединок, после получения необходимой медицинской помощи в пределах одной минуты, после команды «Кеси».</w:t>
      </w:r>
    </w:p>
    <w:p w:rsidR="00B90370" w:rsidRPr="008D1A5A" w:rsidRDefault="00B90370" w:rsidP="0094035A">
      <w:pPr>
        <w:widowControl/>
        <w:numPr>
          <w:ilvl w:val="0"/>
          <w:numId w:val="100"/>
        </w:numPr>
        <w:tabs>
          <w:tab w:val="clear" w:pos="720"/>
          <w:tab w:val="num" w:pos="1276"/>
        </w:tabs>
        <w:adjustRightInd w:val="0"/>
        <w:ind w:left="0" w:right="13" w:firstLine="709"/>
        <w:jc w:val="both"/>
        <w:rPr>
          <w:iCs/>
          <w:sz w:val="28"/>
          <w:szCs w:val="28"/>
        </w:rPr>
      </w:pPr>
      <w:r w:rsidRPr="008D1A5A">
        <w:rPr>
          <w:iCs/>
          <w:sz w:val="28"/>
          <w:szCs w:val="28"/>
        </w:rPr>
        <w:t>Команду продолжить поединок: центральный рефери принимает решение, после консультации с официальном врачом, может или нет спортсмен продолжать поединок. Центральный рефери может в любое время призвать спортсмена продолжить поединок, не дожидаясь окончания одной минуты. Центральный рефери объявит любого спортсмена, кто не подчиниться команде продолжить поединок проигравшим;</w:t>
      </w:r>
    </w:p>
    <w:p w:rsidR="00B90370" w:rsidRPr="008D1A5A" w:rsidRDefault="00B90370" w:rsidP="0094035A">
      <w:pPr>
        <w:widowControl/>
        <w:numPr>
          <w:ilvl w:val="0"/>
          <w:numId w:val="100"/>
        </w:numPr>
        <w:tabs>
          <w:tab w:val="clear" w:pos="720"/>
          <w:tab w:val="num" w:pos="1276"/>
        </w:tabs>
        <w:adjustRightInd w:val="0"/>
        <w:ind w:left="0" w:right="13" w:firstLine="709"/>
        <w:jc w:val="both"/>
        <w:rPr>
          <w:iCs/>
          <w:sz w:val="28"/>
          <w:szCs w:val="28"/>
        </w:rPr>
      </w:pPr>
      <w:r w:rsidRPr="008D1A5A">
        <w:rPr>
          <w:iCs/>
          <w:sz w:val="28"/>
          <w:szCs w:val="28"/>
        </w:rPr>
        <w:t xml:space="preserve">В то время, как участник получает медицинскую помощь или находится в процессе восстановления, через 40 секунд после команды «Кеси», центральный рефери начинает громко объявлять оставшееся время нахождения у врача с интервалом в пять секунд. Если участник не может </w:t>
      </w:r>
      <w:r w:rsidRPr="008D1A5A">
        <w:rPr>
          <w:iCs/>
          <w:sz w:val="28"/>
          <w:szCs w:val="28"/>
        </w:rPr>
        <w:lastRenderedPageBreak/>
        <w:t>продолжать поединок по окончанию одной минуты, результатом будет снятие спортсмена с соревнования врачом, о кот</w:t>
      </w:r>
      <w:r>
        <w:rPr>
          <w:iCs/>
          <w:sz w:val="28"/>
          <w:szCs w:val="28"/>
        </w:rPr>
        <w:t>о</w:t>
      </w:r>
      <w:r w:rsidRPr="008D1A5A">
        <w:rPr>
          <w:iCs/>
          <w:sz w:val="28"/>
          <w:szCs w:val="28"/>
        </w:rPr>
        <w:t>ром должно быть объявлено;</w:t>
      </w:r>
    </w:p>
    <w:p w:rsidR="00B90370" w:rsidRPr="008D1A5A" w:rsidRDefault="00B90370" w:rsidP="0094035A">
      <w:pPr>
        <w:widowControl/>
        <w:numPr>
          <w:ilvl w:val="0"/>
          <w:numId w:val="100"/>
        </w:numPr>
        <w:tabs>
          <w:tab w:val="clear" w:pos="720"/>
          <w:tab w:val="num" w:pos="1276"/>
        </w:tabs>
        <w:adjustRightInd w:val="0"/>
        <w:ind w:left="0" w:right="13" w:firstLine="709"/>
        <w:jc w:val="both"/>
        <w:rPr>
          <w:sz w:val="28"/>
          <w:szCs w:val="28"/>
        </w:rPr>
      </w:pPr>
      <w:r w:rsidRPr="008D1A5A">
        <w:rPr>
          <w:sz w:val="28"/>
          <w:szCs w:val="28"/>
        </w:rPr>
        <w:t>После объявления «Кеси!», временной интервал 1 минута начинается с команды центрального рефери, он подаёт ее, как только врач соревнований входит на корт или если с момента вызова доктора прошло десять (10) секунд, независимо от наличия официального доктора. Однако когда требуется помощь доктора, но доктор отсутствует или необходима дополнительная обработка, период 1 минута может быть приостановлен в соответствии с решением центральный рефери;</w:t>
      </w:r>
    </w:p>
    <w:p w:rsidR="00B90370" w:rsidRPr="005F4944" w:rsidRDefault="00B90370" w:rsidP="0094035A">
      <w:pPr>
        <w:widowControl/>
        <w:numPr>
          <w:ilvl w:val="0"/>
          <w:numId w:val="100"/>
        </w:numPr>
        <w:tabs>
          <w:tab w:val="clear" w:pos="720"/>
          <w:tab w:val="num" w:pos="1276"/>
          <w:tab w:val="left" w:pos="1353"/>
        </w:tabs>
        <w:adjustRightInd w:val="0"/>
        <w:ind w:left="0" w:right="13" w:firstLine="709"/>
        <w:jc w:val="both"/>
        <w:rPr>
          <w:sz w:val="28"/>
          <w:szCs w:val="28"/>
        </w:rPr>
      </w:pPr>
      <w:r w:rsidRPr="008D1A5A">
        <w:rPr>
          <w:sz w:val="28"/>
          <w:szCs w:val="28"/>
        </w:rPr>
        <w:t>Если возобновление поединка невозможно по окончании одной минуты, решение о победителе поединка будет определено согласно подстатье «а» этой статьи</w:t>
      </w:r>
      <w:r>
        <w:rPr>
          <w:iCs/>
          <w:sz w:val="28"/>
          <w:szCs w:val="28"/>
        </w:rPr>
        <w:t>.</w:t>
      </w:r>
    </w:p>
    <w:p w:rsidR="00B90370" w:rsidRPr="005F4944" w:rsidRDefault="00B90370" w:rsidP="0094035A">
      <w:pPr>
        <w:widowControl/>
        <w:numPr>
          <w:ilvl w:val="0"/>
          <w:numId w:val="100"/>
        </w:numPr>
        <w:tabs>
          <w:tab w:val="clear" w:pos="720"/>
          <w:tab w:val="num" w:pos="1276"/>
          <w:tab w:val="left" w:pos="1353"/>
        </w:tabs>
        <w:adjustRightInd w:val="0"/>
        <w:ind w:left="0" w:right="13" w:firstLine="709"/>
        <w:jc w:val="both"/>
        <w:rPr>
          <w:iCs/>
          <w:sz w:val="28"/>
          <w:szCs w:val="28"/>
        </w:rPr>
      </w:pPr>
      <w:r w:rsidRPr="005F4944">
        <w:rPr>
          <w:iCs/>
          <w:sz w:val="28"/>
          <w:szCs w:val="28"/>
        </w:rPr>
        <w:t>Если оба спортсмена получили травмы и не способны продолжить поединок после одной минуты или возникновение внештатной ситуации, то результат поединка будет определен по следующим критериям:</w:t>
      </w:r>
    </w:p>
    <w:p w:rsidR="00B90370" w:rsidRPr="008D1A5A" w:rsidRDefault="00B90370" w:rsidP="0094035A">
      <w:pPr>
        <w:widowControl/>
        <w:numPr>
          <w:ilvl w:val="0"/>
          <w:numId w:val="101"/>
        </w:numPr>
        <w:tabs>
          <w:tab w:val="clear" w:pos="720"/>
          <w:tab w:val="num" w:pos="1276"/>
        </w:tabs>
        <w:adjustRightInd w:val="0"/>
        <w:ind w:left="0" w:right="13" w:firstLine="709"/>
        <w:jc w:val="both"/>
        <w:rPr>
          <w:iCs/>
          <w:sz w:val="28"/>
          <w:szCs w:val="28"/>
        </w:rPr>
      </w:pPr>
      <w:r w:rsidRPr="008D1A5A">
        <w:rPr>
          <w:iCs/>
          <w:sz w:val="28"/>
          <w:szCs w:val="28"/>
        </w:rPr>
        <w:t>Если результат - результат запрещенного действия наказанного, «Гамджом», то нарушивший правила, спортсмен объявляется проигравшим;</w:t>
      </w:r>
    </w:p>
    <w:p w:rsidR="00B90370" w:rsidRPr="008D1A5A" w:rsidRDefault="00B90370" w:rsidP="0094035A">
      <w:pPr>
        <w:widowControl/>
        <w:numPr>
          <w:ilvl w:val="0"/>
          <w:numId w:val="101"/>
        </w:numPr>
        <w:tabs>
          <w:tab w:val="clear" w:pos="720"/>
          <w:tab w:val="num" w:pos="1276"/>
        </w:tabs>
        <w:adjustRightInd w:val="0"/>
        <w:ind w:left="0" w:right="13" w:firstLine="709"/>
        <w:jc w:val="both"/>
        <w:rPr>
          <w:iCs/>
          <w:sz w:val="28"/>
          <w:szCs w:val="28"/>
        </w:rPr>
      </w:pPr>
      <w:r w:rsidRPr="008D1A5A">
        <w:rPr>
          <w:iCs/>
          <w:sz w:val="28"/>
          <w:szCs w:val="28"/>
        </w:rPr>
        <w:t>Если результат не был связан с запрещенным действием, наказываемым «Гамджом», то результат поединка должен быть определён по счёту до остановки матча. Однако если остановка матча произошла до конца 1-ого раунда, то результат поединка аннулируется и оргкомитетом определяется новое время для повторного матча. Спортсмен, который не сможет продолжать поединок объявляется снятым в виду травмы;</w:t>
      </w:r>
    </w:p>
    <w:p w:rsidR="00B90370" w:rsidRPr="008D1A5A" w:rsidRDefault="00B90370" w:rsidP="0094035A">
      <w:pPr>
        <w:widowControl/>
        <w:numPr>
          <w:ilvl w:val="0"/>
          <w:numId w:val="101"/>
        </w:numPr>
        <w:tabs>
          <w:tab w:val="clear" w:pos="720"/>
          <w:tab w:val="num" w:pos="1276"/>
        </w:tabs>
        <w:adjustRightInd w:val="0"/>
        <w:ind w:left="0" w:right="13" w:firstLine="709"/>
        <w:jc w:val="both"/>
        <w:rPr>
          <w:iCs/>
          <w:sz w:val="28"/>
          <w:szCs w:val="28"/>
        </w:rPr>
      </w:pPr>
      <w:r w:rsidRPr="008D1A5A">
        <w:rPr>
          <w:iCs/>
          <w:sz w:val="28"/>
          <w:szCs w:val="28"/>
        </w:rPr>
        <w:t>Если результат травмы - результат запрещенных действий обоих спортсменов, наказанных «Гамджом», то оба спортсмена объявляются проигравшими.</w:t>
      </w:r>
    </w:p>
    <w:p w:rsidR="00B90370" w:rsidRPr="00767867" w:rsidRDefault="00B90370" w:rsidP="00ED4AB8">
      <w:pPr>
        <w:adjustRightInd w:val="0"/>
        <w:ind w:right="13" w:firstLine="709"/>
        <w:jc w:val="both"/>
        <w:rPr>
          <w:b/>
          <w:sz w:val="28"/>
          <w:szCs w:val="28"/>
        </w:rPr>
      </w:pPr>
      <w:r w:rsidRPr="00767867">
        <w:rPr>
          <w:b/>
          <w:sz w:val="28"/>
          <w:szCs w:val="28"/>
        </w:rPr>
        <w:t>(Пояснение №2)</w:t>
      </w:r>
    </w:p>
    <w:p w:rsidR="00B90370" w:rsidRPr="008D1A5A" w:rsidRDefault="00B90370" w:rsidP="00ED4AB8">
      <w:pPr>
        <w:adjustRightInd w:val="0"/>
        <w:ind w:right="13"/>
        <w:jc w:val="both"/>
        <w:rPr>
          <w:iCs/>
          <w:sz w:val="28"/>
          <w:szCs w:val="28"/>
        </w:rPr>
      </w:pPr>
      <w:r w:rsidRPr="008D1A5A">
        <w:rPr>
          <w:iCs/>
          <w:sz w:val="28"/>
          <w:szCs w:val="28"/>
        </w:rPr>
        <w:t>В случаях, не описанных выше, действовать следующим образом:</w:t>
      </w:r>
    </w:p>
    <w:p w:rsidR="00B90370" w:rsidRPr="008D1A5A" w:rsidRDefault="00B90370" w:rsidP="00E65D7E">
      <w:pPr>
        <w:tabs>
          <w:tab w:val="left" w:pos="1276"/>
        </w:tabs>
        <w:adjustRightInd w:val="0"/>
        <w:ind w:right="13" w:firstLine="720"/>
        <w:jc w:val="both"/>
        <w:rPr>
          <w:iCs/>
          <w:sz w:val="28"/>
          <w:szCs w:val="28"/>
        </w:rPr>
      </w:pPr>
      <w:r>
        <w:rPr>
          <w:iCs/>
          <w:sz w:val="28"/>
          <w:szCs w:val="28"/>
        </w:rPr>
        <w:t>А</w:t>
      </w:r>
      <w:r w:rsidRPr="008D1A5A">
        <w:rPr>
          <w:iCs/>
          <w:sz w:val="28"/>
          <w:szCs w:val="28"/>
        </w:rPr>
        <w:t xml:space="preserve">. </w:t>
      </w:r>
      <w:r w:rsidR="00E65D7E">
        <w:rPr>
          <w:iCs/>
          <w:sz w:val="28"/>
          <w:szCs w:val="28"/>
        </w:rPr>
        <w:tab/>
      </w:r>
      <w:r w:rsidRPr="008D1A5A">
        <w:rPr>
          <w:iCs/>
          <w:sz w:val="28"/>
          <w:szCs w:val="28"/>
        </w:rPr>
        <w:t>Когда возникают форс-мажорные обстоятельства, не поддающиеся контролю, требующие приостановки поединка, центральный рефери останавливает поединок и обращается за директивами к Техническому делегату.</w:t>
      </w:r>
    </w:p>
    <w:p w:rsidR="00B90370" w:rsidRPr="008D1A5A" w:rsidRDefault="00B90370" w:rsidP="00E65D7E">
      <w:pPr>
        <w:tabs>
          <w:tab w:val="left" w:pos="1276"/>
        </w:tabs>
        <w:adjustRightInd w:val="0"/>
        <w:ind w:right="13" w:firstLine="720"/>
        <w:jc w:val="both"/>
        <w:rPr>
          <w:iCs/>
          <w:sz w:val="28"/>
          <w:szCs w:val="28"/>
        </w:rPr>
      </w:pPr>
      <w:r>
        <w:rPr>
          <w:iCs/>
          <w:sz w:val="28"/>
          <w:szCs w:val="28"/>
        </w:rPr>
        <w:t>Б</w:t>
      </w:r>
      <w:r w:rsidRPr="008D1A5A">
        <w:rPr>
          <w:iCs/>
          <w:sz w:val="28"/>
          <w:szCs w:val="28"/>
        </w:rPr>
        <w:t xml:space="preserve">. </w:t>
      </w:r>
      <w:r w:rsidR="00E65D7E">
        <w:rPr>
          <w:iCs/>
          <w:sz w:val="28"/>
          <w:szCs w:val="28"/>
        </w:rPr>
        <w:tab/>
      </w:r>
      <w:r w:rsidRPr="008D1A5A">
        <w:rPr>
          <w:iCs/>
          <w:sz w:val="28"/>
          <w:szCs w:val="28"/>
        </w:rPr>
        <w:t>Если поединок приостановлен после завершения второго раунда, то победитель определяется по счёту на момент остановки поединка.</w:t>
      </w:r>
    </w:p>
    <w:p w:rsidR="00B90370" w:rsidRPr="008D1A5A" w:rsidRDefault="00B90370" w:rsidP="00E65D7E">
      <w:pPr>
        <w:tabs>
          <w:tab w:val="left" w:pos="1276"/>
        </w:tabs>
        <w:adjustRightInd w:val="0"/>
        <w:ind w:right="13" w:firstLine="709"/>
        <w:jc w:val="both"/>
        <w:rPr>
          <w:iCs/>
          <w:sz w:val="28"/>
          <w:szCs w:val="28"/>
        </w:rPr>
      </w:pPr>
      <w:r>
        <w:rPr>
          <w:iCs/>
          <w:sz w:val="28"/>
          <w:szCs w:val="28"/>
        </w:rPr>
        <w:t>В</w:t>
      </w:r>
      <w:r w:rsidRPr="008D1A5A">
        <w:rPr>
          <w:iCs/>
          <w:sz w:val="28"/>
          <w:szCs w:val="28"/>
        </w:rPr>
        <w:t xml:space="preserve">. </w:t>
      </w:r>
      <w:r w:rsidR="00E65D7E">
        <w:rPr>
          <w:iCs/>
          <w:sz w:val="28"/>
          <w:szCs w:val="28"/>
        </w:rPr>
        <w:tab/>
      </w:r>
      <w:r w:rsidRPr="008D1A5A">
        <w:rPr>
          <w:iCs/>
          <w:sz w:val="28"/>
          <w:szCs w:val="28"/>
        </w:rPr>
        <w:t>Если поединок остановлен до окончания второго раунда, то будет назначен новый поединок, состоящий из трёх раундов.</w:t>
      </w:r>
    </w:p>
    <w:p w:rsidR="00B90370" w:rsidRDefault="00B90370" w:rsidP="00ED4AB8">
      <w:pPr>
        <w:pStyle w:val="a3"/>
        <w:jc w:val="both"/>
      </w:pPr>
    </w:p>
    <w:p w:rsidR="00B90370" w:rsidRPr="00856088" w:rsidRDefault="00B90370" w:rsidP="00856088">
      <w:pPr>
        <w:pStyle w:val="21"/>
        <w:ind w:left="0" w:firstLine="709"/>
      </w:pPr>
      <w:r w:rsidRPr="00856088">
        <w:t>Р</w:t>
      </w:r>
      <w:r w:rsidR="00856088">
        <w:t>аздел</w:t>
      </w:r>
      <w:r w:rsidRPr="00856088">
        <w:t xml:space="preserve"> 5. </w:t>
      </w:r>
      <w:r w:rsidR="00856088" w:rsidRPr="00856088">
        <w:t>ПРАВИЛА СУДЕЙСТВА ДИСЦИПЛИН ПХУМСЕ</w:t>
      </w:r>
      <w:r w:rsidRPr="00856088">
        <w:t>.</w:t>
      </w:r>
    </w:p>
    <w:p w:rsidR="00B90370" w:rsidRDefault="00B90370" w:rsidP="00ED4AB8">
      <w:pPr>
        <w:pStyle w:val="a3"/>
      </w:pPr>
    </w:p>
    <w:p w:rsidR="00B90370" w:rsidRDefault="00B90370" w:rsidP="00ED4AB8">
      <w:pPr>
        <w:ind w:firstLine="709"/>
        <w:jc w:val="both"/>
        <w:rPr>
          <w:b/>
          <w:sz w:val="28"/>
        </w:rPr>
      </w:pPr>
      <w:r>
        <w:rPr>
          <w:b/>
          <w:sz w:val="28"/>
        </w:rPr>
        <w:t>Статья 5.1. Место проведения соревнований (зона выступления)</w:t>
      </w:r>
    </w:p>
    <w:p w:rsidR="00B90370" w:rsidRDefault="00B90370" w:rsidP="0094035A">
      <w:pPr>
        <w:pStyle w:val="a5"/>
        <w:numPr>
          <w:ilvl w:val="0"/>
          <w:numId w:val="26"/>
        </w:numPr>
        <w:tabs>
          <w:tab w:val="left" w:pos="1276"/>
        </w:tabs>
        <w:ind w:left="0" w:firstLine="709"/>
        <w:rPr>
          <w:sz w:val="28"/>
        </w:rPr>
      </w:pPr>
      <w:r>
        <w:rPr>
          <w:sz w:val="28"/>
        </w:rPr>
        <w:t xml:space="preserve">Площадка для соревнования размером 10м х10м (12х12 для выступления смешанных пятерок) в метрической системе, должна иметь плоскую поверхность без каких-либо препятствий (выступов т.д.), и должна </w:t>
      </w:r>
      <w:r>
        <w:rPr>
          <w:sz w:val="28"/>
        </w:rPr>
        <w:lastRenderedPageBreak/>
        <w:t>быть покрыта эластичными матами.</w:t>
      </w:r>
    </w:p>
    <w:p w:rsidR="00B90370" w:rsidRDefault="00B90370" w:rsidP="0094035A">
      <w:pPr>
        <w:pStyle w:val="a5"/>
        <w:numPr>
          <w:ilvl w:val="0"/>
          <w:numId w:val="26"/>
        </w:numPr>
        <w:tabs>
          <w:tab w:val="left" w:pos="1276"/>
        </w:tabs>
        <w:ind w:left="0" w:firstLine="709"/>
        <w:rPr>
          <w:sz w:val="28"/>
        </w:rPr>
      </w:pPr>
      <w:r>
        <w:rPr>
          <w:sz w:val="28"/>
        </w:rPr>
        <w:t>Площадка для соревнования может быть установлена на платформе высотой 0,5-0,6м от основания, внешняя часть за ограничительной линией должна иметь уклон менее чем 30 градусов, для обеспечения безопасности участников.</w:t>
      </w:r>
    </w:p>
    <w:p w:rsidR="00B90370" w:rsidRDefault="00B90370" w:rsidP="0094035A">
      <w:pPr>
        <w:pStyle w:val="a5"/>
        <w:numPr>
          <w:ilvl w:val="0"/>
          <w:numId w:val="26"/>
        </w:numPr>
        <w:tabs>
          <w:tab w:val="left" w:pos="1276"/>
        </w:tabs>
        <w:ind w:left="0" w:firstLine="709"/>
        <w:rPr>
          <w:sz w:val="28"/>
        </w:rPr>
      </w:pPr>
      <w:r>
        <w:rPr>
          <w:sz w:val="28"/>
        </w:rPr>
        <w:t>Установление границ зоны соревнования.</w:t>
      </w:r>
    </w:p>
    <w:p w:rsidR="00B90370" w:rsidRPr="007A55A9" w:rsidRDefault="00B90370" w:rsidP="00ED4AB8">
      <w:pPr>
        <w:pStyle w:val="a5"/>
        <w:tabs>
          <w:tab w:val="left" w:pos="1590"/>
        </w:tabs>
        <w:ind w:left="0" w:firstLine="709"/>
        <w:rPr>
          <w:sz w:val="28"/>
        </w:rPr>
      </w:pPr>
      <w:r>
        <w:rPr>
          <w:sz w:val="28"/>
        </w:rPr>
        <w:t xml:space="preserve">Область 10м х10м (12х12 для смешанных пятерок) называется «Зоной выступлений», </w:t>
      </w:r>
      <w:r w:rsidRPr="007A55A9">
        <w:rPr>
          <w:sz w:val="28"/>
          <w:szCs w:val="28"/>
        </w:rPr>
        <w:t>линия ограничивающая зону выступления называется «Ограничительной линией». Передняя ограничительная линия, смежная со столом регистратора считается ограничительной линией 1. По часовой стрелке от ограничительной линии 1, другие линии называются ограничительными линиями 2, 3 и 4.</w:t>
      </w:r>
    </w:p>
    <w:p w:rsidR="00B90370" w:rsidRDefault="00B90370" w:rsidP="0094035A">
      <w:pPr>
        <w:pStyle w:val="a5"/>
        <w:numPr>
          <w:ilvl w:val="1"/>
          <w:numId w:val="26"/>
        </w:numPr>
        <w:tabs>
          <w:tab w:val="left" w:pos="709"/>
        </w:tabs>
        <w:ind w:left="0" w:firstLine="709"/>
        <w:rPr>
          <w:sz w:val="28"/>
        </w:rPr>
      </w:pPr>
      <w:r>
        <w:rPr>
          <w:sz w:val="28"/>
        </w:rPr>
        <w:t>Граница зоны выступлений обозначается белой линией шириной 5 см, если зона соревнований деревянная.</w:t>
      </w:r>
    </w:p>
    <w:p w:rsidR="00B90370" w:rsidRDefault="00B90370" w:rsidP="0094035A">
      <w:pPr>
        <w:pStyle w:val="a5"/>
        <w:numPr>
          <w:ilvl w:val="0"/>
          <w:numId w:val="26"/>
        </w:numPr>
        <w:tabs>
          <w:tab w:val="left" w:pos="1276"/>
        </w:tabs>
        <w:ind w:left="0" w:firstLine="709"/>
        <w:rPr>
          <w:sz w:val="28"/>
        </w:rPr>
      </w:pPr>
      <w:r>
        <w:rPr>
          <w:sz w:val="28"/>
        </w:rPr>
        <w:t>Разметка места соревнования.</w:t>
      </w:r>
    </w:p>
    <w:p w:rsidR="00B90370" w:rsidRDefault="00B90370" w:rsidP="0094035A">
      <w:pPr>
        <w:pStyle w:val="a5"/>
        <w:numPr>
          <w:ilvl w:val="0"/>
          <w:numId w:val="25"/>
        </w:numPr>
        <w:tabs>
          <w:tab w:val="left" w:pos="1276"/>
        </w:tabs>
        <w:ind w:left="0" w:firstLine="709"/>
        <w:rPr>
          <w:sz w:val="28"/>
        </w:rPr>
      </w:pPr>
      <w:r>
        <w:rPr>
          <w:sz w:val="28"/>
        </w:rPr>
        <w:t>Местоположение судей:</w:t>
      </w:r>
    </w:p>
    <w:p w:rsidR="00B90370" w:rsidRDefault="00B90370" w:rsidP="00ED4AB8">
      <w:pPr>
        <w:pStyle w:val="a3"/>
        <w:jc w:val="both"/>
      </w:pPr>
      <w:r>
        <w:t>Семь судей находятся на расстоянии 1м от границы зоны выступлений и в 1м друг от друга. Четыре судьи, расположены перед выступающим участником, остальные три – сзади. Ограничительная линия, прилегающая к четырем судьям, считается ограничительной линией 1. Судьи располагаются по часовой стрелке вдоль ограничительной линии 1.</w:t>
      </w:r>
    </w:p>
    <w:p w:rsidR="00B90370" w:rsidRDefault="00B90370" w:rsidP="00ED4AB8">
      <w:pPr>
        <w:pStyle w:val="a3"/>
        <w:jc w:val="both"/>
      </w:pPr>
      <w:r>
        <w:t>В случае судейской бригады из 5 судей, три судьи должны находиться перед выступающим участником, а два других сзади или все 5 (7) судей занимают положение перед участником (лицом к лицу).</w:t>
      </w:r>
    </w:p>
    <w:p w:rsidR="00B90370" w:rsidRDefault="00B90370" w:rsidP="00ED4AB8">
      <w:pPr>
        <w:pStyle w:val="a3"/>
        <w:jc w:val="both"/>
      </w:pPr>
      <w:r>
        <w:t>Примечание: Технический делегат и Главный судья имеют право регулировать положение и число судей, в зависимости от зоны соревнований и квалификации соревнований.</w:t>
      </w:r>
    </w:p>
    <w:p w:rsidR="00B90370" w:rsidRDefault="00B90370" w:rsidP="0094035A">
      <w:pPr>
        <w:pStyle w:val="a5"/>
        <w:numPr>
          <w:ilvl w:val="0"/>
          <w:numId w:val="25"/>
        </w:numPr>
        <w:tabs>
          <w:tab w:val="left" w:pos="1276"/>
        </w:tabs>
        <w:ind w:left="0" w:firstLine="709"/>
        <w:rPr>
          <w:sz w:val="28"/>
        </w:rPr>
      </w:pPr>
      <w:r>
        <w:rPr>
          <w:sz w:val="28"/>
        </w:rPr>
        <w:t>Местоположение рефери:</w:t>
      </w:r>
    </w:p>
    <w:p w:rsidR="00B90370" w:rsidRDefault="00B90370" w:rsidP="00ED4AB8">
      <w:pPr>
        <w:pStyle w:val="a3"/>
        <w:tabs>
          <w:tab w:val="left" w:pos="1134"/>
        </w:tabs>
        <w:jc w:val="both"/>
      </w:pPr>
      <w:r>
        <w:t>Рефери должен находиться на месте судьи 1.</w:t>
      </w:r>
    </w:p>
    <w:p w:rsidR="00B90370" w:rsidRDefault="00B90370" w:rsidP="00580B97">
      <w:pPr>
        <w:pStyle w:val="a5"/>
        <w:numPr>
          <w:ilvl w:val="0"/>
          <w:numId w:val="25"/>
        </w:numPr>
        <w:tabs>
          <w:tab w:val="left" w:pos="1276"/>
        </w:tabs>
        <w:ind w:left="0" w:firstLine="709"/>
        <w:rPr>
          <w:sz w:val="28"/>
        </w:rPr>
      </w:pPr>
      <w:r>
        <w:rPr>
          <w:sz w:val="28"/>
        </w:rPr>
        <w:t>Местоположение участников:</w:t>
      </w:r>
    </w:p>
    <w:p w:rsidR="00B90370" w:rsidRDefault="00B90370" w:rsidP="00ED4AB8">
      <w:pPr>
        <w:pStyle w:val="a3"/>
        <w:tabs>
          <w:tab w:val="left" w:pos="1134"/>
        </w:tabs>
        <w:jc w:val="both"/>
      </w:pPr>
      <w:r>
        <w:t>Участники должны находиться на расстоянии 2м от центра Зоны выступлений, в сторону ограничительной линии 3.</w:t>
      </w:r>
    </w:p>
    <w:p w:rsidR="00B90370" w:rsidRDefault="00B90370" w:rsidP="0094035A">
      <w:pPr>
        <w:pStyle w:val="a5"/>
        <w:numPr>
          <w:ilvl w:val="0"/>
          <w:numId w:val="25"/>
        </w:numPr>
        <w:tabs>
          <w:tab w:val="left" w:pos="1276"/>
        </w:tabs>
        <w:ind w:left="0" w:firstLine="709"/>
        <w:rPr>
          <w:sz w:val="28"/>
        </w:rPr>
      </w:pPr>
      <w:r>
        <w:rPr>
          <w:sz w:val="28"/>
        </w:rPr>
        <w:t>Местоположение стола регистратора:</w:t>
      </w:r>
    </w:p>
    <w:p w:rsidR="00B90370" w:rsidRDefault="00B90370" w:rsidP="00ED4AB8">
      <w:pPr>
        <w:pStyle w:val="a3"/>
        <w:tabs>
          <w:tab w:val="left" w:pos="1134"/>
        </w:tabs>
        <w:jc w:val="both"/>
      </w:pPr>
      <w:r>
        <w:t>Стол регистратора должен быть расположен с правой стороны от рефери на расстоянии 3м.</w:t>
      </w:r>
    </w:p>
    <w:p w:rsidR="00B90370" w:rsidRDefault="00B90370" w:rsidP="0094035A">
      <w:pPr>
        <w:pStyle w:val="a5"/>
        <w:numPr>
          <w:ilvl w:val="0"/>
          <w:numId w:val="25"/>
        </w:numPr>
        <w:tabs>
          <w:tab w:val="left" w:pos="1276"/>
        </w:tabs>
        <w:ind w:left="0" w:firstLine="709"/>
        <w:rPr>
          <w:sz w:val="28"/>
        </w:rPr>
      </w:pPr>
      <w:r>
        <w:rPr>
          <w:sz w:val="28"/>
        </w:rPr>
        <w:t>Местоположение судьи координатора соревнований:</w:t>
      </w:r>
    </w:p>
    <w:p w:rsidR="00B90370" w:rsidRDefault="00B90370" w:rsidP="00ED4AB8">
      <w:pPr>
        <w:pStyle w:val="a3"/>
        <w:tabs>
          <w:tab w:val="left" w:pos="1134"/>
        </w:tabs>
        <w:jc w:val="both"/>
      </w:pPr>
      <w:r>
        <w:t>Судья координатор соревнований должен находиться за пределами Зоны выступлений, на расстоянии 1м, от угла 2 и ограничительной линии 2</w:t>
      </w:r>
    </w:p>
    <w:p w:rsidR="00B90370" w:rsidRDefault="00B90370" w:rsidP="0094035A">
      <w:pPr>
        <w:pStyle w:val="a5"/>
        <w:numPr>
          <w:ilvl w:val="0"/>
          <w:numId w:val="25"/>
        </w:numPr>
        <w:tabs>
          <w:tab w:val="left" w:pos="1276"/>
        </w:tabs>
        <w:ind w:left="0" w:firstLine="709"/>
        <w:rPr>
          <w:sz w:val="28"/>
        </w:rPr>
      </w:pPr>
      <w:r>
        <w:rPr>
          <w:sz w:val="28"/>
        </w:rPr>
        <w:t>Позиция ожидания участников и тренеров:</w:t>
      </w:r>
    </w:p>
    <w:p w:rsidR="00B90370" w:rsidRDefault="00B90370" w:rsidP="00E65D7E">
      <w:pPr>
        <w:pStyle w:val="a3"/>
        <w:tabs>
          <w:tab w:val="left" w:pos="1276"/>
        </w:tabs>
        <w:jc w:val="both"/>
      </w:pPr>
      <w:r>
        <w:t>Ожидающие участники и их тренера должны находиться за пределами зоны выступлений на расстоянии 3м от угла между ограничительными линиями 3 и 4.</w:t>
      </w:r>
    </w:p>
    <w:p w:rsidR="00B90370" w:rsidRDefault="00B90370" w:rsidP="0094035A">
      <w:pPr>
        <w:pStyle w:val="a5"/>
        <w:numPr>
          <w:ilvl w:val="0"/>
          <w:numId w:val="25"/>
        </w:numPr>
        <w:tabs>
          <w:tab w:val="left" w:pos="1276"/>
        </w:tabs>
        <w:ind w:left="0" w:firstLine="709"/>
        <w:rPr>
          <w:sz w:val="28"/>
        </w:rPr>
      </w:pPr>
      <w:r>
        <w:rPr>
          <w:sz w:val="28"/>
        </w:rPr>
        <w:t>Местоположение стола судьи при участниках:</w:t>
      </w:r>
    </w:p>
    <w:p w:rsidR="00B90370" w:rsidRDefault="00B90370" w:rsidP="00E65D7E">
      <w:pPr>
        <w:pStyle w:val="a3"/>
        <w:tabs>
          <w:tab w:val="left" w:pos="1276"/>
        </w:tabs>
        <w:jc w:val="both"/>
      </w:pPr>
      <w:r>
        <w:t xml:space="preserve">Стол судьи при участниках должен находиться при входе в зону выступлений за пределами угла ограничительных линий 3 и 4, относительно </w:t>
      </w:r>
      <w:r>
        <w:lastRenderedPageBreak/>
        <w:t>площадки для соревнований.</w:t>
      </w:r>
    </w:p>
    <w:p w:rsidR="00B90370" w:rsidRDefault="00B90370" w:rsidP="0094035A">
      <w:pPr>
        <w:pStyle w:val="a5"/>
        <w:numPr>
          <w:ilvl w:val="0"/>
          <w:numId w:val="25"/>
        </w:numPr>
        <w:tabs>
          <w:tab w:val="left" w:pos="1276"/>
        </w:tabs>
        <w:ind w:left="0" w:firstLine="709"/>
        <w:rPr>
          <w:sz w:val="28"/>
        </w:rPr>
      </w:pPr>
      <w:r>
        <w:rPr>
          <w:sz w:val="28"/>
        </w:rPr>
        <w:t>Цвет: цветовая схема поверхности эластичного покрытия не должна давать жесткие отражения и утомлять зрение участников или зрителей. Цветовая схема должна учитывать цвет экипировки спортсмена, униформы, зала.</w:t>
      </w:r>
    </w:p>
    <w:p w:rsidR="00B90370" w:rsidRDefault="00B90370" w:rsidP="00ED4AB8">
      <w:pPr>
        <w:pStyle w:val="a3"/>
      </w:pPr>
      <w:r>
        <w:t>Зона соревнований по пхумсэ</w:t>
      </w:r>
      <w:r w:rsidR="00E65D7E">
        <w:t xml:space="preserve"> Рисунок 6.</w:t>
      </w:r>
    </w:p>
    <w:p w:rsidR="00E65D7E" w:rsidRDefault="00E65D7E" w:rsidP="00E65D7E">
      <w:pPr>
        <w:pStyle w:val="a3"/>
        <w:jc w:val="right"/>
      </w:pPr>
      <w:r>
        <w:t>Рисунок 6.</w:t>
      </w:r>
    </w:p>
    <w:p w:rsidR="00E65D7E" w:rsidRDefault="00E65D7E" w:rsidP="00ED4AB8">
      <w:pPr>
        <w:pStyle w:val="a3"/>
      </w:pPr>
      <w:r>
        <w:rPr>
          <w:noProof/>
          <w:lang w:eastAsia="ru-RU"/>
        </w:rPr>
        <w:drawing>
          <wp:anchor distT="0" distB="0" distL="0" distR="0" simplePos="0" relativeHeight="251659264" behindDoc="0" locked="0" layoutInCell="1" allowOverlap="1">
            <wp:simplePos x="0" y="0"/>
            <wp:positionH relativeFrom="page">
              <wp:posOffset>1775460</wp:posOffset>
            </wp:positionH>
            <wp:positionV relativeFrom="paragraph">
              <wp:posOffset>116840</wp:posOffset>
            </wp:positionV>
            <wp:extent cx="4538345" cy="4211955"/>
            <wp:effectExtent l="1905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a:srcRect/>
                    <a:stretch>
                      <a:fillRect/>
                    </a:stretch>
                  </pic:blipFill>
                  <pic:spPr bwMode="auto">
                    <a:xfrm>
                      <a:off x="0" y="0"/>
                      <a:ext cx="4538345" cy="4211955"/>
                    </a:xfrm>
                    <a:prstGeom prst="rect">
                      <a:avLst/>
                    </a:prstGeom>
                    <a:noFill/>
                    <a:ln w="9525">
                      <a:noFill/>
                      <a:miter lim="800000"/>
                      <a:headEnd/>
                      <a:tailEnd/>
                    </a:ln>
                  </pic:spPr>
                </pic:pic>
              </a:graphicData>
            </a:graphic>
          </wp:anchor>
        </w:drawing>
      </w:r>
    </w:p>
    <w:p w:rsidR="00B90370" w:rsidRDefault="00B90370" w:rsidP="00ED4AB8">
      <w:pPr>
        <w:pStyle w:val="a3"/>
      </w:pPr>
      <w:r>
        <w:t>Rec: Регистратор R: Рефери J1,2,3,4,5,6: Судьи</w:t>
      </w:r>
    </w:p>
    <w:p w:rsidR="00B90370" w:rsidRDefault="00B90370" w:rsidP="00ED4AB8">
      <w:pPr>
        <w:pStyle w:val="a3"/>
      </w:pPr>
      <w:r>
        <w:t>C1: Зона соревнований C2: Участник</w:t>
      </w:r>
    </w:p>
    <w:p w:rsidR="00B90370" w:rsidRDefault="00B90370" w:rsidP="00ED4AB8">
      <w:pPr>
        <w:pStyle w:val="a3"/>
      </w:pPr>
      <w:r>
        <w:t>C3: Зона ожидания участников и секунданта C4: Координатор соревнований</w:t>
      </w:r>
    </w:p>
    <w:p w:rsidR="00B90370" w:rsidRDefault="00B90370" w:rsidP="00ED4AB8">
      <w:pPr>
        <w:pStyle w:val="a3"/>
      </w:pPr>
      <w:r>
        <w:t>1,2,3,4: Ограничительная линия</w:t>
      </w:r>
    </w:p>
    <w:p w:rsidR="00B90370" w:rsidRDefault="00B90370" w:rsidP="00ED4AB8">
      <w:pPr>
        <w:pStyle w:val="a3"/>
      </w:pPr>
      <w:r>
        <w:t>1 2 3 4 :Углы</w:t>
      </w:r>
    </w:p>
    <w:p w:rsidR="00B90370" w:rsidRDefault="00B90370" w:rsidP="00ED4AB8">
      <w:pPr>
        <w:pStyle w:val="a3"/>
      </w:pPr>
    </w:p>
    <w:p w:rsidR="00B90370" w:rsidRDefault="00B90370" w:rsidP="00ED4AB8">
      <w:pPr>
        <w:pStyle w:val="21"/>
        <w:ind w:left="0" w:firstLine="709"/>
        <w:jc w:val="left"/>
      </w:pPr>
      <w:r>
        <w:t>Статья 5.2. Распределение обязательных пхумсэ для выполнения по возрастным группам:</w:t>
      </w:r>
    </w:p>
    <w:p w:rsidR="00B90370" w:rsidRDefault="00B90370" w:rsidP="00ED4AB8">
      <w:pPr>
        <w:ind w:firstLine="709"/>
        <w:jc w:val="both"/>
        <w:rPr>
          <w:b/>
          <w:bCs/>
          <w:sz w:val="28"/>
          <w:szCs w:val="28"/>
        </w:rPr>
      </w:pPr>
      <w:r w:rsidRPr="00F21F63">
        <w:rPr>
          <w:b/>
          <w:sz w:val="28"/>
        </w:rPr>
        <w:t xml:space="preserve">В дисциплинах </w:t>
      </w:r>
      <w:r w:rsidRPr="00F21F63">
        <w:rPr>
          <w:b/>
          <w:bCs/>
          <w:sz w:val="28"/>
          <w:szCs w:val="28"/>
        </w:rPr>
        <w:t>пхумсэ (кроме спортивных дисциплин, содержащих в своем наименовании слово «фристайл»)</w:t>
      </w:r>
      <w:r w:rsidR="00ED4AB8">
        <w:rPr>
          <w:b/>
          <w:bCs/>
          <w:sz w:val="28"/>
          <w:szCs w:val="28"/>
        </w:rPr>
        <w:t xml:space="preserve"> таблица 12</w:t>
      </w:r>
      <w:r w:rsidRPr="00F21F63">
        <w:rPr>
          <w:b/>
          <w:bCs/>
          <w:sz w:val="28"/>
          <w:szCs w:val="28"/>
        </w:rPr>
        <w:t>:</w:t>
      </w:r>
    </w:p>
    <w:p w:rsidR="00996405" w:rsidRDefault="00996405" w:rsidP="00E65D7E">
      <w:pPr>
        <w:ind w:firstLine="709"/>
        <w:jc w:val="right"/>
        <w:rPr>
          <w:bCs/>
          <w:sz w:val="28"/>
          <w:szCs w:val="28"/>
        </w:rPr>
      </w:pPr>
    </w:p>
    <w:p w:rsidR="00996405" w:rsidRDefault="00996405" w:rsidP="00E65D7E">
      <w:pPr>
        <w:ind w:firstLine="709"/>
        <w:jc w:val="right"/>
        <w:rPr>
          <w:bCs/>
          <w:sz w:val="28"/>
          <w:szCs w:val="28"/>
        </w:rPr>
      </w:pPr>
    </w:p>
    <w:p w:rsidR="00996405" w:rsidRDefault="00996405" w:rsidP="00E65D7E">
      <w:pPr>
        <w:ind w:firstLine="709"/>
        <w:jc w:val="right"/>
        <w:rPr>
          <w:bCs/>
          <w:sz w:val="28"/>
          <w:szCs w:val="28"/>
        </w:rPr>
      </w:pPr>
    </w:p>
    <w:p w:rsidR="00ED4AB8" w:rsidRDefault="00ED4AB8" w:rsidP="00E65D7E">
      <w:pPr>
        <w:ind w:firstLine="709"/>
        <w:jc w:val="right"/>
        <w:rPr>
          <w:bCs/>
          <w:sz w:val="28"/>
          <w:szCs w:val="28"/>
        </w:rPr>
      </w:pPr>
      <w:r w:rsidRPr="00ED4AB8">
        <w:rPr>
          <w:bCs/>
          <w:sz w:val="28"/>
          <w:szCs w:val="28"/>
        </w:rPr>
        <w:t>Таблица 12</w:t>
      </w:r>
      <w:r w:rsidR="00580B97">
        <w:rPr>
          <w:bCs/>
          <w:sz w:val="28"/>
          <w:szCs w:val="28"/>
        </w:rPr>
        <w:t>.</w:t>
      </w:r>
    </w:p>
    <w:p w:rsidR="00996405" w:rsidRPr="00ED4AB8" w:rsidRDefault="00996405" w:rsidP="00E65D7E">
      <w:pPr>
        <w:ind w:firstLine="709"/>
        <w:jc w:val="right"/>
        <w:rPr>
          <w:bCs/>
          <w:sz w:val="28"/>
          <w:szCs w:val="28"/>
        </w:rPr>
      </w:pPr>
    </w:p>
    <w:tbl>
      <w:tblPr>
        <w:tblW w:w="9121" w:type="dxa"/>
        <w:jc w:val="center"/>
        <w:tblInd w:w="-601" w:type="dxa"/>
        <w:tblLook w:val="04A0" w:firstRow="1" w:lastRow="0" w:firstColumn="1" w:lastColumn="0" w:noHBand="0" w:noVBand="1"/>
      </w:tblPr>
      <w:tblGrid>
        <w:gridCol w:w="2279"/>
        <w:gridCol w:w="2939"/>
        <w:gridCol w:w="3903"/>
      </w:tblGrid>
      <w:tr w:rsidR="00B90370" w:rsidRPr="00F21F63" w:rsidTr="00E65D7E">
        <w:trPr>
          <w:trHeight w:val="348"/>
          <w:jc w:val="center"/>
        </w:trPr>
        <w:tc>
          <w:tcPr>
            <w:tcW w:w="2279" w:type="dxa"/>
            <w:tcBorders>
              <w:top w:val="single" w:sz="4" w:space="0" w:color="auto"/>
              <w:left w:val="single" w:sz="4" w:space="0" w:color="auto"/>
              <w:bottom w:val="single" w:sz="4" w:space="0" w:color="auto"/>
              <w:right w:val="single" w:sz="4" w:space="0" w:color="auto"/>
            </w:tcBorders>
            <w:shd w:val="clear" w:color="000000" w:fill="BEBEBE"/>
            <w:vAlign w:val="center"/>
            <w:hideMark/>
          </w:tcPr>
          <w:p w:rsidR="00B90370" w:rsidRPr="00F21F63" w:rsidRDefault="00B90370" w:rsidP="00ED4AB8">
            <w:pPr>
              <w:widowControl/>
              <w:autoSpaceDE/>
              <w:autoSpaceDN/>
              <w:jc w:val="center"/>
              <w:rPr>
                <w:b/>
                <w:bCs/>
                <w:color w:val="000000"/>
                <w:sz w:val="28"/>
                <w:szCs w:val="28"/>
                <w:lang w:eastAsia="ko-KR"/>
              </w:rPr>
            </w:pPr>
            <w:r w:rsidRPr="00F21F63">
              <w:rPr>
                <w:b/>
                <w:bCs/>
                <w:color w:val="000000"/>
                <w:sz w:val="28"/>
                <w:lang w:eastAsia="ko-KR"/>
              </w:rPr>
              <w:lastRenderedPageBreak/>
              <w:t>Программа</w:t>
            </w:r>
          </w:p>
        </w:tc>
        <w:tc>
          <w:tcPr>
            <w:tcW w:w="2939" w:type="dxa"/>
            <w:tcBorders>
              <w:top w:val="single" w:sz="4" w:space="0" w:color="auto"/>
              <w:left w:val="nil"/>
              <w:bottom w:val="single" w:sz="4" w:space="0" w:color="auto"/>
              <w:right w:val="single" w:sz="4" w:space="0" w:color="auto"/>
            </w:tcBorders>
            <w:shd w:val="clear" w:color="000000" w:fill="BEBEBE"/>
            <w:vAlign w:val="center"/>
            <w:hideMark/>
          </w:tcPr>
          <w:p w:rsidR="00B90370" w:rsidRPr="00F21F63" w:rsidRDefault="00B90370" w:rsidP="00ED4AB8">
            <w:pPr>
              <w:widowControl/>
              <w:autoSpaceDE/>
              <w:autoSpaceDN/>
              <w:jc w:val="center"/>
              <w:rPr>
                <w:b/>
                <w:bCs/>
                <w:color w:val="000000"/>
                <w:sz w:val="28"/>
                <w:szCs w:val="28"/>
                <w:lang w:eastAsia="ko-KR"/>
              </w:rPr>
            </w:pPr>
            <w:r w:rsidRPr="00F21F63">
              <w:rPr>
                <w:b/>
                <w:bCs/>
                <w:color w:val="000000"/>
                <w:sz w:val="28"/>
                <w:lang w:eastAsia="ko-KR"/>
              </w:rPr>
              <w:t>Возрастные группы</w:t>
            </w:r>
          </w:p>
        </w:tc>
        <w:tc>
          <w:tcPr>
            <w:tcW w:w="3903" w:type="dxa"/>
            <w:tcBorders>
              <w:top w:val="single" w:sz="4" w:space="0" w:color="auto"/>
              <w:left w:val="nil"/>
              <w:bottom w:val="single" w:sz="4" w:space="0" w:color="auto"/>
              <w:right w:val="single" w:sz="4" w:space="0" w:color="auto"/>
            </w:tcBorders>
            <w:shd w:val="clear" w:color="000000" w:fill="BEBEBE"/>
            <w:vAlign w:val="center"/>
            <w:hideMark/>
          </w:tcPr>
          <w:p w:rsidR="00B90370" w:rsidRPr="00F21F63" w:rsidRDefault="00B90370" w:rsidP="00ED4AB8">
            <w:pPr>
              <w:widowControl/>
              <w:autoSpaceDE/>
              <w:autoSpaceDN/>
              <w:jc w:val="center"/>
              <w:rPr>
                <w:b/>
                <w:bCs/>
                <w:color w:val="000000"/>
                <w:sz w:val="28"/>
                <w:szCs w:val="28"/>
                <w:lang w:eastAsia="ko-KR"/>
              </w:rPr>
            </w:pPr>
            <w:r w:rsidRPr="00F21F63">
              <w:rPr>
                <w:b/>
                <w:bCs/>
                <w:color w:val="000000"/>
                <w:sz w:val="28"/>
                <w:lang w:eastAsia="ko-KR"/>
              </w:rPr>
              <w:t>Обязательные пхумсэ</w:t>
            </w:r>
          </w:p>
        </w:tc>
      </w:tr>
      <w:tr w:rsidR="00B90370" w:rsidRPr="005537F2" w:rsidTr="00E65D7E">
        <w:trPr>
          <w:trHeight w:val="1104"/>
          <w:jc w:val="center"/>
        </w:trPr>
        <w:tc>
          <w:tcPr>
            <w:tcW w:w="2279"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szCs w:val="28"/>
                <w:lang w:eastAsia="ko-KR"/>
              </w:rPr>
              <w:t>Индивидуальные выступления</w:t>
            </w: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Мальчики, </w:t>
            </w:r>
            <w:r>
              <w:rPr>
                <w:color w:val="000000"/>
                <w:sz w:val="28"/>
                <w:lang w:eastAsia="ko-KR"/>
              </w:rPr>
              <w:t>д</w:t>
            </w:r>
            <w:r w:rsidRPr="00F21F63">
              <w:rPr>
                <w:color w:val="000000"/>
                <w:sz w:val="28"/>
                <w:lang w:eastAsia="ko-KR"/>
              </w:rPr>
              <w:t xml:space="preserve">евочки </w:t>
            </w:r>
            <w:r>
              <w:rPr>
                <w:color w:val="000000"/>
                <w:sz w:val="28"/>
                <w:lang w:eastAsia="ko-KR"/>
              </w:rPr>
              <w:br/>
            </w:r>
            <w:r w:rsidRPr="00F21F63">
              <w:rPr>
                <w:color w:val="000000"/>
                <w:sz w:val="28"/>
                <w:lang w:eastAsia="ko-KR"/>
              </w:rPr>
              <w:t>11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5537F2" w:rsidRDefault="00B90370" w:rsidP="00ED4AB8">
            <w:pPr>
              <w:widowControl/>
              <w:autoSpaceDE/>
              <w:autoSpaceDN/>
              <w:jc w:val="center"/>
              <w:rPr>
                <w:color w:val="000000"/>
                <w:sz w:val="28"/>
                <w:szCs w:val="28"/>
                <w:lang w:eastAsia="ko-KR"/>
              </w:rPr>
            </w:pPr>
            <w:r w:rsidRPr="00F21F63">
              <w:rPr>
                <w:color w:val="000000"/>
                <w:sz w:val="28"/>
                <w:lang w:eastAsia="ko-KR"/>
              </w:rPr>
              <w:t>Тэгук 1, 2, 3, 4, 5, 6 Джан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Юноши, </w:t>
            </w:r>
            <w:r>
              <w:rPr>
                <w:color w:val="000000"/>
                <w:sz w:val="28"/>
                <w:lang w:eastAsia="ko-KR"/>
              </w:rPr>
              <w:t>д</w:t>
            </w:r>
            <w:r w:rsidRPr="00F21F63">
              <w:rPr>
                <w:color w:val="000000"/>
                <w:sz w:val="28"/>
                <w:lang w:eastAsia="ko-KR"/>
              </w:rPr>
              <w:t xml:space="preserve">евушки </w:t>
            </w:r>
            <w:r>
              <w:rPr>
                <w:color w:val="000000"/>
                <w:sz w:val="28"/>
                <w:lang w:eastAsia="ko-KR"/>
              </w:rPr>
              <w:br/>
            </w:r>
            <w:r w:rsidRPr="00F21F63">
              <w:rPr>
                <w:color w:val="000000"/>
                <w:sz w:val="28"/>
                <w:lang w:eastAsia="ko-KR"/>
              </w:rPr>
              <w:t>12-14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Юниоры, юниорки </w:t>
            </w:r>
            <w:r>
              <w:rPr>
                <w:color w:val="000000"/>
                <w:sz w:val="28"/>
                <w:lang w:eastAsia="ko-KR"/>
              </w:rPr>
              <w:br/>
            </w:r>
            <w:r w:rsidRPr="00F21F63">
              <w:rPr>
                <w:color w:val="000000"/>
                <w:sz w:val="28"/>
                <w:lang w:eastAsia="ko-KR"/>
              </w:rPr>
              <w:t>15-17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 Тэбек</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Pr>
                <w:color w:val="000000"/>
                <w:sz w:val="28"/>
                <w:lang w:eastAsia="ko-KR"/>
              </w:rPr>
              <w:t>Мужчины,</w:t>
            </w:r>
            <w:r w:rsidRPr="00F21F63">
              <w:rPr>
                <w:color w:val="000000"/>
                <w:sz w:val="28"/>
                <w:lang w:eastAsia="ko-KR"/>
              </w:rPr>
              <w:t xml:space="preserve"> женщины</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6, 7, 8 Джан, Корё, Кымган, Тэбек,Пьёнвон, Сипджин, Джите, Чонквон, Хансу</w:t>
            </w:r>
          </w:p>
        </w:tc>
      </w:tr>
      <w:tr w:rsidR="00B90370" w:rsidRPr="005537F2" w:rsidTr="00E65D7E">
        <w:trPr>
          <w:trHeight w:val="1104"/>
          <w:jc w:val="center"/>
        </w:trPr>
        <w:tc>
          <w:tcPr>
            <w:tcW w:w="2279"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Двойки смешанные</w:t>
            </w: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Pr>
                <w:color w:val="000000"/>
                <w:sz w:val="28"/>
                <w:lang w:eastAsia="ko-KR"/>
              </w:rPr>
              <w:t>Мальчики, д</w:t>
            </w:r>
            <w:r w:rsidRPr="00F21F63">
              <w:rPr>
                <w:color w:val="000000"/>
                <w:sz w:val="28"/>
                <w:lang w:eastAsia="ko-KR"/>
              </w:rPr>
              <w:t>евочки</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11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1, 2, 3, 4, 5, 6 Джан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Юноши, </w:t>
            </w:r>
            <w:r>
              <w:rPr>
                <w:color w:val="000000"/>
                <w:sz w:val="28"/>
                <w:lang w:eastAsia="ko-KR"/>
              </w:rPr>
              <w:t>д</w:t>
            </w:r>
            <w:r w:rsidRPr="00F21F63">
              <w:rPr>
                <w:color w:val="000000"/>
                <w:sz w:val="28"/>
                <w:lang w:eastAsia="ko-KR"/>
              </w:rPr>
              <w:t xml:space="preserve">евушки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12-14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Юниоры, юниорки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15-17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 Тэбек</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Мужчины,  </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Тэгук 6, 7, 8 Джан, Корё, Кымган, Тэбек,  </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F21F63"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Pr>
                <w:color w:val="000000"/>
                <w:sz w:val="28"/>
                <w:lang w:eastAsia="ko-KR"/>
              </w:rPr>
              <w:t>Ж</w:t>
            </w:r>
            <w:r w:rsidRPr="00F21F63">
              <w:rPr>
                <w:color w:val="000000"/>
                <w:sz w:val="28"/>
                <w:lang w:eastAsia="ko-KR"/>
              </w:rPr>
              <w:t>енщины</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Пьёнвон, Сипджин, Джите, Чонквон, Хансу</w:t>
            </w:r>
          </w:p>
        </w:tc>
      </w:tr>
      <w:tr w:rsidR="00B90370" w:rsidRPr="005537F2" w:rsidTr="00E65D7E">
        <w:trPr>
          <w:trHeight w:val="1104"/>
          <w:jc w:val="center"/>
        </w:trPr>
        <w:tc>
          <w:tcPr>
            <w:tcW w:w="2279" w:type="dxa"/>
            <w:vMerge w:val="restart"/>
            <w:tcBorders>
              <w:top w:val="nil"/>
              <w:left w:val="single" w:sz="4" w:space="0" w:color="auto"/>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Тройки</w:t>
            </w: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Мальчики, </w:t>
            </w:r>
            <w:r>
              <w:rPr>
                <w:color w:val="000000"/>
                <w:sz w:val="28"/>
                <w:lang w:eastAsia="ko-KR"/>
              </w:rPr>
              <w:t>д</w:t>
            </w:r>
            <w:r w:rsidRPr="00F21F63">
              <w:rPr>
                <w:color w:val="000000"/>
                <w:sz w:val="28"/>
                <w:lang w:eastAsia="ko-KR"/>
              </w:rPr>
              <w:t xml:space="preserve">евочки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11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1, 2, 3, 4, 5, 6 Джан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Default="00B90370" w:rsidP="00ED4AB8">
            <w:pPr>
              <w:widowControl/>
              <w:autoSpaceDE/>
              <w:autoSpaceDN/>
              <w:jc w:val="center"/>
              <w:rPr>
                <w:color w:val="000000"/>
                <w:sz w:val="28"/>
                <w:lang w:eastAsia="ko-KR"/>
              </w:rPr>
            </w:pPr>
            <w:r w:rsidRPr="00F21F63">
              <w:rPr>
                <w:color w:val="000000"/>
                <w:sz w:val="28"/>
                <w:lang w:eastAsia="ko-KR"/>
              </w:rPr>
              <w:t xml:space="preserve">Юноши, </w:t>
            </w:r>
            <w:r>
              <w:rPr>
                <w:color w:val="000000"/>
                <w:sz w:val="28"/>
                <w:lang w:eastAsia="ko-KR"/>
              </w:rPr>
              <w:t>д</w:t>
            </w:r>
            <w:r w:rsidRPr="00F21F63">
              <w:rPr>
                <w:color w:val="000000"/>
                <w:sz w:val="28"/>
                <w:lang w:eastAsia="ko-KR"/>
              </w:rPr>
              <w:t xml:space="preserve">евушки </w:t>
            </w: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12-14 лет</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  Юниоры, юниорки 15-17 лет</w:t>
            </w:r>
          </w:p>
        </w:tc>
        <w:tc>
          <w:tcPr>
            <w:tcW w:w="3903" w:type="dxa"/>
            <w:tcBorders>
              <w:top w:val="nil"/>
              <w:left w:val="nil"/>
              <w:bottom w:val="single" w:sz="4" w:space="0" w:color="auto"/>
              <w:right w:val="single" w:sz="4" w:space="0" w:color="auto"/>
            </w:tcBorders>
            <w:shd w:val="clear" w:color="auto" w:fill="auto"/>
            <w:hideMark/>
          </w:tcPr>
          <w:p w:rsidR="00B90370" w:rsidRDefault="00B90370" w:rsidP="00ED4AB8">
            <w:pPr>
              <w:widowControl/>
              <w:autoSpaceDE/>
              <w:autoSpaceDN/>
              <w:jc w:val="center"/>
              <w:rPr>
                <w:color w:val="000000"/>
                <w:sz w:val="28"/>
                <w:lang w:eastAsia="ko-KR"/>
              </w:rPr>
            </w:pPr>
          </w:p>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4, 5, 6, 7, 8 Джан, Корё, Кымган, Тэбек</w:t>
            </w:r>
          </w:p>
        </w:tc>
      </w:tr>
      <w:tr w:rsidR="00B90370" w:rsidRPr="005537F2" w:rsidTr="00E65D7E">
        <w:trPr>
          <w:trHeight w:val="1104"/>
          <w:jc w:val="center"/>
        </w:trPr>
        <w:tc>
          <w:tcPr>
            <w:tcW w:w="2279" w:type="dxa"/>
            <w:vMerge/>
            <w:tcBorders>
              <w:top w:val="nil"/>
              <w:left w:val="single" w:sz="4" w:space="0" w:color="auto"/>
              <w:bottom w:val="single" w:sz="4" w:space="0" w:color="auto"/>
              <w:right w:val="single" w:sz="4" w:space="0" w:color="auto"/>
            </w:tcBorders>
            <w:vAlign w:val="center"/>
            <w:hideMark/>
          </w:tcPr>
          <w:p w:rsidR="00B90370" w:rsidRPr="005537F2" w:rsidRDefault="00B90370" w:rsidP="00ED4AB8">
            <w:pPr>
              <w:widowControl/>
              <w:autoSpaceDE/>
              <w:autoSpaceDN/>
              <w:rPr>
                <w:color w:val="000000"/>
                <w:sz w:val="28"/>
                <w:szCs w:val="28"/>
                <w:lang w:eastAsia="ko-KR"/>
              </w:rPr>
            </w:pPr>
          </w:p>
        </w:tc>
        <w:tc>
          <w:tcPr>
            <w:tcW w:w="2939" w:type="dxa"/>
            <w:tcBorders>
              <w:top w:val="nil"/>
              <w:left w:val="nil"/>
              <w:bottom w:val="single" w:sz="4" w:space="0" w:color="auto"/>
              <w:right w:val="single" w:sz="4" w:space="0" w:color="auto"/>
            </w:tcBorders>
            <w:shd w:val="clear" w:color="auto" w:fill="auto"/>
            <w:vAlign w:val="center"/>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 xml:space="preserve"> Мужчины,  женщины</w:t>
            </w:r>
          </w:p>
        </w:tc>
        <w:tc>
          <w:tcPr>
            <w:tcW w:w="3903" w:type="dxa"/>
            <w:tcBorders>
              <w:top w:val="nil"/>
              <w:left w:val="nil"/>
              <w:bottom w:val="single" w:sz="4" w:space="0" w:color="auto"/>
              <w:right w:val="single" w:sz="4" w:space="0" w:color="auto"/>
            </w:tcBorders>
            <w:shd w:val="clear" w:color="auto" w:fill="auto"/>
            <w:hideMark/>
          </w:tcPr>
          <w:p w:rsidR="00B90370" w:rsidRPr="00F21F63" w:rsidRDefault="00B90370" w:rsidP="00ED4AB8">
            <w:pPr>
              <w:widowControl/>
              <w:autoSpaceDE/>
              <w:autoSpaceDN/>
              <w:jc w:val="center"/>
              <w:rPr>
                <w:color w:val="000000"/>
                <w:sz w:val="28"/>
                <w:szCs w:val="28"/>
                <w:lang w:eastAsia="ko-KR"/>
              </w:rPr>
            </w:pPr>
            <w:r w:rsidRPr="00F21F63">
              <w:rPr>
                <w:color w:val="000000"/>
                <w:sz w:val="28"/>
                <w:lang w:eastAsia="ko-KR"/>
              </w:rPr>
              <w:t>Тэгук 6, 7, 8 Джан, Корё, Кымган, Тэбек,  Пьёнвон, Сипджин, Джите, Чонквон, Хансу</w:t>
            </w:r>
          </w:p>
        </w:tc>
      </w:tr>
    </w:tbl>
    <w:p w:rsidR="00B90370" w:rsidRDefault="00B90370" w:rsidP="00ED4AB8">
      <w:pPr>
        <w:pStyle w:val="a3"/>
      </w:pPr>
    </w:p>
    <w:p w:rsidR="00B90370" w:rsidRDefault="00B90370" w:rsidP="00ED4AB8">
      <w:pPr>
        <w:ind w:firstLine="709"/>
        <w:jc w:val="both"/>
        <w:rPr>
          <w:b/>
          <w:sz w:val="28"/>
        </w:rPr>
      </w:pPr>
      <w:r>
        <w:rPr>
          <w:b/>
          <w:sz w:val="28"/>
        </w:rPr>
        <w:t xml:space="preserve">Спортивная дисциплина «ВТФ - ПОДА </w:t>
      </w:r>
      <w:r w:rsidR="00E65D7E">
        <w:rPr>
          <w:b/>
          <w:sz w:val="28"/>
        </w:rPr>
        <w:t>-</w:t>
      </w:r>
      <w:r>
        <w:rPr>
          <w:b/>
          <w:sz w:val="28"/>
        </w:rPr>
        <w:t xml:space="preserve"> пхумсэ (Р31-Р34)»</w:t>
      </w:r>
      <w:r w:rsidR="00ED4AB8">
        <w:rPr>
          <w:b/>
          <w:sz w:val="28"/>
        </w:rPr>
        <w:t xml:space="preserve"> таблица 13:</w:t>
      </w:r>
    </w:p>
    <w:p w:rsidR="00ED4AB8" w:rsidRPr="00ED4AB8" w:rsidRDefault="00ED4AB8" w:rsidP="00E65D7E">
      <w:pPr>
        <w:ind w:firstLine="709"/>
        <w:jc w:val="right"/>
        <w:rPr>
          <w:sz w:val="28"/>
        </w:rPr>
      </w:pPr>
      <w:r w:rsidRPr="00ED4AB8">
        <w:rPr>
          <w:sz w:val="28"/>
        </w:rPr>
        <w:t>Таблица 13</w:t>
      </w:r>
      <w:r w:rsidR="00580B97">
        <w:rPr>
          <w:sz w:val="28"/>
        </w:rPr>
        <w:t>.</w:t>
      </w:r>
    </w:p>
    <w:tbl>
      <w:tblPr>
        <w:tblW w:w="10125" w:type="dxa"/>
        <w:jc w:val="center"/>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986"/>
        <w:gridCol w:w="5762"/>
      </w:tblGrid>
      <w:tr w:rsidR="00B90370" w:rsidTr="00E65D7E">
        <w:trPr>
          <w:trHeight w:val="844"/>
          <w:jc w:val="center"/>
        </w:trPr>
        <w:tc>
          <w:tcPr>
            <w:tcW w:w="2377" w:type="dxa"/>
            <w:shd w:val="clear" w:color="auto" w:fill="BEBEBE"/>
            <w:vAlign w:val="center"/>
          </w:tcPr>
          <w:p w:rsidR="00B90370" w:rsidRPr="00E4340A" w:rsidRDefault="00B90370" w:rsidP="00ED4AB8">
            <w:pPr>
              <w:pStyle w:val="TableParagraph"/>
              <w:jc w:val="center"/>
              <w:rPr>
                <w:b/>
                <w:sz w:val="28"/>
              </w:rPr>
            </w:pPr>
            <w:r w:rsidRPr="00E4340A">
              <w:rPr>
                <w:b/>
                <w:sz w:val="28"/>
              </w:rPr>
              <w:t>Программа</w:t>
            </w:r>
          </w:p>
        </w:tc>
        <w:tc>
          <w:tcPr>
            <w:tcW w:w="1986" w:type="dxa"/>
            <w:shd w:val="clear" w:color="auto" w:fill="BEBEBE"/>
            <w:vAlign w:val="center"/>
          </w:tcPr>
          <w:p w:rsidR="00B90370" w:rsidRDefault="00B90370" w:rsidP="00ED4AB8">
            <w:pPr>
              <w:pStyle w:val="TableParagraph"/>
              <w:jc w:val="center"/>
              <w:rPr>
                <w:b/>
                <w:sz w:val="28"/>
              </w:rPr>
            </w:pPr>
            <w:r w:rsidRPr="00E4340A">
              <w:rPr>
                <w:b/>
                <w:sz w:val="28"/>
              </w:rPr>
              <w:t>Возрастные</w:t>
            </w:r>
          </w:p>
          <w:p w:rsidR="00B90370" w:rsidRPr="00E4340A" w:rsidRDefault="00B90370" w:rsidP="00ED4AB8">
            <w:pPr>
              <w:pStyle w:val="TableParagraph"/>
              <w:jc w:val="center"/>
              <w:rPr>
                <w:b/>
                <w:sz w:val="28"/>
              </w:rPr>
            </w:pPr>
            <w:r w:rsidRPr="00E4340A">
              <w:rPr>
                <w:b/>
                <w:sz w:val="28"/>
              </w:rPr>
              <w:t>группы</w:t>
            </w:r>
          </w:p>
        </w:tc>
        <w:tc>
          <w:tcPr>
            <w:tcW w:w="5762" w:type="dxa"/>
            <w:shd w:val="clear" w:color="auto" w:fill="BEBEBE"/>
            <w:vAlign w:val="center"/>
          </w:tcPr>
          <w:p w:rsidR="00B90370" w:rsidRPr="00E4340A" w:rsidRDefault="00B90370" w:rsidP="00ED4AB8">
            <w:pPr>
              <w:pStyle w:val="TableParagraph"/>
              <w:jc w:val="center"/>
              <w:rPr>
                <w:b/>
                <w:sz w:val="28"/>
              </w:rPr>
            </w:pPr>
            <w:r w:rsidRPr="00E4340A">
              <w:rPr>
                <w:b/>
                <w:sz w:val="28"/>
              </w:rPr>
              <w:t>Обязательные пхумсэ</w:t>
            </w:r>
          </w:p>
        </w:tc>
      </w:tr>
      <w:tr w:rsidR="00B90370" w:rsidTr="00E65D7E">
        <w:trPr>
          <w:trHeight w:val="331"/>
          <w:jc w:val="center"/>
        </w:trPr>
        <w:tc>
          <w:tcPr>
            <w:tcW w:w="2377" w:type="dxa"/>
            <w:shd w:val="clear" w:color="auto" w:fill="auto"/>
            <w:vAlign w:val="center"/>
          </w:tcPr>
          <w:p w:rsidR="00B90370" w:rsidRPr="00E4340A" w:rsidRDefault="00B90370" w:rsidP="00ED4AB8">
            <w:pPr>
              <w:pStyle w:val="TableParagraph"/>
              <w:jc w:val="center"/>
              <w:rPr>
                <w:sz w:val="28"/>
              </w:rPr>
            </w:pPr>
            <w:r w:rsidRPr="00E4340A">
              <w:rPr>
                <w:sz w:val="28"/>
              </w:rPr>
              <w:t>Индивидуальная</w:t>
            </w:r>
            <w:r>
              <w:rPr>
                <w:sz w:val="28"/>
              </w:rPr>
              <w:t xml:space="preserve"> программа</w:t>
            </w:r>
          </w:p>
        </w:tc>
        <w:tc>
          <w:tcPr>
            <w:tcW w:w="1986" w:type="dxa"/>
            <w:shd w:val="clear" w:color="auto" w:fill="auto"/>
            <w:vAlign w:val="center"/>
          </w:tcPr>
          <w:p w:rsidR="00B90370" w:rsidRPr="00E4340A" w:rsidRDefault="00B90370" w:rsidP="00ED4AB8">
            <w:pPr>
              <w:pStyle w:val="TableParagraph"/>
              <w:jc w:val="center"/>
              <w:rPr>
                <w:sz w:val="28"/>
              </w:rPr>
            </w:pPr>
            <w:r w:rsidRPr="00E4340A">
              <w:rPr>
                <w:sz w:val="28"/>
              </w:rPr>
              <w:t>Мужчины, женщины</w:t>
            </w:r>
          </w:p>
        </w:tc>
        <w:tc>
          <w:tcPr>
            <w:tcW w:w="5762" w:type="dxa"/>
            <w:shd w:val="clear" w:color="auto" w:fill="auto"/>
            <w:vAlign w:val="center"/>
          </w:tcPr>
          <w:p w:rsidR="00B90370" w:rsidRDefault="00B90370" w:rsidP="00ED4AB8">
            <w:pPr>
              <w:pStyle w:val="TableParagraph"/>
              <w:rPr>
                <w:sz w:val="28"/>
              </w:rPr>
            </w:pPr>
            <w:r>
              <w:rPr>
                <w:sz w:val="28"/>
              </w:rPr>
              <w:t xml:space="preserve"> </w:t>
            </w:r>
            <w:r w:rsidRPr="00E4340A">
              <w:rPr>
                <w:sz w:val="28"/>
              </w:rPr>
              <w:t xml:space="preserve">Тэгук 5, 6, 7, 8 Джан, Корё, Тэбек, Пьёнвон, </w:t>
            </w:r>
          </w:p>
          <w:p w:rsidR="00B90370" w:rsidRPr="00E4340A" w:rsidRDefault="00B90370" w:rsidP="00ED4AB8">
            <w:pPr>
              <w:pStyle w:val="TableParagraph"/>
              <w:rPr>
                <w:sz w:val="28"/>
              </w:rPr>
            </w:pPr>
            <w:r>
              <w:rPr>
                <w:sz w:val="28"/>
              </w:rPr>
              <w:t xml:space="preserve"> </w:t>
            </w:r>
            <w:r w:rsidRPr="00E4340A">
              <w:rPr>
                <w:sz w:val="28"/>
              </w:rPr>
              <w:t>Сипджин</w:t>
            </w:r>
          </w:p>
        </w:tc>
      </w:tr>
    </w:tbl>
    <w:p w:rsidR="00B90370" w:rsidRDefault="00B90370" w:rsidP="00ED4AB8">
      <w:pPr>
        <w:pStyle w:val="a3"/>
      </w:pPr>
    </w:p>
    <w:p w:rsidR="00B90370" w:rsidRDefault="00B90370" w:rsidP="00ED4AB8">
      <w:pPr>
        <w:pStyle w:val="21"/>
        <w:ind w:left="0" w:firstLine="709"/>
      </w:pPr>
      <w:r>
        <w:t xml:space="preserve">Статья 5.3. Спортивные дисциплины, содержащие в своем наименовании слово «фристайл» (далее </w:t>
      </w:r>
      <w:r w:rsidR="00E65D7E">
        <w:t>-</w:t>
      </w:r>
      <w:r>
        <w:t xml:space="preserve"> дисциплины «пхумсэ - фристайл»):</w:t>
      </w:r>
    </w:p>
    <w:p w:rsidR="00B90370" w:rsidRDefault="00B90370" w:rsidP="00ED4AB8">
      <w:pPr>
        <w:pStyle w:val="a3"/>
        <w:jc w:val="both"/>
      </w:pPr>
      <w:r>
        <w:t xml:space="preserve">Дисциплины «пхумсэ </w:t>
      </w:r>
      <w:r w:rsidR="00E65D7E">
        <w:t>-</w:t>
      </w:r>
      <w:r>
        <w:t xml:space="preserve"> фристайл» - это выступление под музыку на основе техники тхэквондо и хореографии.</w:t>
      </w:r>
    </w:p>
    <w:p w:rsidR="00B90370" w:rsidRDefault="00B90370" w:rsidP="00E65D7E">
      <w:pPr>
        <w:pStyle w:val="a3"/>
        <w:tabs>
          <w:tab w:val="left" w:pos="1276"/>
        </w:tabs>
        <w:jc w:val="both"/>
      </w:pPr>
      <w:r>
        <w:t xml:space="preserve">1. </w:t>
      </w:r>
      <w:r w:rsidR="00E65D7E">
        <w:tab/>
      </w:r>
      <w:r>
        <w:t>Состав:</w:t>
      </w:r>
    </w:p>
    <w:p w:rsidR="00B90370" w:rsidRDefault="00B90370" w:rsidP="00ED4AB8">
      <w:pPr>
        <w:pStyle w:val="a3"/>
        <w:jc w:val="both"/>
      </w:pPr>
      <w:r>
        <w:t>Исходное положение для исполнения пхумсэ выбирается участником. Музыка и хореография выбираются участниками.</w:t>
      </w:r>
    </w:p>
    <w:p w:rsidR="00B90370" w:rsidRDefault="00B90370" w:rsidP="00ED4AB8">
      <w:pPr>
        <w:pStyle w:val="a3"/>
        <w:jc w:val="both"/>
      </w:pPr>
      <w:r>
        <w:t>Исполняемые движения должны относиться к технике тхэквондо.</w:t>
      </w:r>
    </w:p>
    <w:p w:rsidR="00E63585" w:rsidRDefault="00E63585" w:rsidP="00ED4AB8">
      <w:pPr>
        <w:pStyle w:val="21"/>
        <w:ind w:left="0" w:firstLine="709"/>
      </w:pPr>
    </w:p>
    <w:p w:rsidR="00B90370" w:rsidRDefault="00B90370" w:rsidP="00ED4AB8">
      <w:pPr>
        <w:pStyle w:val="21"/>
        <w:ind w:left="0" w:firstLine="709"/>
      </w:pPr>
      <w:r>
        <w:t>Статья 5.4. Продолжительность выступления.</w:t>
      </w:r>
    </w:p>
    <w:p w:rsidR="00B90370" w:rsidRDefault="00B90370" w:rsidP="00580B97">
      <w:pPr>
        <w:pStyle w:val="a5"/>
        <w:numPr>
          <w:ilvl w:val="0"/>
          <w:numId w:val="24"/>
        </w:numPr>
        <w:tabs>
          <w:tab w:val="left" w:pos="1276"/>
        </w:tabs>
        <w:ind w:left="0" w:firstLine="709"/>
        <w:rPr>
          <w:sz w:val="28"/>
        </w:rPr>
      </w:pPr>
      <w:r>
        <w:rPr>
          <w:sz w:val="28"/>
        </w:rPr>
        <w:t xml:space="preserve">Соревнования в дисциплинах «пхумсэ»: индивидуальная программа, двойки смешанные, тройки </w:t>
      </w:r>
      <w:r w:rsidR="00E65D7E">
        <w:rPr>
          <w:sz w:val="28"/>
        </w:rPr>
        <w:t>-</w:t>
      </w:r>
      <w:r>
        <w:rPr>
          <w:sz w:val="28"/>
        </w:rPr>
        <w:t xml:space="preserve"> до 90</w:t>
      </w:r>
      <w:r w:rsidRPr="00732A2E">
        <w:rPr>
          <w:sz w:val="28"/>
        </w:rPr>
        <w:t xml:space="preserve"> </w:t>
      </w:r>
      <w:r>
        <w:rPr>
          <w:sz w:val="28"/>
        </w:rPr>
        <w:t>секунд.</w:t>
      </w:r>
    </w:p>
    <w:p w:rsidR="00580B97" w:rsidRPr="00580B97" w:rsidRDefault="00B90370" w:rsidP="00580B97">
      <w:pPr>
        <w:pStyle w:val="a5"/>
        <w:numPr>
          <w:ilvl w:val="0"/>
          <w:numId w:val="24"/>
        </w:numPr>
        <w:tabs>
          <w:tab w:val="left" w:pos="0"/>
          <w:tab w:val="left" w:pos="1276"/>
        </w:tabs>
        <w:ind w:left="0" w:firstLine="709"/>
        <w:rPr>
          <w:b/>
          <w:sz w:val="28"/>
        </w:rPr>
      </w:pPr>
      <w:r>
        <w:rPr>
          <w:sz w:val="28"/>
        </w:rPr>
        <w:t>Соревнования</w:t>
      </w:r>
      <w:r>
        <w:rPr>
          <w:sz w:val="28"/>
        </w:rPr>
        <w:tab/>
        <w:t>в</w:t>
      </w:r>
      <w:r>
        <w:rPr>
          <w:sz w:val="28"/>
        </w:rPr>
        <w:tab/>
        <w:t>дисциплинах</w:t>
      </w:r>
      <w:r>
        <w:rPr>
          <w:sz w:val="28"/>
        </w:rPr>
        <w:tab/>
        <w:t>«пхумсэ-фристайл»:</w:t>
      </w:r>
    </w:p>
    <w:p w:rsidR="00B90370" w:rsidRPr="00580B97" w:rsidRDefault="00E63585" w:rsidP="00580B97">
      <w:pPr>
        <w:tabs>
          <w:tab w:val="left" w:pos="0"/>
          <w:tab w:val="left" w:pos="1276"/>
        </w:tabs>
        <w:ind w:firstLine="709"/>
        <w:jc w:val="both"/>
        <w:rPr>
          <w:b/>
          <w:sz w:val="28"/>
        </w:rPr>
      </w:pPr>
      <w:r w:rsidRPr="00580B97">
        <w:rPr>
          <w:spacing w:val="-1"/>
          <w:sz w:val="28"/>
        </w:rPr>
        <w:t>И</w:t>
      </w:r>
      <w:r w:rsidR="00B90370" w:rsidRPr="00580B97">
        <w:rPr>
          <w:spacing w:val="-1"/>
          <w:sz w:val="28"/>
        </w:rPr>
        <w:t xml:space="preserve">ндивидуальная </w:t>
      </w:r>
      <w:r w:rsidR="00B90370" w:rsidRPr="00580B97">
        <w:rPr>
          <w:sz w:val="28"/>
        </w:rPr>
        <w:t xml:space="preserve">программа, двойки смешанные и пятерки смешанные </w:t>
      </w:r>
      <w:r w:rsidR="00E65D7E" w:rsidRPr="00580B97">
        <w:rPr>
          <w:sz w:val="28"/>
        </w:rPr>
        <w:t>-</w:t>
      </w:r>
      <w:r w:rsidR="00B90370" w:rsidRPr="00580B97">
        <w:rPr>
          <w:sz w:val="28"/>
        </w:rPr>
        <w:t xml:space="preserve"> от 90 до 100 секунд. Перерыв между первым и вторым пхумсэ составляет не менее 30 секунд.</w:t>
      </w:r>
    </w:p>
    <w:p w:rsidR="00E63585" w:rsidRDefault="00E63585" w:rsidP="00ED4AB8">
      <w:pPr>
        <w:pStyle w:val="a5"/>
        <w:tabs>
          <w:tab w:val="left" w:pos="1448"/>
          <w:tab w:val="left" w:pos="1449"/>
          <w:tab w:val="left" w:pos="3397"/>
          <w:tab w:val="left" w:pos="3779"/>
          <w:tab w:val="left" w:pos="5600"/>
          <w:tab w:val="left" w:pos="8288"/>
        </w:tabs>
        <w:ind w:left="709"/>
        <w:rPr>
          <w:b/>
          <w:sz w:val="28"/>
        </w:rPr>
      </w:pPr>
    </w:p>
    <w:p w:rsidR="00B90370" w:rsidRDefault="00B90370" w:rsidP="00ED4AB8">
      <w:pPr>
        <w:pStyle w:val="a5"/>
        <w:tabs>
          <w:tab w:val="left" w:pos="1448"/>
          <w:tab w:val="left" w:pos="1449"/>
          <w:tab w:val="left" w:pos="3397"/>
          <w:tab w:val="left" w:pos="3779"/>
          <w:tab w:val="left" w:pos="5600"/>
          <w:tab w:val="left" w:pos="8288"/>
        </w:tabs>
        <w:ind w:left="709"/>
        <w:rPr>
          <w:b/>
          <w:sz w:val="28"/>
        </w:rPr>
      </w:pPr>
      <w:r>
        <w:rPr>
          <w:b/>
          <w:sz w:val="28"/>
        </w:rPr>
        <w:t>Статья 5.5. Процедура соревнований</w:t>
      </w:r>
    </w:p>
    <w:p w:rsidR="00B90370" w:rsidRDefault="00B90370" w:rsidP="0094035A">
      <w:pPr>
        <w:pStyle w:val="a5"/>
        <w:numPr>
          <w:ilvl w:val="0"/>
          <w:numId w:val="23"/>
        </w:numPr>
        <w:tabs>
          <w:tab w:val="left" w:pos="1276"/>
        </w:tabs>
        <w:ind w:left="0" w:firstLine="709"/>
        <w:rPr>
          <w:sz w:val="28"/>
        </w:rPr>
      </w:pPr>
      <w:r>
        <w:rPr>
          <w:sz w:val="28"/>
        </w:rPr>
        <w:t>Вызов участников: За тридцать минут до начала выступлений, имена участников должны быть объявлены три раза. Участник, не появившейся в зоне соревнований после команды координатора «Чульджон»</w:t>
      </w:r>
      <w:r w:rsidR="00580B97">
        <w:rPr>
          <w:sz w:val="28"/>
        </w:rPr>
        <w:t xml:space="preserve"> </w:t>
      </w:r>
      <w:r>
        <w:rPr>
          <w:sz w:val="28"/>
        </w:rPr>
        <w:t>(«Chool-jeon»), объявляется проигравшим ввиду отсутствия (WDR) и не допускает к соревнованиям.</w:t>
      </w:r>
    </w:p>
    <w:p w:rsidR="00B90370" w:rsidRDefault="00B90370" w:rsidP="0094035A">
      <w:pPr>
        <w:pStyle w:val="a5"/>
        <w:numPr>
          <w:ilvl w:val="0"/>
          <w:numId w:val="23"/>
        </w:numPr>
        <w:tabs>
          <w:tab w:val="left" w:pos="1276"/>
        </w:tabs>
        <w:ind w:left="0" w:firstLine="709"/>
        <w:rPr>
          <w:sz w:val="28"/>
        </w:rPr>
      </w:pPr>
      <w:r>
        <w:rPr>
          <w:sz w:val="28"/>
        </w:rPr>
        <w:t>Проверка униформы и физического состояния: После вызова участник должен пройти специальную проверку униформы у судьи при участниках.</w:t>
      </w:r>
    </w:p>
    <w:p w:rsidR="00B90370" w:rsidRDefault="00B90370" w:rsidP="0094035A">
      <w:pPr>
        <w:pStyle w:val="a5"/>
        <w:numPr>
          <w:ilvl w:val="0"/>
          <w:numId w:val="23"/>
        </w:numPr>
        <w:tabs>
          <w:tab w:val="left" w:pos="1276"/>
        </w:tabs>
        <w:ind w:left="0" w:firstLine="709"/>
        <w:rPr>
          <w:sz w:val="28"/>
        </w:rPr>
      </w:pPr>
      <w:r>
        <w:rPr>
          <w:sz w:val="28"/>
        </w:rPr>
        <w:t>Выход в зону выступления: После осмотра, участник входит с одним тренером (секундантом) в зону ожидания. Без секунданта участник не допускается в зону выступления.</w:t>
      </w:r>
    </w:p>
    <w:p w:rsidR="00B90370" w:rsidRDefault="00B90370" w:rsidP="0094035A">
      <w:pPr>
        <w:pStyle w:val="a5"/>
        <w:numPr>
          <w:ilvl w:val="0"/>
          <w:numId w:val="23"/>
        </w:numPr>
        <w:tabs>
          <w:tab w:val="left" w:pos="1276"/>
        </w:tabs>
        <w:ind w:left="0" w:firstLine="709"/>
        <w:rPr>
          <w:sz w:val="28"/>
        </w:rPr>
      </w:pPr>
      <w:r>
        <w:rPr>
          <w:sz w:val="28"/>
        </w:rPr>
        <w:t>Действия участников до и после выступления</w:t>
      </w:r>
    </w:p>
    <w:p w:rsidR="00B90370" w:rsidRDefault="00B90370" w:rsidP="0094035A">
      <w:pPr>
        <w:pStyle w:val="a5"/>
        <w:numPr>
          <w:ilvl w:val="0"/>
          <w:numId w:val="22"/>
        </w:numPr>
        <w:tabs>
          <w:tab w:val="left" w:pos="1276"/>
        </w:tabs>
        <w:ind w:left="0" w:firstLine="709"/>
        <w:rPr>
          <w:sz w:val="28"/>
        </w:rPr>
      </w:pPr>
      <w:r>
        <w:rPr>
          <w:sz w:val="28"/>
        </w:rPr>
        <w:lastRenderedPageBreak/>
        <w:t>Выступление начинается после объявления команд координатора</w:t>
      </w:r>
    </w:p>
    <w:p w:rsidR="00B90370" w:rsidRDefault="00B90370" w:rsidP="00ED4AB8">
      <w:pPr>
        <w:pStyle w:val="a3"/>
        <w:tabs>
          <w:tab w:val="left" w:pos="1134"/>
        </w:tabs>
        <w:jc w:val="both"/>
      </w:pPr>
      <w:r>
        <w:t>«Чульджон»</w:t>
      </w:r>
      <w:r w:rsidRPr="00732A2E">
        <w:t xml:space="preserve"> </w:t>
      </w:r>
      <w:r>
        <w:t>(«Chool-jeon»), «Чарёт»</w:t>
      </w:r>
      <w:r w:rsidRPr="00732A2E">
        <w:t xml:space="preserve"> </w:t>
      </w:r>
      <w:r>
        <w:t>(«Charyeot»), «Кюне»</w:t>
      </w:r>
      <w:r w:rsidRPr="00732A2E">
        <w:t xml:space="preserve"> </w:t>
      </w:r>
      <w:r>
        <w:t>(«Kyeongrye»)</w:t>
      </w:r>
      <w:r w:rsidRPr="00732A2E">
        <w:t xml:space="preserve">, </w:t>
      </w:r>
      <w:r>
        <w:t>«Чумби»</w:t>
      </w:r>
      <w:r w:rsidRPr="00732A2E">
        <w:t xml:space="preserve"> </w:t>
      </w:r>
      <w:r>
        <w:t>(«Joon-bi» и «Сиджак»</w:t>
      </w:r>
      <w:r w:rsidRPr="00732A2E">
        <w:t xml:space="preserve"> </w:t>
      </w:r>
      <w:r>
        <w:t>(«Shi-jak»).</w:t>
      </w:r>
    </w:p>
    <w:p w:rsidR="00B90370" w:rsidRDefault="00B90370" w:rsidP="0094035A">
      <w:pPr>
        <w:pStyle w:val="a5"/>
        <w:numPr>
          <w:ilvl w:val="0"/>
          <w:numId w:val="22"/>
        </w:numPr>
        <w:tabs>
          <w:tab w:val="left" w:pos="1276"/>
        </w:tabs>
        <w:ind w:left="0" w:firstLine="709"/>
        <w:rPr>
          <w:sz w:val="28"/>
        </w:rPr>
      </w:pPr>
      <w:r>
        <w:rPr>
          <w:sz w:val="28"/>
        </w:rPr>
        <w:t>После окончания каждого пхумсэ, участники должны остаться на месте и сделать поклон по команде координатора: «Баро, Чарёт, Кюне». Участники должны стоять и ждать так до объявления оценок</w:t>
      </w:r>
      <w:r w:rsidRPr="00732A2E">
        <w:rPr>
          <w:sz w:val="28"/>
        </w:rPr>
        <w:t xml:space="preserve"> </w:t>
      </w:r>
      <w:r>
        <w:rPr>
          <w:sz w:val="28"/>
        </w:rPr>
        <w:t>«Пьёчул»</w:t>
      </w:r>
      <w:r w:rsidRPr="00732A2E">
        <w:rPr>
          <w:sz w:val="28"/>
        </w:rPr>
        <w:t xml:space="preserve"> </w:t>
      </w:r>
      <w:r>
        <w:rPr>
          <w:sz w:val="28"/>
        </w:rPr>
        <w:t>(«Pyo-chul»)</w:t>
      </w:r>
    </w:p>
    <w:p w:rsidR="00B90370" w:rsidRDefault="00B90370" w:rsidP="0094035A">
      <w:pPr>
        <w:pStyle w:val="a5"/>
        <w:numPr>
          <w:ilvl w:val="0"/>
          <w:numId w:val="22"/>
        </w:numPr>
        <w:tabs>
          <w:tab w:val="left" w:pos="1276"/>
        </w:tabs>
        <w:ind w:left="0" w:firstLine="709"/>
        <w:rPr>
          <w:sz w:val="28"/>
        </w:rPr>
      </w:pPr>
      <w:r>
        <w:rPr>
          <w:sz w:val="28"/>
        </w:rPr>
        <w:t>Рефери должен объявить победителя исходя из результатов судейства.</w:t>
      </w:r>
    </w:p>
    <w:p w:rsidR="00B90370" w:rsidRDefault="00B90370" w:rsidP="0094035A">
      <w:pPr>
        <w:pStyle w:val="a5"/>
        <w:numPr>
          <w:ilvl w:val="0"/>
          <w:numId w:val="22"/>
        </w:numPr>
        <w:tabs>
          <w:tab w:val="left" w:pos="1276"/>
        </w:tabs>
        <w:ind w:left="0" w:firstLine="709"/>
        <w:rPr>
          <w:sz w:val="28"/>
        </w:rPr>
      </w:pPr>
      <w:r>
        <w:rPr>
          <w:sz w:val="28"/>
        </w:rPr>
        <w:t>По команде «Тайджон»</w:t>
      </w:r>
      <w:r w:rsidRPr="00732A2E">
        <w:rPr>
          <w:sz w:val="28"/>
        </w:rPr>
        <w:t xml:space="preserve"> (</w:t>
      </w:r>
      <w:r>
        <w:rPr>
          <w:sz w:val="28"/>
        </w:rPr>
        <w:t>«Tuae-jahhg») участники покидают зону выступления.</w:t>
      </w:r>
    </w:p>
    <w:p w:rsidR="00E63585" w:rsidRDefault="00E63585" w:rsidP="00ED4AB8">
      <w:pPr>
        <w:pStyle w:val="21"/>
        <w:ind w:left="0" w:firstLine="709"/>
      </w:pPr>
    </w:p>
    <w:p w:rsidR="00B90370" w:rsidRDefault="00B90370" w:rsidP="00ED4AB8">
      <w:pPr>
        <w:pStyle w:val="21"/>
        <w:ind w:left="0" w:firstLine="709"/>
      </w:pPr>
      <w:r>
        <w:t>Методы процедуры соревнований</w:t>
      </w:r>
    </w:p>
    <w:p w:rsidR="00B90370" w:rsidRPr="00767867" w:rsidRDefault="00B90370" w:rsidP="00ED4AB8">
      <w:pPr>
        <w:ind w:firstLine="709"/>
        <w:jc w:val="both"/>
        <w:rPr>
          <w:b/>
          <w:bCs/>
          <w:sz w:val="28"/>
        </w:rPr>
      </w:pPr>
      <w:r w:rsidRPr="00767867">
        <w:rPr>
          <w:b/>
          <w:bCs/>
          <w:sz w:val="28"/>
        </w:rPr>
        <w:t>(Пояснение 1)</w:t>
      </w:r>
    </w:p>
    <w:p w:rsidR="00B90370" w:rsidRPr="004A1C53" w:rsidRDefault="00B90370" w:rsidP="00ED4AB8">
      <w:pPr>
        <w:pStyle w:val="a3"/>
        <w:jc w:val="both"/>
      </w:pPr>
      <w:r w:rsidRPr="00455DE3">
        <w:t>В зоне ожидания: В зоне ожидания, участники должны ждать пр</w:t>
      </w:r>
      <w:r w:rsidRPr="004A1C53">
        <w:t>иглашения в зону выступлений. В это время проходит осмотр униформы.</w:t>
      </w:r>
    </w:p>
    <w:p w:rsidR="00B90370" w:rsidRPr="004A1C53" w:rsidRDefault="00B90370" w:rsidP="00ED4AB8">
      <w:pPr>
        <w:pStyle w:val="21"/>
        <w:ind w:left="0" w:firstLine="709"/>
        <w:rPr>
          <w:b w:val="0"/>
          <w:bCs w:val="0"/>
        </w:rPr>
      </w:pPr>
      <w:r w:rsidRPr="004A1C53">
        <w:rPr>
          <w:b w:val="0"/>
          <w:bCs w:val="0"/>
        </w:rPr>
        <w:t>(</w:t>
      </w:r>
      <w:r w:rsidRPr="00767867">
        <w:t>Пояснение 2)</w:t>
      </w:r>
    </w:p>
    <w:p w:rsidR="00B90370" w:rsidRPr="004A1C53" w:rsidRDefault="00B90370" w:rsidP="00ED4AB8">
      <w:pPr>
        <w:pStyle w:val="a3"/>
        <w:jc w:val="both"/>
      </w:pPr>
      <w:r w:rsidRPr="00455DE3">
        <w:t>Вызов в зону в</w:t>
      </w:r>
      <w:r w:rsidRPr="004A1C53">
        <w:t>ыступления: Участники должны ждать в зоне ожидания вызова судьей-координатором в зону выступления.</w:t>
      </w:r>
    </w:p>
    <w:p w:rsidR="00B90370" w:rsidRPr="004A1C53" w:rsidRDefault="00B90370" w:rsidP="00ED4AB8">
      <w:pPr>
        <w:pStyle w:val="21"/>
        <w:ind w:left="0" w:firstLine="709"/>
        <w:rPr>
          <w:b w:val="0"/>
          <w:bCs w:val="0"/>
        </w:rPr>
      </w:pPr>
      <w:r w:rsidRPr="004A1C53">
        <w:rPr>
          <w:b w:val="0"/>
          <w:bCs w:val="0"/>
        </w:rPr>
        <w:t>(</w:t>
      </w:r>
      <w:r w:rsidRPr="00767867">
        <w:t>Пояснение 3)</w:t>
      </w:r>
    </w:p>
    <w:p w:rsidR="00B90370" w:rsidRPr="004A1C53" w:rsidRDefault="00B90370" w:rsidP="00ED4AB8">
      <w:pPr>
        <w:pStyle w:val="a3"/>
        <w:jc w:val="both"/>
      </w:pPr>
      <w:r w:rsidRPr="00455DE3">
        <w:t>Вход в зону выступления: Участники входят в зон</w:t>
      </w:r>
      <w:r w:rsidRPr="004A1C53">
        <w:t>у выступления по команде судьи-координатора «Чульджон» («Chool-jeon» - Вход).</w:t>
      </w:r>
    </w:p>
    <w:p w:rsidR="00B90370" w:rsidRPr="004A1C53" w:rsidRDefault="00B90370" w:rsidP="00ED4AB8">
      <w:pPr>
        <w:pStyle w:val="21"/>
        <w:ind w:left="0" w:firstLine="709"/>
        <w:rPr>
          <w:b w:val="0"/>
          <w:bCs w:val="0"/>
        </w:rPr>
      </w:pPr>
      <w:r w:rsidRPr="004A1C53">
        <w:rPr>
          <w:b w:val="0"/>
          <w:bCs w:val="0"/>
        </w:rPr>
        <w:t>(</w:t>
      </w:r>
      <w:r w:rsidRPr="00767867">
        <w:t>Пояснение 4)</w:t>
      </w:r>
    </w:p>
    <w:p w:rsidR="00B90370" w:rsidRPr="003A645A" w:rsidRDefault="00B90370" w:rsidP="00E63585">
      <w:pPr>
        <w:tabs>
          <w:tab w:val="left" w:pos="709"/>
        </w:tabs>
        <w:ind w:firstLine="709"/>
        <w:jc w:val="both"/>
        <w:rPr>
          <w:sz w:val="28"/>
        </w:rPr>
      </w:pPr>
      <w:r w:rsidRPr="003A645A">
        <w:rPr>
          <w:sz w:val="28"/>
        </w:rPr>
        <w:t>Система отрезания (Cutoff</w:t>
      </w:r>
      <w:r>
        <w:rPr>
          <w:sz w:val="28"/>
        </w:rPr>
        <w:t xml:space="preserve"> </w:t>
      </w:r>
      <w:r w:rsidRPr="003A645A">
        <w:rPr>
          <w:sz w:val="28"/>
        </w:rPr>
        <w:t>System): участники должны встать лицом к</w:t>
      </w:r>
      <w:r>
        <w:rPr>
          <w:sz w:val="28"/>
        </w:rPr>
        <w:t xml:space="preserve"> </w:t>
      </w:r>
      <w:r w:rsidRPr="003A645A">
        <w:rPr>
          <w:sz w:val="28"/>
        </w:rPr>
        <w:t>судьям на 1-ой Ограничительной линии и по команде</w:t>
      </w:r>
      <w:r>
        <w:rPr>
          <w:sz w:val="28"/>
        </w:rPr>
        <w:t xml:space="preserve"> </w:t>
      </w:r>
      <w:r w:rsidRPr="003A645A">
        <w:rPr>
          <w:sz w:val="28"/>
        </w:rPr>
        <w:t>судьи-координатора</w:t>
      </w:r>
    </w:p>
    <w:p w:rsidR="00B90370" w:rsidRDefault="00B90370" w:rsidP="00ED4AB8">
      <w:pPr>
        <w:pStyle w:val="a3"/>
        <w:jc w:val="both"/>
      </w:pPr>
      <w:r>
        <w:t>«Чарёт» («Charyeot» - Внимание), «Кюне» («Kyeongrye» - Поклон) должны сделать поклон.</w:t>
      </w:r>
    </w:p>
    <w:p w:rsidR="00B90370" w:rsidRPr="003A645A" w:rsidRDefault="00B90370" w:rsidP="00E63585">
      <w:pPr>
        <w:tabs>
          <w:tab w:val="left" w:pos="709"/>
        </w:tabs>
        <w:ind w:firstLine="709"/>
        <w:jc w:val="both"/>
        <w:rPr>
          <w:sz w:val="28"/>
          <w:szCs w:val="28"/>
        </w:rPr>
      </w:pPr>
      <w:r w:rsidRPr="003A645A">
        <w:rPr>
          <w:sz w:val="28"/>
        </w:rPr>
        <w:t>Система выбывания после первого поражения (Single</w:t>
      </w:r>
      <w:r>
        <w:rPr>
          <w:sz w:val="28"/>
        </w:rPr>
        <w:t xml:space="preserve"> </w:t>
      </w:r>
      <w:r w:rsidRPr="003A645A">
        <w:rPr>
          <w:sz w:val="28"/>
        </w:rPr>
        <w:t>elimination</w:t>
      </w:r>
      <w:r>
        <w:rPr>
          <w:sz w:val="28"/>
        </w:rPr>
        <w:t xml:space="preserve"> </w:t>
      </w:r>
      <w:r w:rsidRPr="003A645A">
        <w:rPr>
          <w:sz w:val="28"/>
        </w:rPr>
        <w:t xml:space="preserve">System): В индивидуальных соревнованиях, двойках и тройках, участник </w:t>
      </w:r>
      <w:r w:rsidRPr="003A645A">
        <w:rPr>
          <w:sz w:val="28"/>
          <w:szCs w:val="28"/>
        </w:rPr>
        <w:t>Чон</w:t>
      </w:r>
      <w:r>
        <w:rPr>
          <w:sz w:val="28"/>
          <w:szCs w:val="28"/>
        </w:rPr>
        <w:t xml:space="preserve"> </w:t>
      </w:r>
      <w:r w:rsidRPr="003A645A">
        <w:rPr>
          <w:sz w:val="28"/>
          <w:szCs w:val="28"/>
        </w:rPr>
        <w:t>(Chong -</w:t>
      </w:r>
      <w:r w:rsidR="00E65D7E">
        <w:rPr>
          <w:sz w:val="28"/>
          <w:szCs w:val="28"/>
        </w:rPr>
        <w:t xml:space="preserve"> </w:t>
      </w:r>
      <w:r w:rsidRPr="003A645A">
        <w:rPr>
          <w:sz w:val="28"/>
          <w:szCs w:val="28"/>
        </w:rPr>
        <w:t>Синий) и участник Хон (Hong - Красный) выходят вместе. После команды судьи-координатора «Кюне» («Kyeongrye» - Поклон), участник Хон (Hong - Красный) уходит, а участник «Чон» (Chong - Синий) выполняет пхумсэ первым.</w:t>
      </w:r>
    </w:p>
    <w:p w:rsidR="00B90370" w:rsidRPr="00767867" w:rsidRDefault="00B90370" w:rsidP="00ED4AB8">
      <w:pPr>
        <w:pStyle w:val="21"/>
        <w:ind w:left="0" w:firstLine="709"/>
        <w:rPr>
          <w:bCs w:val="0"/>
        </w:rPr>
      </w:pPr>
      <w:r w:rsidRPr="00767867">
        <w:rPr>
          <w:bCs w:val="0"/>
        </w:rPr>
        <w:t>(Пояснение 5)</w:t>
      </w:r>
    </w:p>
    <w:p w:rsidR="00B90370" w:rsidRDefault="00B90370" w:rsidP="00ED4AB8">
      <w:pPr>
        <w:pStyle w:val="a3"/>
        <w:jc w:val="both"/>
      </w:pPr>
      <w:r w:rsidRPr="0099038A">
        <w:t>Начало выступления: Выступление</w:t>
      </w:r>
      <w:r>
        <w:t xml:space="preserve"> начинается, когда судья-координатор объявляет о готовности «Чумби» («Joon-bi»-Приготовиться). По команде «Сиджак» («Shi-jak» - Начали) участник начинает выполнять пхумсэ. </w:t>
      </w:r>
    </w:p>
    <w:p w:rsidR="00B90370" w:rsidRDefault="00B90370" w:rsidP="00ED4AB8">
      <w:pPr>
        <w:pStyle w:val="a3"/>
        <w:jc w:val="both"/>
      </w:pPr>
      <w:r w:rsidRPr="004A1C53">
        <w:t>(</w:t>
      </w:r>
      <w:r w:rsidRPr="00767867">
        <w:rPr>
          <w:b/>
          <w:bCs/>
        </w:rPr>
        <w:t>Пояснение 6)</w:t>
      </w:r>
    </w:p>
    <w:p w:rsidR="00B90370" w:rsidRDefault="00B90370" w:rsidP="00ED4AB8">
      <w:pPr>
        <w:pStyle w:val="a3"/>
        <w:jc w:val="both"/>
      </w:pPr>
      <w:r>
        <w:t>Завершение выступления:</w:t>
      </w:r>
    </w:p>
    <w:p w:rsidR="00B90370" w:rsidRDefault="00B90370" w:rsidP="00E63585">
      <w:pPr>
        <w:tabs>
          <w:tab w:val="left" w:pos="709"/>
        </w:tabs>
        <w:ind w:firstLine="709"/>
        <w:jc w:val="both"/>
        <w:rPr>
          <w:sz w:val="28"/>
        </w:rPr>
      </w:pPr>
      <w:r w:rsidRPr="00064A15">
        <w:rPr>
          <w:sz w:val="28"/>
        </w:rPr>
        <w:t>Система отрезания (Cutoff</w:t>
      </w:r>
      <w:r>
        <w:rPr>
          <w:sz w:val="28"/>
        </w:rPr>
        <w:t xml:space="preserve"> </w:t>
      </w:r>
      <w:r w:rsidRPr="00064A15">
        <w:rPr>
          <w:sz w:val="28"/>
        </w:rPr>
        <w:t>System): Участники должны перейти в положение готовности на исходной позиции, когда судья-координатор скомандует «Bah</w:t>
      </w:r>
      <w:r w:rsidR="00580B97">
        <w:rPr>
          <w:sz w:val="28"/>
        </w:rPr>
        <w:t xml:space="preserve"> </w:t>
      </w:r>
      <w:r w:rsidRPr="00064A15">
        <w:rPr>
          <w:sz w:val="28"/>
        </w:rPr>
        <w:t>- roh»(закончить)</w:t>
      </w:r>
      <w:r>
        <w:rPr>
          <w:sz w:val="28"/>
        </w:rPr>
        <w:t>.</w:t>
      </w:r>
    </w:p>
    <w:p w:rsidR="00B90370" w:rsidRPr="00064A15" w:rsidRDefault="00B90370" w:rsidP="00E63585">
      <w:pPr>
        <w:tabs>
          <w:tab w:val="left" w:pos="709"/>
        </w:tabs>
        <w:ind w:firstLine="709"/>
        <w:jc w:val="both"/>
        <w:rPr>
          <w:sz w:val="28"/>
        </w:rPr>
      </w:pPr>
      <w:r w:rsidRPr="00064A15">
        <w:rPr>
          <w:sz w:val="28"/>
        </w:rPr>
        <w:t>Система выбывания по одному поражению (Single</w:t>
      </w:r>
      <w:r>
        <w:rPr>
          <w:sz w:val="28"/>
        </w:rPr>
        <w:t xml:space="preserve"> </w:t>
      </w:r>
      <w:r w:rsidRPr="00064A15">
        <w:rPr>
          <w:sz w:val="28"/>
        </w:rPr>
        <w:t>elimination</w:t>
      </w:r>
      <w:r>
        <w:rPr>
          <w:sz w:val="28"/>
        </w:rPr>
        <w:t xml:space="preserve"> </w:t>
      </w:r>
      <w:r w:rsidRPr="00064A15">
        <w:rPr>
          <w:sz w:val="28"/>
        </w:rPr>
        <w:t>System): Участник Чон</w:t>
      </w:r>
      <w:r>
        <w:rPr>
          <w:sz w:val="28"/>
        </w:rPr>
        <w:t xml:space="preserve"> </w:t>
      </w:r>
      <w:r w:rsidRPr="00064A15">
        <w:rPr>
          <w:sz w:val="28"/>
        </w:rPr>
        <w:t xml:space="preserve">(Chong - Синий) выполняет пхумсэ первым. После выполнения </w:t>
      </w:r>
      <w:r w:rsidRPr="00064A15">
        <w:rPr>
          <w:sz w:val="28"/>
        </w:rPr>
        <w:lastRenderedPageBreak/>
        <w:t>пхумсэ участником Хон (Hong - Красный), оба участника должны выйти на площадку для объявления</w:t>
      </w:r>
      <w:r>
        <w:rPr>
          <w:sz w:val="28"/>
        </w:rPr>
        <w:t xml:space="preserve"> </w:t>
      </w:r>
      <w:r w:rsidRPr="00064A15">
        <w:rPr>
          <w:sz w:val="28"/>
        </w:rPr>
        <w:t>победителя.</w:t>
      </w:r>
    </w:p>
    <w:p w:rsidR="00B90370" w:rsidRPr="004A1C53" w:rsidRDefault="00B90370" w:rsidP="00ED4AB8">
      <w:pPr>
        <w:pStyle w:val="21"/>
        <w:ind w:left="0" w:firstLine="709"/>
        <w:rPr>
          <w:b w:val="0"/>
        </w:rPr>
      </w:pPr>
      <w:r w:rsidRPr="00767867">
        <w:rPr>
          <w:bCs w:val="0"/>
        </w:rPr>
        <w:t>(Пояснение 7)</w:t>
      </w:r>
    </w:p>
    <w:p w:rsidR="00B90370" w:rsidRDefault="00B90370" w:rsidP="00ED4AB8">
      <w:pPr>
        <w:tabs>
          <w:tab w:val="left" w:pos="709"/>
        </w:tabs>
        <w:jc w:val="both"/>
        <w:rPr>
          <w:sz w:val="28"/>
        </w:rPr>
      </w:pPr>
      <w:r>
        <w:rPr>
          <w:sz w:val="28"/>
        </w:rPr>
        <w:tab/>
      </w:r>
      <w:r w:rsidRPr="00064A15">
        <w:rPr>
          <w:sz w:val="28"/>
        </w:rPr>
        <w:t>При использовании электронной системы подсчета очков: Судьи вводят счет в электронное</w:t>
      </w:r>
      <w:r>
        <w:rPr>
          <w:sz w:val="28"/>
        </w:rPr>
        <w:t xml:space="preserve"> </w:t>
      </w:r>
      <w:r w:rsidRPr="00064A15">
        <w:rPr>
          <w:sz w:val="28"/>
        </w:rPr>
        <w:t>устройство.</w:t>
      </w:r>
    </w:p>
    <w:p w:rsidR="00B90370" w:rsidRPr="00064A15" w:rsidRDefault="00B90370" w:rsidP="00ED4AB8">
      <w:pPr>
        <w:tabs>
          <w:tab w:val="left" w:pos="709"/>
        </w:tabs>
        <w:jc w:val="both"/>
        <w:rPr>
          <w:sz w:val="28"/>
        </w:rPr>
      </w:pPr>
      <w:r>
        <w:rPr>
          <w:sz w:val="28"/>
        </w:rPr>
        <w:tab/>
      </w:r>
      <w:r w:rsidRPr="00064A15">
        <w:rPr>
          <w:sz w:val="28"/>
        </w:rPr>
        <w:t>При использовании системы судейских записок: судьи пишут счет на судейских записках.</w:t>
      </w:r>
    </w:p>
    <w:p w:rsidR="00B90370" w:rsidRPr="00767867" w:rsidRDefault="00B90370" w:rsidP="00ED4AB8">
      <w:pPr>
        <w:pStyle w:val="21"/>
        <w:ind w:left="0" w:firstLine="709"/>
        <w:rPr>
          <w:bCs w:val="0"/>
        </w:rPr>
      </w:pPr>
      <w:r w:rsidRPr="00767867">
        <w:rPr>
          <w:bCs w:val="0"/>
        </w:rPr>
        <w:t>(Пояснение 8)</w:t>
      </w:r>
    </w:p>
    <w:p w:rsidR="00B90370" w:rsidRPr="004A1C53" w:rsidRDefault="00B90370" w:rsidP="00ED4AB8">
      <w:pPr>
        <w:pStyle w:val="21"/>
        <w:ind w:left="0" w:firstLine="709"/>
        <w:rPr>
          <w:b w:val="0"/>
        </w:rPr>
      </w:pPr>
      <w:r w:rsidRPr="00455DE3">
        <w:rPr>
          <w:b w:val="0"/>
        </w:rPr>
        <w:t>При использовании электронного устройства: Общий счет введенных судьями баллов, в</w:t>
      </w:r>
      <w:r w:rsidRPr="004A1C53">
        <w:rPr>
          <w:b w:val="0"/>
        </w:rPr>
        <w:t>ыводится на табло.</w:t>
      </w:r>
    </w:p>
    <w:p w:rsidR="00B90370" w:rsidRPr="004A1C53" w:rsidRDefault="00B90370" w:rsidP="00ED4AB8">
      <w:pPr>
        <w:pStyle w:val="21"/>
        <w:ind w:left="0" w:firstLine="709"/>
        <w:rPr>
          <w:b w:val="0"/>
        </w:rPr>
      </w:pPr>
      <w:r w:rsidRPr="004A1C53">
        <w:rPr>
          <w:b w:val="0"/>
        </w:rPr>
        <w:t>При использовании системы судейских записок: После подсчета баллов полученных от судей, регистратор объявляет окончательный результат.</w:t>
      </w:r>
    </w:p>
    <w:p w:rsidR="00B90370" w:rsidRPr="00767867" w:rsidRDefault="00B90370" w:rsidP="00ED4AB8">
      <w:pPr>
        <w:pStyle w:val="21"/>
        <w:ind w:left="0" w:firstLine="709"/>
        <w:rPr>
          <w:bCs w:val="0"/>
        </w:rPr>
      </w:pPr>
      <w:r w:rsidRPr="00767867">
        <w:rPr>
          <w:bCs w:val="0"/>
        </w:rPr>
        <w:t>(Пояснение 9)</w:t>
      </w:r>
    </w:p>
    <w:p w:rsidR="00B90370" w:rsidRDefault="00B90370" w:rsidP="00ED4AB8">
      <w:pPr>
        <w:pStyle w:val="a3"/>
        <w:jc w:val="both"/>
      </w:pPr>
      <w:r w:rsidRPr="00455DE3">
        <w:rPr>
          <w:bCs/>
        </w:rPr>
        <w:t>Выход из зоны</w:t>
      </w:r>
      <w:r>
        <w:t xml:space="preserve"> выступления: После команды судьи-координатора «Чарёт» («Charyeot» - Внимание), «Кюне» («Kyeongrye» - Поклон) участник уходит из зоны выступления по команде «Тайджон» («Tuae-jahng» - Выход).</w:t>
      </w:r>
    </w:p>
    <w:p w:rsidR="00B90370" w:rsidRDefault="00B90370" w:rsidP="00ED4AB8">
      <w:pPr>
        <w:pStyle w:val="a3"/>
        <w:jc w:val="both"/>
      </w:pPr>
    </w:p>
    <w:p w:rsidR="00B90370" w:rsidRDefault="00B90370" w:rsidP="00ED4AB8">
      <w:pPr>
        <w:pStyle w:val="21"/>
        <w:ind w:left="0" w:firstLine="709"/>
      </w:pPr>
      <w:r>
        <w:t>Статья 5.6. Запрещенные действия / Наказания</w:t>
      </w:r>
    </w:p>
    <w:p w:rsidR="00B90370" w:rsidRDefault="00B90370" w:rsidP="0094035A">
      <w:pPr>
        <w:pStyle w:val="a5"/>
        <w:numPr>
          <w:ilvl w:val="0"/>
          <w:numId w:val="21"/>
        </w:numPr>
        <w:tabs>
          <w:tab w:val="left" w:pos="1276"/>
        </w:tabs>
        <w:ind w:left="0" w:firstLine="709"/>
        <w:rPr>
          <w:sz w:val="28"/>
        </w:rPr>
      </w:pPr>
      <w:r>
        <w:rPr>
          <w:sz w:val="28"/>
        </w:rPr>
        <w:t>Наказания за любые запрещенные действия объявляет рефери.</w:t>
      </w:r>
    </w:p>
    <w:p w:rsidR="00B90370" w:rsidRPr="00F21F63" w:rsidRDefault="00B90370" w:rsidP="0094035A">
      <w:pPr>
        <w:pStyle w:val="a5"/>
        <w:numPr>
          <w:ilvl w:val="0"/>
          <w:numId w:val="21"/>
        </w:numPr>
        <w:tabs>
          <w:tab w:val="left" w:pos="1276"/>
        </w:tabs>
        <w:ind w:left="0" w:firstLine="709"/>
        <w:rPr>
          <w:sz w:val="28"/>
        </w:rPr>
      </w:pPr>
      <w:r w:rsidRPr="00F21F63">
        <w:rPr>
          <w:sz w:val="28"/>
        </w:rPr>
        <w:t>Наказание определяется как «Кёнго» («Кёнго» - штрафной балл)</w:t>
      </w:r>
    </w:p>
    <w:p w:rsidR="00B90370" w:rsidRPr="00F21F63" w:rsidRDefault="00B90370" w:rsidP="0094035A">
      <w:pPr>
        <w:pStyle w:val="a5"/>
        <w:numPr>
          <w:ilvl w:val="0"/>
          <w:numId w:val="21"/>
        </w:numPr>
        <w:tabs>
          <w:tab w:val="left" w:pos="1276"/>
          <w:tab w:val="left" w:pos="3071"/>
          <w:tab w:val="left" w:pos="4786"/>
          <w:tab w:val="left" w:pos="5899"/>
          <w:tab w:val="left" w:pos="6705"/>
          <w:tab w:val="left" w:pos="8101"/>
          <w:tab w:val="left" w:pos="8765"/>
        </w:tabs>
        <w:ind w:left="0" w:firstLine="709"/>
        <w:rPr>
          <w:sz w:val="28"/>
        </w:rPr>
      </w:pPr>
      <w:r w:rsidRPr="00F21F63">
        <w:rPr>
          <w:sz w:val="28"/>
        </w:rPr>
        <w:t xml:space="preserve">«Кёнго» («Кёнго» должен быть объявлен, при </w:t>
      </w:r>
      <w:r w:rsidRPr="00F21F63">
        <w:rPr>
          <w:spacing w:val="-4"/>
          <w:sz w:val="28"/>
        </w:rPr>
        <w:t xml:space="preserve">выполнении </w:t>
      </w:r>
      <w:r w:rsidRPr="00F21F63">
        <w:rPr>
          <w:sz w:val="28"/>
        </w:rPr>
        <w:t>запрещенных действий:</w:t>
      </w:r>
    </w:p>
    <w:p w:rsidR="00B90370" w:rsidRPr="00F21F63" w:rsidRDefault="00B90370" w:rsidP="0094035A">
      <w:pPr>
        <w:pStyle w:val="a5"/>
        <w:numPr>
          <w:ilvl w:val="0"/>
          <w:numId w:val="37"/>
        </w:numPr>
        <w:tabs>
          <w:tab w:val="left" w:pos="1276"/>
        </w:tabs>
        <w:ind w:left="0" w:firstLine="709"/>
        <w:rPr>
          <w:sz w:val="24"/>
        </w:rPr>
      </w:pPr>
      <w:r w:rsidRPr="00F21F63">
        <w:rPr>
          <w:sz w:val="28"/>
        </w:rPr>
        <w:t>Произнесение нежелательных замечаний или недостойное поведение со стороны спортсмена или тренера</w:t>
      </w:r>
    </w:p>
    <w:p w:rsidR="00B90370" w:rsidRPr="00F21F63" w:rsidRDefault="00B90370" w:rsidP="0094035A">
      <w:pPr>
        <w:pStyle w:val="a5"/>
        <w:numPr>
          <w:ilvl w:val="0"/>
          <w:numId w:val="37"/>
        </w:numPr>
        <w:tabs>
          <w:tab w:val="left" w:pos="1276"/>
        </w:tabs>
        <w:ind w:left="0" w:firstLine="709"/>
        <w:rPr>
          <w:sz w:val="24"/>
        </w:rPr>
      </w:pPr>
      <w:r w:rsidRPr="00F21F63">
        <w:rPr>
          <w:sz w:val="28"/>
        </w:rPr>
        <w:t>Согласно Правилам, тренер или спортсмен должны уважать и соблюдать принятые правила поведения.</w:t>
      </w:r>
    </w:p>
    <w:p w:rsidR="00B90370" w:rsidRPr="00F21F63" w:rsidRDefault="00B90370" w:rsidP="0094035A">
      <w:pPr>
        <w:pStyle w:val="a5"/>
        <w:numPr>
          <w:ilvl w:val="0"/>
          <w:numId w:val="37"/>
        </w:numPr>
        <w:tabs>
          <w:tab w:val="left" w:pos="1276"/>
        </w:tabs>
        <w:ind w:left="0" w:firstLine="709"/>
        <w:rPr>
          <w:sz w:val="24"/>
        </w:rPr>
      </w:pPr>
      <w:r w:rsidRPr="00F21F63">
        <w:rPr>
          <w:sz w:val="28"/>
        </w:rPr>
        <w:t>Спортсмен или тренер не должны мешать участникам соревнований и судье-координатору соревнований.</w:t>
      </w:r>
    </w:p>
    <w:p w:rsidR="00B90370" w:rsidRPr="00F21F63" w:rsidRDefault="00B90370" w:rsidP="0094035A">
      <w:pPr>
        <w:pStyle w:val="a5"/>
        <w:numPr>
          <w:ilvl w:val="0"/>
          <w:numId w:val="37"/>
        </w:numPr>
        <w:tabs>
          <w:tab w:val="left" w:pos="1276"/>
        </w:tabs>
        <w:ind w:left="0" w:firstLine="709"/>
        <w:rPr>
          <w:sz w:val="28"/>
        </w:rPr>
      </w:pPr>
      <w:r w:rsidRPr="00F21F63">
        <w:rPr>
          <w:sz w:val="28"/>
        </w:rPr>
        <w:t>Если участник получает два (2) штрафных балла, то рефери должен объявить о его проигрыше в результате дисквалификации (ДСКВ).</w:t>
      </w:r>
    </w:p>
    <w:p w:rsidR="00996405" w:rsidRDefault="00996405">
      <w:pPr>
        <w:widowControl/>
        <w:autoSpaceDE/>
        <w:autoSpaceDN/>
        <w:spacing w:after="200" w:line="276" w:lineRule="auto"/>
        <w:rPr>
          <w:sz w:val="24"/>
        </w:rPr>
      </w:pPr>
    </w:p>
    <w:p w:rsidR="00B90370" w:rsidRDefault="00B90370" w:rsidP="00ED4AB8">
      <w:pPr>
        <w:pStyle w:val="21"/>
        <w:ind w:left="0" w:firstLine="709"/>
      </w:pPr>
      <w:r w:rsidRPr="00F21F63">
        <w:t>Статья 5.7. Критерии оценки</w:t>
      </w:r>
    </w:p>
    <w:p w:rsidR="00B90370" w:rsidRDefault="00B90370" w:rsidP="00E65D7E">
      <w:pPr>
        <w:pStyle w:val="a3"/>
        <w:tabs>
          <w:tab w:val="left" w:pos="1276"/>
        </w:tabs>
        <w:ind w:left="709" w:firstLine="0"/>
        <w:jc w:val="both"/>
      </w:pPr>
      <w:r>
        <w:t>Подсчет баллов осуществляется</w:t>
      </w:r>
      <w:r w:rsidR="00883332">
        <w:t xml:space="preserve"> таблица 14</w:t>
      </w:r>
      <w:r>
        <w:t>:</w:t>
      </w:r>
    </w:p>
    <w:p w:rsidR="00B90370" w:rsidRDefault="00B90370" w:rsidP="0094035A">
      <w:pPr>
        <w:pStyle w:val="a5"/>
        <w:numPr>
          <w:ilvl w:val="0"/>
          <w:numId w:val="118"/>
        </w:numPr>
        <w:tabs>
          <w:tab w:val="left" w:pos="1276"/>
          <w:tab w:val="left" w:pos="1448"/>
          <w:tab w:val="left" w:pos="1449"/>
        </w:tabs>
        <w:ind w:left="0" w:firstLine="709"/>
        <w:rPr>
          <w:sz w:val="28"/>
        </w:rPr>
      </w:pPr>
      <w:r>
        <w:rPr>
          <w:sz w:val="28"/>
        </w:rPr>
        <w:t>Соревнования по пхумсэ (10.0)</w:t>
      </w:r>
    </w:p>
    <w:p w:rsidR="00B90370" w:rsidRDefault="00B90370" w:rsidP="0094035A">
      <w:pPr>
        <w:pStyle w:val="a3"/>
        <w:numPr>
          <w:ilvl w:val="0"/>
          <w:numId w:val="118"/>
        </w:numPr>
        <w:tabs>
          <w:tab w:val="left" w:pos="1276"/>
        </w:tabs>
        <w:ind w:left="0" w:firstLine="709"/>
        <w:jc w:val="both"/>
      </w:pPr>
      <w:r>
        <w:t>Правильность техники пхумсэ (4.0)</w:t>
      </w:r>
    </w:p>
    <w:p w:rsidR="00B90370" w:rsidRDefault="00B90370" w:rsidP="0094035A">
      <w:pPr>
        <w:pStyle w:val="a3"/>
        <w:numPr>
          <w:ilvl w:val="0"/>
          <w:numId w:val="118"/>
        </w:numPr>
        <w:tabs>
          <w:tab w:val="left" w:pos="1276"/>
        </w:tabs>
        <w:ind w:left="0" w:firstLine="709"/>
        <w:jc w:val="both"/>
      </w:pPr>
      <w:r>
        <w:t>Правильность исполнения базовых движений</w:t>
      </w:r>
    </w:p>
    <w:p w:rsidR="00B90370" w:rsidRDefault="00B90370" w:rsidP="0094035A">
      <w:pPr>
        <w:pStyle w:val="a3"/>
        <w:numPr>
          <w:ilvl w:val="0"/>
          <w:numId w:val="118"/>
        </w:numPr>
        <w:tabs>
          <w:tab w:val="left" w:pos="1276"/>
        </w:tabs>
        <w:ind w:left="0" w:firstLine="709"/>
        <w:jc w:val="both"/>
      </w:pPr>
      <w:r>
        <w:t>Баланс</w:t>
      </w:r>
    </w:p>
    <w:p w:rsidR="00B90370" w:rsidRDefault="00B90370" w:rsidP="0094035A">
      <w:pPr>
        <w:pStyle w:val="a3"/>
        <w:numPr>
          <w:ilvl w:val="0"/>
          <w:numId w:val="118"/>
        </w:numPr>
        <w:tabs>
          <w:tab w:val="left" w:pos="1276"/>
        </w:tabs>
        <w:ind w:left="0" w:firstLine="709"/>
        <w:jc w:val="both"/>
      </w:pPr>
      <w:r>
        <w:t>Правильность исполнения отдельных элементов в каждом пхумсэ</w:t>
      </w:r>
    </w:p>
    <w:p w:rsidR="00B90370" w:rsidRDefault="00B90370" w:rsidP="0094035A">
      <w:pPr>
        <w:pStyle w:val="a3"/>
        <w:numPr>
          <w:ilvl w:val="0"/>
          <w:numId w:val="118"/>
        </w:numPr>
        <w:tabs>
          <w:tab w:val="left" w:pos="1276"/>
        </w:tabs>
        <w:ind w:left="0" w:firstLine="709"/>
        <w:jc w:val="both"/>
      </w:pPr>
      <w:r>
        <w:t>Презентация (6.0)</w:t>
      </w:r>
    </w:p>
    <w:p w:rsidR="00B90370" w:rsidRDefault="00B90370" w:rsidP="0094035A">
      <w:pPr>
        <w:pStyle w:val="a3"/>
        <w:numPr>
          <w:ilvl w:val="0"/>
          <w:numId w:val="118"/>
        </w:numPr>
        <w:tabs>
          <w:tab w:val="left" w:pos="1276"/>
        </w:tabs>
        <w:ind w:left="0" w:firstLine="709"/>
        <w:jc w:val="both"/>
      </w:pPr>
      <w:r>
        <w:t>Скорость и сила</w:t>
      </w:r>
    </w:p>
    <w:p w:rsidR="00B90370" w:rsidRDefault="00B90370" w:rsidP="0094035A">
      <w:pPr>
        <w:pStyle w:val="a3"/>
        <w:numPr>
          <w:ilvl w:val="0"/>
          <w:numId w:val="118"/>
        </w:numPr>
        <w:tabs>
          <w:tab w:val="left" w:pos="1276"/>
        </w:tabs>
        <w:ind w:left="0" w:firstLine="709"/>
        <w:jc w:val="both"/>
      </w:pPr>
      <w:r>
        <w:t>Темп/ритм</w:t>
      </w:r>
    </w:p>
    <w:p w:rsidR="00B90370" w:rsidRDefault="00B90370" w:rsidP="0094035A">
      <w:pPr>
        <w:pStyle w:val="a3"/>
        <w:numPr>
          <w:ilvl w:val="0"/>
          <w:numId w:val="118"/>
        </w:numPr>
        <w:tabs>
          <w:tab w:val="left" w:pos="1276"/>
        </w:tabs>
        <w:ind w:left="0" w:firstLine="709"/>
        <w:jc w:val="both"/>
      </w:pPr>
      <w:r>
        <w:t>Выражение энергии.</w:t>
      </w:r>
    </w:p>
    <w:p w:rsidR="00ED4AB8" w:rsidRDefault="00ED4AB8" w:rsidP="00E65D7E">
      <w:pPr>
        <w:pStyle w:val="a3"/>
        <w:jc w:val="right"/>
      </w:pPr>
      <w:r>
        <w:t>Таблица 14</w:t>
      </w:r>
      <w:r w:rsidR="00580B97">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5672"/>
        <w:gridCol w:w="958"/>
      </w:tblGrid>
      <w:tr w:rsidR="00B90370" w:rsidTr="005D407A">
        <w:trPr>
          <w:trHeight w:val="565"/>
        </w:trPr>
        <w:tc>
          <w:tcPr>
            <w:tcW w:w="2583" w:type="dxa"/>
            <w:shd w:val="clear" w:color="auto" w:fill="auto"/>
          </w:tcPr>
          <w:p w:rsidR="00B90370" w:rsidRPr="00E4340A" w:rsidRDefault="00B90370" w:rsidP="00ED4AB8">
            <w:pPr>
              <w:pStyle w:val="TableParagraph"/>
              <w:rPr>
                <w:b/>
                <w:sz w:val="24"/>
              </w:rPr>
            </w:pPr>
            <w:r w:rsidRPr="00E4340A">
              <w:rPr>
                <w:b/>
                <w:sz w:val="24"/>
              </w:rPr>
              <w:lastRenderedPageBreak/>
              <w:t>Критерии оценки</w:t>
            </w:r>
          </w:p>
        </w:tc>
        <w:tc>
          <w:tcPr>
            <w:tcW w:w="5672" w:type="dxa"/>
            <w:shd w:val="clear" w:color="auto" w:fill="auto"/>
          </w:tcPr>
          <w:p w:rsidR="00B90370" w:rsidRPr="00E4340A" w:rsidRDefault="00B90370" w:rsidP="00ED4AB8">
            <w:pPr>
              <w:pStyle w:val="TableParagraph"/>
              <w:ind w:firstLine="709"/>
              <w:rPr>
                <w:b/>
                <w:sz w:val="24"/>
              </w:rPr>
            </w:pPr>
            <w:r w:rsidRPr="00E4340A">
              <w:rPr>
                <w:b/>
                <w:sz w:val="24"/>
              </w:rPr>
              <w:t>Детали критерии оценки</w:t>
            </w:r>
          </w:p>
        </w:tc>
        <w:tc>
          <w:tcPr>
            <w:tcW w:w="958" w:type="dxa"/>
            <w:shd w:val="clear" w:color="auto" w:fill="auto"/>
          </w:tcPr>
          <w:p w:rsidR="00B90370" w:rsidRPr="00E4340A" w:rsidRDefault="00B90370" w:rsidP="00ED4AB8">
            <w:pPr>
              <w:pStyle w:val="TableParagraph"/>
              <w:rPr>
                <w:sz w:val="24"/>
              </w:rPr>
            </w:pPr>
          </w:p>
          <w:p w:rsidR="00B90370" w:rsidRPr="00E4340A" w:rsidRDefault="00B90370" w:rsidP="00ED4AB8">
            <w:pPr>
              <w:pStyle w:val="TableParagraph"/>
              <w:rPr>
                <w:b/>
                <w:sz w:val="24"/>
              </w:rPr>
            </w:pPr>
            <w:r w:rsidRPr="00E4340A">
              <w:rPr>
                <w:b/>
                <w:sz w:val="24"/>
              </w:rPr>
              <w:t>Баллы</w:t>
            </w:r>
          </w:p>
        </w:tc>
      </w:tr>
      <w:tr w:rsidR="00B90370" w:rsidTr="005D407A">
        <w:trPr>
          <w:trHeight w:val="568"/>
        </w:trPr>
        <w:tc>
          <w:tcPr>
            <w:tcW w:w="2583" w:type="dxa"/>
            <w:vMerge w:val="restart"/>
            <w:shd w:val="clear" w:color="auto" w:fill="auto"/>
          </w:tcPr>
          <w:p w:rsidR="00B90370" w:rsidRPr="00E4340A" w:rsidRDefault="00B90370" w:rsidP="00ED4AB8">
            <w:pPr>
              <w:pStyle w:val="TableParagraph"/>
              <w:ind w:firstLine="709"/>
              <w:rPr>
                <w:sz w:val="25"/>
              </w:rPr>
            </w:pPr>
          </w:p>
          <w:p w:rsidR="00B90370" w:rsidRDefault="00B90370" w:rsidP="00ED4AB8">
            <w:pPr>
              <w:pStyle w:val="TableParagraph"/>
              <w:rPr>
                <w:sz w:val="24"/>
              </w:rPr>
            </w:pPr>
            <w:r>
              <w:rPr>
                <w:sz w:val="24"/>
              </w:rPr>
              <w:t xml:space="preserve"> </w:t>
            </w:r>
            <w:r w:rsidRPr="00E4340A">
              <w:rPr>
                <w:sz w:val="24"/>
              </w:rPr>
              <w:t xml:space="preserve">Правильность техники </w:t>
            </w:r>
          </w:p>
          <w:p w:rsidR="00B90370" w:rsidRPr="00E4340A" w:rsidRDefault="00B90370" w:rsidP="00ED4AB8">
            <w:pPr>
              <w:pStyle w:val="TableParagraph"/>
              <w:rPr>
                <w:sz w:val="24"/>
              </w:rPr>
            </w:pPr>
            <w:r>
              <w:rPr>
                <w:sz w:val="24"/>
              </w:rPr>
              <w:t xml:space="preserve"> </w:t>
            </w:r>
            <w:r w:rsidRPr="00E4340A">
              <w:rPr>
                <w:sz w:val="24"/>
              </w:rPr>
              <w:t>пхумсэ (4.0)</w:t>
            </w:r>
          </w:p>
        </w:tc>
        <w:tc>
          <w:tcPr>
            <w:tcW w:w="5672" w:type="dxa"/>
            <w:shd w:val="clear" w:color="auto" w:fill="auto"/>
            <w:vAlign w:val="center"/>
          </w:tcPr>
          <w:p w:rsidR="00B90370" w:rsidRPr="00E4340A" w:rsidRDefault="00B90370" w:rsidP="00ED4AB8">
            <w:pPr>
              <w:pStyle w:val="TableParagraph"/>
              <w:tabs>
                <w:tab w:val="left" w:pos="1790"/>
                <w:tab w:val="left" w:pos="3126"/>
                <w:tab w:val="left" w:pos="4426"/>
                <w:tab w:val="left" w:pos="4781"/>
              </w:tabs>
              <w:rPr>
                <w:sz w:val="24"/>
              </w:rPr>
            </w:pPr>
            <w:r>
              <w:rPr>
                <w:sz w:val="24"/>
              </w:rPr>
              <w:t xml:space="preserve"> </w:t>
            </w:r>
            <w:r w:rsidRPr="00E4340A">
              <w:rPr>
                <w:sz w:val="24"/>
              </w:rPr>
              <w:t xml:space="preserve">Правильность отдельных элементов в </w:t>
            </w:r>
            <w:r w:rsidRPr="00E4340A">
              <w:rPr>
                <w:spacing w:val="-4"/>
                <w:sz w:val="24"/>
              </w:rPr>
              <w:t xml:space="preserve">каждом </w:t>
            </w:r>
            <w:r w:rsidRPr="00E4340A">
              <w:rPr>
                <w:sz w:val="24"/>
              </w:rPr>
              <w:t>пхумсэ</w:t>
            </w:r>
          </w:p>
        </w:tc>
        <w:tc>
          <w:tcPr>
            <w:tcW w:w="958" w:type="dxa"/>
            <w:vMerge w:val="restart"/>
            <w:shd w:val="clear" w:color="auto" w:fill="auto"/>
          </w:tcPr>
          <w:p w:rsidR="00B90370" w:rsidRPr="00E4340A" w:rsidRDefault="00B90370" w:rsidP="00ED4AB8">
            <w:pPr>
              <w:pStyle w:val="TableParagraph"/>
              <w:jc w:val="center"/>
              <w:rPr>
                <w:sz w:val="37"/>
              </w:rPr>
            </w:pPr>
          </w:p>
          <w:p w:rsidR="00B90370" w:rsidRPr="00E4340A" w:rsidRDefault="00B90370" w:rsidP="00ED4AB8">
            <w:pPr>
              <w:pStyle w:val="TableParagraph"/>
              <w:jc w:val="center"/>
              <w:rPr>
                <w:sz w:val="24"/>
              </w:rPr>
            </w:pPr>
            <w:r w:rsidRPr="00E4340A">
              <w:rPr>
                <w:sz w:val="24"/>
              </w:rPr>
              <w:t>4.0</w:t>
            </w:r>
          </w:p>
        </w:tc>
      </w:tr>
      <w:tr w:rsidR="00B90370" w:rsidTr="005D407A">
        <w:trPr>
          <w:trHeight w:val="565"/>
        </w:trPr>
        <w:tc>
          <w:tcPr>
            <w:tcW w:w="2583" w:type="dxa"/>
            <w:vMerge/>
            <w:tcBorders>
              <w:top w:val="nil"/>
            </w:tcBorders>
            <w:shd w:val="clear" w:color="auto" w:fill="auto"/>
          </w:tcPr>
          <w:p w:rsidR="00B90370" w:rsidRPr="00E4340A" w:rsidRDefault="00B90370" w:rsidP="00ED4AB8">
            <w:pPr>
              <w:ind w:firstLine="709"/>
              <w:rPr>
                <w:sz w:val="2"/>
                <w:szCs w:val="2"/>
              </w:rPr>
            </w:pPr>
          </w:p>
        </w:tc>
        <w:tc>
          <w:tcPr>
            <w:tcW w:w="5672" w:type="dxa"/>
            <w:shd w:val="clear" w:color="auto" w:fill="auto"/>
            <w:vAlign w:val="center"/>
          </w:tcPr>
          <w:p w:rsidR="00B90370" w:rsidRDefault="00B90370" w:rsidP="00ED4AB8">
            <w:pPr>
              <w:pStyle w:val="TableParagraph"/>
              <w:rPr>
                <w:sz w:val="24"/>
              </w:rPr>
            </w:pPr>
            <w:r>
              <w:rPr>
                <w:sz w:val="24"/>
              </w:rPr>
              <w:t xml:space="preserve"> </w:t>
            </w:r>
            <w:r w:rsidRPr="00E4340A">
              <w:rPr>
                <w:sz w:val="24"/>
              </w:rPr>
              <w:t xml:space="preserve">Правильность исполнения, в том числе базовых </w:t>
            </w:r>
          </w:p>
          <w:p w:rsidR="00B90370" w:rsidRPr="00E4340A" w:rsidRDefault="00B90370" w:rsidP="00ED4AB8">
            <w:pPr>
              <w:pStyle w:val="TableParagraph"/>
              <w:rPr>
                <w:sz w:val="24"/>
              </w:rPr>
            </w:pPr>
            <w:r>
              <w:rPr>
                <w:sz w:val="24"/>
              </w:rPr>
              <w:t xml:space="preserve"> </w:t>
            </w:r>
            <w:r w:rsidRPr="00E4340A">
              <w:rPr>
                <w:sz w:val="24"/>
              </w:rPr>
              <w:t>движений и баланс</w:t>
            </w:r>
          </w:p>
        </w:tc>
        <w:tc>
          <w:tcPr>
            <w:tcW w:w="958" w:type="dxa"/>
            <w:vMerge/>
            <w:tcBorders>
              <w:top w:val="nil"/>
            </w:tcBorders>
            <w:shd w:val="clear" w:color="auto" w:fill="auto"/>
          </w:tcPr>
          <w:p w:rsidR="00B90370" w:rsidRPr="00E4340A" w:rsidRDefault="00B90370" w:rsidP="00ED4AB8">
            <w:pPr>
              <w:jc w:val="center"/>
              <w:rPr>
                <w:sz w:val="2"/>
                <w:szCs w:val="2"/>
              </w:rPr>
            </w:pPr>
          </w:p>
        </w:tc>
      </w:tr>
      <w:tr w:rsidR="00B90370" w:rsidTr="005D407A">
        <w:trPr>
          <w:trHeight w:val="566"/>
        </w:trPr>
        <w:tc>
          <w:tcPr>
            <w:tcW w:w="2583" w:type="dxa"/>
            <w:vMerge w:val="restart"/>
            <w:shd w:val="clear" w:color="auto" w:fill="auto"/>
          </w:tcPr>
          <w:p w:rsidR="00B90370" w:rsidRPr="00E4340A" w:rsidRDefault="00B90370" w:rsidP="00ED4AB8">
            <w:pPr>
              <w:pStyle w:val="TableParagraph"/>
              <w:ind w:firstLine="709"/>
              <w:rPr>
                <w:sz w:val="26"/>
              </w:rPr>
            </w:pPr>
          </w:p>
          <w:p w:rsidR="00B90370" w:rsidRPr="00E4340A" w:rsidRDefault="00B90370" w:rsidP="00ED4AB8">
            <w:pPr>
              <w:pStyle w:val="TableParagraph"/>
              <w:ind w:firstLine="709"/>
              <w:rPr>
                <w:sz w:val="36"/>
              </w:rPr>
            </w:pPr>
          </w:p>
          <w:p w:rsidR="00B90370" w:rsidRPr="00E4340A" w:rsidRDefault="00B90370" w:rsidP="00ED4AB8">
            <w:pPr>
              <w:pStyle w:val="TableParagraph"/>
              <w:rPr>
                <w:sz w:val="24"/>
              </w:rPr>
            </w:pPr>
            <w:r>
              <w:rPr>
                <w:sz w:val="24"/>
              </w:rPr>
              <w:t xml:space="preserve"> </w:t>
            </w:r>
            <w:r w:rsidRPr="00E4340A">
              <w:rPr>
                <w:sz w:val="24"/>
              </w:rPr>
              <w:t>Презентация (6.0)</w:t>
            </w:r>
          </w:p>
        </w:tc>
        <w:tc>
          <w:tcPr>
            <w:tcW w:w="5672" w:type="dxa"/>
            <w:shd w:val="clear" w:color="auto" w:fill="auto"/>
            <w:vAlign w:val="center"/>
          </w:tcPr>
          <w:p w:rsidR="00B90370" w:rsidRPr="00E4340A" w:rsidRDefault="00B90370" w:rsidP="00ED4AB8">
            <w:pPr>
              <w:pStyle w:val="TableParagraph"/>
              <w:rPr>
                <w:sz w:val="24"/>
              </w:rPr>
            </w:pPr>
            <w:r>
              <w:rPr>
                <w:sz w:val="24"/>
              </w:rPr>
              <w:t xml:space="preserve"> </w:t>
            </w:r>
            <w:r w:rsidRPr="00E4340A">
              <w:rPr>
                <w:sz w:val="24"/>
              </w:rPr>
              <w:t>Скорость и сила</w:t>
            </w:r>
          </w:p>
        </w:tc>
        <w:tc>
          <w:tcPr>
            <w:tcW w:w="958" w:type="dxa"/>
            <w:shd w:val="clear" w:color="auto" w:fill="auto"/>
            <w:vAlign w:val="center"/>
          </w:tcPr>
          <w:p w:rsidR="00B90370" w:rsidRPr="00E4340A" w:rsidRDefault="00B90370" w:rsidP="00ED4AB8">
            <w:pPr>
              <w:pStyle w:val="TableParagraph"/>
              <w:jc w:val="center"/>
              <w:rPr>
                <w:sz w:val="24"/>
              </w:rPr>
            </w:pPr>
            <w:r w:rsidRPr="00E4340A">
              <w:rPr>
                <w:sz w:val="24"/>
              </w:rPr>
              <w:t>2.0</w:t>
            </w:r>
          </w:p>
        </w:tc>
      </w:tr>
      <w:tr w:rsidR="00B90370" w:rsidTr="005D407A">
        <w:trPr>
          <w:trHeight w:val="568"/>
        </w:trPr>
        <w:tc>
          <w:tcPr>
            <w:tcW w:w="2583" w:type="dxa"/>
            <w:vMerge/>
            <w:tcBorders>
              <w:top w:val="nil"/>
            </w:tcBorders>
            <w:shd w:val="clear" w:color="auto" w:fill="auto"/>
          </w:tcPr>
          <w:p w:rsidR="00B90370" w:rsidRPr="00E4340A" w:rsidRDefault="00B90370" w:rsidP="00ED4AB8">
            <w:pPr>
              <w:ind w:firstLine="709"/>
              <w:rPr>
                <w:sz w:val="2"/>
                <w:szCs w:val="2"/>
              </w:rPr>
            </w:pPr>
          </w:p>
        </w:tc>
        <w:tc>
          <w:tcPr>
            <w:tcW w:w="5672" w:type="dxa"/>
            <w:shd w:val="clear" w:color="auto" w:fill="auto"/>
            <w:vAlign w:val="center"/>
          </w:tcPr>
          <w:p w:rsidR="00B90370" w:rsidRPr="00E4340A" w:rsidRDefault="00B90370" w:rsidP="00ED4AB8">
            <w:pPr>
              <w:pStyle w:val="TableParagraph"/>
              <w:rPr>
                <w:sz w:val="24"/>
              </w:rPr>
            </w:pPr>
            <w:r>
              <w:rPr>
                <w:sz w:val="24"/>
              </w:rPr>
              <w:t xml:space="preserve"> </w:t>
            </w:r>
            <w:r w:rsidRPr="00E4340A">
              <w:rPr>
                <w:sz w:val="24"/>
              </w:rPr>
              <w:t>Темп/ритм</w:t>
            </w:r>
          </w:p>
        </w:tc>
        <w:tc>
          <w:tcPr>
            <w:tcW w:w="958" w:type="dxa"/>
            <w:shd w:val="clear" w:color="auto" w:fill="auto"/>
            <w:vAlign w:val="center"/>
          </w:tcPr>
          <w:p w:rsidR="00B90370" w:rsidRPr="00E4340A" w:rsidRDefault="00B90370" w:rsidP="00ED4AB8">
            <w:pPr>
              <w:pStyle w:val="TableParagraph"/>
              <w:jc w:val="center"/>
              <w:rPr>
                <w:sz w:val="24"/>
              </w:rPr>
            </w:pPr>
            <w:r w:rsidRPr="00E4340A">
              <w:rPr>
                <w:sz w:val="24"/>
              </w:rPr>
              <w:t>2.0</w:t>
            </w:r>
          </w:p>
        </w:tc>
      </w:tr>
      <w:tr w:rsidR="00B90370" w:rsidTr="005D407A">
        <w:trPr>
          <w:trHeight w:val="566"/>
        </w:trPr>
        <w:tc>
          <w:tcPr>
            <w:tcW w:w="2583" w:type="dxa"/>
            <w:vMerge/>
            <w:tcBorders>
              <w:top w:val="nil"/>
            </w:tcBorders>
            <w:shd w:val="clear" w:color="auto" w:fill="auto"/>
          </w:tcPr>
          <w:p w:rsidR="00B90370" w:rsidRPr="00E4340A" w:rsidRDefault="00B90370" w:rsidP="00ED4AB8">
            <w:pPr>
              <w:ind w:firstLine="709"/>
              <w:rPr>
                <w:sz w:val="2"/>
                <w:szCs w:val="2"/>
              </w:rPr>
            </w:pPr>
          </w:p>
        </w:tc>
        <w:tc>
          <w:tcPr>
            <w:tcW w:w="5672" w:type="dxa"/>
            <w:shd w:val="clear" w:color="auto" w:fill="auto"/>
            <w:vAlign w:val="center"/>
          </w:tcPr>
          <w:p w:rsidR="00B90370" w:rsidRPr="00E4340A" w:rsidRDefault="00B90370" w:rsidP="00ED4AB8">
            <w:pPr>
              <w:pStyle w:val="TableParagraph"/>
              <w:rPr>
                <w:sz w:val="24"/>
              </w:rPr>
            </w:pPr>
            <w:r>
              <w:rPr>
                <w:sz w:val="24"/>
              </w:rPr>
              <w:t xml:space="preserve"> </w:t>
            </w:r>
            <w:r w:rsidRPr="00E4340A">
              <w:rPr>
                <w:sz w:val="24"/>
              </w:rPr>
              <w:t>Выражение энергии</w:t>
            </w:r>
          </w:p>
        </w:tc>
        <w:tc>
          <w:tcPr>
            <w:tcW w:w="958" w:type="dxa"/>
            <w:shd w:val="clear" w:color="auto" w:fill="auto"/>
            <w:vAlign w:val="center"/>
          </w:tcPr>
          <w:p w:rsidR="00B90370" w:rsidRPr="00E4340A" w:rsidRDefault="00B90370" w:rsidP="00ED4AB8">
            <w:pPr>
              <w:pStyle w:val="TableParagraph"/>
              <w:jc w:val="center"/>
              <w:rPr>
                <w:sz w:val="24"/>
              </w:rPr>
            </w:pPr>
            <w:r w:rsidRPr="00E4340A">
              <w:rPr>
                <w:sz w:val="24"/>
              </w:rPr>
              <w:t>2.0</w:t>
            </w:r>
          </w:p>
        </w:tc>
      </w:tr>
    </w:tbl>
    <w:p w:rsidR="00B90370" w:rsidRDefault="00B90370" w:rsidP="00883332">
      <w:pPr>
        <w:pStyle w:val="a5"/>
        <w:tabs>
          <w:tab w:val="left" w:pos="1134"/>
        </w:tabs>
        <w:ind w:left="709"/>
        <w:jc w:val="left"/>
        <w:rPr>
          <w:sz w:val="28"/>
        </w:rPr>
      </w:pPr>
      <w:r>
        <w:rPr>
          <w:sz w:val="28"/>
        </w:rPr>
        <w:t>Соревнования по дисциплине пхумсэ-фристайл (10.0)</w:t>
      </w:r>
      <w:r w:rsidR="00ED4AB8">
        <w:rPr>
          <w:sz w:val="28"/>
        </w:rPr>
        <w:t xml:space="preserve"> </w:t>
      </w:r>
      <w:r w:rsidR="00ED4AB8" w:rsidRPr="00ED4AB8">
        <w:rPr>
          <w:sz w:val="28"/>
          <w:szCs w:val="28"/>
        </w:rPr>
        <w:t xml:space="preserve">таблица </w:t>
      </w:r>
      <w:r w:rsidR="00883332">
        <w:rPr>
          <w:sz w:val="28"/>
          <w:szCs w:val="28"/>
        </w:rPr>
        <w:t>15:</w:t>
      </w:r>
    </w:p>
    <w:p w:rsidR="00B90370" w:rsidRDefault="00B90370" w:rsidP="0094035A">
      <w:pPr>
        <w:pStyle w:val="a3"/>
        <w:numPr>
          <w:ilvl w:val="0"/>
          <w:numId w:val="119"/>
        </w:numPr>
        <w:tabs>
          <w:tab w:val="left" w:pos="1276"/>
        </w:tabs>
        <w:ind w:left="0" w:firstLine="709"/>
      </w:pPr>
      <w:r>
        <w:t>Техническое мастерство(6.0)</w:t>
      </w:r>
    </w:p>
    <w:p w:rsidR="00B90370" w:rsidRDefault="00B90370" w:rsidP="0094035A">
      <w:pPr>
        <w:pStyle w:val="a3"/>
        <w:numPr>
          <w:ilvl w:val="0"/>
          <w:numId w:val="119"/>
        </w:numPr>
        <w:tabs>
          <w:tab w:val="left" w:pos="1276"/>
        </w:tabs>
        <w:ind w:left="0" w:firstLine="709"/>
      </w:pPr>
      <w:r>
        <w:t>Сложность выполнения ударов ногами</w:t>
      </w:r>
    </w:p>
    <w:p w:rsidR="00B90370" w:rsidRDefault="00B90370" w:rsidP="0094035A">
      <w:pPr>
        <w:pStyle w:val="a3"/>
        <w:numPr>
          <w:ilvl w:val="0"/>
          <w:numId w:val="119"/>
        </w:numPr>
        <w:tabs>
          <w:tab w:val="left" w:pos="1276"/>
        </w:tabs>
        <w:ind w:left="0" w:firstLine="709"/>
      </w:pPr>
      <w:r>
        <w:t>Техника исполнения приемов тхэквондо</w:t>
      </w:r>
    </w:p>
    <w:p w:rsidR="00B90370" w:rsidRDefault="00B90370" w:rsidP="0094035A">
      <w:pPr>
        <w:pStyle w:val="a3"/>
        <w:numPr>
          <w:ilvl w:val="0"/>
          <w:numId w:val="119"/>
        </w:numPr>
        <w:tabs>
          <w:tab w:val="left" w:pos="1276"/>
        </w:tabs>
        <w:ind w:left="0" w:firstLine="709"/>
        <w:jc w:val="both"/>
      </w:pPr>
      <w:r>
        <w:t>Соответствие последовательности выполненных (или не выполненных) оцениваемых технических элементов предписанному в правилах порядку.</w:t>
      </w:r>
    </w:p>
    <w:p w:rsidR="00B90370" w:rsidRDefault="00B90370" w:rsidP="0094035A">
      <w:pPr>
        <w:pStyle w:val="a3"/>
        <w:numPr>
          <w:ilvl w:val="0"/>
          <w:numId w:val="119"/>
        </w:numPr>
        <w:tabs>
          <w:tab w:val="left" w:pos="1276"/>
        </w:tabs>
        <w:ind w:left="0" w:firstLine="709"/>
      </w:pPr>
      <w:r>
        <w:t>Презентация (4.0)</w:t>
      </w:r>
    </w:p>
    <w:p w:rsidR="00B90370" w:rsidRDefault="00B90370" w:rsidP="0094035A">
      <w:pPr>
        <w:pStyle w:val="a3"/>
        <w:numPr>
          <w:ilvl w:val="0"/>
          <w:numId w:val="119"/>
        </w:numPr>
        <w:tabs>
          <w:tab w:val="left" w:pos="1276"/>
        </w:tabs>
        <w:ind w:left="0" w:firstLine="709"/>
      </w:pPr>
      <w:r>
        <w:t>Креативность</w:t>
      </w:r>
    </w:p>
    <w:p w:rsidR="00B90370" w:rsidRDefault="00B90370" w:rsidP="0094035A">
      <w:pPr>
        <w:pStyle w:val="a3"/>
        <w:numPr>
          <w:ilvl w:val="0"/>
          <w:numId w:val="119"/>
        </w:numPr>
        <w:tabs>
          <w:tab w:val="left" w:pos="1276"/>
        </w:tabs>
        <w:ind w:left="0" w:firstLine="709"/>
      </w:pPr>
      <w:r>
        <w:t>Гармония</w:t>
      </w:r>
    </w:p>
    <w:p w:rsidR="00B90370" w:rsidRDefault="00B90370" w:rsidP="0094035A">
      <w:pPr>
        <w:pStyle w:val="a3"/>
        <w:numPr>
          <w:ilvl w:val="0"/>
          <w:numId w:val="119"/>
        </w:numPr>
        <w:tabs>
          <w:tab w:val="left" w:pos="1276"/>
        </w:tabs>
        <w:ind w:left="0" w:firstLine="709"/>
      </w:pPr>
      <w:r>
        <w:t>Выражение энергии</w:t>
      </w:r>
    </w:p>
    <w:p w:rsidR="00B90370" w:rsidRDefault="00B90370" w:rsidP="0094035A">
      <w:pPr>
        <w:pStyle w:val="a3"/>
        <w:numPr>
          <w:ilvl w:val="0"/>
          <w:numId w:val="119"/>
        </w:numPr>
        <w:tabs>
          <w:tab w:val="left" w:pos="1276"/>
        </w:tabs>
        <w:ind w:left="0" w:firstLine="709"/>
      </w:pPr>
      <w:r>
        <w:t>Музыка и хореография</w:t>
      </w:r>
    </w:p>
    <w:p w:rsidR="00ED4AB8" w:rsidRDefault="00ED4AB8" w:rsidP="00E65D7E">
      <w:pPr>
        <w:pStyle w:val="a3"/>
        <w:jc w:val="right"/>
      </w:pPr>
      <w:r>
        <w:t>Таблица 15</w:t>
      </w:r>
      <w:r w:rsidR="00580B97">
        <w:t>.</w:t>
      </w:r>
    </w:p>
    <w:tbl>
      <w:tblPr>
        <w:tblpPr w:leftFromText="180" w:rightFromText="180" w:vertAnchor="text" w:horzAnchor="margin" w:tblpY="255"/>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668"/>
        <w:gridCol w:w="5148"/>
        <w:gridCol w:w="986"/>
      </w:tblGrid>
      <w:tr w:rsidR="00B90370" w:rsidRPr="00BD3A45" w:rsidTr="005D407A">
        <w:trPr>
          <w:trHeight w:val="455"/>
        </w:trPr>
        <w:tc>
          <w:tcPr>
            <w:tcW w:w="1771" w:type="dxa"/>
            <w:shd w:val="clear" w:color="auto" w:fill="auto"/>
            <w:vAlign w:val="center"/>
          </w:tcPr>
          <w:p w:rsidR="00ED4AB8" w:rsidRDefault="00ED4AB8" w:rsidP="00ED4AB8">
            <w:pPr>
              <w:pStyle w:val="TableParagraph"/>
              <w:ind w:firstLine="77"/>
              <w:rPr>
                <w:b/>
                <w:sz w:val="24"/>
              </w:rPr>
            </w:pPr>
          </w:p>
          <w:p w:rsidR="00B90370" w:rsidRPr="00F21F63" w:rsidRDefault="00B90370" w:rsidP="00ED4AB8">
            <w:pPr>
              <w:pStyle w:val="TableParagraph"/>
              <w:ind w:firstLine="77"/>
              <w:jc w:val="center"/>
              <w:rPr>
                <w:b/>
                <w:sz w:val="24"/>
              </w:rPr>
            </w:pPr>
            <w:r w:rsidRPr="00F21F63">
              <w:rPr>
                <w:b/>
                <w:sz w:val="24"/>
              </w:rPr>
              <w:t>Критерии</w:t>
            </w:r>
          </w:p>
          <w:p w:rsidR="00B90370" w:rsidRPr="00F21F63" w:rsidRDefault="00B90370" w:rsidP="00ED4AB8">
            <w:pPr>
              <w:pStyle w:val="TableParagraph"/>
              <w:ind w:firstLine="77"/>
              <w:jc w:val="center"/>
              <w:rPr>
                <w:b/>
                <w:sz w:val="24"/>
              </w:rPr>
            </w:pPr>
            <w:r w:rsidRPr="00F21F63">
              <w:rPr>
                <w:b/>
                <w:sz w:val="24"/>
              </w:rPr>
              <w:t>оценки</w:t>
            </w:r>
          </w:p>
        </w:tc>
        <w:tc>
          <w:tcPr>
            <w:tcW w:w="6816" w:type="dxa"/>
            <w:gridSpan w:val="2"/>
            <w:shd w:val="clear" w:color="auto" w:fill="auto"/>
            <w:vAlign w:val="center"/>
          </w:tcPr>
          <w:p w:rsidR="00B90370" w:rsidRPr="00F21F63" w:rsidRDefault="00B90370" w:rsidP="00ED4AB8">
            <w:pPr>
              <w:pStyle w:val="TableParagraph"/>
              <w:ind w:firstLine="77"/>
              <w:jc w:val="center"/>
              <w:rPr>
                <w:b/>
                <w:sz w:val="24"/>
              </w:rPr>
            </w:pPr>
            <w:r w:rsidRPr="00F21F63">
              <w:rPr>
                <w:b/>
                <w:sz w:val="24"/>
              </w:rPr>
              <w:t>Оцениваемые элементы</w:t>
            </w:r>
          </w:p>
        </w:tc>
        <w:tc>
          <w:tcPr>
            <w:tcW w:w="986" w:type="dxa"/>
            <w:shd w:val="clear" w:color="auto" w:fill="auto"/>
            <w:vAlign w:val="center"/>
          </w:tcPr>
          <w:p w:rsidR="00B90370" w:rsidRPr="00F21F63" w:rsidRDefault="00B90370" w:rsidP="00ED4AB8">
            <w:pPr>
              <w:pStyle w:val="TableParagraph"/>
              <w:ind w:firstLine="77"/>
              <w:jc w:val="center"/>
              <w:rPr>
                <w:b/>
                <w:sz w:val="24"/>
              </w:rPr>
            </w:pPr>
            <w:r w:rsidRPr="00F21F63">
              <w:rPr>
                <w:b/>
                <w:sz w:val="24"/>
              </w:rPr>
              <w:t>Баллы</w:t>
            </w:r>
          </w:p>
        </w:tc>
      </w:tr>
      <w:tr w:rsidR="00B90370" w:rsidRPr="00BD3A45" w:rsidTr="005D407A">
        <w:trPr>
          <w:trHeight w:val="455"/>
        </w:trPr>
        <w:tc>
          <w:tcPr>
            <w:tcW w:w="1771" w:type="dxa"/>
            <w:vMerge w:val="restart"/>
            <w:shd w:val="clear" w:color="auto" w:fill="auto"/>
            <w:vAlign w:val="center"/>
          </w:tcPr>
          <w:p w:rsidR="00B90370" w:rsidRPr="00F21F63" w:rsidRDefault="00B90370" w:rsidP="00ED4AB8">
            <w:pPr>
              <w:pStyle w:val="TableParagraph"/>
              <w:jc w:val="center"/>
              <w:rPr>
                <w:sz w:val="24"/>
              </w:rPr>
            </w:pPr>
            <w:r w:rsidRPr="00F21F63">
              <w:rPr>
                <w:sz w:val="24"/>
              </w:rPr>
              <w:t>Техническое</w:t>
            </w:r>
          </w:p>
          <w:p w:rsidR="00B90370" w:rsidRPr="00F21F63" w:rsidRDefault="00B90370" w:rsidP="00ED4AB8">
            <w:pPr>
              <w:pStyle w:val="TableParagraph"/>
              <w:jc w:val="center"/>
              <w:rPr>
                <w:sz w:val="24"/>
              </w:rPr>
            </w:pPr>
            <w:r w:rsidRPr="00F21F63">
              <w:rPr>
                <w:sz w:val="24"/>
              </w:rPr>
              <w:t>мастерство</w:t>
            </w:r>
          </w:p>
          <w:p w:rsidR="00B90370" w:rsidRPr="00F21F63" w:rsidRDefault="00B90370" w:rsidP="00ED4AB8">
            <w:pPr>
              <w:pStyle w:val="TableParagraph"/>
              <w:jc w:val="center"/>
              <w:rPr>
                <w:sz w:val="24"/>
              </w:rPr>
            </w:pPr>
            <w:r w:rsidRPr="00F21F63">
              <w:rPr>
                <w:sz w:val="24"/>
              </w:rPr>
              <w:t>(6.0)</w:t>
            </w:r>
          </w:p>
        </w:tc>
        <w:tc>
          <w:tcPr>
            <w:tcW w:w="1668" w:type="dxa"/>
            <w:vMerge w:val="restart"/>
            <w:shd w:val="clear" w:color="auto" w:fill="auto"/>
            <w:vAlign w:val="center"/>
          </w:tcPr>
          <w:p w:rsidR="00B90370" w:rsidRPr="00F21F63" w:rsidRDefault="00B90370" w:rsidP="00ED4AB8">
            <w:pPr>
              <w:pStyle w:val="TableParagraph"/>
              <w:jc w:val="center"/>
              <w:rPr>
                <w:sz w:val="24"/>
              </w:rPr>
            </w:pPr>
            <w:r w:rsidRPr="00F21F63">
              <w:rPr>
                <w:sz w:val="24"/>
              </w:rPr>
              <w:t>Сложность</w:t>
            </w:r>
          </w:p>
          <w:p w:rsidR="00B90370" w:rsidRPr="00F21F63" w:rsidRDefault="00B90370" w:rsidP="00ED4AB8">
            <w:pPr>
              <w:pStyle w:val="TableParagraph"/>
              <w:jc w:val="center"/>
              <w:rPr>
                <w:sz w:val="24"/>
              </w:rPr>
            </w:pPr>
            <w:r w:rsidRPr="00F21F63">
              <w:rPr>
                <w:sz w:val="24"/>
              </w:rPr>
              <w:t>выполнения</w:t>
            </w:r>
          </w:p>
          <w:p w:rsidR="00B90370" w:rsidRPr="00F21F63" w:rsidRDefault="00B90370" w:rsidP="00ED4AB8">
            <w:pPr>
              <w:pStyle w:val="TableParagraph"/>
              <w:jc w:val="center"/>
              <w:rPr>
                <w:sz w:val="24"/>
              </w:rPr>
            </w:pPr>
            <w:r w:rsidRPr="00F21F63">
              <w:rPr>
                <w:sz w:val="24"/>
              </w:rPr>
              <w:t>ударов ногами</w:t>
            </w:r>
          </w:p>
          <w:p w:rsidR="00B90370" w:rsidRPr="00F21F63" w:rsidRDefault="00B90370" w:rsidP="00ED4AB8">
            <w:pPr>
              <w:pStyle w:val="TableParagraph"/>
              <w:jc w:val="center"/>
              <w:rPr>
                <w:sz w:val="24"/>
              </w:rPr>
            </w:pPr>
            <w:r w:rsidRPr="00F21F63">
              <w:rPr>
                <w:sz w:val="24"/>
              </w:rPr>
              <w:t>(5.0)</w:t>
            </w:r>
          </w:p>
        </w:tc>
        <w:tc>
          <w:tcPr>
            <w:tcW w:w="5148" w:type="dxa"/>
            <w:shd w:val="clear" w:color="auto" w:fill="auto"/>
            <w:vAlign w:val="center"/>
          </w:tcPr>
          <w:p w:rsidR="00B90370" w:rsidRPr="00F21F63" w:rsidRDefault="00B90370" w:rsidP="00ED4AB8">
            <w:pPr>
              <w:pStyle w:val="TableParagraph"/>
              <w:rPr>
                <w:sz w:val="24"/>
              </w:rPr>
            </w:pPr>
            <w:r w:rsidRPr="00F21F63">
              <w:rPr>
                <w:sz w:val="24"/>
              </w:rPr>
              <w:t>Высота удара ногой в прыжке</w:t>
            </w:r>
          </w:p>
        </w:tc>
        <w:tc>
          <w:tcPr>
            <w:tcW w:w="986" w:type="dxa"/>
            <w:shd w:val="clear" w:color="auto" w:fill="auto"/>
            <w:vAlign w:val="center"/>
          </w:tcPr>
          <w:p w:rsidR="00B90370" w:rsidRPr="00F21F63" w:rsidRDefault="00B90370" w:rsidP="00ED4AB8">
            <w:pPr>
              <w:pStyle w:val="TableParagraph"/>
              <w:jc w:val="center"/>
              <w:rPr>
                <w:sz w:val="24"/>
              </w:rPr>
            </w:pPr>
            <w:r w:rsidRPr="00F21F63">
              <w:rPr>
                <w:sz w:val="24"/>
              </w:rPr>
              <w:t>5.0</w:t>
            </w:r>
          </w:p>
        </w:tc>
      </w:tr>
      <w:tr w:rsidR="00B90370" w:rsidRPr="00BD3A45" w:rsidTr="005D407A">
        <w:trPr>
          <w:trHeight w:val="455"/>
        </w:trPr>
        <w:tc>
          <w:tcPr>
            <w:tcW w:w="1771" w:type="dxa"/>
            <w:vMerge/>
            <w:shd w:val="clear" w:color="auto" w:fill="auto"/>
          </w:tcPr>
          <w:p w:rsidR="00B90370" w:rsidRPr="00F21F63" w:rsidRDefault="00B90370" w:rsidP="00ED4AB8">
            <w:pPr>
              <w:pStyle w:val="TableParagraph"/>
              <w:jc w:val="center"/>
              <w:rPr>
                <w:sz w:val="24"/>
              </w:rPr>
            </w:pPr>
          </w:p>
        </w:tc>
        <w:tc>
          <w:tcPr>
            <w:tcW w:w="1668" w:type="dxa"/>
            <w:vMerge/>
            <w:shd w:val="clear" w:color="auto" w:fill="auto"/>
          </w:tcPr>
          <w:p w:rsidR="00B90370" w:rsidRPr="00F21F63" w:rsidRDefault="00B90370" w:rsidP="00ED4AB8">
            <w:pPr>
              <w:pStyle w:val="TableParagraph"/>
              <w:jc w:val="center"/>
              <w:rPr>
                <w:sz w:val="24"/>
              </w:rPr>
            </w:pPr>
          </w:p>
        </w:tc>
        <w:tc>
          <w:tcPr>
            <w:tcW w:w="5148" w:type="dxa"/>
            <w:shd w:val="clear" w:color="auto" w:fill="auto"/>
            <w:vAlign w:val="center"/>
          </w:tcPr>
          <w:p w:rsidR="00B90370" w:rsidRPr="00F21F63" w:rsidRDefault="00B90370" w:rsidP="00ED4AB8">
            <w:pPr>
              <w:pStyle w:val="TableParagraph"/>
              <w:rPr>
                <w:sz w:val="24"/>
              </w:rPr>
            </w:pPr>
            <w:r w:rsidRPr="00F21F63">
              <w:rPr>
                <w:sz w:val="24"/>
              </w:rPr>
              <w:t>Количество ударов в прыжке</w:t>
            </w:r>
          </w:p>
        </w:tc>
        <w:tc>
          <w:tcPr>
            <w:tcW w:w="986" w:type="dxa"/>
            <w:vMerge w:val="restart"/>
            <w:shd w:val="clear" w:color="auto" w:fill="auto"/>
          </w:tcPr>
          <w:p w:rsidR="00B90370" w:rsidRPr="00F21F63" w:rsidRDefault="00B90370" w:rsidP="00ED4AB8">
            <w:pPr>
              <w:pStyle w:val="TableParagraph"/>
              <w:jc w:val="center"/>
              <w:rPr>
                <w:sz w:val="24"/>
              </w:rPr>
            </w:pPr>
          </w:p>
        </w:tc>
      </w:tr>
      <w:tr w:rsidR="00B90370" w:rsidRPr="00BD3A45" w:rsidTr="005D407A">
        <w:trPr>
          <w:trHeight w:val="552"/>
        </w:trPr>
        <w:tc>
          <w:tcPr>
            <w:tcW w:w="1771" w:type="dxa"/>
            <w:vMerge/>
            <w:shd w:val="clear" w:color="auto" w:fill="auto"/>
          </w:tcPr>
          <w:p w:rsidR="00B90370" w:rsidRPr="00F21F63" w:rsidRDefault="00B90370" w:rsidP="00ED4AB8">
            <w:pPr>
              <w:jc w:val="center"/>
              <w:rPr>
                <w:sz w:val="2"/>
                <w:szCs w:val="2"/>
              </w:rPr>
            </w:pPr>
          </w:p>
        </w:tc>
        <w:tc>
          <w:tcPr>
            <w:tcW w:w="1668" w:type="dxa"/>
            <w:vMerge/>
            <w:shd w:val="clear" w:color="auto" w:fill="auto"/>
          </w:tcPr>
          <w:p w:rsidR="00B90370" w:rsidRPr="00F21F63" w:rsidRDefault="00B90370" w:rsidP="00ED4AB8">
            <w:pPr>
              <w:jc w:val="center"/>
              <w:rPr>
                <w:sz w:val="2"/>
                <w:szCs w:val="2"/>
              </w:rPr>
            </w:pPr>
          </w:p>
        </w:tc>
        <w:tc>
          <w:tcPr>
            <w:tcW w:w="5148" w:type="dxa"/>
            <w:shd w:val="clear" w:color="auto" w:fill="auto"/>
            <w:vAlign w:val="center"/>
          </w:tcPr>
          <w:p w:rsidR="00B90370" w:rsidRPr="00F21F63" w:rsidRDefault="00B90370" w:rsidP="00ED4AB8">
            <w:pPr>
              <w:pStyle w:val="TableParagraph"/>
              <w:tabs>
                <w:tab w:val="left" w:pos="869"/>
                <w:tab w:val="left" w:pos="2054"/>
                <w:tab w:val="left" w:pos="2687"/>
                <w:tab w:val="left" w:pos="3510"/>
                <w:tab w:val="left" w:pos="3877"/>
                <w:tab w:val="left" w:pos="4932"/>
              </w:tabs>
              <w:rPr>
                <w:sz w:val="24"/>
              </w:rPr>
            </w:pPr>
            <w:r w:rsidRPr="00F21F63">
              <w:rPr>
                <w:sz w:val="24"/>
              </w:rPr>
              <w:t>Угол поворота при</w:t>
            </w:r>
            <w:r w:rsidRPr="00F21F63">
              <w:rPr>
                <w:sz w:val="24"/>
              </w:rPr>
              <w:tab/>
              <w:t>ударе ногой прыжке с</w:t>
            </w:r>
          </w:p>
          <w:p w:rsidR="00B90370" w:rsidRPr="00F21F63" w:rsidRDefault="00B90370" w:rsidP="00ED4AB8">
            <w:pPr>
              <w:pStyle w:val="TableParagraph"/>
              <w:tabs>
                <w:tab w:val="left" w:pos="869"/>
                <w:tab w:val="left" w:pos="2054"/>
                <w:tab w:val="left" w:pos="2687"/>
                <w:tab w:val="left" w:pos="3510"/>
                <w:tab w:val="left" w:pos="3877"/>
                <w:tab w:val="left" w:pos="4932"/>
              </w:tabs>
              <w:rPr>
                <w:sz w:val="24"/>
              </w:rPr>
            </w:pPr>
            <w:r w:rsidRPr="00F21F63">
              <w:rPr>
                <w:sz w:val="24"/>
              </w:rPr>
              <w:t>вращением</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551"/>
        </w:trPr>
        <w:tc>
          <w:tcPr>
            <w:tcW w:w="1771" w:type="dxa"/>
            <w:vMerge/>
            <w:shd w:val="clear" w:color="auto" w:fill="auto"/>
          </w:tcPr>
          <w:p w:rsidR="00B90370" w:rsidRPr="00F21F63" w:rsidRDefault="00B90370" w:rsidP="00ED4AB8">
            <w:pPr>
              <w:jc w:val="center"/>
              <w:rPr>
                <w:sz w:val="2"/>
                <w:szCs w:val="2"/>
              </w:rPr>
            </w:pPr>
          </w:p>
        </w:tc>
        <w:tc>
          <w:tcPr>
            <w:tcW w:w="1668" w:type="dxa"/>
            <w:vMerge/>
            <w:shd w:val="clear" w:color="auto" w:fill="auto"/>
          </w:tcPr>
          <w:p w:rsidR="00B90370" w:rsidRPr="00F21F63" w:rsidRDefault="00B90370" w:rsidP="00ED4AB8">
            <w:pPr>
              <w:jc w:val="center"/>
              <w:rPr>
                <w:sz w:val="2"/>
                <w:szCs w:val="2"/>
              </w:rPr>
            </w:pPr>
          </w:p>
        </w:tc>
        <w:tc>
          <w:tcPr>
            <w:tcW w:w="5148" w:type="dxa"/>
            <w:shd w:val="clear" w:color="auto" w:fill="auto"/>
            <w:vAlign w:val="center"/>
          </w:tcPr>
          <w:p w:rsidR="00B90370" w:rsidRPr="00F21F63" w:rsidRDefault="00B90370" w:rsidP="00ED4AB8">
            <w:pPr>
              <w:pStyle w:val="TableParagraph"/>
              <w:tabs>
                <w:tab w:val="left" w:pos="1308"/>
                <w:tab w:val="left" w:pos="2740"/>
                <w:tab w:val="left" w:pos="4337"/>
              </w:tabs>
              <w:rPr>
                <w:sz w:val="24"/>
              </w:rPr>
            </w:pPr>
            <w:r w:rsidRPr="00F21F63">
              <w:rPr>
                <w:sz w:val="24"/>
              </w:rPr>
              <w:t>Уровень</w:t>
            </w:r>
            <w:r w:rsidRPr="00F21F63">
              <w:rPr>
                <w:sz w:val="24"/>
              </w:rPr>
              <w:tab/>
              <w:t>сложности</w:t>
            </w:r>
            <w:r w:rsidRPr="00F21F63">
              <w:rPr>
                <w:sz w:val="24"/>
              </w:rPr>
              <w:tab/>
              <w:t>комбинации</w:t>
            </w:r>
            <w:r w:rsidRPr="00F21F63">
              <w:rPr>
                <w:sz w:val="24"/>
              </w:rPr>
              <w:tab/>
              <w:t>ударов</w:t>
            </w:r>
          </w:p>
          <w:p w:rsidR="00B90370" w:rsidRPr="00F21F63" w:rsidRDefault="00B90370" w:rsidP="00ED4AB8">
            <w:pPr>
              <w:pStyle w:val="TableParagraph"/>
              <w:rPr>
                <w:sz w:val="24"/>
              </w:rPr>
            </w:pPr>
            <w:r w:rsidRPr="00F21F63">
              <w:rPr>
                <w:sz w:val="24"/>
              </w:rPr>
              <w:t>спарринговой техники</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453"/>
        </w:trPr>
        <w:tc>
          <w:tcPr>
            <w:tcW w:w="1771" w:type="dxa"/>
            <w:vMerge/>
            <w:shd w:val="clear" w:color="auto" w:fill="auto"/>
          </w:tcPr>
          <w:p w:rsidR="00B90370" w:rsidRPr="00F21F63" w:rsidRDefault="00B90370" w:rsidP="00ED4AB8">
            <w:pPr>
              <w:jc w:val="center"/>
              <w:rPr>
                <w:sz w:val="2"/>
                <w:szCs w:val="2"/>
              </w:rPr>
            </w:pPr>
          </w:p>
        </w:tc>
        <w:tc>
          <w:tcPr>
            <w:tcW w:w="1668" w:type="dxa"/>
            <w:vMerge/>
            <w:shd w:val="clear" w:color="auto" w:fill="auto"/>
          </w:tcPr>
          <w:p w:rsidR="00B90370" w:rsidRPr="00F21F63" w:rsidRDefault="00B90370" w:rsidP="00ED4AB8">
            <w:pPr>
              <w:jc w:val="center"/>
              <w:rPr>
                <w:sz w:val="2"/>
                <w:szCs w:val="2"/>
              </w:rPr>
            </w:pPr>
          </w:p>
        </w:tc>
        <w:tc>
          <w:tcPr>
            <w:tcW w:w="5148" w:type="dxa"/>
            <w:shd w:val="clear" w:color="auto" w:fill="auto"/>
            <w:vAlign w:val="center"/>
          </w:tcPr>
          <w:p w:rsidR="00B90370" w:rsidRPr="00F21F63" w:rsidRDefault="00B90370" w:rsidP="00ED4AB8">
            <w:pPr>
              <w:pStyle w:val="TableParagraph"/>
              <w:rPr>
                <w:sz w:val="24"/>
              </w:rPr>
            </w:pPr>
            <w:r w:rsidRPr="00F21F63">
              <w:rPr>
                <w:sz w:val="24"/>
              </w:rPr>
              <w:t>Акробатические элементы с ударами ногами</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553"/>
        </w:trPr>
        <w:tc>
          <w:tcPr>
            <w:tcW w:w="1771" w:type="dxa"/>
            <w:vMerge/>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tabs>
                <w:tab w:val="left" w:pos="1297"/>
                <w:tab w:val="left" w:pos="2798"/>
                <w:tab w:val="left" w:pos="3858"/>
                <w:tab w:val="left" w:pos="4951"/>
                <w:tab w:val="left" w:pos="5337"/>
              </w:tabs>
              <w:rPr>
                <w:sz w:val="24"/>
              </w:rPr>
            </w:pPr>
            <w:r w:rsidRPr="00F21F63">
              <w:rPr>
                <w:sz w:val="24"/>
              </w:rPr>
              <w:t>Качество</w:t>
            </w:r>
            <w:r w:rsidRPr="00F21F63">
              <w:rPr>
                <w:sz w:val="24"/>
              </w:rPr>
              <w:tab/>
              <w:t>выполнения</w:t>
            </w:r>
            <w:r w:rsidRPr="00F21F63">
              <w:rPr>
                <w:sz w:val="24"/>
              </w:rPr>
              <w:tab/>
              <w:t>базовой</w:t>
            </w:r>
            <w:r w:rsidRPr="00F21F63">
              <w:rPr>
                <w:sz w:val="24"/>
              </w:rPr>
              <w:tab/>
              <w:t>техники</w:t>
            </w:r>
            <w:r w:rsidRPr="00F21F63">
              <w:rPr>
                <w:sz w:val="24"/>
              </w:rPr>
              <w:tab/>
              <w:t>и</w:t>
            </w:r>
            <w:r w:rsidRPr="00F21F63">
              <w:rPr>
                <w:sz w:val="24"/>
              </w:rPr>
              <w:tab/>
              <w:t>оцениваемых</w:t>
            </w:r>
          </w:p>
          <w:p w:rsidR="00B90370" w:rsidRPr="00F21F63" w:rsidRDefault="00B90370" w:rsidP="00ED4AB8">
            <w:pPr>
              <w:pStyle w:val="TableParagraph"/>
              <w:rPr>
                <w:sz w:val="24"/>
              </w:rPr>
            </w:pPr>
            <w:r w:rsidRPr="00F21F63">
              <w:rPr>
                <w:sz w:val="24"/>
              </w:rPr>
              <w:t>технических элементов</w:t>
            </w:r>
          </w:p>
        </w:tc>
        <w:tc>
          <w:tcPr>
            <w:tcW w:w="986" w:type="dxa"/>
            <w:shd w:val="clear" w:color="auto" w:fill="auto"/>
            <w:vAlign w:val="center"/>
          </w:tcPr>
          <w:p w:rsidR="00B90370" w:rsidRPr="00F21F63" w:rsidRDefault="00B90370" w:rsidP="00ED4AB8">
            <w:pPr>
              <w:pStyle w:val="TableParagraph"/>
              <w:jc w:val="center"/>
              <w:rPr>
                <w:sz w:val="24"/>
              </w:rPr>
            </w:pPr>
            <w:r w:rsidRPr="00F21F63">
              <w:rPr>
                <w:sz w:val="24"/>
              </w:rPr>
              <w:t>1.0</w:t>
            </w:r>
          </w:p>
        </w:tc>
      </w:tr>
      <w:tr w:rsidR="00B90370" w:rsidRPr="00BD3A45" w:rsidTr="005D407A">
        <w:trPr>
          <w:trHeight w:val="275"/>
        </w:trPr>
        <w:tc>
          <w:tcPr>
            <w:tcW w:w="1771" w:type="dxa"/>
            <w:vMerge w:val="restart"/>
            <w:shd w:val="clear" w:color="auto" w:fill="auto"/>
          </w:tcPr>
          <w:p w:rsidR="00B90370" w:rsidRPr="00F21F63" w:rsidRDefault="00B90370" w:rsidP="00ED4AB8">
            <w:pPr>
              <w:pStyle w:val="TableParagraph"/>
              <w:jc w:val="center"/>
              <w:rPr>
                <w:sz w:val="24"/>
              </w:rPr>
            </w:pPr>
          </w:p>
          <w:p w:rsidR="00B90370" w:rsidRPr="00F21F63" w:rsidRDefault="00B90370" w:rsidP="00ED4AB8">
            <w:pPr>
              <w:pStyle w:val="TableParagraph"/>
              <w:jc w:val="center"/>
              <w:rPr>
                <w:sz w:val="24"/>
              </w:rPr>
            </w:pPr>
            <w:r w:rsidRPr="00F21F63">
              <w:rPr>
                <w:sz w:val="24"/>
              </w:rPr>
              <w:t>Презентация</w:t>
            </w:r>
          </w:p>
          <w:p w:rsidR="00B90370" w:rsidRPr="00F21F63" w:rsidRDefault="00B90370" w:rsidP="00ED4AB8">
            <w:pPr>
              <w:pStyle w:val="TableParagraph"/>
              <w:jc w:val="center"/>
              <w:rPr>
                <w:sz w:val="24"/>
              </w:rPr>
            </w:pPr>
            <w:r w:rsidRPr="00F21F63">
              <w:rPr>
                <w:sz w:val="24"/>
              </w:rPr>
              <w:t>(4.0)</w:t>
            </w: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Оригинальность</w:t>
            </w:r>
          </w:p>
        </w:tc>
        <w:tc>
          <w:tcPr>
            <w:tcW w:w="986" w:type="dxa"/>
            <w:vMerge w:val="restart"/>
            <w:shd w:val="clear" w:color="auto" w:fill="auto"/>
          </w:tcPr>
          <w:p w:rsidR="00B90370" w:rsidRPr="00F21F63" w:rsidRDefault="00B90370" w:rsidP="00ED4AB8">
            <w:pPr>
              <w:pStyle w:val="TableParagraph"/>
              <w:jc w:val="center"/>
              <w:rPr>
                <w:sz w:val="36"/>
              </w:rPr>
            </w:pPr>
          </w:p>
          <w:p w:rsidR="00B90370" w:rsidRPr="00F21F63" w:rsidRDefault="00B90370" w:rsidP="00ED4AB8">
            <w:pPr>
              <w:pStyle w:val="TableParagraph"/>
              <w:jc w:val="center"/>
              <w:rPr>
                <w:sz w:val="24"/>
              </w:rPr>
            </w:pPr>
            <w:r w:rsidRPr="00F21F63">
              <w:rPr>
                <w:sz w:val="24"/>
              </w:rPr>
              <w:t>4.0</w:t>
            </w:r>
          </w:p>
        </w:tc>
      </w:tr>
      <w:tr w:rsidR="00B90370" w:rsidRPr="00BD3A45" w:rsidTr="005D407A">
        <w:trPr>
          <w:trHeight w:val="275"/>
        </w:trPr>
        <w:tc>
          <w:tcPr>
            <w:tcW w:w="1771" w:type="dxa"/>
            <w:vMerge/>
            <w:tcBorders>
              <w:top w:val="nil"/>
            </w:tcBorders>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Гармония</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275"/>
        </w:trPr>
        <w:tc>
          <w:tcPr>
            <w:tcW w:w="1771" w:type="dxa"/>
            <w:vMerge/>
            <w:tcBorders>
              <w:top w:val="nil"/>
            </w:tcBorders>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Выражение энергии</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RPr="00BD3A45" w:rsidTr="005D407A">
        <w:trPr>
          <w:trHeight w:val="275"/>
        </w:trPr>
        <w:tc>
          <w:tcPr>
            <w:tcW w:w="1771" w:type="dxa"/>
            <w:vMerge/>
            <w:tcBorders>
              <w:top w:val="nil"/>
            </w:tcBorders>
            <w:shd w:val="clear" w:color="auto" w:fill="auto"/>
          </w:tcPr>
          <w:p w:rsidR="00B90370" w:rsidRPr="00F21F63" w:rsidRDefault="00B90370" w:rsidP="00ED4AB8">
            <w:pPr>
              <w:jc w:val="center"/>
              <w:rPr>
                <w:sz w:val="2"/>
                <w:szCs w:val="2"/>
              </w:rPr>
            </w:pPr>
          </w:p>
        </w:tc>
        <w:tc>
          <w:tcPr>
            <w:tcW w:w="6816" w:type="dxa"/>
            <w:gridSpan w:val="2"/>
            <w:shd w:val="clear" w:color="auto" w:fill="auto"/>
            <w:vAlign w:val="center"/>
          </w:tcPr>
          <w:p w:rsidR="00B90370" w:rsidRPr="00F21F63" w:rsidRDefault="00B90370" w:rsidP="00ED4AB8">
            <w:pPr>
              <w:pStyle w:val="TableParagraph"/>
              <w:rPr>
                <w:sz w:val="24"/>
              </w:rPr>
            </w:pPr>
            <w:r w:rsidRPr="00F21F63">
              <w:rPr>
                <w:sz w:val="24"/>
              </w:rPr>
              <w:t>Музыка и хореография</w:t>
            </w:r>
          </w:p>
        </w:tc>
        <w:tc>
          <w:tcPr>
            <w:tcW w:w="986" w:type="dxa"/>
            <w:vMerge/>
            <w:tcBorders>
              <w:top w:val="nil"/>
            </w:tcBorders>
            <w:shd w:val="clear" w:color="auto" w:fill="auto"/>
          </w:tcPr>
          <w:p w:rsidR="00B90370" w:rsidRPr="00F21F63" w:rsidRDefault="00B90370" w:rsidP="00ED4AB8">
            <w:pPr>
              <w:jc w:val="center"/>
              <w:rPr>
                <w:sz w:val="2"/>
                <w:szCs w:val="2"/>
              </w:rPr>
            </w:pPr>
          </w:p>
        </w:tc>
      </w:tr>
      <w:tr w:rsidR="00B90370" w:rsidTr="005D407A">
        <w:trPr>
          <w:trHeight w:val="277"/>
        </w:trPr>
        <w:tc>
          <w:tcPr>
            <w:tcW w:w="8587" w:type="dxa"/>
            <w:gridSpan w:val="3"/>
            <w:shd w:val="clear" w:color="auto" w:fill="auto"/>
          </w:tcPr>
          <w:p w:rsidR="00B90370" w:rsidRPr="00F21F63" w:rsidRDefault="00B90370" w:rsidP="00ED4AB8">
            <w:pPr>
              <w:pStyle w:val="TableParagraph"/>
              <w:rPr>
                <w:sz w:val="24"/>
              </w:rPr>
            </w:pPr>
            <w:r w:rsidRPr="00F21F63">
              <w:rPr>
                <w:sz w:val="24"/>
              </w:rPr>
              <w:t>Максимальное количество баллов</w:t>
            </w:r>
          </w:p>
        </w:tc>
        <w:tc>
          <w:tcPr>
            <w:tcW w:w="986" w:type="dxa"/>
            <w:shd w:val="clear" w:color="auto" w:fill="auto"/>
            <w:vAlign w:val="center"/>
          </w:tcPr>
          <w:p w:rsidR="00B90370" w:rsidRPr="00F21F63" w:rsidRDefault="00B90370" w:rsidP="00ED4AB8">
            <w:pPr>
              <w:pStyle w:val="TableParagraph"/>
              <w:jc w:val="center"/>
              <w:rPr>
                <w:sz w:val="24"/>
              </w:rPr>
            </w:pPr>
            <w:r w:rsidRPr="00F21F63">
              <w:rPr>
                <w:sz w:val="24"/>
              </w:rPr>
              <w:t>10.0</w:t>
            </w:r>
          </w:p>
        </w:tc>
      </w:tr>
    </w:tbl>
    <w:p w:rsidR="00B90370" w:rsidRDefault="00B90370" w:rsidP="00E65D7E">
      <w:pPr>
        <w:pStyle w:val="a5"/>
        <w:tabs>
          <w:tab w:val="left" w:pos="1089"/>
        </w:tabs>
        <w:ind w:left="0" w:firstLine="709"/>
        <w:jc w:val="left"/>
        <w:rPr>
          <w:sz w:val="28"/>
        </w:rPr>
      </w:pPr>
      <w:r>
        <w:rPr>
          <w:sz w:val="28"/>
        </w:rPr>
        <w:t>Соревнования по спортивной дисциплине «</w:t>
      </w:r>
      <w:r>
        <w:rPr>
          <w:b/>
          <w:sz w:val="28"/>
        </w:rPr>
        <w:t xml:space="preserve">ВТФ - ПОДА </w:t>
      </w:r>
      <w:r w:rsidR="00580B97">
        <w:rPr>
          <w:b/>
          <w:sz w:val="28"/>
        </w:rPr>
        <w:t>-</w:t>
      </w:r>
      <w:r>
        <w:rPr>
          <w:b/>
          <w:sz w:val="28"/>
        </w:rPr>
        <w:t xml:space="preserve"> пхумсэ (Р31- Р34)» </w:t>
      </w:r>
      <w:r w:rsidRPr="00AC022D">
        <w:rPr>
          <w:b/>
          <w:sz w:val="28"/>
        </w:rPr>
        <w:t>-(10.0)</w:t>
      </w:r>
      <w:r w:rsidR="00ED4AB8">
        <w:rPr>
          <w:b/>
          <w:sz w:val="28"/>
        </w:rPr>
        <w:t xml:space="preserve"> </w:t>
      </w:r>
      <w:r w:rsidR="00ED4AB8" w:rsidRPr="00883332">
        <w:rPr>
          <w:sz w:val="28"/>
        </w:rPr>
        <w:t>таблица 16:</w:t>
      </w:r>
    </w:p>
    <w:p w:rsidR="00B90370" w:rsidRDefault="00B90370" w:rsidP="0094035A">
      <w:pPr>
        <w:pStyle w:val="a3"/>
        <w:numPr>
          <w:ilvl w:val="0"/>
          <w:numId w:val="120"/>
        </w:numPr>
        <w:tabs>
          <w:tab w:val="left" w:pos="1276"/>
        </w:tabs>
        <w:ind w:left="0" w:firstLine="709"/>
      </w:pPr>
      <w:r>
        <w:t>Техника пхумсэ (4.0)</w:t>
      </w:r>
    </w:p>
    <w:p w:rsidR="00B90370" w:rsidRDefault="00B90370" w:rsidP="0094035A">
      <w:pPr>
        <w:pStyle w:val="a3"/>
        <w:numPr>
          <w:ilvl w:val="0"/>
          <w:numId w:val="120"/>
        </w:numPr>
        <w:tabs>
          <w:tab w:val="left" w:pos="1276"/>
        </w:tabs>
        <w:ind w:left="0" w:firstLine="709"/>
      </w:pPr>
      <w:r>
        <w:lastRenderedPageBreak/>
        <w:t>Стойки, перемещения, равновесие и осанка</w:t>
      </w:r>
    </w:p>
    <w:p w:rsidR="00B90370" w:rsidRDefault="00B90370" w:rsidP="0094035A">
      <w:pPr>
        <w:pStyle w:val="a3"/>
        <w:numPr>
          <w:ilvl w:val="0"/>
          <w:numId w:val="120"/>
        </w:numPr>
        <w:tabs>
          <w:tab w:val="left" w:pos="1276"/>
        </w:tabs>
        <w:ind w:left="0" w:firstLine="709"/>
      </w:pPr>
      <w:r>
        <w:t>Техника выполнения движений руками и ногами</w:t>
      </w:r>
    </w:p>
    <w:p w:rsidR="00B90370" w:rsidRDefault="00B90370" w:rsidP="0094035A">
      <w:pPr>
        <w:pStyle w:val="a3"/>
        <w:numPr>
          <w:ilvl w:val="0"/>
          <w:numId w:val="120"/>
        </w:numPr>
        <w:tabs>
          <w:tab w:val="left" w:pos="1276"/>
        </w:tabs>
        <w:ind w:left="0" w:firstLine="709"/>
      </w:pPr>
      <w:r>
        <w:t>Презентация (6.0)</w:t>
      </w:r>
    </w:p>
    <w:p w:rsidR="00B90370" w:rsidRDefault="00B90370" w:rsidP="0094035A">
      <w:pPr>
        <w:pStyle w:val="a3"/>
        <w:numPr>
          <w:ilvl w:val="0"/>
          <w:numId w:val="120"/>
        </w:numPr>
        <w:tabs>
          <w:tab w:val="left" w:pos="1276"/>
        </w:tabs>
        <w:ind w:left="0" w:firstLine="709"/>
      </w:pPr>
      <w:r>
        <w:t>Запоминание обязательных пхумсэ</w:t>
      </w:r>
    </w:p>
    <w:p w:rsidR="00B90370" w:rsidRDefault="00B90370" w:rsidP="0094035A">
      <w:pPr>
        <w:pStyle w:val="a3"/>
        <w:numPr>
          <w:ilvl w:val="0"/>
          <w:numId w:val="120"/>
        </w:numPr>
        <w:tabs>
          <w:tab w:val="left" w:pos="1276"/>
        </w:tabs>
        <w:ind w:left="0" w:firstLine="709"/>
      </w:pPr>
      <w:r>
        <w:t>Темп/ритм</w:t>
      </w:r>
    </w:p>
    <w:p w:rsidR="00B90370" w:rsidRDefault="00B90370" w:rsidP="0094035A">
      <w:pPr>
        <w:pStyle w:val="a3"/>
        <w:numPr>
          <w:ilvl w:val="0"/>
          <w:numId w:val="120"/>
        </w:numPr>
        <w:tabs>
          <w:tab w:val="left" w:pos="1276"/>
        </w:tabs>
        <w:ind w:left="0" w:firstLine="709"/>
      </w:pPr>
      <w:r>
        <w:t>Выражение энергии.</w:t>
      </w:r>
    </w:p>
    <w:p w:rsidR="00ED4AB8" w:rsidRDefault="00ED4AB8" w:rsidP="00E65D7E">
      <w:pPr>
        <w:pStyle w:val="a3"/>
        <w:jc w:val="right"/>
      </w:pPr>
      <w:r>
        <w:t>Таблица 16</w:t>
      </w:r>
      <w:r w:rsidR="00580B97">
        <w:t>.</w:t>
      </w:r>
    </w:p>
    <w:tbl>
      <w:tblPr>
        <w:tblpPr w:leftFromText="180" w:rightFromText="180" w:vertAnchor="text" w:horzAnchor="margin" w:tblpXSpec="right" w:tblpY="202"/>
        <w:tblW w:w="100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3"/>
        <w:gridCol w:w="6349"/>
        <w:gridCol w:w="1135"/>
      </w:tblGrid>
      <w:tr w:rsidR="00B90370" w:rsidTr="005D407A">
        <w:trPr>
          <w:trHeight w:val="566"/>
        </w:trPr>
        <w:tc>
          <w:tcPr>
            <w:tcW w:w="2583"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b/>
                <w:sz w:val="24"/>
              </w:rPr>
            </w:pPr>
            <w:r w:rsidRPr="00E4340A">
              <w:rPr>
                <w:b/>
                <w:sz w:val="24"/>
              </w:rPr>
              <w:t>Критерии оценки</w:t>
            </w:r>
          </w:p>
        </w:tc>
        <w:tc>
          <w:tcPr>
            <w:tcW w:w="6349"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b/>
                <w:sz w:val="24"/>
              </w:rPr>
            </w:pPr>
            <w:r w:rsidRPr="00E4340A">
              <w:rPr>
                <w:b/>
                <w:sz w:val="24"/>
              </w:rPr>
              <w:t>Детали критерии оценки</w:t>
            </w:r>
          </w:p>
        </w:tc>
        <w:tc>
          <w:tcPr>
            <w:tcW w:w="1135" w:type="dxa"/>
            <w:tcBorders>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b/>
                <w:sz w:val="24"/>
              </w:rPr>
            </w:pPr>
            <w:r w:rsidRPr="00E4340A">
              <w:rPr>
                <w:b/>
                <w:sz w:val="24"/>
              </w:rPr>
              <w:t>Баллы</w:t>
            </w:r>
          </w:p>
        </w:tc>
      </w:tr>
      <w:tr w:rsidR="00B90370" w:rsidTr="005D407A">
        <w:trPr>
          <w:trHeight w:val="566"/>
        </w:trPr>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37"/>
              </w:rPr>
            </w:pPr>
          </w:p>
          <w:p w:rsidR="00B90370" w:rsidRPr="00E4340A" w:rsidRDefault="00B90370" w:rsidP="00ED4AB8">
            <w:pPr>
              <w:pStyle w:val="TableParagraph"/>
              <w:ind w:firstLine="77"/>
              <w:rPr>
                <w:sz w:val="24"/>
              </w:rPr>
            </w:pPr>
            <w:r w:rsidRPr="00E4340A">
              <w:rPr>
                <w:sz w:val="24"/>
              </w:rPr>
              <w:t>Техники пхумсэ (4.0)</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0"/>
              </w:rPr>
              <w:t>*</w:t>
            </w:r>
            <w:r w:rsidRPr="00E4340A">
              <w:rPr>
                <w:sz w:val="24"/>
              </w:rPr>
              <w:t>Стойки, перемещения, равновесие и осанка</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37"/>
              </w:rPr>
            </w:pPr>
          </w:p>
          <w:p w:rsidR="00B90370" w:rsidRPr="00E4340A" w:rsidRDefault="00B90370" w:rsidP="00ED4AB8">
            <w:pPr>
              <w:pStyle w:val="TableParagraph"/>
              <w:ind w:firstLine="77"/>
              <w:rPr>
                <w:sz w:val="24"/>
              </w:rPr>
            </w:pPr>
            <w:r w:rsidRPr="00E4340A">
              <w:rPr>
                <w:sz w:val="24"/>
              </w:rPr>
              <w:t>4.0</w:t>
            </w:r>
          </w:p>
        </w:tc>
      </w:tr>
      <w:tr w:rsidR="00B90370" w:rsidTr="005D407A">
        <w:trPr>
          <w:trHeight w:val="568"/>
        </w:trPr>
        <w:tc>
          <w:tcPr>
            <w:tcW w:w="2583"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0"/>
              </w:rPr>
              <w:t>*</w:t>
            </w:r>
            <w:r w:rsidRPr="00E4340A">
              <w:rPr>
                <w:sz w:val="24"/>
              </w:rPr>
              <w:t>Техника выполнения движений руками и ногами</w:t>
            </w:r>
          </w:p>
        </w:tc>
        <w:tc>
          <w:tcPr>
            <w:tcW w:w="1135"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r>
      <w:tr w:rsidR="00B90370" w:rsidTr="005D407A">
        <w:trPr>
          <w:trHeight w:val="566"/>
        </w:trPr>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6"/>
              </w:rPr>
            </w:pPr>
          </w:p>
          <w:p w:rsidR="00B90370" w:rsidRPr="00E4340A" w:rsidRDefault="00B90370" w:rsidP="00ED4AB8">
            <w:pPr>
              <w:pStyle w:val="TableParagraph"/>
              <w:ind w:firstLine="77"/>
              <w:rPr>
                <w:sz w:val="36"/>
              </w:rPr>
            </w:pPr>
          </w:p>
          <w:p w:rsidR="00B90370" w:rsidRPr="00E4340A" w:rsidRDefault="00B90370" w:rsidP="00ED4AB8">
            <w:pPr>
              <w:pStyle w:val="TableParagraph"/>
              <w:ind w:firstLine="77"/>
              <w:rPr>
                <w:sz w:val="24"/>
              </w:rPr>
            </w:pPr>
            <w:r w:rsidRPr="00E4340A">
              <w:rPr>
                <w:sz w:val="24"/>
              </w:rPr>
              <w:t>Презентация (6.0)</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0"/>
              </w:rPr>
              <w:t>*</w:t>
            </w:r>
            <w:r w:rsidRPr="00E4340A">
              <w:rPr>
                <w:sz w:val="24"/>
              </w:rPr>
              <w:t>Запоминание обязательных пхумсэ</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2.0</w:t>
            </w:r>
          </w:p>
        </w:tc>
      </w:tr>
      <w:tr w:rsidR="00B90370" w:rsidTr="005D407A">
        <w:trPr>
          <w:trHeight w:val="565"/>
        </w:trPr>
        <w:tc>
          <w:tcPr>
            <w:tcW w:w="2583"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Темп/ритм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2.0</w:t>
            </w:r>
          </w:p>
        </w:tc>
      </w:tr>
      <w:tr w:rsidR="00B90370" w:rsidTr="005D407A">
        <w:trPr>
          <w:trHeight w:val="568"/>
        </w:trPr>
        <w:tc>
          <w:tcPr>
            <w:tcW w:w="2583" w:type="dxa"/>
            <w:vMerge/>
            <w:tcBorders>
              <w:top w:val="nil"/>
              <w:left w:val="single" w:sz="4" w:space="0" w:color="000000"/>
              <w:bottom w:val="single" w:sz="4" w:space="0" w:color="000000"/>
              <w:right w:val="single" w:sz="4" w:space="0" w:color="000000"/>
            </w:tcBorders>
            <w:shd w:val="clear" w:color="auto" w:fill="auto"/>
          </w:tcPr>
          <w:p w:rsidR="00B90370" w:rsidRPr="00E4340A" w:rsidRDefault="00B90370" w:rsidP="00ED4AB8">
            <w:pPr>
              <w:ind w:firstLine="77"/>
              <w:rPr>
                <w:sz w:val="2"/>
                <w:szCs w:val="2"/>
              </w:rPr>
            </w:pP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Выражение энергии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90370" w:rsidRPr="00E4340A" w:rsidRDefault="00B90370" w:rsidP="00ED4AB8">
            <w:pPr>
              <w:pStyle w:val="TableParagraph"/>
              <w:ind w:firstLine="77"/>
              <w:rPr>
                <w:sz w:val="24"/>
              </w:rPr>
            </w:pPr>
            <w:r w:rsidRPr="00E4340A">
              <w:rPr>
                <w:sz w:val="24"/>
              </w:rPr>
              <w:t>2.0</w:t>
            </w:r>
          </w:p>
        </w:tc>
      </w:tr>
    </w:tbl>
    <w:p w:rsidR="00B90370" w:rsidRDefault="00B90370" w:rsidP="00ED4AB8">
      <w:pPr>
        <w:pStyle w:val="a3"/>
      </w:pPr>
    </w:p>
    <w:p w:rsidR="00B90370" w:rsidRDefault="00B90370" w:rsidP="00ED4AB8">
      <w:pPr>
        <w:pStyle w:val="21"/>
        <w:ind w:left="0" w:firstLine="709"/>
        <w:rPr>
          <w:sz w:val="24"/>
        </w:rPr>
      </w:pPr>
      <w:r>
        <w:t>Статья 5.8. Способы подсчета баллов пхумсэ.</w:t>
      </w:r>
    </w:p>
    <w:p w:rsidR="00B90370" w:rsidRDefault="00B90370" w:rsidP="00ED4AB8">
      <w:pPr>
        <w:pStyle w:val="a3"/>
        <w:jc w:val="both"/>
      </w:pPr>
      <w:r>
        <w:t>Общая сумма баллов равна 10.0</w:t>
      </w:r>
    </w:p>
    <w:p w:rsidR="00B90370" w:rsidRDefault="00B90370" w:rsidP="00ED4AB8">
      <w:pPr>
        <w:pStyle w:val="a3"/>
        <w:jc w:val="both"/>
      </w:pPr>
      <w:r>
        <w:t>Правильность техники пхумсэ, базовая оценка 4.0</w:t>
      </w:r>
    </w:p>
    <w:p w:rsidR="00B90370" w:rsidRDefault="00B90370" w:rsidP="00ED4AB8">
      <w:pPr>
        <w:pStyle w:val="a3"/>
        <w:jc w:val="both"/>
      </w:pPr>
      <w:r>
        <w:t>Из базовой оценки вычитается 0,1 балла каждый раз, когда участник неправильно выполняет базовое движение или исполняет его в форме не соответствующей требованиям правильной техники пхумсэ.</w:t>
      </w:r>
    </w:p>
    <w:p w:rsidR="00B90370" w:rsidRDefault="00B90370" w:rsidP="00ED4AB8">
      <w:pPr>
        <w:pStyle w:val="a3"/>
        <w:jc w:val="both"/>
      </w:pPr>
      <w:r>
        <w:t>Правильное базовое движение и правильная последовательность основных элементов в соответствующих пхумсэ.</w:t>
      </w:r>
    </w:p>
    <w:p w:rsidR="00B90370" w:rsidRPr="00767867" w:rsidRDefault="00B90370" w:rsidP="00ED4AB8">
      <w:pPr>
        <w:pStyle w:val="21"/>
        <w:ind w:left="0" w:firstLine="709"/>
        <w:rPr>
          <w:bCs w:val="0"/>
        </w:rPr>
      </w:pPr>
      <w:r w:rsidRPr="00767867">
        <w:rPr>
          <w:bCs w:val="0"/>
        </w:rPr>
        <w:t>(Пояснение 1)</w:t>
      </w:r>
    </w:p>
    <w:p w:rsidR="00B90370" w:rsidRDefault="00B90370" w:rsidP="00ED4AB8">
      <w:pPr>
        <w:pStyle w:val="a3"/>
        <w:jc w:val="both"/>
      </w:pPr>
      <w:r>
        <w:t>Снятие 0,1 балла за небольшую ошибку в исполнении: Каждый раз вычитается 0,1 балла, когда позиция ног (в стойках Ап-куби (Ap-gubi), Двит-куби (Dwit-gubi), Бом-соги (Beom-seogi) и в других стандартных движениях) или движения рук (блоки, удары руками и во всех других движениях рук) выполняются не так, как написано в Учебнике по тхэквондо академии Куккивон (Kukkiwon Taekwondo Textbook).</w:t>
      </w:r>
    </w:p>
    <w:p w:rsidR="00B90370" w:rsidRPr="00767867" w:rsidRDefault="00B90370" w:rsidP="00ED4AB8">
      <w:pPr>
        <w:pStyle w:val="21"/>
        <w:ind w:left="0" w:firstLine="709"/>
        <w:rPr>
          <w:bCs w:val="0"/>
        </w:rPr>
      </w:pPr>
      <w:r w:rsidRPr="00767867">
        <w:rPr>
          <w:bCs w:val="0"/>
        </w:rPr>
        <w:t>(Пояснение 2)</w:t>
      </w:r>
    </w:p>
    <w:p w:rsidR="00B90370" w:rsidRDefault="00B90370" w:rsidP="00ED4AB8">
      <w:pPr>
        <w:pStyle w:val="a3"/>
        <w:jc w:val="both"/>
      </w:pPr>
      <w:r>
        <w:t>Серьезная ошибка в правильности техники: 0.3 балла вычитается, когда выполняются действия, не включенные в Учебник по тхэквондо академии Куккивон (Kukkiwon Taekwondo Textbook), или выполняется неправильное действие.</w:t>
      </w:r>
    </w:p>
    <w:p w:rsidR="00B90370" w:rsidRDefault="00B90370" w:rsidP="00ED4AB8">
      <w:pPr>
        <w:pStyle w:val="a3"/>
        <w:jc w:val="both"/>
      </w:pPr>
      <w:r>
        <w:t>Пример:</w:t>
      </w:r>
    </w:p>
    <w:p w:rsidR="00B90370" w:rsidRDefault="00B90370" w:rsidP="0094035A">
      <w:pPr>
        <w:pStyle w:val="a5"/>
        <w:numPr>
          <w:ilvl w:val="0"/>
          <w:numId w:val="20"/>
        </w:numPr>
        <w:tabs>
          <w:tab w:val="left" w:pos="1276"/>
        </w:tabs>
        <w:ind w:left="0" w:firstLine="709"/>
        <w:rPr>
          <w:sz w:val="28"/>
        </w:rPr>
      </w:pPr>
      <w:r>
        <w:rPr>
          <w:sz w:val="28"/>
        </w:rPr>
        <w:t>Ольгуль Маки (Eolgul Makki) выполняется вместо Арэ Маки</w:t>
      </w:r>
      <w:r w:rsidR="00580B97">
        <w:rPr>
          <w:sz w:val="28"/>
        </w:rPr>
        <w:t xml:space="preserve"> </w:t>
      </w:r>
      <w:r>
        <w:rPr>
          <w:sz w:val="28"/>
        </w:rPr>
        <w:t>(AraeMakki).</w:t>
      </w:r>
    </w:p>
    <w:p w:rsidR="00B90370" w:rsidRDefault="00B90370" w:rsidP="0094035A">
      <w:pPr>
        <w:pStyle w:val="a5"/>
        <w:numPr>
          <w:ilvl w:val="0"/>
          <w:numId w:val="20"/>
        </w:numPr>
        <w:tabs>
          <w:tab w:val="left" w:pos="1276"/>
        </w:tabs>
        <w:ind w:left="0" w:firstLine="709"/>
        <w:rPr>
          <w:sz w:val="28"/>
        </w:rPr>
      </w:pPr>
      <w:r>
        <w:rPr>
          <w:sz w:val="28"/>
        </w:rPr>
        <w:t>Двит-куби (Dwit-gubi) выполняется вместо Джучум-соги (Juchum-Seogi).</w:t>
      </w:r>
    </w:p>
    <w:p w:rsidR="00B90370" w:rsidRDefault="00B90370" w:rsidP="0094035A">
      <w:pPr>
        <w:pStyle w:val="a5"/>
        <w:numPr>
          <w:ilvl w:val="0"/>
          <w:numId w:val="20"/>
        </w:numPr>
        <w:tabs>
          <w:tab w:val="left" w:pos="1276"/>
        </w:tabs>
        <w:ind w:left="0" w:firstLine="709"/>
        <w:rPr>
          <w:sz w:val="28"/>
        </w:rPr>
      </w:pPr>
      <w:r>
        <w:rPr>
          <w:sz w:val="28"/>
        </w:rPr>
        <w:lastRenderedPageBreak/>
        <w:t>Кихап (Kihap - крик) не выполнен или выполнен не в нужный момент.</w:t>
      </w:r>
    </w:p>
    <w:p w:rsidR="00B90370" w:rsidRDefault="00B90370" w:rsidP="0094035A">
      <w:pPr>
        <w:pStyle w:val="a5"/>
        <w:numPr>
          <w:ilvl w:val="0"/>
          <w:numId w:val="20"/>
        </w:numPr>
        <w:tabs>
          <w:tab w:val="left" w:pos="1276"/>
        </w:tabs>
        <w:ind w:left="0" w:firstLine="709"/>
        <w:rPr>
          <w:sz w:val="28"/>
        </w:rPr>
      </w:pPr>
      <w:r>
        <w:rPr>
          <w:sz w:val="28"/>
        </w:rPr>
        <w:t>Пауза во время выполнения пхумсэ (попытка вспомнить следующее движение в течение трех секунд и более)</w:t>
      </w:r>
    </w:p>
    <w:p w:rsidR="00B90370" w:rsidRDefault="00B90370" w:rsidP="0094035A">
      <w:pPr>
        <w:pStyle w:val="a5"/>
        <w:numPr>
          <w:ilvl w:val="0"/>
          <w:numId w:val="20"/>
        </w:numPr>
        <w:tabs>
          <w:tab w:val="left" w:pos="1276"/>
        </w:tabs>
        <w:ind w:left="0" w:firstLine="709"/>
        <w:rPr>
          <w:sz w:val="28"/>
        </w:rPr>
      </w:pPr>
      <w:r>
        <w:rPr>
          <w:sz w:val="28"/>
        </w:rPr>
        <w:t>Взгляд не направлен в сторону движения</w:t>
      </w:r>
    </w:p>
    <w:p w:rsidR="00B90370" w:rsidRDefault="00B90370" w:rsidP="0094035A">
      <w:pPr>
        <w:pStyle w:val="a5"/>
        <w:numPr>
          <w:ilvl w:val="0"/>
          <w:numId w:val="20"/>
        </w:numPr>
        <w:tabs>
          <w:tab w:val="left" w:pos="1244"/>
          <w:tab w:val="left" w:pos="1276"/>
        </w:tabs>
        <w:ind w:left="0" w:firstLine="709"/>
        <w:rPr>
          <w:sz w:val="28"/>
        </w:rPr>
      </w:pPr>
      <w:r>
        <w:rPr>
          <w:sz w:val="28"/>
        </w:rPr>
        <w:t>Когда поднятая нога в стой</w:t>
      </w:r>
      <w:r w:rsidR="00580B97">
        <w:rPr>
          <w:sz w:val="28"/>
        </w:rPr>
        <w:t>ке Хакдари-соги (Hakdari-Seogi)</w:t>
      </w:r>
      <w:r>
        <w:rPr>
          <w:sz w:val="28"/>
        </w:rPr>
        <w:t>, касается земли.</w:t>
      </w:r>
    </w:p>
    <w:p w:rsidR="00B90370" w:rsidRDefault="00B90370" w:rsidP="0094035A">
      <w:pPr>
        <w:pStyle w:val="a5"/>
        <w:numPr>
          <w:ilvl w:val="0"/>
          <w:numId w:val="20"/>
        </w:numPr>
        <w:tabs>
          <w:tab w:val="left" w:pos="1276"/>
        </w:tabs>
        <w:ind w:left="0" w:firstLine="709"/>
        <w:rPr>
          <w:sz w:val="28"/>
        </w:rPr>
      </w:pPr>
      <w:r>
        <w:rPr>
          <w:sz w:val="28"/>
        </w:rPr>
        <w:t>Начальное и конечное положение спортсмена в Зоне выступления смещены, друг относительно друга больше чем на одну стопу (кроме Кымган и Джите (Keumgang,</w:t>
      </w:r>
      <w:r w:rsidR="00580B97">
        <w:rPr>
          <w:sz w:val="28"/>
        </w:rPr>
        <w:t xml:space="preserve"> </w:t>
      </w:r>
      <w:r>
        <w:rPr>
          <w:sz w:val="28"/>
        </w:rPr>
        <w:t>Jitae)).</w:t>
      </w:r>
    </w:p>
    <w:p w:rsidR="00B90370" w:rsidRDefault="00B90370" w:rsidP="0094035A">
      <w:pPr>
        <w:pStyle w:val="a5"/>
        <w:numPr>
          <w:ilvl w:val="0"/>
          <w:numId w:val="20"/>
        </w:numPr>
        <w:tabs>
          <w:tab w:val="left" w:pos="1165"/>
          <w:tab w:val="left" w:pos="1276"/>
        </w:tabs>
        <w:ind w:left="0" w:firstLine="709"/>
        <w:rPr>
          <w:sz w:val="28"/>
        </w:rPr>
      </w:pPr>
      <w:r>
        <w:rPr>
          <w:sz w:val="28"/>
        </w:rPr>
        <w:t>Дробящий удар ногой Чичике (Jittzikgi) не выполнен в нужный момент или выполнен не в нужный момент</w:t>
      </w:r>
    </w:p>
    <w:p w:rsidR="00B90370" w:rsidRDefault="00B90370" w:rsidP="0094035A">
      <w:pPr>
        <w:pStyle w:val="a5"/>
        <w:numPr>
          <w:ilvl w:val="0"/>
          <w:numId w:val="20"/>
        </w:numPr>
        <w:tabs>
          <w:tab w:val="left" w:pos="1163"/>
          <w:tab w:val="left" w:pos="1276"/>
        </w:tabs>
        <w:ind w:left="0" w:firstLine="709"/>
        <w:rPr>
          <w:sz w:val="28"/>
        </w:rPr>
      </w:pPr>
      <w:r>
        <w:rPr>
          <w:sz w:val="28"/>
        </w:rPr>
        <w:t>Слишком громкий выдох.</w:t>
      </w:r>
    </w:p>
    <w:p w:rsidR="00B90370" w:rsidRDefault="00B90370" w:rsidP="00E65D7E">
      <w:pPr>
        <w:pStyle w:val="a5"/>
        <w:tabs>
          <w:tab w:val="left" w:pos="1163"/>
          <w:tab w:val="left" w:pos="1276"/>
        </w:tabs>
        <w:ind w:left="0" w:firstLine="709"/>
        <w:rPr>
          <w:sz w:val="28"/>
        </w:rPr>
      </w:pPr>
      <w:r w:rsidRPr="00F21F63">
        <w:rPr>
          <w:sz w:val="28"/>
        </w:rPr>
        <w:t>Если спортсмен выполняет рестарт, из базовой оценки вычитается 0,6 балла, независимо от количества уже выполненных движений.</w:t>
      </w:r>
    </w:p>
    <w:p w:rsidR="00E65D7E" w:rsidRPr="00E65D7E" w:rsidRDefault="00B90370" w:rsidP="0094035A">
      <w:pPr>
        <w:pStyle w:val="a5"/>
        <w:numPr>
          <w:ilvl w:val="0"/>
          <w:numId w:val="37"/>
        </w:numPr>
        <w:tabs>
          <w:tab w:val="left" w:pos="1276"/>
        </w:tabs>
        <w:ind w:left="0" w:firstLine="709"/>
        <w:rPr>
          <w:sz w:val="24"/>
        </w:rPr>
      </w:pPr>
      <w:r>
        <w:rPr>
          <w:sz w:val="28"/>
        </w:rPr>
        <w:t>Презентация</w:t>
      </w:r>
    </w:p>
    <w:p w:rsidR="00B90370" w:rsidRPr="00E65D7E" w:rsidRDefault="00B90370" w:rsidP="0094035A">
      <w:pPr>
        <w:pStyle w:val="a5"/>
        <w:numPr>
          <w:ilvl w:val="0"/>
          <w:numId w:val="37"/>
        </w:numPr>
        <w:tabs>
          <w:tab w:val="left" w:pos="1276"/>
        </w:tabs>
        <w:ind w:left="0" w:firstLine="709"/>
        <w:rPr>
          <w:sz w:val="24"/>
        </w:rPr>
      </w:pPr>
      <w:r w:rsidRPr="00E65D7E">
        <w:rPr>
          <w:sz w:val="28"/>
        </w:rPr>
        <w:t>Базовая оценка 6.0</w:t>
      </w:r>
    </w:p>
    <w:p w:rsidR="00B90370" w:rsidRPr="00767867" w:rsidRDefault="00B90370" w:rsidP="00ED4AB8">
      <w:pPr>
        <w:pStyle w:val="a5"/>
        <w:tabs>
          <w:tab w:val="left" w:pos="1134"/>
        </w:tabs>
        <w:ind w:left="709"/>
        <w:rPr>
          <w:b/>
          <w:bCs/>
          <w:sz w:val="24"/>
        </w:rPr>
      </w:pPr>
      <w:r w:rsidRPr="00767867">
        <w:rPr>
          <w:b/>
          <w:bCs/>
          <w:sz w:val="28"/>
        </w:rPr>
        <w:t>(Пояснение 3)</w:t>
      </w:r>
    </w:p>
    <w:p w:rsidR="00B90370" w:rsidRDefault="00B90370" w:rsidP="00ED4AB8">
      <w:pPr>
        <w:pStyle w:val="a3"/>
        <w:tabs>
          <w:tab w:val="left" w:pos="1134"/>
        </w:tabs>
        <w:jc w:val="both"/>
      </w:pPr>
      <w:r>
        <w:t>Баллы за презентацию не должны вычитаться за каждую небольшую или серьезную ошибку во время выступления участника. Они вычитаются, в конце Пхумсэ, за все выступление в целом.</w:t>
      </w:r>
    </w:p>
    <w:p w:rsidR="00B90370" w:rsidRDefault="00B90370" w:rsidP="0094035A">
      <w:pPr>
        <w:pStyle w:val="a5"/>
        <w:numPr>
          <w:ilvl w:val="0"/>
          <w:numId w:val="37"/>
        </w:numPr>
        <w:tabs>
          <w:tab w:val="left" w:pos="1276"/>
        </w:tabs>
        <w:ind w:left="0" w:firstLine="709"/>
        <w:rPr>
          <w:sz w:val="24"/>
        </w:rPr>
      </w:pPr>
      <w:r>
        <w:rPr>
          <w:sz w:val="28"/>
        </w:rPr>
        <w:t>2.0 балла за скорость и силу</w:t>
      </w:r>
    </w:p>
    <w:p w:rsidR="00B90370" w:rsidRDefault="00B90370" w:rsidP="0094035A">
      <w:pPr>
        <w:pStyle w:val="a5"/>
        <w:numPr>
          <w:ilvl w:val="0"/>
          <w:numId w:val="37"/>
        </w:numPr>
        <w:tabs>
          <w:tab w:val="left" w:pos="1276"/>
        </w:tabs>
        <w:ind w:left="0" w:firstLine="709"/>
        <w:rPr>
          <w:sz w:val="24"/>
        </w:rPr>
      </w:pPr>
      <w:r>
        <w:rPr>
          <w:sz w:val="28"/>
        </w:rPr>
        <w:t>2.0 балла за контроль силы, скорости и ритма</w:t>
      </w:r>
    </w:p>
    <w:p w:rsidR="00B90370" w:rsidRPr="000E35B3" w:rsidRDefault="00B90370" w:rsidP="0094035A">
      <w:pPr>
        <w:pStyle w:val="a5"/>
        <w:numPr>
          <w:ilvl w:val="0"/>
          <w:numId w:val="37"/>
        </w:numPr>
        <w:tabs>
          <w:tab w:val="left" w:pos="1276"/>
        </w:tabs>
        <w:ind w:left="0" w:firstLine="709"/>
        <w:rPr>
          <w:sz w:val="24"/>
        </w:rPr>
      </w:pPr>
      <w:r>
        <w:rPr>
          <w:sz w:val="28"/>
        </w:rPr>
        <w:t>2.0 балла за выразительность</w:t>
      </w:r>
    </w:p>
    <w:p w:rsidR="00B90370" w:rsidRPr="00767867" w:rsidRDefault="00B90370" w:rsidP="00ED4AB8">
      <w:pPr>
        <w:pStyle w:val="a5"/>
        <w:tabs>
          <w:tab w:val="left" w:pos="1134"/>
          <w:tab w:val="left" w:pos="1448"/>
          <w:tab w:val="left" w:pos="1449"/>
        </w:tabs>
        <w:ind w:left="709"/>
        <w:rPr>
          <w:b/>
          <w:bCs/>
          <w:sz w:val="24"/>
        </w:rPr>
      </w:pPr>
      <w:r w:rsidRPr="00767867">
        <w:rPr>
          <w:b/>
          <w:bCs/>
          <w:sz w:val="28"/>
        </w:rPr>
        <w:t>(Пояснение 4)</w:t>
      </w:r>
    </w:p>
    <w:p w:rsidR="00B90370" w:rsidRDefault="00B90370" w:rsidP="00ED4AB8">
      <w:pPr>
        <w:pStyle w:val="a3"/>
        <w:jc w:val="both"/>
      </w:pPr>
      <w:r>
        <w:t>Скорость и сила (оценка 2.0)</w:t>
      </w:r>
    </w:p>
    <w:p w:rsidR="00B90370" w:rsidRDefault="00B90370" w:rsidP="00ED4AB8">
      <w:pPr>
        <w:pStyle w:val="a3"/>
        <w:jc w:val="both"/>
      </w:pPr>
      <w:r>
        <w:t>Выполнение Пхумсэ должно быть оценено в зависимости от того, насколько выполняемые движения соответствуют характеристике соответствующих движений, например, является ли исполнение атакующих движений, как чируги, чаги и т.д., хорошо выполненными. Насколько выполненное движение соответствует идеалу, идеальному балансу между скоростью и силой, использован ли по максимуму вес тела, выполняются ли нужные специальные дв</w:t>
      </w:r>
      <w:r w:rsidR="00580B97">
        <w:t>ижения медленно</w:t>
      </w:r>
      <w:r w:rsidR="00580B97">
        <w:tab/>
        <w:t>и т.д.</w:t>
      </w:r>
    </w:p>
    <w:p w:rsidR="00B90370" w:rsidRDefault="00B90370" w:rsidP="00ED4AB8">
      <w:pPr>
        <w:pStyle w:val="a3"/>
        <w:jc w:val="both"/>
      </w:pPr>
      <w:r>
        <w:t>(Пример 1) Оценка за презентацию снижается в случае, если начало движения выполняется с чрезмерной силой, при этом замедляясь в наиболее важный момент движения.</w:t>
      </w:r>
    </w:p>
    <w:p w:rsidR="00B90370" w:rsidRDefault="00B90370" w:rsidP="00ED4AB8">
      <w:pPr>
        <w:pStyle w:val="a3"/>
        <w:jc w:val="both"/>
      </w:pPr>
      <w:r>
        <w:t>(Пример 2) Оценка за презентацию снижается в случае, если участник преувеличивает предварительное движение, чтобы выполнить следующее движение, или слишком напрягает все мышцы тела для выражения силы и мощности движений.</w:t>
      </w:r>
    </w:p>
    <w:p w:rsidR="00B90370" w:rsidRPr="00767867" w:rsidRDefault="00B90370" w:rsidP="00ED4AB8">
      <w:pPr>
        <w:pStyle w:val="21"/>
        <w:ind w:left="0" w:firstLine="709"/>
        <w:rPr>
          <w:bCs w:val="0"/>
        </w:rPr>
      </w:pPr>
      <w:r w:rsidRPr="00767867">
        <w:rPr>
          <w:bCs w:val="0"/>
        </w:rPr>
        <w:t>(Пояснение 5)</w:t>
      </w:r>
    </w:p>
    <w:p w:rsidR="00B90370" w:rsidRDefault="00B90370" w:rsidP="00ED4AB8">
      <w:pPr>
        <w:pStyle w:val="a3"/>
        <w:jc w:val="both"/>
      </w:pPr>
      <w:r>
        <w:t>Контроль над мощностью, скоростью и ритмом (оценка 2.0)</w:t>
      </w:r>
    </w:p>
    <w:p w:rsidR="00B90370" w:rsidRDefault="00B90370" w:rsidP="0094035A">
      <w:pPr>
        <w:pStyle w:val="a5"/>
        <w:numPr>
          <w:ilvl w:val="0"/>
          <w:numId w:val="37"/>
        </w:numPr>
        <w:tabs>
          <w:tab w:val="left" w:pos="1276"/>
        </w:tabs>
        <w:ind w:left="0" w:firstLine="709"/>
        <w:rPr>
          <w:sz w:val="28"/>
        </w:rPr>
      </w:pPr>
      <w:r>
        <w:rPr>
          <w:sz w:val="28"/>
        </w:rPr>
        <w:t>Контроль над мощностью означает демонстрацию силы движения через скорость и плавность.</w:t>
      </w:r>
    </w:p>
    <w:p w:rsidR="00B90370" w:rsidRDefault="00B90370" w:rsidP="0094035A">
      <w:pPr>
        <w:pStyle w:val="a5"/>
        <w:numPr>
          <w:ilvl w:val="0"/>
          <w:numId w:val="37"/>
        </w:numPr>
        <w:tabs>
          <w:tab w:val="left" w:pos="1276"/>
        </w:tabs>
        <w:ind w:left="0" w:firstLine="709"/>
        <w:rPr>
          <w:sz w:val="28"/>
        </w:rPr>
      </w:pPr>
      <w:r>
        <w:rPr>
          <w:sz w:val="28"/>
        </w:rPr>
        <w:t xml:space="preserve">Контроль скорости означает соответствующую связь между </w:t>
      </w:r>
      <w:r>
        <w:rPr>
          <w:sz w:val="28"/>
        </w:rPr>
        <w:lastRenderedPageBreak/>
        <w:t>движениями и изменением скорости.</w:t>
      </w:r>
    </w:p>
    <w:p w:rsidR="00B90370" w:rsidRDefault="00B90370" w:rsidP="0094035A">
      <w:pPr>
        <w:pStyle w:val="a5"/>
        <w:numPr>
          <w:ilvl w:val="0"/>
          <w:numId w:val="37"/>
        </w:numPr>
        <w:tabs>
          <w:tab w:val="left" w:pos="1276"/>
        </w:tabs>
        <w:ind w:left="0" w:firstLine="709"/>
        <w:rPr>
          <w:sz w:val="28"/>
        </w:rPr>
      </w:pPr>
      <w:r>
        <w:rPr>
          <w:sz w:val="28"/>
        </w:rPr>
        <w:t>Ритм определяется повторяющимися действиями, выполненными в соответствии с установленными правилами, а так же частотой ударов и демонстрацией мощности.</w:t>
      </w:r>
    </w:p>
    <w:p w:rsidR="00B90370" w:rsidRDefault="00B90370" w:rsidP="00ED4AB8">
      <w:pPr>
        <w:pStyle w:val="a3"/>
        <w:jc w:val="both"/>
      </w:pPr>
      <w:r>
        <w:t>(Пример 1) Слишком напряженное движение, движение делается жестким с самого начала. Оценка снижается, если скорость, мощь и ритм от начала и до конца в пхумсэ представлены без каких-либо изменений.</w:t>
      </w:r>
    </w:p>
    <w:p w:rsidR="00B90370" w:rsidRDefault="00B90370" w:rsidP="00ED4AB8">
      <w:pPr>
        <w:pStyle w:val="a3"/>
        <w:jc w:val="both"/>
      </w:pPr>
      <w:r>
        <w:t>(Пример 2) Оценка снижается в случае сильного импульса в начале движения, вызванного рывком тела: мощный старт затрудняет ускорение, тем самым замедляя движение в конечной точке.</w:t>
      </w:r>
    </w:p>
    <w:p w:rsidR="00B90370" w:rsidRPr="00767867" w:rsidRDefault="00B90370" w:rsidP="00ED4AB8">
      <w:pPr>
        <w:pStyle w:val="21"/>
        <w:ind w:left="0" w:firstLine="709"/>
        <w:rPr>
          <w:bCs w:val="0"/>
        </w:rPr>
      </w:pPr>
      <w:r w:rsidRPr="00767867">
        <w:rPr>
          <w:bCs w:val="0"/>
        </w:rPr>
        <w:t>(Пояснение 6)</w:t>
      </w:r>
    </w:p>
    <w:p w:rsidR="00B90370" w:rsidRDefault="00B90370" w:rsidP="00ED4AB8">
      <w:pPr>
        <w:pStyle w:val="a3"/>
        <w:jc w:val="both"/>
      </w:pPr>
      <w:r>
        <w:t>Выражение энергии (оценка 2.0)</w:t>
      </w:r>
    </w:p>
    <w:p w:rsidR="00B90370" w:rsidRDefault="00B90370" w:rsidP="00ED4AB8">
      <w:pPr>
        <w:pStyle w:val="a3"/>
        <w:jc w:val="both"/>
      </w:pPr>
      <w:r>
        <w:t>Действия должны быть представлены с достоинством и уверенностью, которые демонстрируются контролем энергии: амплитудой движений, концентрацией, смелостью, резкостью, уверенностью в себе и т.д. в соответствии с характеристиками выполняемого Пхумсэ.</w:t>
      </w:r>
    </w:p>
    <w:p w:rsidR="00B90370" w:rsidRDefault="00B90370" w:rsidP="00E63585">
      <w:pPr>
        <w:pStyle w:val="a3"/>
        <w:jc w:val="both"/>
      </w:pPr>
      <w:r>
        <w:t>Оцениваются взгляд, Кихап (крик), отношение, униформа, уверенность в себе и т.д. в течение выполнения всего Пхумсэ, при учете особенностей телосложения исполнителя.</w:t>
      </w:r>
    </w:p>
    <w:p w:rsidR="00B90370" w:rsidRDefault="00B90370" w:rsidP="00E63585">
      <w:pPr>
        <w:pStyle w:val="a3"/>
        <w:jc w:val="both"/>
      </w:pPr>
      <w:r>
        <w:t>(Пример 1) Оценка снижается, если элементы выполнены не четко, соединяющие действия выполняются без необходимой амплитуды, в сравнении с телосложением исполнителя. Выполнение всех движений происходит в одном и том же ритме на протяжении всего выступления, без выражения уверенности и достоинства. Взгляд, Кихап (крик), уверенность в себе и т.д. не выражены должным образом.</w:t>
      </w:r>
    </w:p>
    <w:p w:rsidR="00B90370" w:rsidRDefault="00B90370" w:rsidP="00E63585">
      <w:pPr>
        <w:pStyle w:val="a5"/>
        <w:tabs>
          <w:tab w:val="left" w:pos="1754"/>
        </w:tabs>
        <w:ind w:left="0" w:firstLine="709"/>
        <w:rPr>
          <w:sz w:val="28"/>
        </w:rPr>
      </w:pPr>
      <w:r>
        <w:rPr>
          <w:sz w:val="28"/>
        </w:rPr>
        <w:t>Пхумсэ-фристайл</w:t>
      </w:r>
    </w:p>
    <w:p w:rsidR="00B90370" w:rsidRDefault="00B90370" w:rsidP="00ED4AB8">
      <w:pPr>
        <w:pStyle w:val="a3"/>
        <w:jc w:val="both"/>
      </w:pPr>
      <w:r>
        <w:t>Общая сумма баллов равна 10.0 Техническое мастерство Максимальная оценка 6.0</w:t>
      </w:r>
    </w:p>
    <w:p w:rsidR="00B90370" w:rsidRDefault="00B90370" w:rsidP="00580B97">
      <w:pPr>
        <w:pStyle w:val="a3"/>
        <w:numPr>
          <w:ilvl w:val="0"/>
          <w:numId w:val="121"/>
        </w:numPr>
        <w:tabs>
          <w:tab w:val="left" w:pos="1276"/>
        </w:tabs>
        <w:ind w:left="0" w:firstLine="709"/>
        <w:jc w:val="both"/>
      </w:pPr>
      <w:r>
        <w:t>Оценивается сложность и качество выполнения ударов ногами: Баллы начисляются в общей сложности от 0 до 5.0, в пяти разделах.</w:t>
      </w:r>
    </w:p>
    <w:p w:rsidR="00B90370" w:rsidRDefault="00B90370" w:rsidP="0094035A">
      <w:pPr>
        <w:pStyle w:val="a5"/>
        <w:numPr>
          <w:ilvl w:val="0"/>
          <w:numId w:val="37"/>
        </w:numPr>
        <w:tabs>
          <w:tab w:val="left" w:pos="1276"/>
        </w:tabs>
        <w:ind w:left="0" w:firstLine="709"/>
        <w:rPr>
          <w:sz w:val="28"/>
        </w:rPr>
      </w:pPr>
      <w:r>
        <w:rPr>
          <w:sz w:val="28"/>
        </w:rPr>
        <w:t>Высота прыжка: Баллы начисляются в зависимости от высоты прыжка при выполнении удара в прыжке (вид удара определяется решением комиссии пхумсэ всемирной федерации).</w:t>
      </w:r>
    </w:p>
    <w:p w:rsidR="00B90370" w:rsidRDefault="00B90370" w:rsidP="0094035A">
      <w:pPr>
        <w:pStyle w:val="a5"/>
        <w:numPr>
          <w:ilvl w:val="0"/>
          <w:numId w:val="37"/>
        </w:numPr>
        <w:tabs>
          <w:tab w:val="left" w:pos="1276"/>
        </w:tabs>
        <w:ind w:left="0" w:firstLine="709"/>
        <w:rPr>
          <w:sz w:val="28"/>
        </w:rPr>
      </w:pPr>
      <w:r w:rsidRPr="00340D55">
        <w:rPr>
          <w:sz w:val="28"/>
        </w:rPr>
        <w:t>Количество ударов в прыжке: Баллы начисляются в зависимости от количеств</w:t>
      </w:r>
      <w:r>
        <w:rPr>
          <w:sz w:val="28"/>
        </w:rPr>
        <w:t>а ударов выполненных в прыжке (</w:t>
      </w:r>
      <w:r w:rsidRPr="00340D55">
        <w:rPr>
          <w:sz w:val="28"/>
        </w:rPr>
        <w:t>вид ударов определяется решением комиссии пхумсэ всемирной</w:t>
      </w:r>
      <w:r>
        <w:rPr>
          <w:sz w:val="28"/>
        </w:rPr>
        <w:t xml:space="preserve"> </w:t>
      </w:r>
      <w:r w:rsidRPr="00340D55">
        <w:rPr>
          <w:sz w:val="28"/>
        </w:rPr>
        <w:t>федерации).</w:t>
      </w:r>
    </w:p>
    <w:p w:rsidR="00B90370" w:rsidRDefault="00B90370" w:rsidP="0094035A">
      <w:pPr>
        <w:pStyle w:val="a5"/>
        <w:numPr>
          <w:ilvl w:val="0"/>
          <w:numId w:val="37"/>
        </w:numPr>
        <w:tabs>
          <w:tab w:val="left" w:pos="1276"/>
        </w:tabs>
        <w:ind w:left="0" w:firstLine="709"/>
        <w:rPr>
          <w:sz w:val="28"/>
        </w:rPr>
      </w:pPr>
      <w:r w:rsidRPr="00340D55">
        <w:rPr>
          <w:sz w:val="28"/>
        </w:rPr>
        <w:t>Угол поворота при ударе в прыжке с разворотом: Баллы начисляются в зависимости от угла разворота, при ударе (Например, более 180 градусов, более 360 градусов, более 540 градусов, более 720градусов).</w:t>
      </w:r>
    </w:p>
    <w:p w:rsidR="00B90370" w:rsidRDefault="00B90370" w:rsidP="0094035A">
      <w:pPr>
        <w:pStyle w:val="a5"/>
        <w:numPr>
          <w:ilvl w:val="0"/>
          <w:numId w:val="37"/>
        </w:numPr>
        <w:tabs>
          <w:tab w:val="left" w:pos="1276"/>
        </w:tabs>
        <w:ind w:left="0" w:firstLine="709"/>
        <w:rPr>
          <w:sz w:val="28"/>
        </w:rPr>
      </w:pPr>
      <w:r w:rsidRPr="00340D55">
        <w:rPr>
          <w:sz w:val="28"/>
        </w:rPr>
        <w:t xml:space="preserve">Уровень сложности комбинации ударов техники: </w:t>
      </w:r>
      <w:r>
        <w:rPr>
          <w:sz w:val="28"/>
        </w:rPr>
        <w:t>б</w:t>
      </w:r>
      <w:r w:rsidRPr="00340D55">
        <w:rPr>
          <w:sz w:val="28"/>
        </w:rPr>
        <w:t>аллы начисляются в зависимости от уровня сложности выполнения комбинации ударов ногами. Количество элементов в комбинации должно быть ограничено пятью ударами (от 3 до5).</w:t>
      </w:r>
    </w:p>
    <w:p w:rsidR="00B90370" w:rsidRDefault="00B90370" w:rsidP="0094035A">
      <w:pPr>
        <w:pStyle w:val="a5"/>
        <w:numPr>
          <w:ilvl w:val="0"/>
          <w:numId w:val="37"/>
        </w:numPr>
        <w:tabs>
          <w:tab w:val="left" w:pos="1276"/>
        </w:tabs>
        <w:ind w:left="0" w:firstLine="709"/>
        <w:rPr>
          <w:sz w:val="28"/>
        </w:rPr>
      </w:pPr>
      <w:r w:rsidRPr="00340D55">
        <w:rPr>
          <w:sz w:val="28"/>
        </w:rPr>
        <w:t xml:space="preserve">Акробатические элементы: Баллы начисляются за исполнение </w:t>
      </w:r>
      <w:r w:rsidRPr="00340D55">
        <w:rPr>
          <w:sz w:val="28"/>
        </w:rPr>
        <w:lastRenderedPageBreak/>
        <w:t>ударов ногами при выполнении акробатических</w:t>
      </w:r>
      <w:r>
        <w:rPr>
          <w:sz w:val="28"/>
        </w:rPr>
        <w:t xml:space="preserve"> </w:t>
      </w:r>
      <w:r w:rsidRPr="00340D55">
        <w:rPr>
          <w:sz w:val="28"/>
        </w:rPr>
        <w:t>элементов.</w:t>
      </w:r>
    </w:p>
    <w:p w:rsidR="00B90370" w:rsidRPr="00F21F63" w:rsidRDefault="00B90370" w:rsidP="0094035A">
      <w:pPr>
        <w:pStyle w:val="a5"/>
        <w:numPr>
          <w:ilvl w:val="0"/>
          <w:numId w:val="37"/>
        </w:numPr>
        <w:tabs>
          <w:tab w:val="left" w:pos="1276"/>
        </w:tabs>
        <w:ind w:left="0" w:firstLine="709"/>
        <w:rPr>
          <w:sz w:val="28"/>
        </w:rPr>
      </w:pPr>
      <w:r w:rsidRPr="00340D55">
        <w:rPr>
          <w:sz w:val="28"/>
        </w:rPr>
        <w:t xml:space="preserve">Качество выполнения базовой техники и оцениваемых технических элементов: Баллы начисляются от 0 до 1.0 за правильность выполнения </w:t>
      </w:r>
      <w:r w:rsidRPr="00F21F63">
        <w:rPr>
          <w:sz w:val="28"/>
        </w:rPr>
        <w:t>базовой техники и оцениваемых технических элементов. Целесообразность Пхумсэ: связь между атакой и обороной должны находиться в полной гармонии между собой поединок.</w:t>
      </w:r>
    </w:p>
    <w:p w:rsidR="00B90370" w:rsidRPr="00F21F63" w:rsidRDefault="00B90370" w:rsidP="0094035A">
      <w:pPr>
        <w:pStyle w:val="a5"/>
        <w:numPr>
          <w:ilvl w:val="0"/>
          <w:numId w:val="37"/>
        </w:numPr>
        <w:tabs>
          <w:tab w:val="left" w:pos="1276"/>
        </w:tabs>
        <w:ind w:left="0" w:firstLine="709"/>
        <w:rPr>
          <w:sz w:val="28"/>
        </w:rPr>
      </w:pPr>
      <w:r w:rsidRPr="00F21F63">
        <w:rPr>
          <w:sz w:val="28"/>
        </w:rPr>
        <w:t xml:space="preserve">Во время исполнения программы в любом месте и в любое время должны быть исполнены несколько обязательных элемента. Количество и вид обязательных элементов определяется решением комиссии пхумсэ всемирной федерации. В случае невыполнения обязательных элементов, за каждый не выполненный элемент из оценки за техническое мастерство вычитается </w:t>
      </w:r>
      <w:r w:rsidR="00805A8F">
        <w:rPr>
          <w:sz w:val="28"/>
        </w:rPr>
        <w:t>-</w:t>
      </w:r>
      <w:r w:rsidRPr="00F21F63">
        <w:rPr>
          <w:sz w:val="28"/>
        </w:rPr>
        <w:t xml:space="preserve"> 0,3 балла.</w:t>
      </w:r>
    </w:p>
    <w:p w:rsidR="00B90370" w:rsidRDefault="00B90370" w:rsidP="00ED4AB8">
      <w:pPr>
        <w:pStyle w:val="a3"/>
        <w:jc w:val="both"/>
      </w:pPr>
      <w:r>
        <w:t>Баллы за презентацию начисляются от 0 до 4.0 на основании общего впечатления от исполнения фристайл пхумсэ.</w:t>
      </w:r>
    </w:p>
    <w:p w:rsidR="00B90370" w:rsidRDefault="00B90370" w:rsidP="0094035A">
      <w:pPr>
        <w:pStyle w:val="a5"/>
        <w:numPr>
          <w:ilvl w:val="0"/>
          <w:numId w:val="37"/>
        </w:numPr>
        <w:tabs>
          <w:tab w:val="left" w:pos="1276"/>
        </w:tabs>
        <w:ind w:left="0" w:firstLine="709"/>
        <w:rPr>
          <w:sz w:val="28"/>
        </w:rPr>
      </w:pPr>
      <w:r>
        <w:rPr>
          <w:sz w:val="28"/>
        </w:rPr>
        <w:t>Оригинальность: Баллы начисляются за оригинальность исполнения пхумсэ.</w:t>
      </w:r>
    </w:p>
    <w:p w:rsidR="00B90370" w:rsidRDefault="00B90370" w:rsidP="0094035A">
      <w:pPr>
        <w:pStyle w:val="a5"/>
        <w:numPr>
          <w:ilvl w:val="0"/>
          <w:numId w:val="37"/>
        </w:numPr>
        <w:tabs>
          <w:tab w:val="left" w:pos="1276"/>
        </w:tabs>
        <w:ind w:left="0" w:firstLine="709"/>
        <w:rPr>
          <w:sz w:val="28"/>
        </w:rPr>
      </w:pPr>
      <w:r w:rsidRPr="00340D55">
        <w:rPr>
          <w:sz w:val="28"/>
        </w:rPr>
        <w:t>Гармония: Баллы начисляются за согласованность между различными компонентами пхумсэ (музыка, хореография, костюм для выступления). Так же оценивается синхронность исполнения в пятерке и в</w:t>
      </w:r>
      <w:r>
        <w:rPr>
          <w:sz w:val="28"/>
        </w:rPr>
        <w:t xml:space="preserve"> </w:t>
      </w:r>
      <w:r w:rsidRPr="00340D55">
        <w:rPr>
          <w:sz w:val="28"/>
        </w:rPr>
        <w:t>двойке.</w:t>
      </w:r>
    </w:p>
    <w:p w:rsidR="00B90370" w:rsidRDefault="00B90370" w:rsidP="0094035A">
      <w:pPr>
        <w:pStyle w:val="a5"/>
        <w:numPr>
          <w:ilvl w:val="0"/>
          <w:numId w:val="37"/>
        </w:numPr>
        <w:tabs>
          <w:tab w:val="left" w:pos="1276"/>
        </w:tabs>
        <w:ind w:left="0" w:firstLine="709"/>
        <w:rPr>
          <w:sz w:val="28"/>
        </w:rPr>
      </w:pPr>
      <w:r w:rsidRPr="00340D55">
        <w:rPr>
          <w:sz w:val="28"/>
        </w:rPr>
        <w:t>Выражение энергии: Баллы начисляются в соответствии со стандартными критериями в выражении энергии в традиционном</w:t>
      </w:r>
      <w:r>
        <w:rPr>
          <w:sz w:val="28"/>
        </w:rPr>
        <w:t xml:space="preserve"> </w:t>
      </w:r>
      <w:r w:rsidRPr="00340D55">
        <w:rPr>
          <w:sz w:val="28"/>
        </w:rPr>
        <w:t>пхумсэ.</w:t>
      </w:r>
    </w:p>
    <w:p w:rsidR="00B90370" w:rsidRPr="00340D55" w:rsidRDefault="00B90370" w:rsidP="0094035A">
      <w:pPr>
        <w:pStyle w:val="a5"/>
        <w:numPr>
          <w:ilvl w:val="0"/>
          <w:numId w:val="37"/>
        </w:numPr>
        <w:tabs>
          <w:tab w:val="left" w:pos="1276"/>
        </w:tabs>
        <w:ind w:left="0" w:firstLine="709"/>
        <w:rPr>
          <w:sz w:val="28"/>
        </w:rPr>
      </w:pPr>
      <w:r w:rsidRPr="00340D55">
        <w:rPr>
          <w:sz w:val="28"/>
        </w:rPr>
        <w:t>Музыка и хореография: Баллы начисляются, если музыка и хореография хорошо сочетаются друг с</w:t>
      </w:r>
      <w:r>
        <w:rPr>
          <w:sz w:val="28"/>
        </w:rPr>
        <w:t xml:space="preserve"> </w:t>
      </w:r>
      <w:r w:rsidRPr="00340D55">
        <w:rPr>
          <w:sz w:val="28"/>
        </w:rPr>
        <w:t>другом.</w:t>
      </w:r>
    </w:p>
    <w:p w:rsidR="00B90370" w:rsidRDefault="00B90370" w:rsidP="00ED4AB8">
      <w:pPr>
        <w:pStyle w:val="21"/>
        <w:ind w:left="0" w:firstLine="709"/>
      </w:pPr>
    </w:p>
    <w:p w:rsidR="00B90370" w:rsidRDefault="00B90370" w:rsidP="00ED4AB8">
      <w:pPr>
        <w:pStyle w:val="21"/>
        <w:ind w:left="0" w:firstLine="709"/>
      </w:pPr>
      <w:r>
        <w:t xml:space="preserve">ВТФ - ПОДА </w:t>
      </w:r>
      <w:r w:rsidR="00805A8F">
        <w:t>-</w:t>
      </w:r>
      <w:r>
        <w:t xml:space="preserve"> пхумсэ (Р31-Р34)</w:t>
      </w:r>
    </w:p>
    <w:p w:rsidR="00B90370" w:rsidRDefault="00B90370" w:rsidP="0094035A">
      <w:pPr>
        <w:pStyle w:val="a5"/>
        <w:numPr>
          <w:ilvl w:val="0"/>
          <w:numId w:val="37"/>
        </w:numPr>
        <w:tabs>
          <w:tab w:val="left" w:pos="1276"/>
        </w:tabs>
        <w:ind w:left="0" w:firstLine="709"/>
        <w:rPr>
          <w:sz w:val="24"/>
        </w:rPr>
      </w:pPr>
      <w:r>
        <w:rPr>
          <w:sz w:val="28"/>
        </w:rPr>
        <w:t>Общая сумма баллов равна10.0</w:t>
      </w:r>
    </w:p>
    <w:p w:rsidR="00B90370" w:rsidRDefault="00B90370" w:rsidP="0094035A">
      <w:pPr>
        <w:pStyle w:val="a5"/>
        <w:numPr>
          <w:ilvl w:val="0"/>
          <w:numId w:val="37"/>
        </w:numPr>
        <w:tabs>
          <w:tab w:val="left" w:pos="1276"/>
        </w:tabs>
        <w:ind w:left="0" w:firstLine="709"/>
        <w:rPr>
          <w:sz w:val="24"/>
        </w:rPr>
      </w:pPr>
      <w:r>
        <w:rPr>
          <w:sz w:val="28"/>
        </w:rPr>
        <w:t>Техника пхумсэ</w:t>
      </w:r>
    </w:p>
    <w:p w:rsidR="00B90370" w:rsidRDefault="00B90370" w:rsidP="0094035A">
      <w:pPr>
        <w:pStyle w:val="a5"/>
        <w:numPr>
          <w:ilvl w:val="0"/>
          <w:numId w:val="37"/>
        </w:numPr>
        <w:tabs>
          <w:tab w:val="left" w:pos="1276"/>
        </w:tabs>
        <w:ind w:left="0" w:firstLine="709"/>
        <w:rPr>
          <w:sz w:val="24"/>
        </w:rPr>
      </w:pPr>
      <w:r>
        <w:rPr>
          <w:sz w:val="28"/>
        </w:rPr>
        <w:t>Базовая оценка 4.0</w:t>
      </w:r>
    </w:p>
    <w:p w:rsidR="00B90370" w:rsidRDefault="00B90370" w:rsidP="0094035A">
      <w:pPr>
        <w:pStyle w:val="a5"/>
        <w:numPr>
          <w:ilvl w:val="0"/>
          <w:numId w:val="37"/>
        </w:numPr>
        <w:tabs>
          <w:tab w:val="left" w:pos="1276"/>
        </w:tabs>
        <w:ind w:left="0" w:firstLine="709"/>
        <w:rPr>
          <w:sz w:val="24"/>
        </w:rPr>
      </w:pPr>
      <w:r>
        <w:rPr>
          <w:sz w:val="28"/>
        </w:rPr>
        <w:t>Стойки, перемещения, равновесие и осанка оцениваются от 0,5 до 2,0 баллов.</w:t>
      </w:r>
    </w:p>
    <w:p w:rsidR="00B90370" w:rsidRDefault="00B90370" w:rsidP="00ED4AB8">
      <w:pPr>
        <w:pStyle w:val="a3"/>
        <w:jc w:val="both"/>
      </w:pPr>
      <w:r>
        <w:t>Техника выполнения движений руками и ногами оцениваются от 0,5 до 2,0 баллов.</w:t>
      </w:r>
    </w:p>
    <w:p w:rsidR="00B90370" w:rsidRDefault="00B90370" w:rsidP="00ED4AB8">
      <w:pPr>
        <w:pStyle w:val="a3"/>
        <w:jc w:val="both"/>
      </w:pPr>
      <w:r>
        <w:t>Очень плохо</w:t>
      </w:r>
      <w:r>
        <w:tab/>
      </w:r>
      <w:r w:rsidR="00805A8F">
        <w:t>-</w:t>
      </w:r>
      <w:r>
        <w:t>0,5-0,7</w:t>
      </w:r>
      <w:r w:rsidR="00805A8F">
        <w:t xml:space="preserve"> </w:t>
      </w:r>
      <w:r>
        <w:t>баллов;</w:t>
      </w:r>
    </w:p>
    <w:p w:rsidR="00B90370" w:rsidRDefault="00B90370" w:rsidP="00ED4AB8">
      <w:pPr>
        <w:pStyle w:val="a3"/>
        <w:jc w:val="both"/>
        <w:rPr>
          <w:spacing w:val="-3"/>
        </w:rPr>
      </w:pPr>
      <w:r>
        <w:t>Плохо</w:t>
      </w:r>
      <w:r>
        <w:tab/>
      </w:r>
      <w:r>
        <w:tab/>
      </w:r>
      <w:r w:rsidR="00805A8F">
        <w:t>-</w:t>
      </w:r>
      <w:r>
        <w:t xml:space="preserve">0,8-0,9 </w:t>
      </w:r>
      <w:r>
        <w:rPr>
          <w:spacing w:val="-3"/>
        </w:rPr>
        <w:t>баллов;</w:t>
      </w:r>
    </w:p>
    <w:p w:rsidR="00B90370" w:rsidRDefault="00B90370" w:rsidP="00ED4AB8">
      <w:pPr>
        <w:pStyle w:val="a3"/>
        <w:jc w:val="both"/>
        <w:rPr>
          <w:spacing w:val="-3"/>
        </w:rPr>
      </w:pPr>
      <w:r>
        <w:t>Ниже среднего</w:t>
      </w:r>
      <w:r>
        <w:tab/>
      </w:r>
      <w:r w:rsidR="00805A8F">
        <w:t>-</w:t>
      </w:r>
      <w:r>
        <w:t xml:space="preserve">1,0-1,1 </w:t>
      </w:r>
      <w:r>
        <w:rPr>
          <w:spacing w:val="-3"/>
        </w:rPr>
        <w:t>баллов;</w:t>
      </w:r>
    </w:p>
    <w:p w:rsidR="00B90370" w:rsidRDefault="00B90370" w:rsidP="00ED4AB8">
      <w:pPr>
        <w:pStyle w:val="a3"/>
        <w:jc w:val="both"/>
      </w:pPr>
      <w:r>
        <w:t>Средне</w:t>
      </w:r>
      <w:r>
        <w:tab/>
      </w:r>
      <w:r>
        <w:tab/>
      </w:r>
      <w:r w:rsidR="00805A8F">
        <w:t>-</w:t>
      </w:r>
      <w:r>
        <w:t>1,2-1,3</w:t>
      </w:r>
      <w:r w:rsidR="00805A8F">
        <w:t xml:space="preserve"> </w:t>
      </w:r>
      <w:r>
        <w:rPr>
          <w:spacing w:val="-3"/>
        </w:rPr>
        <w:t>баллов;</w:t>
      </w:r>
    </w:p>
    <w:p w:rsidR="00B90370" w:rsidRDefault="00B90370" w:rsidP="00ED4AB8">
      <w:pPr>
        <w:pStyle w:val="a3"/>
        <w:jc w:val="both"/>
      </w:pPr>
      <w:r>
        <w:t>Хорошо</w:t>
      </w:r>
      <w:r>
        <w:tab/>
      </w:r>
      <w:r>
        <w:tab/>
      </w:r>
      <w:r w:rsidR="00805A8F">
        <w:t>-</w:t>
      </w:r>
      <w:r>
        <w:t>1,4-1,5</w:t>
      </w:r>
      <w:r w:rsidR="00805A8F">
        <w:t xml:space="preserve"> </w:t>
      </w:r>
      <w:r>
        <w:t>баллов;</w:t>
      </w:r>
    </w:p>
    <w:p w:rsidR="00B90370" w:rsidRDefault="00B90370" w:rsidP="00ED4AB8">
      <w:pPr>
        <w:pStyle w:val="a3"/>
        <w:jc w:val="both"/>
      </w:pPr>
      <w:r>
        <w:t>Очень хорошо</w:t>
      </w:r>
      <w:r>
        <w:tab/>
      </w:r>
      <w:r w:rsidR="00805A8F">
        <w:t>-</w:t>
      </w:r>
      <w:r>
        <w:t>1,6-1,7</w:t>
      </w:r>
      <w:r w:rsidR="00805A8F">
        <w:t xml:space="preserve"> </w:t>
      </w:r>
      <w:r>
        <w:t>баллов;</w:t>
      </w:r>
    </w:p>
    <w:p w:rsidR="00B90370" w:rsidRDefault="00805A8F" w:rsidP="00ED4AB8">
      <w:pPr>
        <w:pStyle w:val="a3"/>
        <w:jc w:val="both"/>
      </w:pPr>
      <w:r>
        <w:t>Отлично</w:t>
      </w:r>
      <w:r>
        <w:tab/>
      </w:r>
      <w:r>
        <w:tab/>
        <w:t>-</w:t>
      </w:r>
      <w:r w:rsidR="00B90370">
        <w:t>1,8-1,9</w:t>
      </w:r>
      <w:r>
        <w:t xml:space="preserve"> </w:t>
      </w:r>
      <w:r w:rsidR="00B90370">
        <w:t>баллов;</w:t>
      </w:r>
    </w:p>
    <w:p w:rsidR="00B90370" w:rsidRDefault="00B90370" w:rsidP="00ED4AB8">
      <w:pPr>
        <w:pStyle w:val="a3"/>
        <w:jc w:val="both"/>
      </w:pPr>
      <w:r>
        <w:t>Превосходно</w:t>
      </w:r>
      <w:r>
        <w:tab/>
      </w:r>
      <w:r w:rsidR="00805A8F">
        <w:t>-</w:t>
      </w:r>
      <w:r>
        <w:t>2,0 балла.</w:t>
      </w:r>
    </w:p>
    <w:p w:rsidR="00B90370" w:rsidRDefault="00B90370" w:rsidP="00ED4AB8">
      <w:pPr>
        <w:pStyle w:val="a3"/>
        <w:jc w:val="both"/>
      </w:pPr>
      <w:r>
        <w:t xml:space="preserve">Участник может выполнять любое пхумсэ по своему выбору из списка обязательных пхумсэ. В случае если он выполняет пхумсэ не соответствующее жеребьевке, из техники пхумсэ вычитается 0,6 балла. </w:t>
      </w:r>
      <w:r>
        <w:lastRenderedPageBreak/>
        <w:t>Кроме этого, если участник выполняет Тэгук 1, 2 или 3 Джан, из техники пхумсэ дополнительно вычитается 0,5 балла. Если выполняет Тэгук 4, 5, 6 или 7 Джан, из техники пхумсэ дополнительно вычитается 0,3балла.</w:t>
      </w:r>
    </w:p>
    <w:p w:rsidR="00B90370" w:rsidRDefault="00B90370" w:rsidP="00ED4AB8">
      <w:pPr>
        <w:pStyle w:val="a3"/>
        <w:jc w:val="both"/>
      </w:pPr>
      <w:r w:rsidRPr="00D01A56">
        <w:t>В случае если участник допускает одну или несколько серьёзных ошибок (см. Пояснение 2 к этой статье) из техники пхумсэ дополнительно один раз вычитается 0,3 балла.</w:t>
      </w:r>
    </w:p>
    <w:p w:rsidR="00B90370" w:rsidRDefault="00B90370" w:rsidP="00ED4AB8">
      <w:pPr>
        <w:pStyle w:val="a3"/>
        <w:jc w:val="both"/>
      </w:pPr>
      <w:r>
        <w:t>Презентация Базовая оценка 6.0</w:t>
      </w:r>
    </w:p>
    <w:p w:rsidR="00805A8F" w:rsidRDefault="00805A8F" w:rsidP="00805A8F">
      <w:pPr>
        <w:pStyle w:val="a3"/>
        <w:jc w:val="both"/>
      </w:pPr>
      <w:r>
        <w:t>Демонстрация</w:t>
      </w:r>
      <w:r w:rsidR="00B90370">
        <w:t xml:space="preserve"> обязательных </w:t>
      </w:r>
      <w:r>
        <w:t xml:space="preserve">техник </w:t>
      </w:r>
      <w:r w:rsidR="00B90370">
        <w:t xml:space="preserve">пхумсэ оцениваются от 0,5 до 2,0 баллов. </w:t>
      </w:r>
    </w:p>
    <w:p w:rsidR="00B90370" w:rsidRDefault="00B90370" w:rsidP="00805A8F">
      <w:pPr>
        <w:pStyle w:val="a3"/>
        <w:ind w:left="708" w:firstLine="1"/>
        <w:jc w:val="both"/>
      </w:pPr>
      <w:r>
        <w:t>Мощность/скорость/ритм оцениваются от 0,5 до 2,0 баллов.</w:t>
      </w:r>
    </w:p>
    <w:p w:rsidR="00B90370" w:rsidRDefault="00B90370" w:rsidP="00805A8F">
      <w:pPr>
        <w:pStyle w:val="a3"/>
        <w:jc w:val="both"/>
      </w:pPr>
      <w:r>
        <w:t>Выражение энергии оцениваются от 0,5 до 2,0 баллов.</w:t>
      </w:r>
    </w:p>
    <w:p w:rsidR="00B90370" w:rsidRDefault="00B90370" w:rsidP="00ED4AB8">
      <w:pPr>
        <w:pStyle w:val="a3"/>
        <w:jc w:val="both"/>
      </w:pPr>
      <w:r>
        <w:t>Очень плохо</w:t>
      </w:r>
      <w:r>
        <w:tab/>
      </w:r>
      <w:r w:rsidR="00805A8F">
        <w:t>-</w:t>
      </w:r>
      <w:r>
        <w:t>0,5-0,7</w:t>
      </w:r>
      <w:r w:rsidR="00805A8F">
        <w:t xml:space="preserve"> </w:t>
      </w:r>
      <w:r>
        <w:t>баллов;</w:t>
      </w:r>
    </w:p>
    <w:p w:rsidR="00B90370" w:rsidRDefault="00B90370" w:rsidP="00ED4AB8">
      <w:pPr>
        <w:pStyle w:val="a3"/>
        <w:jc w:val="both"/>
        <w:rPr>
          <w:spacing w:val="-3"/>
        </w:rPr>
      </w:pPr>
      <w:r>
        <w:t>Плохо</w:t>
      </w:r>
      <w:r>
        <w:tab/>
      </w:r>
      <w:r>
        <w:tab/>
      </w:r>
      <w:r w:rsidR="00805A8F">
        <w:t>-</w:t>
      </w:r>
      <w:r>
        <w:t xml:space="preserve">0,8-0,9 </w:t>
      </w:r>
      <w:r>
        <w:rPr>
          <w:spacing w:val="-3"/>
        </w:rPr>
        <w:t>баллов;</w:t>
      </w:r>
    </w:p>
    <w:p w:rsidR="00B90370" w:rsidRDefault="00B90370" w:rsidP="00ED4AB8">
      <w:pPr>
        <w:pStyle w:val="a3"/>
        <w:jc w:val="both"/>
        <w:rPr>
          <w:spacing w:val="-3"/>
        </w:rPr>
      </w:pPr>
      <w:r>
        <w:t>Ниже среднего</w:t>
      </w:r>
      <w:r>
        <w:tab/>
      </w:r>
      <w:r w:rsidR="00805A8F">
        <w:t>-</w:t>
      </w:r>
      <w:r>
        <w:t xml:space="preserve">1,0-1,1 </w:t>
      </w:r>
      <w:r>
        <w:rPr>
          <w:spacing w:val="-3"/>
        </w:rPr>
        <w:t>баллов;</w:t>
      </w:r>
    </w:p>
    <w:p w:rsidR="00B90370" w:rsidRDefault="00B90370" w:rsidP="00ED4AB8">
      <w:pPr>
        <w:pStyle w:val="a3"/>
        <w:jc w:val="both"/>
      </w:pPr>
      <w:r>
        <w:t>Средне</w:t>
      </w:r>
      <w:r>
        <w:tab/>
      </w:r>
      <w:r>
        <w:tab/>
      </w:r>
      <w:r w:rsidR="00805A8F">
        <w:t>-</w:t>
      </w:r>
      <w:r>
        <w:t>1,2-1,3</w:t>
      </w:r>
      <w:r w:rsidR="00805A8F">
        <w:t xml:space="preserve"> </w:t>
      </w:r>
      <w:r>
        <w:rPr>
          <w:spacing w:val="-3"/>
        </w:rPr>
        <w:t>баллов;</w:t>
      </w:r>
    </w:p>
    <w:p w:rsidR="00B90370" w:rsidRDefault="00B90370" w:rsidP="00ED4AB8">
      <w:pPr>
        <w:pStyle w:val="a3"/>
        <w:jc w:val="both"/>
      </w:pPr>
      <w:r>
        <w:t>Хорошо</w:t>
      </w:r>
      <w:r>
        <w:tab/>
      </w:r>
      <w:r>
        <w:tab/>
      </w:r>
      <w:r w:rsidR="00805A8F">
        <w:t>-</w:t>
      </w:r>
      <w:r>
        <w:t>1,4-1,5</w:t>
      </w:r>
      <w:r w:rsidR="00805A8F">
        <w:t xml:space="preserve"> </w:t>
      </w:r>
      <w:r>
        <w:t>баллов;</w:t>
      </w:r>
    </w:p>
    <w:p w:rsidR="00B90370" w:rsidRDefault="00B90370" w:rsidP="00ED4AB8">
      <w:pPr>
        <w:pStyle w:val="a3"/>
        <w:jc w:val="both"/>
      </w:pPr>
      <w:r>
        <w:t>Очень хорошо</w:t>
      </w:r>
      <w:r>
        <w:tab/>
      </w:r>
      <w:r w:rsidR="00805A8F">
        <w:t>-</w:t>
      </w:r>
      <w:r>
        <w:t>1,6-1,7</w:t>
      </w:r>
      <w:r w:rsidR="00805A8F">
        <w:t xml:space="preserve"> </w:t>
      </w:r>
      <w:r>
        <w:t>баллов;</w:t>
      </w:r>
    </w:p>
    <w:p w:rsidR="00B90370" w:rsidRDefault="00B90370" w:rsidP="00ED4AB8">
      <w:pPr>
        <w:pStyle w:val="a3"/>
        <w:jc w:val="both"/>
      </w:pPr>
      <w:r>
        <w:t>Отлично</w:t>
      </w:r>
      <w:r>
        <w:tab/>
      </w:r>
      <w:r>
        <w:tab/>
      </w:r>
      <w:r w:rsidR="00805A8F">
        <w:t>-</w:t>
      </w:r>
      <w:r>
        <w:t>1,8-1,9</w:t>
      </w:r>
      <w:r w:rsidR="00805A8F">
        <w:t xml:space="preserve"> </w:t>
      </w:r>
      <w:r>
        <w:t>баллов;</w:t>
      </w:r>
    </w:p>
    <w:p w:rsidR="00B90370" w:rsidRDefault="00B90370" w:rsidP="00ED4AB8">
      <w:pPr>
        <w:pStyle w:val="a3"/>
        <w:jc w:val="both"/>
      </w:pPr>
      <w:r>
        <w:t>Превосходно</w:t>
      </w:r>
      <w:r>
        <w:tab/>
      </w:r>
      <w:r w:rsidR="00805A8F">
        <w:t>-</w:t>
      </w:r>
      <w:r>
        <w:t>2,0 балла.</w:t>
      </w:r>
    </w:p>
    <w:p w:rsidR="00B90370" w:rsidRDefault="00B90370" w:rsidP="00ED4AB8">
      <w:pPr>
        <w:pStyle w:val="a3"/>
        <w:jc w:val="both"/>
      </w:pPr>
    </w:p>
    <w:p w:rsidR="00B90370" w:rsidRPr="00CE4AE3" w:rsidRDefault="00B90370" w:rsidP="0094035A">
      <w:pPr>
        <w:pStyle w:val="a5"/>
        <w:numPr>
          <w:ilvl w:val="0"/>
          <w:numId w:val="37"/>
        </w:numPr>
        <w:tabs>
          <w:tab w:val="left" w:pos="1276"/>
        </w:tabs>
        <w:ind w:left="0" w:firstLine="709"/>
        <w:rPr>
          <w:b/>
          <w:sz w:val="28"/>
        </w:rPr>
      </w:pPr>
      <w:r w:rsidRPr="00CE4AE3">
        <w:rPr>
          <w:b/>
          <w:sz w:val="28"/>
        </w:rPr>
        <w:t>Вычитание баллов</w:t>
      </w:r>
    </w:p>
    <w:p w:rsidR="00B90370" w:rsidRDefault="00B90370" w:rsidP="00ED4AB8">
      <w:pPr>
        <w:pStyle w:val="a3"/>
        <w:jc w:val="both"/>
      </w:pPr>
      <w:r>
        <w:t>0.3 балла вычитается из окончательной оценки в случае завершения раньше или позже, отведенного времени.</w:t>
      </w:r>
    </w:p>
    <w:p w:rsidR="00B90370" w:rsidRDefault="00B90370" w:rsidP="00ED4AB8">
      <w:pPr>
        <w:pStyle w:val="a3"/>
        <w:jc w:val="both"/>
      </w:pPr>
      <w:r>
        <w:t>0.3 балла вычитается из окончательной оценки в случае, если участник выходит из зоны выступления во время исполнения фристайл пхумсэ.</w:t>
      </w:r>
    </w:p>
    <w:p w:rsidR="00B90370" w:rsidRDefault="00B90370" w:rsidP="00ED4AB8">
      <w:pPr>
        <w:pStyle w:val="a3"/>
        <w:jc w:val="both"/>
      </w:pPr>
      <w:r w:rsidRPr="00F21F63">
        <w:t>0.3 балла вычитается из окончательной оценки в случае, если участник получает штрафной балл («Кёнго»).</w:t>
      </w:r>
    </w:p>
    <w:p w:rsidR="00B90370" w:rsidRDefault="00B90370" w:rsidP="00ED4AB8">
      <w:pPr>
        <w:pStyle w:val="a3"/>
        <w:jc w:val="both"/>
      </w:pPr>
    </w:p>
    <w:p w:rsidR="00B90370" w:rsidRPr="00CE4AE3" w:rsidRDefault="00B90370" w:rsidP="0094035A">
      <w:pPr>
        <w:pStyle w:val="a5"/>
        <w:numPr>
          <w:ilvl w:val="0"/>
          <w:numId w:val="37"/>
        </w:numPr>
        <w:tabs>
          <w:tab w:val="left" w:pos="1276"/>
        </w:tabs>
        <w:ind w:left="0" w:firstLine="709"/>
        <w:rPr>
          <w:b/>
          <w:sz w:val="24"/>
        </w:rPr>
      </w:pPr>
      <w:r w:rsidRPr="00CE4AE3">
        <w:rPr>
          <w:b/>
          <w:sz w:val="28"/>
        </w:rPr>
        <w:t>Подсчет баллов</w:t>
      </w:r>
    </w:p>
    <w:p w:rsidR="00B90370" w:rsidRDefault="00B90370" w:rsidP="00ED4AB8">
      <w:pPr>
        <w:pStyle w:val="a3"/>
        <w:jc w:val="both"/>
      </w:pPr>
      <w:r>
        <w:t>Правильность техники (для традиционного Пхумсэ) или техническое мастерство (для Пхумсэ-фристайл) должны быть посчитаны отдельно от презентации.</w:t>
      </w:r>
    </w:p>
    <w:p w:rsidR="00B90370" w:rsidRDefault="00B90370" w:rsidP="00ED4AB8">
      <w:pPr>
        <w:pStyle w:val="a3"/>
        <w:jc w:val="both"/>
      </w:pPr>
      <w:r>
        <w:t>Окончательный счет должен составлять среднее значение общего количества баллов, кроме самой высокой и самой низкой оценки соответственно по правильности техники или техническому мастерству и презентации.</w:t>
      </w:r>
    </w:p>
    <w:p w:rsidR="00B90370" w:rsidRDefault="00B90370" w:rsidP="00ED4AB8">
      <w:pPr>
        <w:pStyle w:val="a3"/>
        <w:jc w:val="both"/>
      </w:pPr>
      <w:r>
        <w:t>Все штрафные баллы, накопленные в ходе выступления, должны быть учтены и вычтены из суммы окончательного результата.</w:t>
      </w:r>
    </w:p>
    <w:p w:rsidR="00B90370" w:rsidRDefault="00B90370" w:rsidP="00ED4AB8">
      <w:pPr>
        <w:pStyle w:val="a3"/>
      </w:pPr>
    </w:p>
    <w:p w:rsidR="00B90370" w:rsidRDefault="00B90370" w:rsidP="00ED4AB8">
      <w:pPr>
        <w:pStyle w:val="21"/>
        <w:ind w:left="0" w:firstLine="709"/>
        <w:jc w:val="left"/>
      </w:pPr>
      <w:r>
        <w:t>Статья 5.9. Оглашение результата</w:t>
      </w:r>
    </w:p>
    <w:p w:rsidR="00B90370" w:rsidRDefault="00B90370" w:rsidP="0094035A">
      <w:pPr>
        <w:pStyle w:val="a5"/>
        <w:numPr>
          <w:ilvl w:val="0"/>
          <w:numId w:val="19"/>
        </w:numPr>
        <w:tabs>
          <w:tab w:val="left" w:pos="1276"/>
          <w:tab w:val="left" w:pos="3564"/>
          <w:tab w:val="left" w:pos="4932"/>
          <w:tab w:val="left" w:pos="6042"/>
          <w:tab w:val="left" w:pos="6841"/>
          <w:tab w:val="left" w:pos="8164"/>
          <w:tab w:val="left" w:pos="9018"/>
          <w:tab w:val="left" w:pos="9558"/>
        </w:tabs>
        <w:ind w:left="0" w:firstLine="709"/>
        <w:rPr>
          <w:sz w:val="28"/>
        </w:rPr>
      </w:pPr>
      <w:r>
        <w:rPr>
          <w:sz w:val="28"/>
        </w:rPr>
        <w:t>Окончательный результат должен быть объявлен сразу</w:t>
      </w:r>
      <w:r>
        <w:rPr>
          <w:sz w:val="28"/>
        </w:rPr>
        <w:tab/>
        <w:t xml:space="preserve">же </w:t>
      </w:r>
      <w:r>
        <w:rPr>
          <w:spacing w:val="-5"/>
          <w:sz w:val="28"/>
        </w:rPr>
        <w:t xml:space="preserve">после </w:t>
      </w:r>
      <w:r>
        <w:rPr>
          <w:sz w:val="28"/>
        </w:rPr>
        <w:t xml:space="preserve">выставления судьями оценок. </w:t>
      </w:r>
    </w:p>
    <w:p w:rsidR="00B90370" w:rsidRDefault="00B90370" w:rsidP="0094035A">
      <w:pPr>
        <w:pStyle w:val="a5"/>
        <w:numPr>
          <w:ilvl w:val="0"/>
          <w:numId w:val="19"/>
        </w:numPr>
        <w:tabs>
          <w:tab w:val="left" w:pos="1276"/>
        </w:tabs>
        <w:ind w:left="0" w:firstLine="709"/>
        <w:rPr>
          <w:sz w:val="28"/>
        </w:rPr>
      </w:pPr>
      <w:r>
        <w:rPr>
          <w:sz w:val="28"/>
        </w:rPr>
        <w:t>В случае использования электронной системы судейства:</w:t>
      </w:r>
    </w:p>
    <w:p w:rsidR="00B90370" w:rsidRDefault="00B90370" w:rsidP="0094035A">
      <w:pPr>
        <w:pStyle w:val="a5"/>
        <w:numPr>
          <w:ilvl w:val="1"/>
          <w:numId w:val="19"/>
        </w:numPr>
        <w:tabs>
          <w:tab w:val="clear" w:pos="360"/>
          <w:tab w:val="num" w:pos="709"/>
          <w:tab w:val="left" w:pos="1134"/>
          <w:tab w:val="left" w:pos="1518"/>
        </w:tabs>
        <w:ind w:left="0" w:firstLine="709"/>
        <w:rPr>
          <w:sz w:val="28"/>
        </w:rPr>
      </w:pPr>
      <w:r>
        <w:rPr>
          <w:sz w:val="28"/>
        </w:rPr>
        <w:t>Судьи должны вводить в электронную систему оценки после исполнения Пхумсэ, которые автоматически отображаются на мониторах.</w:t>
      </w:r>
    </w:p>
    <w:p w:rsidR="00B90370" w:rsidRDefault="00B90370" w:rsidP="0094035A">
      <w:pPr>
        <w:pStyle w:val="a5"/>
        <w:numPr>
          <w:ilvl w:val="1"/>
          <w:numId w:val="19"/>
        </w:numPr>
        <w:tabs>
          <w:tab w:val="clear" w:pos="360"/>
          <w:tab w:val="num" w:pos="709"/>
          <w:tab w:val="left" w:pos="1134"/>
          <w:tab w:val="left" w:pos="1518"/>
        </w:tabs>
        <w:ind w:left="0" w:firstLine="709"/>
        <w:rPr>
          <w:sz w:val="28"/>
        </w:rPr>
      </w:pPr>
      <w:r>
        <w:rPr>
          <w:sz w:val="28"/>
        </w:rPr>
        <w:lastRenderedPageBreak/>
        <w:t>Окончательный результат (средний балл), а также отдельно правильность техники пхумсэ (техническое мастерство) и презентация должны отображаться на мониторе после, автоматического удаления самых высоких и самых низких оценок.</w:t>
      </w:r>
    </w:p>
    <w:p w:rsidR="00B90370" w:rsidRDefault="00B90370" w:rsidP="0094035A">
      <w:pPr>
        <w:pStyle w:val="a5"/>
        <w:numPr>
          <w:ilvl w:val="0"/>
          <w:numId w:val="19"/>
        </w:numPr>
        <w:tabs>
          <w:tab w:val="left" w:pos="1276"/>
        </w:tabs>
        <w:ind w:left="0" w:firstLine="709"/>
        <w:rPr>
          <w:sz w:val="28"/>
        </w:rPr>
      </w:pPr>
      <w:r>
        <w:rPr>
          <w:sz w:val="28"/>
        </w:rPr>
        <w:t>В случае ручного подсчета:</w:t>
      </w:r>
    </w:p>
    <w:p w:rsidR="00B90370" w:rsidRDefault="00B90370" w:rsidP="0094035A">
      <w:pPr>
        <w:pStyle w:val="a5"/>
        <w:numPr>
          <w:ilvl w:val="1"/>
          <w:numId w:val="19"/>
        </w:numPr>
        <w:tabs>
          <w:tab w:val="clear" w:pos="360"/>
          <w:tab w:val="num" w:pos="709"/>
          <w:tab w:val="left" w:pos="1134"/>
        </w:tabs>
        <w:ind w:left="0" w:firstLine="709"/>
        <w:rPr>
          <w:sz w:val="28"/>
        </w:rPr>
      </w:pPr>
      <w:r>
        <w:rPr>
          <w:sz w:val="28"/>
        </w:rPr>
        <w:t>Судья - координатор после выполнения Пхумсэ, собирает судейские записки с оценками у судей, и передает их техническому секретарю.</w:t>
      </w:r>
    </w:p>
    <w:p w:rsidR="00B90370" w:rsidRDefault="00B90370" w:rsidP="0094035A">
      <w:pPr>
        <w:pStyle w:val="a5"/>
        <w:numPr>
          <w:ilvl w:val="1"/>
          <w:numId w:val="19"/>
        </w:numPr>
        <w:tabs>
          <w:tab w:val="clear" w:pos="360"/>
          <w:tab w:val="num" w:pos="709"/>
          <w:tab w:val="left" w:pos="1134"/>
        </w:tabs>
        <w:ind w:left="0" w:firstLine="709"/>
        <w:rPr>
          <w:sz w:val="28"/>
        </w:rPr>
      </w:pPr>
      <w:r>
        <w:rPr>
          <w:sz w:val="28"/>
        </w:rPr>
        <w:t>Технический секретарь должен сообщить окончательный результат рефери, после удаления из него самых высоких и низких оценок, а также объявить или показать окончательный результат.</w:t>
      </w:r>
    </w:p>
    <w:p w:rsidR="00B90370" w:rsidRDefault="00B90370" w:rsidP="00ED4AB8">
      <w:pPr>
        <w:pStyle w:val="a3"/>
      </w:pPr>
    </w:p>
    <w:p w:rsidR="00B90370" w:rsidRDefault="00B90370" w:rsidP="00ED4AB8">
      <w:pPr>
        <w:pStyle w:val="21"/>
        <w:ind w:left="0" w:firstLine="709"/>
      </w:pPr>
      <w:r>
        <w:t>Статья 5.10. Решение и объявление победителя</w:t>
      </w:r>
    </w:p>
    <w:p w:rsidR="00B90370" w:rsidRDefault="00B90370" w:rsidP="0094035A">
      <w:pPr>
        <w:pStyle w:val="a5"/>
        <w:numPr>
          <w:ilvl w:val="0"/>
          <w:numId w:val="18"/>
        </w:numPr>
        <w:tabs>
          <w:tab w:val="left" w:pos="1276"/>
        </w:tabs>
        <w:ind w:left="0" w:firstLine="709"/>
        <w:rPr>
          <w:sz w:val="28"/>
        </w:rPr>
      </w:pPr>
      <w:r>
        <w:rPr>
          <w:sz w:val="28"/>
        </w:rPr>
        <w:t>Победителем становится участник, получивший наиболее высокую оценку.</w:t>
      </w:r>
    </w:p>
    <w:p w:rsidR="00B90370" w:rsidRDefault="00B90370" w:rsidP="0094035A">
      <w:pPr>
        <w:pStyle w:val="a5"/>
        <w:numPr>
          <w:ilvl w:val="0"/>
          <w:numId w:val="18"/>
        </w:numPr>
        <w:tabs>
          <w:tab w:val="left" w:pos="1276"/>
        </w:tabs>
        <w:ind w:left="0" w:firstLine="709"/>
        <w:rPr>
          <w:sz w:val="28"/>
        </w:rPr>
      </w:pPr>
      <w:r>
        <w:rPr>
          <w:sz w:val="28"/>
        </w:rPr>
        <w:t>В случае равенства баллов, победителем становится участник, получивший более высокую оценку по презентации (для традиционных пхумсэ) или за техническое мастерство (для пхумсэ-фристайл). В случае,  если оценки по-прежнему одинаковы, то тот, кто имеет более высокие суммы всех баллов (общее количество баллов судей, в том числе с самой высокой и низкой оценкой), считается победителем. Если оценки по-прежнему одинаковы, то проводиться дополнительный раунд, что бы определить победителя. Победитель определяется по результатам дополнительного раунда.</w:t>
      </w:r>
    </w:p>
    <w:p w:rsidR="00B90370" w:rsidRDefault="00B90370" w:rsidP="0094035A">
      <w:pPr>
        <w:pStyle w:val="a5"/>
        <w:numPr>
          <w:ilvl w:val="0"/>
          <w:numId w:val="18"/>
        </w:numPr>
        <w:tabs>
          <w:tab w:val="left" w:pos="1276"/>
        </w:tabs>
        <w:ind w:left="0" w:firstLine="709"/>
        <w:rPr>
          <w:sz w:val="28"/>
        </w:rPr>
      </w:pPr>
      <w:r>
        <w:rPr>
          <w:sz w:val="28"/>
        </w:rPr>
        <w:t>Дополнительный раунд включает в себя одно обязательное пхумсэ. Предыдущая оценка не влияет на оценку дополнительного раунда.</w:t>
      </w:r>
    </w:p>
    <w:p w:rsidR="00B90370" w:rsidRDefault="00B90370" w:rsidP="0094035A">
      <w:pPr>
        <w:pStyle w:val="a5"/>
        <w:numPr>
          <w:ilvl w:val="0"/>
          <w:numId w:val="18"/>
        </w:numPr>
        <w:tabs>
          <w:tab w:val="left" w:pos="1276"/>
        </w:tabs>
        <w:ind w:left="0" w:firstLine="709"/>
        <w:rPr>
          <w:sz w:val="28"/>
        </w:rPr>
      </w:pPr>
      <w:r>
        <w:rPr>
          <w:sz w:val="28"/>
        </w:rPr>
        <w:t>В случае равенства баллов после дополнительного раунда, победителем становится участник, получивший наибольшую общую сумму баллов, в том числе самые высокие и самые низкие, которые не были включены в окончательную оценку.</w:t>
      </w:r>
    </w:p>
    <w:p w:rsidR="00B90370" w:rsidRDefault="00B90370" w:rsidP="0094035A">
      <w:pPr>
        <w:pStyle w:val="a5"/>
        <w:numPr>
          <w:ilvl w:val="0"/>
          <w:numId w:val="18"/>
        </w:numPr>
        <w:tabs>
          <w:tab w:val="left" w:pos="1276"/>
        </w:tabs>
        <w:ind w:left="0" w:firstLine="709"/>
        <w:rPr>
          <w:sz w:val="28"/>
        </w:rPr>
      </w:pPr>
      <w:r>
        <w:rPr>
          <w:sz w:val="28"/>
        </w:rPr>
        <w:t>Решения</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по финальному счёту (ФС)</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по остановке выступления рефери (ПОР)</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ввиду отсутствия участника (СС)</w:t>
      </w:r>
    </w:p>
    <w:p w:rsidR="00B90370" w:rsidRDefault="00B90370" w:rsidP="0094035A">
      <w:pPr>
        <w:pStyle w:val="a5"/>
        <w:numPr>
          <w:ilvl w:val="1"/>
          <w:numId w:val="18"/>
        </w:numPr>
        <w:tabs>
          <w:tab w:val="clear" w:pos="360"/>
          <w:tab w:val="num" w:pos="709"/>
          <w:tab w:val="left" w:pos="1134"/>
        </w:tabs>
        <w:ind w:left="0" w:firstLine="709"/>
        <w:rPr>
          <w:sz w:val="28"/>
        </w:rPr>
      </w:pPr>
      <w:r>
        <w:rPr>
          <w:sz w:val="28"/>
        </w:rPr>
        <w:t>Победа по дисквалификации участника (ДСКВ)</w:t>
      </w:r>
    </w:p>
    <w:p w:rsidR="00B90370" w:rsidRPr="00767867" w:rsidRDefault="00B90370" w:rsidP="00E63585">
      <w:pPr>
        <w:pStyle w:val="21"/>
        <w:ind w:left="0" w:firstLine="709"/>
        <w:jc w:val="left"/>
        <w:rPr>
          <w:bCs w:val="0"/>
        </w:rPr>
      </w:pPr>
      <w:r w:rsidRPr="00767867">
        <w:rPr>
          <w:bCs w:val="0"/>
        </w:rPr>
        <w:t xml:space="preserve"> (Пояснение 1)</w:t>
      </w:r>
    </w:p>
    <w:p w:rsidR="00B90370" w:rsidRDefault="00B90370" w:rsidP="00E63585">
      <w:pPr>
        <w:ind w:firstLine="709"/>
        <w:rPr>
          <w:i/>
          <w:sz w:val="28"/>
        </w:rPr>
      </w:pPr>
      <w:r>
        <w:rPr>
          <w:i/>
          <w:sz w:val="28"/>
        </w:rPr>
        <w:t>Победа финальному счёту (ФС)</w:t>
      </w:r>
    </w:p>
    <w:p w:rsidR="00B90370" w:rsidRPr="00767867" w:rsidRDefault="00B90370" w:rsidP="00E63585">
      <w:pPr>
        <w:pStyle w:val="a3"/>
        <w:ind w:left="709" w:firstLine="0"/>
        <w:rPr>
          <w:b/>
          <w:bCs/>
        </w:rPr>
      </w:pPr>
      <w:r>
        <w:t xml:space="preserve">Победителем объявляется участник с наиболее высокой оценкой. </w:t>
      </w:r>
      <w:r w:rsidRPr="00767867">
        <w:rPr>
          <w:b/>
          <w:bCs/>
        </w:rPr>
        <w:t>(Пояснение 2)</w:t>
      </w:r>
    </w:p>
    <w:p w:rsidR="00B90370" w:rsidRDefault="00B90370" w:rsidP="00ED4AB8">
      <w:pPr>
        <w:ind w:firstLine="709"/>
        <w:jc w:val="both"/>
        <w:rPr>
          <w:i/>
          <w:sz w:val="28"/>
        </w:rPr>
      </w:pPr>
      <w:r>
        <w:rPr>
          <w:i/>
          <w:sz w:val="28"/>
        </w:rPr>
        <w:t>Рефери останавливает выступление (ПОР)</w:t>
      </w:r>
    </w:p>
    <w:p w:rsidR="00B90370" w:rsidRDefault="00B90370" w:rsidP="00786BA9">
      <w:pPr>
        <w:pStyle w:val="a3"/>
        <w:jc w:val="both"/>
      </w:pPr>
      <w:r>
        <w:t xml:space="preserve">В случае, если судья или врач свидетельствует, что участник не может продолжать даже после одной минуты восстановительного периода или, если участник игнорирует команду рефери продолжать, рефери </w:t>
      </w:r>
      <w:r>
        <w:rPr>
          <w:spacing w:val="-4"/>
        </w:rPr>
        <w:t xml:space="preserve">должен </w:t>
      </w:r>
      <w:r>
        <w:t>остановить выступление и объявить победителем оппонента.</w:t>
      </w:r>
    </w:p>
    <w:p w:rsidR="00B90370" w:rsidRPr="00767867" w:rsidRDefault="00B90370" w:rsidP="00ED4AB8">
      <w:pPr>
        <w:pStyle w:val="21"/>
        <w:ind w:left="0" w:firstLine="851"/>
        <w:rPr>
          <w:bCs w:val="0"/>
        </w:rPr>
      </w:pPr>
      <w:r w:rsidRPr="00767867">
        <w:rPr>
          <w:bCs w:val="0"/>
        </w:rPr>
        <w:t>(Пояснение 3)</w:t>
      </w:r>
    </w:p>
    <w:p w:rsidR="00B90370" w:rsidRDefault="00B90370" w:rsidP="00ED4AB8">
      <w:pPr>
        <w:ind w:firstLine="709"/>
        <w:jc w:val="both"/>
        <w:rPr>
          <w:i/>
          <w:sz w:val="28"/>
        </w:rPr>
      </w:pPr>
      <w:r>
        <w:rPr>
          <w:i/>
          <w:sz w:val="28"/>
        </w:rPr>
        <w:t>Победа ввиду отсутствия участника (СС):</w:t>
      </w:r>
    </w:p>
    <w:p w:rsidR="00B90370" w:rsidRDefault="00B90370" w:rsidP="00ED4AB8">
      <w:pPr>
        <w:pStyle w:val="a3"/>
      </w:pPr>
      <w:r>
        <w:lastRenderedPageBreak/>
        <w:t>Победитель определяется в результате отсутствия участника</w:t>
      </w:r>
    </w:p>
    <w:p w:rsidR="00B90370" w:rsidRDefault="00B90370" w:rsidP="0094035A">
      <w:pPr>
        <w:pStyle w:val="a5"/>
        <w:numPr>
          <w:ilvl w:val="0"/>
          <w:numId w:val="17"/>
        </w:numPr>
        <w:tabs>
          <w:tab w:val="left" w:pos="1276"/>
        </w:tabs>
        <w:ind w:left="0" w:firstLine="709"/>
        <w:jc w:val="both"/>
        <w:rPr>
          <w:sz w:val="28"/>
        </w:rPr>
      </w:pPr>
      <w:r>
        <w:rPr>
          <w:sz w:val="28"/>
        </w:rPr>
        <w:t>Когда участник выходит из соревновательной борьбы из-за травмы или по другим причинам</w:t>
      </w:r>
    </w:p>
    <w:p w:rsidR="00B90370" w:rsidRDefault="00B90370" w:rsidP="0094035A">
      <w:pPr>
        <w:pStyle w:val="a5"/>
        <w:numPr>
          <w:ilvl w:val="0"/>
          <w:numId w:val="17"/>
        </w:numPr>
        <w:tabs>
          <w:tab w:val="left" w:pos="1276"/>
        </w:tabs>
        <w:ind w:left="0" w:firstLine="709"/>
        <w:jc w:val="both"/>
        <w:rPr>
          <w:sz w:val="28"/>
        </w:rPr>
      </w:pPr>
      <w:r>
        <w:rPr>
          <w:sz w:val="28"/>
        </w:rPr>
        <w:t>Когда тренер бросает полотенце в зону выступления, чтобы показать прекращение выступления.</w:t>
      </w:r>
    </w:p>
    <w:p w:rsidR="00B90370" w:rsidRPr="00767867" w:rsidRDefault="00B90370" w:rsidP="00786BA9">
      <w:pPr>
        <w:pStyle w:val="21"/>
        <w:ind w:left="0" w:firstLine="851"/>
        <w:rPr>
          <w:bCs w:val="0"/>
        </w:rPr>
      </w:pPr>
      <w:r w:rsidRPr="00767867">
        <w:rPr>
          <w:bCs w:val="0"/>
        </w:rPr>
        <w:t>(Пояснение 4)</w:t>
      </w:r>
    </w:p>
    <w:p w:rsidR="00B90370" w:rsidRDefault="00B90370" w:rsidP="00786BA9">
      <w:pPr>
        <w:ind w:firstLine="709"/>
        <w:jc w:val="both"/>
        <w:rPr>
          <w:i/>
          <w:sz w:val="28"/>
        </w:rPr>
      </w:pPr>
      <w:r>
        <w:rPr>
          <w:i/>
          <w:sz w:val="28"/>
        </w:rPr>
        <w:t>Победа по дисквалификации участника (ДСКВ):</w:t>
      </w:r>
    </w:p>
    <w:p w:rsidR="00B90370" w:rsidRDefault="00B90370" w:rsidP="00786BA9">
      <w:pPr>
        <w:pStyle w:val="a3"/>
        <w:jc w:val="both"/>
      </w:pPr>
      <w:r>
        <w:t>Если спортсмен теряет свой статус участника до начала выступления, то его оппонент объявляется победителем.</w:t>
      </w:r>
    </w:p>
    <w:p w:rsidR="00B90370" w:rsidRDefault="00B90370" w:rsidP="00ED4AB8">
      <w:pPr>
        <w:pStyle w:val="a3"/>
      </w:pPr>
    </w:p>
    <w:p w:rsidR="00B90370" w:rsidRDefault="00B90370" w:rsidP="00ED4AB8">
      <w:pPr>
        <w:pStyle w:val="21"/>
        <w:ind w:left="0" w:firstLine="709"/>
      </w:pPr>
      <w:r>
        <w:t>Статья 5.11. Процедуры приостановления выступлений</w:t>
      </w:r>
    </w:p>
    <w:p w:rsidR="00B90370" w:rsidRDefault="00B90370" w:rsidP="00786BA9">
      <w:pPr>
        <w:pStyle w:val="a3"/>
        <w:jc w:val="both"/>
      </w:pPr>
      <w:r>
        <w:t>Когда выступление остановлено во время соревнований, рефери должен принять меры, предусмотренные в настоящей статье.</w:t>
      </w:r>
    </w:p>
    <w:p w:rsidR="00B90370" w:rsidRDefault="00B90370" w:rsidP="0094035A">
      <w:pPr>
        <w:pStyle w:val="a5"/>
        <w:numPr>
          <w:ilvl w:val="0"/>
          <w:numId w:val="16"/>
        </w:numPr>
        <w:tabs>
          <w:tab w:val="left" w:pos="1276"/>
        </w:tabs>
        <w:ind w:left="0" w:firstLine="709"/>
        <w:rPr>
          <w:sz w:val="28"/>
        </w:rPr>
      </w:pPr>
      <w:r>
        <w:rPr>
          <w:sz w:val="28"/>
        </w:rPr>
        <w:t>На момент приостановки выступления, рефери дает указание судье-секундометристу остановить таймер. В это время, координатор соревнований должен выяснить причины остановки выступления.</w:t>
      </w:r>
    </w:p>
    <w:p w:rsidR="00B90370" w:rsidRDefault="00B90370" w:rsidP="0094035A">
      <w:pPr>
        <w:pStyle w:val="a5"/>
        <w:numPr>
          <w:ilvl w:val="0"/>
          <w:numId w:val="16"/>
        </w:numPr>
        <w:tabs>
          <w:tab w:val="left" w:pos="1276"/>
        </w:tabs>
        <w:ind w:left="0" w:firstLine="709"/>
        <w:rPr>
          <w:sz w:val="28"/>
        </w:rPr>
      </w:pPr>
      <w:r>
        <w:rPr>
          <w:sz w:val="28"/>
        </w:rPr>
        <w:t>В случае если выступление остановлено из-за проблем, связанных с участником, и участник не демонстрирует желания продолжать выступление в течение 90 секунд, то рефери должен объявить его оппонента, победителем по остановке выступления рефери (ПОР). В случае если остановка выступления прошла не по вине участника и не имеет к нему отношения, необходимо быстро устранить причины приостановки, и участнику предоставляется еще один шанс для выступления.</w:t>
      </w:r>
    </w:p>
    <w:p w:rsidR="00B90370" w:rsidRDefault="00B90370" w:rsidP="0094035A">
      <w:pPr>
        <w:pStyle w:val="a5"/>
        <w:numPr>
          <w:ilvl w:val="0"/>
          <w:numId w:val="16"/>
        </w:numPr>
        <w:tabs>
          <w:tab w:val="left" w:pos="1276"/>
        </w:tabs>
        <w:ind w:left="0" w:firstLine="709"/>
        <w:rPr>
          <w:sz w:val="28"/>
        </w:rPr>
      </w:pPr>
      <w:r>
        <w:rPr>
          <w:sz w:val="28"/>
        </w:rPr>
        <w:t>Все другие проблемы, не описанные в данных правилах, решаются членами Главной Судейской Коллегии.</w:t>
      </w:r>
    </w:p>
    <w:p w:rsidR="00B90370" w:rsidRDefault="00B90370" w:rsidP="00ED4AB8">
      <w:pPr>
        <w:pStyle w:val="a3"/>
      </w:pPr>
    </w:p>
    <w:p w:rsidR="00B90370" w:rsidRDefault="00B90370" w:rsidP="00ED4AB8">
      <w:pPr>
        <w:pStyle w:val="21"/>
        <w:ind w:left="0" w:firstLine="709"/>
      </w:pPr>
      <w:r>
        <w:t>Статья 5.12. Ситуации, не предусмотренные Правилами.</w:t>
      </w:r>
    </w:p>
    <w:p w:rsidR="00B90370" w:rsidRDefault="00B90370" w:rsidP="00805A8F">
      <w:pPr>
        <w:pStyle w:val="a3"/>
        <w:jc w:val="both"/>
      </w:pPr>
      <w:r>
        <w:t>При возникновении ситуации, не предусмотренными  настоящими правилами, решение объявляется рефери после консультации с Главной Судейской Коллегией.</w:t>
      </w:r>
    </w:p>
    <w:p w:rsidR="00B90370" w:rsidRDefault="00B90370" w:rsidP="00ED4AB8">
      <w:pPr>
        <w:pStyle w:val="a3"/>
      </w:pPr>
    </w:p>
    <w:p w:rsidR="00B90370" w:rsidRPr="00856088" w:rsidRDefault="00B90370" w:rsidP="00ED4AB8">
      <w:pPr>
        <w:pStyle w:val="21"/>
        <w:ind w:left="0" w:firstLine="709"/>
      </w:pPr>
      <w:r w:rsidRPr="00856088">
        <w:t xml:space="preserve">РАЗДЕЛ 6. </w:t>
      </w:r>
      <w:r w:rsidR="00856088" w:rsidRPr="00856088">
        <w:t>ПРАВИЛА СУДЕЙСТВА СПОРТИВНЫХ ДИСЦИПЛИН «ПОДА</w:t>
      </w:r>
      <w:r w:rsidR="00856088">
        <w:t xml:space="preserve"> </w:t>
      </w:r>
      <w:r w:rsidR="00856088" w:rsidRPr="00856088">
        <w:t>-</w:t>
      </w:r>
      <w:r w:rsidR="00856088">
        <w:t xml:space="preserve"> </w:t>
      </w:r>
      <w:r w:rsidR="00856088" w:rsidRPr="00856088">
        <w:t>ВЕСОВЫЕ КАТЕГОРИИ».</w:t>
      </w:r>
    </w:p>
    <w:p w:rsidR="00B90370" w:rsidRDefault="00B90370" w:rsidP="00ED4AB8">
      <w:pPr>
        <w:pStyle w:val="a3"/>
      </w:pPr>
    </w:p>
    <w:p w:rsidR="00B90370" w:rsidRDefault="00B90370" w:rsidP="00ED4AB8">
      <w:pPr>
        <w:pStyle w:val="21"/>
        <w:ind w:left="0" w:firstLine="709"/>
      </w:pPr>
      <w:r>
        <w:t>Статья 6.1. Продолжительность поединков</w:t>
      </w:r>
    </w:p>
    <w:p w:rsidR="00B90370" w:rsidRPr="0047154F" w:rsidRDefault="00B90370" w:rsidP="00E63585">
      <w:pPr>
        <w:tabs>
          <w:tab w:val="left" w:pos="851"/>
        </w:tabs>
        <w:ind w:firstLine="709"/>
        <w:jc w:val="both"/>
        <w:rPr>
          <w:sz w:val="28"/>
          <w:szCs w:val="28"/>
        </w:rPr>
      </w:pPr>
      <w:r>
        <w:rPr>
          <w:sz w:val="28"/>
        </w:rPr>
        <w:t>6.2.</w:t>
      </w:r>
      <w:r w:rsidRPr="0047154F">
        <w:rPr>
          <w:sz w:val="28"/>
          <w:szCs w:val="28"/>
        </w:rPr>
        <w:t xml:space="preserve">1 Продолжительность поединка в ПОДА-весовая категория: </w:t>
      </w:r>
    </w:p>
    <w:p w:rsidR="00B90370" w:rsidRDefault="00B90370" w:rsidP="00E63585">
      <w:pPr>
        <w:tabs>
          <w:tab w:val="left" w:pos="567"/>
        </w:tabs>
        <w:ind w:firstLine="709"/>
        <w:jc w:val="both"/>
        <w:rPr>
          <w:sz w:val="28"/>
        </w:rPr>
      </w:pPr>
      <w:r w:rsidRPr="00160F5E">
        <w:rPr>
          <w:sz w:val="28"/>
          <w:szCs w:val="28"/>
        </w:rPr>
        <w:t>Классическая схем</w:t>
      </w:r>
      <w:r>
        <w:rPr>
          <w:sz w:val="28"/>
          <w:szCs w:val="28"/>
        </w:rPr>
        <w:t>а - т</w:t>
      </w:r>
      <w:r w:rsidRPr="00026623">
        <w:rPr>
          <w:sz w:val="28"/>
        </w:rPr>
        <w:t>ри раунда по две минуты каждый, с одной минутой отдыха между раундами.</w:t>
      </w:r>
      <w:r w:rsidRPr="00467E60">
        <w:rPr>
          <w:sz w:val="28"/>
          <w:szCs w:val="28"/>
        </w:rPr>
        <w:t xml:space="preserve"> В случае равного количества очков после завершения 3 раунда, после одной минуты отдыха, проводится дополнительный 4 раунд продолжительностью в одну минуту.</w:t>
      </w:r>
    </w:p>
    <w:p w:rsidR="00B90370" w:rsidRPr="00467E60" w:rsidRDefault="00B90370" w:rsidP="00E63585">
      <w:pPr>
        <w:tabs>
          <w:tab w:val="left" w:pos="567"/>
        </w:tabs>
        <w:ind w:firstLine="709"/>
        <w:jc w:val="both"/>
        <w:rPr>
          <w:sz w:val="28"/>
          <w:szCs w:val="28"/>
        </w:rPr>
      </w:pPr>
      <w:r w:rsidRPr="00467E60">
        <w:rPr>
          <w:sz w:val="28"/>
          <w:szCs w:val="28"/>
        </w:rPr>
        <w:t xml:space="preserve">Схема </w:t>
      </w:r>
      <w:r>
        <w:rPr>
          <w:sz w:val="28"/>
          <w:szCs w:val="28"/>
        </w:rPr>
        <w:t>«</w:t>
      </w:r>
      <w:r w:rsidRPr="00467E60">
        <w:rPr>
          <w:sz w:val="28"/>
          <w:szCs w:val="28"/>
        </w:rPr>
        <w:t>лучший из трёх</w:t>
      </w:r>
      <w:r>
        <w:rPr>
          <w:sz w:val="28"/>
          <w:szCs w:val="28"/>
        </w:rPr>
        <w:t>» -</w:t>
      </w:r>
      <w:r w:rsidRPr="00467E60">
        <w:rPr>
          <w:sz w:val="28"/>
          <w:szCs w:val="28"/>
        </w:rPr>
        <w:t xml:space="preserve"> три раунда по две минуты с одной минутой перерывом между раундами.</w:t>
      </w:r>
      <w:r>
        <w:rPr>
          <w:sz w:val="28"/>
          <w:szCs w:val="28"/>
        </w:rPr>
        <w:t xml:space="preserve"> </w:t>
      </w:r>
      <w:r>
        <w:rPr>
          <w:sz w:val="28"/>
        </w:rPr>
        <w:t>Четвертый раунд не проводиться.</w:t>
      </w:r>
    </w:p>
    <w:p w:rsidR="00B90370" w:rsidRDefault="00B90370" w:rsidP="00E63585">
      <w:pPr>
        <w:pStyle w:val="a3"/>
        <w:tabs>
          <w:tab w:val="left" w:pos="567"/>
        </w:tabs>
        <w:jc w:val="both"/>
      </w:pPr>
      <w:r>
        <w:t>Паралимпийский стандарт - один раунд 5 мин, с возможным таймаутом продолжительностью 1 мин для каждого тренера.</w:t>
      </w:r>
    </w:p>
    <w:p w:rsidR="00B90370" w:rsidRDefault="00B90370" w:rsidP="00ED4AB8">
      <w:pPr>
        <w:pStyle w:val="a3"/>
        <w:ind w:firstLine="0"/>
      </w:pPr>
    </w:p>
    <w:p w:rsidR="00B90370" w:rsidRDefault="00B90370" w:rsidP="00ED4AB8">
      <w:pPr>
        <w:pStyle w:val="21"/>
        <w:ind w:left="0" w:firstLine="709"/>
      </w:pPr>
      <w:r>
        <w:lastRenderedPageBreak/>
        <w:t>Статья 6.2. Жеребьевка</w:t>
      </w:r>
    </w:p>
    <w:p w:rsidR="00B90370" w:rsidRPr="003062B8" w:rsidRDefault="00B90370" w:rsidP="0094035A">
      <w:pPr>
        <w:pStyle w:val="a5"/>
        <w:numPr>
          <w:ilvl w:val="0"/>
          <w:numId w:val="102"/>
        </w:numPr>
        <w:tabs>
          <w:tab w:val="left" w:pos="1276"/>
        </w:tabs>
        <w:ind w:left="0" w:firstLine="709"/>
        <w:rPr>
          <w:sz w:val="28"/>
        </w:rPr>
      </w:pPr>
      <w:r w:rsidRPr="003062B8">
        <w:rPr>
          <w:sz w:val="28"/>
        </w:rPr>
        <w:t xml:space="preserve">Жеребьевка проводится за один или два дня до первого дня соревнования в присутствии Главного секретаря и представителей команду </w:t>
      </w:r>
      <w:r>
        <w:rPr>
          <w:sz w:val="28"/>
        </w:rPr>
        <w:t>у</w:t>
      </w:r>
      <w:r w:rsidRPr="003062B8">
        <w:rPr>
          <w:sz w:val="28"/>
        </w:rPr>
        <w:t>частников. Методы и порядок жеребьевки определяется Техническим делегатом.</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В случае отсутствия представителя команды на жеребьевке, Технический делегат назначает должностное лицо, которое будет участвовать в жеребьевке от имени отсутствующего представителя или сам выполняет эту функцию.</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Некоторое число участников может быть отобрано на основании позиции рейтинге.</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Жеребьевка проводится за один день до дня начала соревнования в присутствии Главного секретаря, Главного судьи, Технического делегата и представителей команд участников.</w:t>
      </w:r>
    </w:p>
    <w:p w:rsidR="00B90370" w:rsidRPr="003062B8" w:rsidRDefault="00B90370" w:rsidP="0094035A">
      <w:pPr>
        <w:pStyle w:val="a5"/>
        <w:numPr>
          <w:ilvl w:val="0"/>
          <w:numId w:val="102"/>
        </w:numPr>
        <w:tabs>
          <w:tab w:val="left" w:pos="0"/>
          <w:tab w:val="left" w:pos="1276"/>
        </w:tabs>
        <w:ind w:left="0" w:firstLine="709"/>
        <w:rPr>
          <w:sz w:val="28"/>
        </w:rPr>
      </w:pPr>
      <w:r w:rsidRPr="003062B8">
        <w:rPr>
          <w:sz w:val="28"/>
        </w:rPr>
        <w:t>В случае отсутствия представителя команды на жеребьевке Технический делегат назначает должностное лицо, которое будет участвовать в жеребьевке от имени отсутствующего представителя или сам выполняет эту функцию.</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Методы жеребьевки:</w:t>
      </w:r>
    </w:p>
    <w:p w:rsidR="00B90370" w:rsidRPr="003062B8" w:rsidRDefault="00B90370" w:rsidP="0094035A">
      <w:pPr>
        <w:pStyle w:val="a5"/>
        <w:numPr>
          <w:ilvl w:val="0"/>
          <w:numId w:val="103"/>
        </w:numPr>
        <w:tabs>
          <w:tab w:val="left" w:pos="1276"/>
        </w:tabs>
        <w:ind w:left="0" w:firstLine="709"/>
        <w:rPr>
          <w:sz w:val="28"/>
        </w:rPr>
      </w:pPr>
      <w:r w:rsidRPr="003062B8">
        <w:rPr>
          <w:sz w:val="28"/>
        </w:rPr>
        <w:t>Случайная жеребьёвка:</w:t>
      </w:r>
    </w:p>
    <w:p w:rsidR="00B90370" w:rsidRDefault="00B90370" w:rsidP="00786BA9">
      <w:pPr>
        <w:pStyle w:val="a3"/>
        <w:tabs>
          <w:tab w:val="left" w:pos="1276"/>
        </w:tabs>
        <w:ind w:left="66"/>
        <w:jc w:val="both"/>
      </w:pPr>
      <w:r>
        <w:t xml:space="preserve">Номер жребия спортсмену присваивается в случайном порядке при автоматической жеребьевке компьютером или </w:t>
      </w:r>
      <w:r w:rsidRPr="002D5286">
        <w:t>все спортсмены вытягиваются</w:t>
      </w:r>
      <w:r>
        <w:t xml:space="preserve"> представителями из одной подгруппы (А, B, С, D перемешиваются).</w:t>
      </w:r>
    </w:p>
    <w:p w:rsidR="00B90370" w:rsidRPr="003062B8" w:rsidRDefault="00B90370" w:rsidP="0094035A">
      <w:pPr>
        <w:pStyle w:val="a5"/>
        <w:numPr>
          <w:ilvl w:val="0"/>
          <w:numId w:val="103"/>
        </w:numPr>
        <w:tabs>
          <w:tab w:val="left" w:pos="1276"/>
        </w:tabs>
        <w:ind w:left="0" w:firstLine="709"/>
        <w:rPr>
          <w:sz w:val="28"/>
        </w:rPr>
      </w:pPr>
      <w:r w:rsidRPr="003062B8">
        <w:rPr>
          <w:sz w:val="28"/>
        </w:rPr>
        <w:t>Жеребьёвка с посевом:</w:t>
      </w:r>
    </w:p>
    <w:p w:rsidR="00B90370" w:rsidRDefault="00B90370" w:rsidP="00E63585">
      <w:pPr>
        <w:pStyle w:val="a3"/>
        <w:tabs>
          <w:tab w:val="left" w:pos="1134"/>
        </w:tabs>
        <w:ind w:left="66"/>
        <w:jc w:val="both"/>
      </w:pPr>
      <w:r>
        <w:t>Все спортсмены располагаются в соответствии с рейтингом. Возмож</w:t>
      </w:r>
      <w:r w:rsidR="00E63585">
        <w:t>е</w:t>
      </w:r>
      <w:r>
        <w:t>н частичный или полный посев спортсменов.</w:t>
      </w:r>
    </w:p>
    <w:p w:rsidR="00B90370" w:rsidRPr="003062B8" w:rsidRDefault="00B90370" w:rsidP="00E63585">
      <w:pPr>
        <w:tabs>
          <w:tab w:val="left" w:pos="1134"/>
        </w:tabs>
        <w:ind w:firstLine="709"/>
        <w:rPr>
          <w:sz w:val="28"/>
        </w:rPr>
      </w:pPr>
      <w:r w:rsidRPr="003062B8">
        <w:rPr>
          <w:sz w:val="28"/>
        </w:rPr>
        <w:t>Жеребьевка с учётом субъекта Российской Федерации на мероприятиях, включённых в единый календарный план.</w:t>
      </w:r>
    </w:p>
    <w:p w:rsidR="00B90370" w:rsidRPr="003062B8" w:rsidRDefault="00B90370" w:rsidP="0094035A">
      <w:pPr>
        <w:pStyle w:val="a5"/>
        <w:numPr>
          <w:ilvl w:val="0"/>
          <w:numId w:val="103"/>
        </w:numPr>
        <w:tabs>
          <w:tab w:val="left" w:pos="1276"/>
        </w:tabs>
        <w:ind w:left="0" w:firstLine="709"/>
        <w:rPr>
          <w:sz w:val="28"/>
        </w:rPr>
      </w:pPr>
      <w:r w:rsidRPr="003062B8">
        <w:rPr>
          <w:sz w:val="28"/>
        </w:rPr>
        <w:t>Жеребьёвка по спортивным организациям:</w:t>
      </w:r>
    </w:p>
    <w:p w:rsidR="00B90370" w:rsidRDefault="00B90370" w:rsidP="00786BA9">
      <w:pPr>
        <w:pStyle w:val="a3"/>
        <w:tabs>
          <w:tab w:val="left" w:pos="1276"/>
        </w:tabs>
        <w:jc w:val="both"/>
      </w:pPr>
      <w:r>
        <w:t>При условии лимитации количества участников от организации.</w:t>
      </w:r>
    </w:p>
    <w:p w:rsidR="00B90370" w:rsidRPr="003062B8" w:rsidRDefault="00B90370" w:rsidP="0094035A">
      <w:pPr>
        <w:pStyle w:val="a5"/>
        <w:numPr>
          <w:ilvl w:val="0"/>
          <w:numId w:val="103"/>
        </w:numPr>
        <w:tabs>
          <w:tab w:val="left" w:pos="1276"/>
        </w:tabs>
        <w:ind w:left="0" w:firstLine="709"/>
        <w:rPr>
          <w:sz w:val="28"/>
        </w:rPr>
      </w:pPr>
      <w:r w:rsidRPr="003062B8">
        <w:rPr>
          <w:sz w:val="28"/>
        </w:rPr>
        <w:t xml:space="preserve">Жеребьевка, смешанная по тренерам и </w:t>
      </w:r>
      <w:r w:rsidRPr="003062B8">
        <w:rPr>
          <w:spacing w:val="-4"/>
          <w:sz w:val="28"/>
        </w:rPr>
        <w:t xml:space="preserve">спортивным </w:t>
      </w:r>
      <w:r w:rsidRPr="003062B8">
        <w:rPr>
          <w:sz w:val="28"/>
        </w:rPr>
        <w:t>организациям:</w:t>
      </w:r>
    </w:p>
    <w:p w:rsidR="00B90370" w:rsidRDefault="00B90370" w:rsidP="00E63585">
      <w:pPr>
        <w:pStyle w:val="a3"/>
        <w:jc w:val="both"/>
      </w:pPr>
      <w:r>
        <w:t>При условии отсутствия лимитации участников от спортивной организации, когда жеребьёвка не возможна ввиду большого количества спортсменов от одной спортивной организации. Проводиться жеребьёвка по тренерам в одной организации. Если же тренер работает в двух и более организациях и спортсмены представляют разные организации, то процедура жеребьёвки проходит на общих основаниях, как представители от разных спортивных организаций.</w:t>
      </w:r>
    </w:p>
    <w:p w:rsidR="00B90370" w:rsidRPr="00767867" w:rsidRDefault="00B90370" w:rsidP="00E63585">
      <w:pPr>
        <w:pStyle w:val="21"/>
        <w:ind w:left="0" w:firstLine="709"/>
      </w:pPr>
      <w:r w:rsidRPr="00767867">
        <w:t>(Пояснение 2)</w:t>
      </w:r>
    </w:p>
    <w:p w:rsidR="00B90370" w:rsidRDefault="00B90370" w:rsidP="00E63585">
      <w:pPr>
        <w:pStyle w:val="a3"/>
        <w:jc w:val="both"/>
      </w:pPr>
      <w:r>
        <w:t>Порядок жеребьёвки:</w:t>
      </w:r>
    </w:p>
    <w:p w:rsidR="00B90370" w:rsidRDefault="00B90370" w:rsidP="0094035A">
      <w:pPr>
        <w:pStyle w:val="a5"/>
        <w:numPr>
          <w:ilvl w:val="0"/>
          <w:numId w:val="81"/>
        </w:numPr>
        <w:tabs>
          <w:tab w:val="left" w:pos="1276"/>
        </w:tabs>
        <w:ind w:left="0" w:firstLine="709"/>
        <w:rPr>
          <w:sz w:val="28"/>
        </w:rPr>
      </w:pPr>
      <w:r>
        <w:rPr>
          <w:sz w:val="28"/>
        </w:rPr>
        <w:t>Представители тянут жребий в алфавитном порядке (по субъектам Российской Федерации, городам, спортивным организациям или тренерам)</w:t>
      </w:r>
      <w:r w:rsidR="00805A8F">
        <w:rPr>
          <w:sz w:val="28"/>
        </w:rPr>
        <w:t>.</w:t>
      </w:r>
    </w:p>
    <w:p w:rsidR="00B90370" w:rsidRDefault="00B90370" w:rsidP="0094035A">
      <w:pPr>
        <w:pStyle w:val="a5"/>
        <w:numPr>
          <w:ilvl w:val="0"/>
          <w:numId w:val="81"/>
        </w:numPr>
        <w:tabs>
          <w:tab w:val="left" w:pos="1276"/>
        </w:tabs>
        <w:ind w:left="0" w:firstLine="709"/>
        <w:rPr>
          <w:sz w:val="28"/>
        </w:rPr>
      </w:pPr>
      <w:r>
        <w:rPr>
          <w:sz w:val="28"/>
        </w:rPr>
        <w:t xml:space="preserve">Если от одного субъекта Российской Федерации, города, спортивной организации или тренера участвуют два спортсмена, то им </w:t>
      </w:r>
      <w:r>
        <w:rPr>
          <w:sz w:val="28"/>
        </w:rPr>
        <w:lastRenderedPageBreak/>
        <w:t>предоставляется выбор для вытягивания жребия из 2-х разных подгрупп (AB в месте или CD вместе).</w:t>
      </w:r>
    </w:p>
    <w:p w:rsidR="00B90370" w:rsidRDefault="00B90370" w:rsidP="0094035A">
      <w:pPr>
        <w:pStyle w:val="a5"/>
        <w:numPr>
          <w:ilvl w:val="0"/>
          <w:numId w:val="81"/>
        </w:numPr>
        <w:tabs>
          <w:tab w:val="left" w:pos="1276"/>
        </w:tabs>
        <w:ind w:left="0" w:firstLine="709"/>
        <w:rPr>
          <w:sz w:val="28"/>
        </w:rPr>
      </w:pPr>
      <w:r>
        <w:rPr>
          <w:sz w:val="28"/>
        </w:rPr>
        <w:t>Если от одного субъекта Российской Федерации, города, спортивной организации или тренера участвуют три или четыре спортсмена, то им предоставляется выбор для вытягивания жребия из 4-х разных подгрупп (A, B, С, D раздельно) дважды тянуть жребий из одной подгруппы не разрешается.</w:t>
      </w:r>
    </w:p>
    <w:p w:rsidR="00B90370" w:rsidRDefault="00B90370" w:rsidP="0094035A">
      <w:pPr>
        <w:pStyle w:val="a5"/>
        <w:numPr>
          <w:ilvl w:val="0"/>
          <w:numId w:val="81"/>
        </w:numPr>
        <w:tabs>
          <w:tab w:val="left" w:pos="1276"/>
        </w:tabs>
        <w:ind w:left="0" w:firstLine="709"/>
        <w:rPr>
          <w:sz w:val="28"/>
        </w:rPr>
      </w:pPr>
      <w:r>
        <w:rPr>
          <w:sz w:val="28"/>
        </w:rPr>
        <w:t>Вначале жребий вытягивается для спортсменов (на) предоставляющего тот же субъект Российской Федерации, спортивную организацию или тренера, что и сеяный спортсмен. При условии большего количества спортсменов в категории от данного субъекта Российской Федерации, города, спортивной организации или тренера.</w:t>
      </w:r>
    </w:p>
    <w:p w:rsidR="00B90370" w:rsidRPr="00767867" w:rsidRDefault="00B90370" w:rsidP="00E63585">
      <w:pPr>
        <w:pStyle w:val="21"/>
        <w:ind w:left="0" w:firstLine="709"/>
      </w:pPr>
      <w:r w:rsidRPr="00767867">
        <w:t>(Пояснение 3)</w:t>
      </w:r>
    </w:p>
    <w:p w:rsidR="00B90370" w:rsidRDefault="00B90370" w:rsidP="00E63585">
      <w:pPr>
        <w:pStyle w:val="a3"/>
        <w:jc w:val="both"/>
      </w:pPr>
      <w:r>
        <w:t>Методы жеребьёвки не смешиваются.</w:t>
      </w:r>
    </w:p>
    <w:p w:rsidR="00B90370" w:rsidRDefault="00B90370" w:rsidP="00E63585">
      <w:pPr>
        <w:pStyle w:val="a3"/>
        <w:jc w:val="both"/>
      </w:pPr>
      <w:r>
        <w:t>Процедура проводится раздельно, за основу берутся один из критериев (субъект Российской Федерации, город, спортивная организация или тренер) и применяется ко всей процедуре жеребьёвки.</w:t>
      </w:r>
    </w:p>
    <w:p w:rsidR="00B90370" w:rsidRPr="00767867" w:rsidRDefault="00B90370" w:rsidP="00E63585">
      <w:pPr>
        <w:pStyle w:val="21"/>
        <w:ind w:left="0" w:firstLine="709"/>
      </w:pPr>
      <w:r w:rsidRPr="00767867">
        <w:t>(Пояснение 4)</w:t>
      </w:r>
    </w:p>
    <w:p w:rsidR="00B90370" w:rsidRDefault="00B90370" w:rsidP="00E63585">
      <w:pPr>
        <w:pStyle w:val="a3"/>
        <w:jc w:val="both"/>
      </w:pPr>
      <w:r>
        <w:t>Отказаться от жребия, присвоенного должностными лицами ответственными за рейтинг, нельзя.</w:t>
      </w:r>
    </w:p>
    <w:p w:rsidR="00B90370" w:rsidRPr="00767867" w:rsidRDefault="00B90370" w:rsidP="00E63585">
      <w:pPr>
        <w:pStyle w:val="21"/>
        <w:ind w:left="0" w:firstLine="709"/>
      </w:pPr>
      <w:r w:rsidRPr="00767867">
        <w:t>(Пояснение 5)</w:t>
      </w:r>
    </w:p>
    <w:p w:rsidR="00B90370" w:rsidRDefault="00B90370" w:rsidP="00E63585">
      <w:pPr>
        <w:pStyle w:val="a3"/>
        <w:jc w:val="both"/>
      </w:pPr>
      <w:r>
        <w:t>В случае если спортсмены (субъект Российской Федерации, город, спортивная организация или тренер) представлены только парами и  тройками, преимущество для жеребьёвки даётся спортсменам представленным парами.</w:t>
      </w:r>
    </w:p>
    <w:p w:rsidR="00B90370" w:rsidRDefault="00B90370" w:rsidP="00ED4AB8">
      <w:pPr>
        <w:pStyle w:val="a3"/>
      </w:pPr>
    </w:p>
    <w:p w:rsidR="00B90370" w:rsidRDefault="00B90370" w:rsidP="00ED4AB8">
      <w:pPr>
        <w:pStyle w:val="21"/>
        <w:ind w:left="0" w:firstLine="709"/>
      </w:pPr>
      <w:r>
        <w:t>Статья 6.3. Взвешивание</w:t>
      </w:r>
    </w:p>
    <w:p w:rsidR="00B90370" w:rsidRPr="003062B8" w:rsidRDefault="00B90370" w:rsidP="0094035A">
      <w:pPr>
        <w:pStyle w:val="a5"/>
        <w:numPr>
          <w:ilvl w:val="0"/>
          <w:numId w:val="104"/>
        </w:numPr>
        <w:tabs>
          <w:tab w:val="left" w:pos="1276"/>
        </w:tabs>
        <w:ind w:left="0" w:firstLine="709"/>
        <w:rPr>
          <w:sz w:val="28"/>
        </w:rPr>
      </w:pPr>
      <w:r w:rsidRPr="003062B8">
        <w:rPr>
          <w:sz w:val="28"/>
        </w:rPr>
        <w:t>Взвешивание участников в день соревнования должно быть закончено в предыдущий день до начала соответствующего соревнования.</w:t>
      </w:r>
    </w:p>
    <w:p w:rsidR="00B90370" w:rsidRPr="003062B8" w:rsidRDefault="00B90370" w:rsidP="0094035A">
      <w:pPr>
        <w:pStyle w:val="a5"/>
        <w:numPr>
          <w:ilvl w:val="0"/>
          <w:numId w:val="104"/>
        </w:numPr>
        <w:tabs>
          <w:tab w:val="left" w:pos="1276"/>
        </w:tabs>
        <w:ind w:left="0" w:firstLine="709"/>
        <w:rPr>
          <w:sz w:val="28"/>
        </w:rPr>
      </w:pPr>
      <w:r w:rsidRPr="003062B8">
        <w:rPr>
          <w:sz w:val="28"/>
        </w:rPr>
        <w:t>Процедуру взвешивания на турнирах ПОДА-весовая категория тхэквондо, проводят сертифицированные судьи. Судьи мужчины проводят взвешивание у мужчин, судьи женщины проводят взвешивание у женщин. Взвешивание проходит в двух раздельных комнатах,  отдельно для мужчин и отдельно для женщин.</w:t>
      </w:r>
    </w:p>
    <w:p w:rsidR="00B90370" w:rsidRPr="003062B8" w:rsidRDefault="00B90370" w:rsidP="0094035A">
      <w:pPr>
        <w:pStyle w:val="a5"/>
        <w:numPr>
          <w:ilvl w:val="0"/>
          <w:numId w:val="104"/>
        </w:numPr>
        <w:tabs>
          <w:tab w:val="left" w:pos="1276"/>
        </w:tabs>
        <w:ind w:left="0" w:firstLine="709"/>
        <w:rPr>
          <w:sz w:val="28"/>
        </w:rPr>
      </w:pPr>
      <w:r w:rsidRPr="003062B8">
        <w:rPr>
          <w:sz w:val="28"/>
        </w:rPr>
        <w:t>Процедура взвешивания проводится двумя судьями, два судьи для мужского пола и для судьи для женского.</w:t>
      </w:r>
    </w:p>
    <w:p w:rsidR="00B90370" w:rsidRPr="003062B8" w:rsidRDefault="00B90370" w:rsidP="0094035A">
      <w:pPr>
        <w:pStyle w:val="a5"/>
        <w:numPr>
          <w:ilvl w:val="0"/>
          <w:numId w:val="104"/>
        </w:numPr>
        <w:tabs>
          <w:tab w:val="left" w:pos="1276"/>
        </w:tabs>
        <w:ind w:left="0" w:firstLine="709"/>
        <w:rPr>
          <w:sz w:val="28"/>
        </w:rPr>
      </w:pPr>
      <w:r w:rsidRPr="003062B8">
        <w:rPr>
          <w:sz w:val="28"/>
        </w:rPr>
        <w:t>Если спортсмену меньше 18 лет, то личному тренеру или сопровождающему спортсмена-инвалида разрешено присутствовать во время процедуры, тренер мужского пола для взвешивания мужчин, тренер женского пола для взвешивания женщин.</w:t>
      </w:r>
    </w:p>
    <w:p w:rsidR="00B90370" w:rsidRPr="003062B8" w:rsidRDefault="00B90370" w:rsidP="0094035A">
      <w:pPr>
        <w:pStyle w:val="a5"/>
        <w:numPr>
          <w:ilvl w:val="0"/>
          <w:numId w:val="104"/>
        </w:numPr>
        <w:tabs>
          <w:tab w:val="left" w:pos="1276"/>
          <w:tab w:val="left" w:pos="1310"/>
        </w:tabs>
        <w:ind w:left="0" w:firstLine="709"/>
        <w:rPr>
          <w:sz w:val="28"/>
        </w:rPr>
      </w:pPr>
      <w:r w:rsidRPr="003062B8">
        <w:rPr>
          <w:sz w:val="28"/>
        </w:rPr>
        <w:t>В течение взвешивания, мужчины должны носить трусы, женщины должен носить трусы и бюстгальтер. По желанию спортсмена взвешивание может проводиться в полностью обнаженном виде.</w:t>
      </w:r>
    </w:p>
    <w:p w:rsidR="00B90370" w:rsidRPr="003062B8" w:rsidRDefault="00B90370" w:rsidP="0094035A">
      <w:pPr>
        <w:pStyle w:val="a5"/>
        <w:numPr>
          <w:ilvl w:val="0"/>
          <w:numId w:val="104"/>
        </w:numPr>
        <w:tabs>
          <w:tab w:val="left" w:pos="1166"/>
          <w:tab w:val="left" w:pos="1276"/>
        </w:tabs>
        <w:ind w:left="0" w:firstLine="709"/>
        <w:rPr>
          <w:sz w:val="28"/>
        </w:rPr>
      </w:pPr>
      <w:r w:rsidRPr="003062B8">
        <w:rPr>
          <w:sz w:val="28"/>
        </w:rPr>
        <w:t xml:space="preserve">Участнику, взвесившемуся один раз и не прошедшему взвешивание первый раз, предоставляется право на еще одно взвешивание в пределах </w:t>
      </w:r>
      <w:r w:rsidRPr="003062B8">
        <w:rPr>
          <w:sz w:val="28"/>
        </w:rPr>
        <w:lastRenderedPageBreak/>
        <w:t>времени официального взвешивания.</w:t>
      </w:r>
    </w:p>
    <w:p w:rsidR="00B90370" w:rsidRPr="003062B8" w:rsidRDefault="00B90370" w:rsidP="0094035A">
      <w:pPr>
        <w:pStyle w:val="a5"/>
        <w:numPr>
          <w:ilvl w:val="0"/>
          <w:numId w:val="104"/>
        </w:numPr>
        <w:tabs>
          <w:tab w:val="left" w:pos="1276"/>
          <w:tab w:val="left" w:pos="1310"/>
        </w:tabs>
        <w:ind w:left="0" w:firstLine="709"/>
        <w:rPr>
          <w:sz w:val="28"/>
        </w:rPr>
      </w:pPr>
      <w:r w:rsidRPr="003062B8">
        <w:rPr>
          <w:sz w:val="28"/>
        </w:rPr>
        <w:t>Дисквалификация в процессе взвешивания. Если спортсмен не соответствует заявленной категории в процессе официальной процедуры взвешивания, то он объявляется дисквалифицированным.</w:t>
      </w:r>
    </w:p>
    <w:p w:rsidR="00B90370" w:rsidRPr="003062B8" w:rsidRDefault="00B90370" w:rsidP="0094035A">
      <w:pPr>
        <w:pStyle w:val="a5"/>
        <w:numPr>
          <w:ilvl w:val="0"/>
          <w:numId w:val="104"/>
        </w:numPr>
        <w:tabs>
          <w:tab w:val="left" w:pos="1276"/>
          <w:tab w:val="left" w:pos="1748"/>
          <w:tab w:val="left" w:pos="2935"/>
          <w:tab w:val="left" w:pos="4893"/>
          <w:tab w:val="left" w:pos="6764"/>
          <w:tab w:val="left" w:pos="9004"/>
          <w:tab w:val="left" w:pos="9824"/>
        </w:tabs>
        <w:ind w:left="0" w:firstLine="709"/>
        <w:rPr>
          <w:sz w:val="28"/>
        </w:rPr>
      </w:pPr>
      <w:r w:rsidRPr="003062B8">
        <w:rPr>
          <w:sz w:val="28"/>
        </w:rPr>
        <w:t xml:space="preserve">В течение официального взвешивания дополнительные весы </w:t>
      </w:r>
      <w:r w:rsidRPr="003062B8">
        <w:rPr>
          <w:spacing w:val="-8"/>
          <w:sz w:val="28"/>
        </w:rPr>
        <w:t xml:space="preserve">для </w:t>
      </w:r>
      <w:r w:rsidRPr="003062B8">
        <w:rPr>
          <w:sz w:val="28"/>
        </w:rPr>
        <w:t>предварительного взвешивания, идентичные официальным, должны располагаться в месте размещения участников или в спортивной зоне.</w:t>
      </w:r>
    </w:p>
    <w:p w:rsidR="00B90370" w:rsidRPr="00767867" w:rsidRDefault="00B90370" w:rsidP="00ED4AB8">
      <w:pPr>
        <w:tabs>
          <w:tab w:val="left" w:pos="709"/>
          <w:tab w:val="left" w:pos="1748"/>
          <w:tab w:val="left" w:pos="2935"/>
          <w:tab w:val="left" w:pos="4893"/>
          <w:tab w:val="left" w:pos="6764"/>
          <w:tab w:val="left" w:pos="9004"/>
          <w:tab w:val="left" w:pos="9824"/>
        </w:tabs>
        <w:ind w:firstLine="709"/>
        <w:jc w:val="both"/>
        <w:rPr>
          <w:b/>
          <w:sz w:val="28"/>
        </w:rPr>
      </w:pPr>
      <w:r w:rsidRPr="00767867">
        <w:rPr>
          <w:b/>
          <w:sz w:val="28"/>
        </w:rPr>
        <w:t>(Пояснение</w:t>
      </w:r>
      <w:r>
        <w:rPr>
          <w:b/>
          <w:sz w:val="28"/>
        </w:rPr>
        <w:t xml:space="preserve"> </w:t>
      </w:r>
      <w:r w:rsidRPr="00767867">
        <w:rPr>
          <w:b/>
          <w:sz w:val="28"/>
        </w:rPr>
        <w:t>1)</w:t>
      </w:r>
    </w:p>
    <w:p w:rsidR="00B90370" w:rsidRDefault="00B90370" w:rsidP="00ED4AB8">
      <w:pPr>
        <w:pStyle w:val="a3"/>
        <w:jc w:val="both"/>
      </w:pPr>
      <w:r>
        <w:t>Взвешивание проходит за один день до дня соревнований, в соответствии с положением.</w:t>
      </w:r>
    </w:p>
    <w:p w:rsidR="00B90370" w:rsidRPr="00767867" w:rsidRDefault="00B90370" w:rsidP="00ED4AB8">
      <w:pPr>
        <w:pStyle w:val="21"/>
        <w:ind w:left="0" w:firstLine="709"/>
        <w:jc w:val="left"/>
      </w:pPr>
      <w:r w:rsidRPr="00767867">
        <w:t>(Пояснение</w:t>
      </w:r>
      <w:r>
        <w:t xml:space="preserve"> </w:t>
      </w:r>
      <w:r w:rsidRPr="00767867">
        <w:t>2)</w:t>
      </w:r>
    </w:p>
    <w:p w:rsidR="00B90370" w:rsidRDefault="00B90370" w:rsidP="00786BA9">
      <w:pPr>
        <w:pStyle w:val="a3"/>
        <w:jc w:val="both"/>
      </w:pPr>
      <w:r>
        <w:t>Дисквалификация во время официального взвешивания:</w:t>
      </w:r>
    </w:p>
    <w:p w:rsidR="00B90370" w:rsidRDefault="00B90370" w:rsidP="00786BA9">
      <w:pPr>
        <w:pStyle w:val="a3"/>
        <w:jc w:val="both"/>
      </w:pPr>
      <w:r>
        <w:t>Если участник дисквалифицируется на официальном взвешивании, то рейтинговые баллы не начисляются.</w:t>
      </w:r>
    </w:p>
    <w:p w:rsidR="00B90370" w:rsidRDefault="00B90370" w:rsidP="00786BA9">
      <w:pPr>
        <w:pStyle w:val="a3"/>
        <w:jc w:val="both"/>
      </w:pPr>
      <w:r>
        <w:t xml:space="preserve">Если участник обманным путём пытается пройти процедуру взвешивания, то он дисквалифицируется решением технического делегата, </w:t>
      </w:r>
      <w:r>
        <w:rPr>
          <w:spacing w:val="-9"/>
        </w:rPr>
        <w:t xml:space="preserve">по </w:t>
      </w:r>
      <w:r>
        <w:t xml:space="preserve">согласованию с должностными лицами судейства (взвешивания). </w:t>
      </w:r>
    </w:p>
    <w:p w:rsidR="00B90370" w:rsidRPr="00767867" w:rsidRDefault="00B90370" w:rsidP="00786BA9">
      <w:pPr>
        <w:pStyle w:val="a3"/>
        <w:jc w:val="both"/>
        <w:rPr>
          <w:b/>
        </w:rPr>
      </w:pPr>
      <w:r w:rsidRPr="00767867">
        <w:rPr>
          <w:b/>
        </w:rPr>
        <w:t>(Пояснение</w:t>
      </w:r>
      <w:r>
        <w:rPr>
          <w:b/>
        </w:rPr>
        <w:t xml:space="preserve"> </w:t>
      </w:r>
      <w:r w:rsidRPr="00767867">
        <w:rPr>
          <w:b/>
        </w:rPr>
        <w:t>3)</w:t>
      </w:r>
    </w:p>
    <w:p w:rsidR="00B90370" w:rsidRDefault="00B90370" w:rsidP="00786BA9">
      <w:pPr>
        <w:pStyle w:val="a3"/>
        <w:jc w:val="both"/>
      </w:pPr>
      <w:r>
        <w:t>Весы, идентичные официальным весам:</w:t>
      </w:r>
    </w:p>
    <w:p w:rsidR="00B90370" w:rsidRDefault="00B90370" w:rsidP="00786BA9">
      <w:pPr>
        <w:pStyle w:val="a3"/>
        <w:jc w:val="both"/>
      </w:pPr>
      <w:r>
        <w:t>Весы должны быть того же типа и калибровки, что и официальные весы, и это должно быть проверено до начала соревнования Оргкомитетом.</w:t>
      </w:r>
    </w:p>
    <w:p w:rsidR="00B90370" w:rsidRDefault="00B90370" w:rsidP="00ED4AB8">
      <w:pPr>
        <w:pStyle w:val="a3"/>
        <w:jc w:val="both"/>
      </w:pPr>
    </w:p>
    <w:p w:rsidR="00B90370" w:rsidRDefault="00B90370" w:rsidP="00ED4AB8">
      <w:pPr>
        <w:pStyle w:val="21"/>
        <w:ind w:left="0" w:firstLine="709"/>
      </w:pPr>
      <w:r>
        <w:t>Статья 6.4. Процедура проведения соревнования</w:t>
      </w:r>
    </w:p>
    <w:p w:rsidR="00B90370" w:rsidRDefault="00B90370" w:rsidP="0094035A">
      <w:pPr>
        <w:pStyle w:val="a5"/>
        <w:numPr>
          <w:ilvl w:val="0"/>
          <w:numId w:val="15"/>
        </w:numPr>
        <w:tabs>
          <w:tab w:val="left" w:pos="1276"/>
        </w:tabs>
        <w:ind w:left="0" w:firstLine="709"/>
        <w:rPr>
          <w:sz w:val="28"/>
        </w:rPr>
      </w:pPr>
      <w:r>
        <w:rPr>
          <w:sz w:val="28"/>
        </w:rPr>
        <w:t>Вызову частников</w:t>
      </w:r>
    </w:p>
    <w:p w:rsidR="00B90370" w:rsidRDefault="00B90370" w:rsidP="00786BA9">
      <w:pPr>
        <w:pStyle w:val="a3"/>
        <w:tabs>
          <w:tab w:val="left" w:pos="1276"/>
        </w:tabs>
        <w:jc w:val="both"/>
      </w:pPr>
      <w:r>
        <w:t>Имя участника должно быть объявлено три раза за 30 минут до начала поединка. Участник, который не появится в зоне соревнования (на площадке) в течение одной минуты после начала поединка, должен быть объявлен проигравшим ввиду неявки.</w:t>
      </w:r>
    </w:p>
    <w:p w:rsidR="00B90370" w:rsidRDefault="00B90370" w:rsidP="0094035A">
      <w:pPr>
        <w:pStyle w:val="a5"/>
        <w:numPr>
          <w:ilvl w:val="0"/>
          <w:numId w:val="15"/>
        </w:numPr>
        <w:tabs>
          <w:tab w:val="left" w:pos="1276"/>
        </w:tabs>
        <w:ind w:left="0" w:firstLine="709"/>
        <w:rPr>
          <w:sz w:val="28"/>
        </w:rPr>
      </w:pPr>
      <w:r>
        <w:rPr>
          <w:sz w:val="28"/>
        </w:rPr>
        <w:t>Физический осмотр и осмотр костюма</w:t>
      </w:r>
    </w:p>
    <w:p w:rsidR="00B90370" w:rsidRDefault="00B90370" w:rsidP="00786BA9">
      <w:pPr>
        <w:pStyle w:val="a3"/>
        <w:tabs>
          <w:tab w:val="left" w:pos="1276"/>
        </w:tabs>
        <w:jc w:val="both"/>
      </w:pPr>
      <w:r>
        <w:t>После вызова, участники должны пройти физический осмотр и осмотр костюма у судьи при участниках. Участник не должен выказывать никаких признаков отвращения и также не должен носить никаких предметов, которые могли бы причинять вред другому участнику.</w:t>
      </w:r>
    </w:p>
    <w:p w:rsidR="00B90370" w:rsidRDefault="00B90370" w:rsidP="0094035A">
      <w:pPr>
        <w:pStyle w:val="a5"/>
        <w:numPr>
          <w:ilvl w:val="0"/>
          <w:numId w:val="15"/>
        </w:numPr>
        <w:tabs>
          <w:tab w:val="left" w:pos="1276"/>
        </w:tabs>
        <w:ind w:left="0" w:firstLine="709"/>
        <w:rPr>
          <w:sz w:val="28"/>
        </w:rPr>
      </w:pPr>
      <w:r>
        <w:rPr>
          <w:sz w:val="28"/>
        </w:rPr>
        <w:t>Вход в зону поединка.</w:t>
      </w:r>
    </w:p>
    <w:p w:rsidR="00B90370" w:rsidRDefault="00B90370" w:rsidP="00ED4AB8">
      <w:pPr>
        <w:pStyle w:val="a3"/>
        <w:tabs>
          <w:tab w:val="left" w:pos="1134"/>
        </w:tabs>
        <w:jc w:val="both"/>
      </w:pPr>
      <w:r>
        <w:t xml:space="preserve">После осмотра, участник должен занять положение ожидания с одним секундантом-тренером и одним врачом команды </w:t>
      </w:r>
      <w:r w:rsidRPr="00707B3B">
        <w:t xml:space="preserve">или сопровождающим </w:t>
      </w:r>
      <w:r>
        <w:t>(если таковые имеются).</w:t>
      </w:r>
    </w:p>
    <w:p w:rsidR="00B90370" w:rsidRDefault="00B90370" w:rsidP="0094035A">
      <w:pPr>
        <w:pStyle w:val="a5"/>
        <w:numPr>
          <w:ilvl w:val="0"/>
          <w:numId w:val="15"/>
        </w:numPr>
        <w:tabs>
          <w:tab w:val="left" w:pos="1276"/>
        </w:tabs>
        <w:ind w:left="0" w:firstLine="709"/>
        <w:rPr>
          <w:sz w:val="28"/>
        </w:rPr>
      </w:pPr>
      <w:r>
        <w:rPr>
          <w:sz w:val="28"/>
        </w:rPr>
        <w:t>Процедура до начала и после окончания поединка</w:t>
      </w:r>
    </w:p>
    <w:p w:rsidR="00B90370" w:rsidRPr="00786BA9" w:rsidRDefault="00B90370" w:rsidP="00786BA9">
      <w:pPr>
        <w:tabs>
          <w:tab w:val="left" w:pos="1276"/>
          <w:tab w:val="left" w:pos="1589"/>
          <w:tab w:val="left" w:pos="1590"/>
        </w:tabs>
        <w:ind w:firstLine="709"/>
        <w:rPr>
          <w:sz w:val="28"/>
        </w:rPr>
      </w:pPr>
      <w:r w:rsidRPr="00786BA9">
        <w:rPr>
          <w:sz w:val="28"/>
        </w:rPr>
        <w:t>Перед началом поединка, рефери вызывает «Чон, Хон».</w:t>
      </w:r>
    </w:p>
    <w:p w:rsidR="00B90370" w:rsidRDefault="00B90370" w:rsidP="00ED4AB8">
      <w:pPr>
        <w:pStyle w:val="a3"/>
        <w:jc w:val="both"/>
      </w:pPr>
      <w:r>
        <w:t>Оба участника входят на корт с надетыми шлемами.</w:t>
      </w:r>
    </w:p>
    <w:p w:rsidR="00B90370" w:rsidRDefault="00B90370" w:rsidP="00ED4AB8">
      <w:pPr>
        <w:pStyle w:val="a3"/>
        <w:jc w:val="both"/>
      </w:pPr>
      <w:r>
        <w:t>Участники, стоя лицом друг к другу, должны поприветствовать друг друга поклоном по команде рефери «Чарёт! (Внимание!)» и «Кюнне!» (Поклон!).</w:t>
      </w:r>
    </w:p>
    <w:p w:rsidR="00B90370" w:rsidRDefault="00B90370" w:rsidP="00ED4AB8">
      <w:pPr>
        <w:pStyle w:val="a3"/>
        <w:jc w:val="both"/>
      </w:pPr>
      <w:r>
        <w:t xml:space="preserve">Поклон должен быть сделан из естественного положения «Чарёт!», наклоняясь под углом больше чем 30 градусов, с головой, склоненной под </w:t>
      </w:r>
      <w:r>
        <w:lastRenderedPageBreak/>
        <w:t>углом более чем 45 градусов. После поклона, участники должны надеть свои шлемы.</w:t>
      </w:r>
    </w:p>
    <w:p w:rsidR="00B90370" w:rsidRDefault="00B90370" w:rsidP="00ED4AB8">
      <w:pPr>
        <w:pStyle w:val="a3"/>
        <w:jc w:val="both"/>
      </w:pPr>
      <w:r>
        <w:t>Рефери должен начать поединок с команды «Чумби» (готовься) и «Сичжак!» (начало).</w:t>
      </w:r>
    </w:p>
    <w:p w:rsidR="00B90370" w:rsidRDefault="00B90370" w:rsidP="00ED4AB8">
      <w:pPr>
        <w:pStyle w:val="a3"/>
        <w:jc w:val="both"/>
      </w:pPr>
      <w:r>
        <w:t>Поединок в каждом раунде должен начаться с команды «Сичжак! (Начали!)» рефери и должен заканчиваться командой рефери «Кыман! (Время истекло!)». Даже если рефери не объявил «Кыман!», поединок должен считаться закончившимся по истечении предписанного времени.</w:t>
      </w:r>
    </w:p>
    <w:p w:rsidR="00B90370" w:rsidRDefault="00B90370" w:rsidP="00ED4AB8">
      <w:pPr>
        <w:pStyle w:val="a3"/>
        <w:jc w:val="both"/>
      </w:pPr>
      <w:r>
        <w:t>После завершения последнего раунда, участники должны занять положение, как в начале поединка. Участники должны снять свои шлемы и обменяться поклонами по команде рефери «Чарёт!», «Кюнне!» и затем ждать объявления решения рефери.</w:t>
      </w:r>
    </w:p>
    <w:p w:rsidR="00B90370" w:rsidRDefault="00B90370" w:rsidP="00ED4AB8">
      <w:pPr>
        <w:pStyle w:val="a3"/>
        <w:jc w:val="both"/>
      </w:pPr>
      <w:r>
        <w:t>Рефери должен объявить победителя, поднимая свою руку в сторону победителя. Уход участников.</w:t>
      </w:r>
    </w:p>
    <w:p w:rsidR="00B90370" w:rsidRPr="00767867" w:rsidRDefault="00B90370" w:rsidP="00ED4AB8">
      <w:pPr>
        <w:pStyle w:val="21"/>
        <w:ind w:left="0" w:firstLine="709"/>
      </w:pPr>
      <w:r w:rsidRPr="00767867">
        <w:t>(Пояснение 1)</w:t>
      </w:r>
    </w:p>
    <w:p w:rsidR="00B90370" w:rsidRDefault="00B90370" w:rsidP="00E63585">
      <w:pPr>
        <w:pStyle w:val="a3"/>
        <w:jc w:val="both"/>
      </w:pPr>
      <w:r>
        <w:t>В случае использования ЭСС рефери обязан проверить работу ЭСС и сенсорных носков обоих спортсменов, на исправность. Для ускорения процесса соревнований, процедура проверки может быть упразднена решением технического делегата.</w:t>
      </w:r>
    </w:p>
    <w:p w:rsidR="00B90370" w:rsidRPr="00767867" w:rsidRDefault="00B90370" w:rsidP="00ED4AB8">
      <w:pPr>
        <w:pStyle w:val="21"/>
        <w:ind w:left="0" w:firstLine="709"/>
      </w:pPr>
      <w:r w:rsidRPr="00767867">
        <w:t>(Пояснение 2)</w:t>
      </w:r>
    </w:p>
    <w:p w:rsidR="00B90370" w:rsidRDefault="00B90370" w:rsidP="00E63585">
      <w:pPr>
        <w:pStyle w:val="a3"/>
        <w:jc w:val="both"/>
      </w:pPr>
      <w:r>
        <w:t>Врач команды или физиотерапевт:</w:t>
      </w:r>
    </w:p>
    <w:p w:rsidR="00B90370" w:rsidRDefault="00B90370" w:rsidP="00E63585">
      <w:pPr>
        <w:pStyle w:val="a3"/>
        <w:jc w:val="both"/>
      </w:pPr>
      <w:r>
        <w:t>Во время оформления аккредитаций для должностных лиц команды должны быть приложены копии соответствующих лицензий врача команды или физиотерапевта. После проверки специальные аккредитации должны быть выданы врачам команды или физиотерапевтам. Только тем, кто получил надлежащую аккредитацию, будут позволено войти в зону соревнования вместе с тренером.</w:t>
      </w:r>
    </w:p>
    <w:p w:rsidR="00B90370" w:rsidRDefault="00B90370" w:rsidP="00ED4AB8">
      <w:pPr>
        <w:pStyle w:val="a3"/>
        <w:jc w:val="both"/>
      </w:pPr>
    </w:p>
    <w:p w:rsidR="00B90370" w:rsidRDefault="00B90370" w:rsidP="00ED4AB8">
      <w:pPr>
        <w:pStyle w:val="21"/>
        <w:ind w:left="0" w:firstLine="709"/>
      </w:pPr>
      <w:r>
        <w:t>Статья 6.5. Разрешенные технические приемы и места для атаки</w:t>
      </w:r>
    </w:p>
    <w:p w:rsidR="00B90370" w:rsidRDefault="00B90370" w:rsidP="0094035A">
      <w:pPr>
        <w:pStyle w:val="a5"/>
        <w:numPr>
          <w:ilvl w:val="0"/>
          <w:numId w:val="14"/>
        </w:numPr>
        <w:tabs>
          <w:tab w:val="left" w:pos="1276"/>
        </w:tabs>
        <w:ind w:left="0" w:firstLine="709"/>
        <w:rPr>
          <w:sz w:val="28"/>
        </w:rPr>
      </w:pPr>
      <w:r>
        <w:rPr>
          <w:sz w:val="28"/>
        </w:rPr>
        <w:t>Разрешенные технические приемы:</w:t>
      </w:r>
    </w:p>
    <w:p w:rsidR="00B90370" w:rsidRDefault="00B90370" w:rsidP="0094035A">
      <w:pPr>
        <w:pStyle w:val="a5"/>
        <w:numPr>
          <w:ilvl w:val="0"/>
          <w:numId w:val="34"/>
        </w:numPr>
        <w:tabs>
          <w:tab w:val="left" w:pos="1276"/>
        </w:tabs>
        <w:ind w:left="0" w:firstLine="709"/>
        <w:rPr>
          <w:sz w:val="28"/>
        </w:rPr>
      </w:pPr>
      <w:r>
        <w:rPr>
          <w:sz w:val="28"/>
        </w:rPr>
        <w:t>Удары руками: прямой удар крепко сжатым кулаком.</w:t>
      </w:r>
    </w:p>
    <w:p w:rsidR="00B90370" w:rsidRDefault="00B90370" w:rsidP="0094035A">
      <w:pPr>
        <w:pStyle w:val="a5"/>
        <w:numPr>
          <w:ilvl w:val="0"/>
          <w:numId w:val="34"/>
        </w:numPr>
        <w:tabs>
          <w:tab w:val="left" w:pos="1276"/>
        </w:tabs>
        <w:ind w:left="0" w:firstLine="709"/>
        <w:rPr>
          <w:sz w:val="28"/>
        </w:rPr>
      </w:pPr>
      <w:r>
        <w:rPr>
          <w:sz w:val="28"/>
        </w:rPr>
        <w:t>Удары ногами: любые удары ногами, наносимые с использованием части ноги ниже лодыжки.</w:t>
      </w:r>
    </w:p>
    <w:p w:rsidR="00B90370" w:rsidRDefault="00B90370" w:rsidP="0094035A">
      <w:pPr>
        <w:pStyle w:val="a5"/>
        <w:numPr>
          <w:ilvl w:val="0"/>
          <w:numId w:val="14"/>
        </w:numPr>
        <w:tabs>
          <w:tab w:val="left" w:pos="1276"/>
        </w:tabs>
        <w:ind w:left="0" w:firstLine="709"/>
        <w:rPr>
          <w:sz w:val="28"/>
        </w:rPr>
      </w:pPr>
      <w:r>
        <w:rPr>
          <w:sz w:val="28"/>
        </w:rPr>
        <w:t>Разрешенные места для атаки:</w:t>
      </w:r>
    </w:p>
    <w:p w:rsidR="00B90370" w:rsidRDefault="00B90370" w:rsidP="00ED4AB8">
      <w:pPr>
        <w:pStyle w:val="a5"/>
        <w:tabs>
          <w:tab w:val="left" w:pos="1134"/>
          <w:tab w:val="left" w:pos="1379"/>
        </w:tabs>
        <w:ind w:left="0" w:firstLine="709"/>
        <w:rPr>
          <w:sz w:val="28"/>
        </w:rPr>
      </w:pPr>
      <w:r>
        <w:rPr>
          <w:sz w:val="28"/>
        </w:rPr>
        <w:t>Туловище: Разрешается наносить удары кулаком и ногами в области, закрытые защитным жилетом. Однако запрещается нанесение ударов в позвоночник.</w:t>
      </w:r>
    </w:p>
    <w:p w:rsidR="00B90370" w:rsidRDefault="00B90370" w:rsidP="0094035A">
      <w:pPr>
        <w:pStyle w:val="a5"/>
        <w:numPr>
          <w:ilvl w:val="0"/>
          <w:numId w:val="14"/>
        </w:numPr>
        <w:tabs>
          <w:tab w:val="left" w:pos="1276"/>
          <w:tab w:val="left" w:pos="3160"/>
          <w:tab w:val="left" w:pos="3968"/>
          <w:tab w:val="left" w:pos="5565"/>
          <w:tab w:val="left" w:pos="6699"/>
          <w:tab w:val="left" w:pos="7843"/>
          <w:tab w:val="left" w:pos="8721"/>
        </w:tabs>
        <w:ind w:left="0" w:firstLine="709"/>
        <w:rPr>
          <w:sz w:val="28"/>
        </w:rPr>
      </w:pPr>
      <w:r>
        <w:rPr>
          <w:sz w:val="28"/>
        </w:rPr>
        <w:t>Запрещенные зоны поражения: Голова: область выше</w:t>
      </w:r>
      <w:r>
        <w:rPr>
          <w:sz w:val="28"/>
        </w:rPr>
        <w:tab/>
      </w:r>
      <w:r>
        <w:rPr>
          <w:spacing w:val="-3"/>
          <w:sz w:val="28"/>
        </w:rPr>
        <w:t xml:space="preserve">ключицы, </w:t>
      </w:r>
      <w:r>
        <w:rPr>
          <w:sz w:val="28"/>
        </w:rPr>
        <w:t>запрещена для нанесения ударов.</w:t>
      </w:r>
    </w:p>
    <w:p w:rsidR="00B90370" w:rsidRDefault="00B90370" w:rsidP="0094035A">
      <w:pPr>
        <w:pStyle w:val="a5"/>
        <w:numPr>
          <w:ilvl w:val="0"/>
          <w:numId w:val="14"/>
        </w:numPr>
        <w:tabs>
          <w:tab w:val="left" w:pos="1276"/>
        </w:tabs>
        <w:ind w:left="0" w:firstLine="709"/>
        <w:rPr>
          <w:sz w:val="28"/>
        </w:rPr>
      </w:pPr>
      <w:r>
        <w:rPr>
          <w:sz w:val="28"/>
        </w:rPr>
        <w:t>Зачётные и не зачётные технические приёмы.</w:t>
      </w:r>
    </w:p>
    <w:p w:rsidR="00B90370" w:rsidRPr="00232FBB" w:rsidRDefault="00B90370" w:rsidP="00ED4AB8">
      <w:pPr>
        <w:tabs>
          <w:tab w:val="left" w:pos="1134"/>
          <w:tab w:val="left" w:pos="1379"/>
        </w:tabs>
        <w:ind w:firstLine="709"/>
        <w:rPr>
          <w:sz w:val="28"/>
        </w:rPr>
      </w:pPr>
      <w:r w:rsidRPr="00232FBB">
        <w:rPr>
          <w:sz w:val="28"/>
        </w:rPr>
        <w:t>Атаки ногами: Любые удары, наносимые с использованием части ноги ниже лодыжки.</w:t>
      </w:r>
    </w:p>
    <w:p w:rsidR="00B90370" w:rsidRPr="00232FBB" w:rsidRDefault="00B90370" w:rsidP="00ED4AB8">
      <w:pPr>
        <w:tabs>
          <w:tab w:val="left" w:pos="1134"/>
          <w:tab w:val="left" w:pos="1379"/>
        </w:tabs>
        <w:ind w:firstLine="709"/>
        <w:rPr>
          <w:sz w:val="28"/>
        </w:rPr>
      </w:pPr>
      <w:r w:rsidRPr="00232FBB">
        <w:rPr>
          <w:sz w:val="28"/>
        </w:rPr>
        <w:t>Атака руками: незачётные.</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Атака руками разрешена, но не зачетная.</w:t>
      </w:r>
    </w:p>
    <w:p w:rsidR="00B90370" w:rsidRPr="00767867" w:rsidRDefault="00B90370" w:rsidP="00ED4AB8">
      <w:pPr>
        <w:pStyle w:val="21"/>
        <w:ind w:left="0" w:firstLine="709"/>
      </w:pPr>
      <w:r w:rsidRPr="00767867">
        <w:lastRenderedPageBreak/>
        <w:t>(Пояснение 2)</w:t>
      </w:r>
    </w:p>
    <w:p w:rsidR="00B90370" w:rsidRDefault="00B90370" w:rsidP="00ED4AB8">
      <w:pPr>
        <w:pStyle w:val="a3"/>
        <w:jc w:val="both"/>
      </w:pPr>
      <w:r>
        <w:t>Атака в запрещённую зону поражения это запрещённое действие.</w:t>
      </w:r>
    </w:p>
    <w:p w:rsidR="00B90370" w:rsidRPr="00DB35B1" w:rsidRDefault="00B90370" w:rsidP="00ED4AB8">
      <w:pPr>
        <w:pStyle w:val="21"/>
        <w:ind w:left="0" w:firstLine="709"/>
        <w:rPr>
          <w:b w:val="0"/>
          <w:bCs w:val="0"/>
        </w:rPr>
      </w:pPr>
      <w:r w:rsidRPr="00DB35B1">
        <w:rPr>
          <w:b w:val="0"/>
          <w:bCs w:val="0"/>
        </w:rPr>
        <w:t>(</w:t>
      </w:r>
      <w:r w:rsidRPr="00767867">
        <w:t>Пояснение 3)</w:t>
      </w:r>
    </w:p>
    <w:p w:rsidR="00B90370" w:rsidRDefault="00B90370" w:rsidP="00ED4AB8">
      <w:pPr>
        <w:pStyle w:val="a3"/>
        <w:jc w:val="both"/>
      </w:pPr>
      <w:r>
        <w:t xml:space="preserve">Голова </w:t>
      </w:r>
      <w:r w:rsidR="00805A8F">
        <w:t>-</w:t>
      </w:r>
      <w:r>
        <w:t xml:space="preserve"> запрещённая зона для нанесения разрешенных </w:t>
      </w:r>
      <w:r>
        <w:rPr>
          <w:spacing w:val="-3"/>
        </w:rPr>
        <w:t xml:space="preserve">технических </w:t>
      </w:r>
      <w:r>
        <w:t>действий.</w:t>
      </w:r>
    </w:p>
    <w:p w:rsidR="00B90370" w:rsidRDefault="00B90370" w:rsidP="00ED4AB8">
      <w:pPr>
        <w:pStyle w:val="a3"/>
        <w:jc w:val="both"/>
      </w:pPr>
    </w:p>
    <w:p w:rsidR="00B90370" w:rsidRDefault="00B90370" w:rsidP="00ED4AB8">
      <w:pPr>
        <w:pStyle w:val="21"/>
        <w:ind w:left="0" w:firstLine="709"/>
      </w:pPr>
      <w:r>
        <w:t>Статья 6.6. Зачетные баллы</w:t>
      </w:r>
    </w:p>
    <w:p w:rsidR="00B90370" w:rsidRDefault="00B90370" w:rsidP="0094035A">
      <w:pPr>
        <w:pStyle w:val="a5"/>
        <w:numPr>
          <w:ilvl w:val="0"/>
          <w:numId w:val="13"/>
        </w:numPr>
        <w:tabs>
          <w:tab w:val="left" w:pos="1276"/>
        </w:tabs>
        <w:ind w:left="0" w:firstLine="709"/>
        <w:rPr>
          <w:sz w:val="28"/>
        </w:rPr>
      </w:pPr>
      <w:r>
        <w:rPr>
          <w:sz w:val="28"/>
        </w:rPr>
        <w:t>Зачетные зоны.</w:t>
      </w:r>
    </w:p>
    <w:p w:rsidR="00B90370" w:rsidRDefault="00B90370" w:rsidP="00786BA9">
      <w:pPr>
        <w:pStyle w:val="a5"/>
        <w:tabs>
          <w:tab w:val="left" w:pos="1276"/>
        </w:tabs>
        <w:ind w:left="0" w:firstLine="709"/>
        <w:rPr>
          <w:sz w:val="28"/>
        </w:rPr>
      </w:pPr>
      <w:r>
        <w:rPr>
          <w:sz w:val="28"/>
        </w:rPr>
        <w:t>Туловище: синяя или красная часть защитного жилета.</w:t>
      </w:r>
    </w:p>
    <w:p w:rsidR="00B90370" w:rsidRDefault="00B90370" w:rsidP="0094035A">
      <w:pPr>
        <w:pStyle w:val="a5"/>
        <w:numPr>
          <w:ilvl w:val="0"/>
          <w:numId w:val="13"/>
        </w:numPr>
        <w:tabs>
          <w:tab w:val="left" w:pos="1276"/>
        </w:tabs>
        <w:ind w:left="0" w:firstLine="709"/>
        <w:rPr>
          <w:sz w:val="28"/>
        </w:rPr>
      </w:pPr>
      <w:r>
        <w:rPr>
          <w:sz w:val="28"/>
        </w:rPr>
        <w:t>Критерии начисления очков:</w:t>
      </w:r>
    </w:p>
    <w:p w:rsidR="00B90370" w:rsidRPr="00A3449E" w:rsidRDefault="00B90370" w:rsidP="00ED4AB8">
      <w:pPr>
        <w:pStyle w:val="a5"/>
        <w:tabs>
          <w:tab w:val="left" w:pos="1134"/>
        </w:tabs>
        <w:ind w:left="0" w:firstLine="709"/>
        <w:rPr>
          <w:sz w:val="28"/>
        </w:rPr>
      </w:pPr>
      <w:r>
        <w:rPr>
          <w:sz w:val="28"/>
        </w:rPr>
        <w:t xml:space="preserve">Баллы начисляются в случае, если разрешенные технические приемы выполняются точно и сильно по разрешенным для атаки местам на туловище. </w:t>
      </w:r>
      <w:r w:rsidRPr="00A3449E">
        <w:rPr>
          <w:sz w:val="28"/>
        </w:rPr>
        <w:t>В случае использования электронной системы судейства (ЭСС), разрешенные техники, уровень усилий или/и зачётные зоны, определяются ЭСС. Решения ЭСС не опротестовываются видео</w:t>
      </w:r>
      <w:r>
        <w:rPr>
          <w:sz w:val="28"/>
        </w:rPr>
        <w:t xml:space="preserve"> </w:t>
      </w:r>
      <w:r w:rsidRPr="00A3449E">
        <w:rPr>
          <w:sz w:val="28"/>
        </w:rPr>
        <w:t>повтором.</w:t>
      </w:r>
    </w:p>
    <w:p w:rsidR="00B90370" w:rsidRDefault="00B90370" w:rsidP="0094035A">
      <w:pPr>
        <w:pStyle w:val="a5"/>
        <w:numPr>
          <w:ilvl w:val="1"/>
          <w:numId w:val="13"/>
        </w:numPr>
        <w:tabs>
          <w:tab w:val="left" w:pos="709"/>
          <w:tab w:val="left" w:pos="1310"/>
        </w:tabs>
        <w:ind w:left="0" w:firstLine="709"/>
        <w:rPr>
          <w:sz w:val="28"/>
        </w:rPr>
      </w:pPr>
      <w:r w:rsidRPr="00112A34">
        <w:rPr>
          <w:sz w:val="28"/>
        </w:rPr>
        <w:t>Технический Комитет ВТФ устанавливает уровень прилагаемого усилия и чувствительность ЭСС. Уровень усилия ЭСС устанавливается в зависимости от возрастной, весовой категории и полом</w:t>
      </w:r>
      <w:r>
        <w:rPr>
          <w:sz w:val="28"/>
        </w:rPr>
        <w:t xml:space="preserve"> </w:t>
      </w:r>
      <w:r w:rsidRPr="00112A34">
        <w:rPr>
          <w:sz w:val="28"/>
        </w:rPr>
        <w:t>участников.</w:t>
      </w:r>
    </w:p>
    <w:p w:rsidR="00B90370" w:rsidRDefault="00B90370" w:rsidP="0094035A">
      <w:pPr>
        <w:pStyle w:val="a5"/>
        <w:numPr>
          <w:ilvl w:val="1"/>
          <w:numId w:val="13"/>
        </w:numPr>
        <w:tabs>
          <w:tab w:val="left" w:pos="709"/>
          <w:tab w:val="left" w:pos="1310"/>
        </w:tabs>
        <w:ind w:left="0" w:firstLine="709"/>
        <w:rPr>
          <w:sz w:val="28"/>
        </w:rPr>
      </w:pPr>
      <w:r w:rsidRPr="00112A34">
        <w:rPr>
          <w:sz w:val="28"/>
        </w:rPr>
        <w:t>Уровень зачётных усилий должен быть опубликован в положении о соревновании и озвучен на собрании</w:t>
      </w:r>
      <w:r>
        <w:rPr>
          <w:sz w:val="28"/>
        </w:rPr>
        <w:t xml:space="preserve"> </w:t>
      </w:r>
      <w:r w:rsidRPr="00112A34">
        <w:rPr>
          <w:sz w:val="28"/>
        </w:rPr>
        <w:t>представителей.</w:t>
      </w:r>
    </w:p>
    <w:p w:rsidR="00B90370" w:rsidRPr="00112A34" w:rsidRDefault="00B90370" w:rsidP="0094035A">
      <w:pPr>
        <w:pStyle w:val="a5"/>
        <w:numPr>
          <w:ilvl w:val="1"/>
          <w:numId w:val="13"/>
        </w:numPr>
        <w:tabs>
          <w:tab w:val="left" w:pos="709"/>
          <w:tab w:val="left" w:pos="1310"/>
        </w:tabs>
        <w:ind w:left="0" w:firstLine="709"/>
        <w:rPr>
          <w:sz w:val="28"/>
        </w:rPr>
      </w:pPr>
      <w:r w:rsidRPr="00112A34">
        <w:rPr>
          <w:sz w:val="28"/>
        </w:rPr>
        <w:t>Технический делегат может откалибровать уровень усилий, в случае если заданный уровень не был протестирован</w:t>
      </w:r>
      <w:r>
        <w:rPr>
          <w:sz w:val="28"/>
        </w:rPr>
        <w:t xml:space="preserve"> </w:t>
      </w:r>
      <w:r w:rsidRPr="00112A34">
        <w:rPr>
          <w:sz w:val="28"/>
        </w:rPr>
        <w:t>заранее.</w:t>
      </w:r>
    </w:p>
    <w:p w:rsidR="00B90370" w:rsidRDefault="00B90370" w:rsidP="0094035A">
      <w:pPr>
        <w:pStyle w:val="a5"/>
        <w:numPr>
          <w:ilvl w:val="0"/>
          <w:numId w:val="13"/>
        </w:numPr>
        <w:tabs>
          <w:tab w:val="left" w:pos="1276"/>
        </w:tabs>
        <w:ind w:left="0" w:firstLine="709"/>
        <w:rPr>
          <w:sz w:val="28"/>
        </w:rPr>
      </w:pPr>
      <w:r>
        <w:rPr>
          <w:sz w:val="28"/>
        </w:rPr>
        <w:t>Зачетные баллы подразделяются:</w:t>
      </w:r>
    </w:p>
    <w:p w:rsidR="00B90370" w:rsidRPr="00232FBB" w:rsidRDefault="00B90370" w:rsidP="00805A8F">
      <w:pPr>
        <w:tabs>
          <w:tab w:val="left" w:pos="709"/>
          <w:tab w:val="left" w:pos="1134"/>
        </w:tabs>
        <w:ind w:firstLine="709"/>
        <w:rPr>
          <w:sz w:val="28"/>
        </w:rPr>
      </w:pPr>
      <w:r w:rsidRPr="00232FBB">
        <w:rPr>
          <w:sz w:val="28"/>
        </w:rPr>
        <w:t>Два (2) балла за удар ногой в защитный жилет.</w:t>
      </w:r>
    </w:p>
    <w:p w:rsidR="00B90370" w:rsidRPr="00232FBB" w:rsidRDefault="00B90370" w:rsidP="00805A8F">
      <w:pPr>
        <w:tabs>
          <w:tab w:val="left" w:pos="709"/>
          <w:tab w:val="left" w:pos="1134"/>
        </w:tabs>
        <w:ind w:firstLine="709"/>
        <w:rPr>
          <w:sz w:val="28"/>
        </w:rPr>
      </w:pPr>
      <w:r w:rsidRPr="00232FBB">
        <w:rPr>
          <w:sz w:val="28"/>
        </w:rPr>
        <w:t xml:space="preserve">Три (3) балла за удар ногой с поворотом в защитный жилет. </w:t>
      </w:r>
    </w:p>
    <w:p w:rsidR="00B90370" w:rsidRPr="00232FBB" w:rsidRDefault="00B90370" w:rsidP="00805A8F">
      <w:pPr>
        <w:tabs>
          <w:tab w:val="left" w:pos="709"/>
          <w:tab w:val="left" w:pos="1134"/>
        </w:tabs>
        <w:ind w:firstLine="709"/>
        <w:rPr>
          <w:sz w:val="28"/>
        </w:rPr>
      </w:pPr>
      <w:r w:rsidRPr="00232FBB">
        <w:rPr>
          <w:sz w:val="28"/>
        </w:rPr>
        <w:t>Четыре (4) балла за удар с поворотом в прыжке.</w:t>
      </w:r>
    </w:p>
    <w:p w:rsidR="00B90370" w:rsidRDefault="00B90370" w:rsidP="00805A8F">
      <w:pPr>
        <w:pStyle w:val="a3"/>
        <w:tabs>
          <w:tab w:val="left" w:pos="1134"/>
        </w:tabs>
        <w:jc w:val="both"/>
      </w:pPr>
      <w:r>
        <w:t>Один (1) балл присуждается за каждый «Гамджом», объявленный оппоненту.</w:t>
      </w:r>
    </w:p>
    <w:p w:rsidR="00B90370" w:rsidRDefault="00B90370" w:rsidP="0094035A">
      <w:pPr>
        <w:pStyle w:val="a5"/>
        <w:numPr>
          <w:ilvl w:val="0"/>
          <w:numId w:val="13"/>
        </w:numPr>
        <w:tabs>
          <w:tab w:val="left" w:pos="1276"/>
        </w:tabs>
        <w:ind w:left="0" w:firstLine="709"/>
        <w:rPr>
          <w:sz w:val="28"/>
        </w:rPr>
      </w:pPr>
      <w:r>
        <w:rPr>
          <w:sz w:val="28"/>
        </w:rPr>
        <w:t>Счет поединка - это сумма балов в трех раундах или общий счёт по окончанию раунда, в случае если используется система поединков в один раунд.</w:t>
      </w:r>
    </w:p>
    <w:p w:rsidR="00B90370" w:rsidRDefault="00B90370" w:rsidP="0094035A">
      <w:pPr>
        <w:pStyle w:val="a5"/>
        <w:numPr>
          <w:ilvl w:val="0"/>
          <w:numId w:val="13"/>
        </w:numPr>
        <w:tabs>
          <w:tab w:val="left" w:pos="1276"/>
        </w:tabs>
        <w:ind w:left="0" w:firstLine="709"/>
        <w:rPr>
          <w:sz w:val="28"/>
        </w:rPr>
      </w:pPr>
      <w:r>
        <w:rPr>
          <w:sz w:val="28"/>
        </w:rPr>
        <w:t>Аннулирование баллов: если участник заработал баллы с помощью запрещенных действий.</w:t>
      </w:r>
    </w:p>
    <w:p w:rsidR="00B90370" w:rsidRDefault="00B90370" w:rsidP="0094035A">
      <w:pPr>
        <w:pStyle w:val="a5"/>
        <w:numPr>
          <w:ilvl w:val="1"/>
          <w:numId w:val="13"/>
        </w:numPr>
        <w:tabs>
          <w:tab w:val="left" w:pos="709"/>
          <w:tab w:val="left" w:pos="1310"/>
        </w:tabs>
        <w:ind w:left="0" w:firstLine="709"/>
        <w:rPr>
          <w:sz w:val="28"/>
        </w:rPr>
      </w:pPr>
      <w:r>
        <w:rPr>
          <w:sz w:val="28"/>
        </w:rPr>
        <w:t>Если запрещённое действие напрямую повлияло на взятие балла, то судья наказывает участника совершившего запрещённое действие и аннулирует баллы.</w:t>
      </w:r>
    </w:p>
    <w:p w:rsidR="00B90370" w:rsidRDefault="00B90370" w:rsidP="0094035A">
      <w:pPr>
        <w:pStyle w:val="a5"/>
        <w:numPr>
          <w:ilvl w:val="1"/>
          <w:numId w:val="13"/>
        </w:numPr>
        <w:tabs>
          <w:tab w:val="left" w:pos="709"/>
          <w:tab w:val="left" w:pos="1310"/>
        </w:tabs>
        <w:ind w:left="0" w:firstLine="709"/>
        <w:rPr>
          <w:sz w:val="28"/>
        </w:rPr>
      </w:pPr>
      <w:r>
        <w:rPr>
          <w:sz w:val="28"/>
        </w:rPr>
        <w:t>Однако, если запрещённое действие не способствовало взятию баллов, то судья наказывает участника за запрещённое действие, но не аннулирует баллы.</w:t>
      </w:r>
    </w:p>
    <w:p w:rsidR="00805A8F" w:rsidRDefault="00805A8F" w:rsidP="0094035A">
      <w:pPr>
        <w:pStyle w:val="a5"/>
        <w:numPr>
          <w:ilvl w:val="1"/>
          <w:numId w:val="13"/>
        </w:numPr>
        <w:tabs>
          <w:tab w:val="left" w:pos="709"/>
          <w:tab w:val="left" w:pos="1310"/>
        </w:tabs>
        <w:ind w:left="0" w:firstLine="709"/>
        <w:rPr>
          <w:sz w:val="28"/>
        </w:rPr>
      </w:pPr>
    </w:p>
    <w:p w:rsidR="00B90370" w:rsidRPr="00767867" w:rsidRDefault="00B90370" w:rsidP="00ED4AB8">
      <w:pPr>
        <w:pStyle w:val="a3"/>
        <w:jc w:val="both"/>
        <w:rPr>
          <w:b/>
        </w:rPr>
      </w:pPr>
      <w:r w:rsidRPr="00767867">
        <w:rPr>
          <w:b/>
        </w:rPr>
        <w:t>(Пояснения 1)</w:t>
      </w:r>
    </w:p>
    <w:p w:rsidR="00B90370" w:rsidRDefault="00B90370" w:rsidP="00E63585">
      <w:pPr>
        <w:pStyle w:val="a3"/>
        <w:jc w:val="both"/>
      </w:pPr>
      <w:r>
        <w:t>Удар с разворота ранжируется, как удар с поворотом через спину. В случае оценки ПСС такого удара (2 балла), ещё 1 балл добавляется судьями.</w:t>
      </w:r>
    </w:p>
    <w:p w:rsidR="00B90370" w:rsidRPr="00767867" w:rsidRDefault="00B90370" w:rsidP="00E63585">
      <w:pPr>
        <w:pStyle w:val="a3"/>
        <w:jc w:val="both"/>
        <w:rPr>
          <w:b/>
        </w:rPr>
      </w:pPr>
      <w:r w:rsidRPr="00767867">
        <w:rPr>
          <w:b/>
        </w:rPr>
        <w:t>(Пояснение 2)</w:t>
      </w:r>
    </w:p>
    <w:p w:rsidR="00B90370" w:rsidRDefault="00B90370" w:rsidP="00E63585">
      <w:pPr>
        <w:pStyle w:val="a3"/>
        <w:jc w:val="both"/>
      </w:pPr>
      <w:r>
        <w:t xml:space="preserve">Удар с разворотом в прыжке, ранжируется, как удар с разворотом в </w:t>
      </w:r>
      <w:r>
        <w:lastRenderedPageBreak/>
        <w:t>прыжке «Долёчаги». В случае оценки такого удара (2 балла), ещё 2 балла добавляются судьями.</w:t>
      </w:r>
    </w:p>
    <w:p w:rsidR="00B90370" w:rsidRDefault="00B90370" w:rsidP="00ED4AB8">
      <w:pPr>
        <w:pStyle w:val="a3"/>
      </w:pPr>
    </w:p>
    <w:p w:rsidR="00B90370" w:rsidRDefault="00B90370" w:rsidP="00ED4AB8">
      <w:pPr>
        <w:pStyle w:val="21"/>
        <w:ind w:left="0" w:firstLine="709"/>
      </w:pPr>
      <w:r>
        <w:t>Статья 6.7. Ведение счета и его оглашение</w:t>
      </w:r>
    </w:p>
    <w:p w:rsidR="00B90370" w:rsidRDefault="00B90370" w:rsidP="0094035A">
      <w:pPr>
        <w:pStyle w:val="a5"/>
        <w:numPr>
          <w:ilvl w:val="0"/>
          <w:numId w:val="12"/>
        </w:numPr>
        <w:tabs>
          <w:tab w:val="left" w:pos="1276"/>
        </w:tabs>
        <w:ind w:left="0" w:firstLine="709"/>
        <w:rPr>
          <w:sz w:val="28"/>
        </w:rPr>
      </w:pPr>
      <w:r>
        <w:rPr>
          <w:sz w:val="28"/>
        </w:rPr>
        <w:t>Подсчёт балов производится с использованием электронной системы судейства, вмонтированной в ПСС. Дополнительные баллы за удары с вращением оцениваются вручную, на специальном дополнительном устройстве - джойстике, боковыми судьями. Если ПСС не используется, все оценки будут производиться вручную боковыми судьями при помощи джойстиков.</w:t>
      </w:r>
    </w:p>
    <w:p w:rsidR="00B90370" w:rsidRPr="00112A34" w:rsidRDefault="00B90370" w:rsidP="0094035A">
      <w:pPr>
        <w:pStyle w:val="a5"/>
        <w:numPr>
          <w:ilvl w:val="0"/>
          <w:numId w:val="12"/>
        </w:numPr>
        <w:tabs>
          <w:tab w:val="left" w:pos="1276"/>
        </w:tabs>
        <w:ind w:left="0" w:firstLine="709"/>
        <w:rPr>
          <w:sz w:val="28"/>
        </w:rPr>
      </w:pPr>
      <w:r w:rsidRPr="00112A34">
        <w:rPr>
          <w:sz w:val="28"/>
        </w:rPr>
        <w:t>В случае</w:t>
      </w:r>
      <w:r>
        <w:rPr>
          <w:sz w:val="28"/>
        </w:rPr>
        <w:t>,</w:t>
      </w:r>
      <w:r w:rsidRPr="00112A34">
        <w:rPr>
          <w:sz w:val="28"/>
        </w:rPr>
        <w:t xml:space="preserve"> если ПСС для подсчёта атакующих действий не используется, то зачётные баллы в корпус оцениваются вручную, на специальном дополнительном устройстве</w:t>
      </w:r>
      <w:r>
        <w:rPr>
          <w:sz w:val="28"/>
        </w:rPr>
        <w:t xml:space="preserve"> –</w:t>
      </w:r>
      <w:r w:rsidRPr="00112A34">
        <w:rPr>
          <w:sz w:val="28"/>
        </w:rPr>
        <w:t xml:space="preserve"> джойстике</w:t>
      </w:r>
      <w:r>
        <w:rPr>
          <w:sz w:val="28"/>
        </w:rPr>
        <w:t>,</w:t>
      </w:r>
      <w:r w:rsidRPr="00112A34">
        <w:rPr>
          <w:sz w:val="28"/>
        </w:rPr>
        <w:t xml:space="preserve"> боковыми</w:t>
      </w:r>
      <w:r>
        <w:rPr>
          <w:sz w:val="28"/>
        </w:rPr>
        <w:t xml:space="preserve"> </w:t>
      </w:r>
      <w:r w:rsidRPr="00112A34">
        <w:rPr>
          <w:sz w:val="28"/>
        </w:rPr>
        <w:t>судьями.</w:t>
      </w:r>
    </w:p>
    <w:p w:rsidR="00B90370" w:rsidRDefault="00B90370" w:rsidP="0094035A">
      <w:pPr>
        <w:pStyle w:val="a5"/>
        <w:numPr>
          <w:ilvl w:val="0"/>
          <w:numId w:val="12"/>
        </w:numPr>
        <w:tabs>
          <w:tab w:val="left" w:pos="1276"/>
        </w:tabs>
        <w:ind w:left="0" w:firstLine="709"/>
        <w:rPr>
          <w:sz w:val="28"/>
        </w:rPr>
      </w:pPr>
      <w:r>
        <w:rPr>
          <w:sz w:val="28"/>
        </w:rPr>
        <w:t>Дополнительный балл за атаку с разворота или два дополнительных балла за удар в прыжке с вращением может быть не засчитан, если атака с вращением не была оценена ПСС.</w:t>
      </w:r>
    </w:p>
    <w:p w:rsidR="00B90370" w:rsidRDefault="00B90370" w:rsidP="0094035A">
      <w:pPr>
        <w:pStyle w:val="a5"/>
        <w:numPr>
          <w:ilvl w:val="0"/>
          <w:numId w:val="12"/>
        </w:numPr>
        <w:tabs>
          <w:tab w:val="left" w:pos="1276"/>
        </w:tabs>
        <w:ind w:left="0" w:firstLine="709"/>
        <w:rPr>
          <w:sz w:val="28"/>
        </w:rPr>
      </w:pPr>
      <w:r>
        <w:rPr>
          <w:sz w:val="28"/>
        </w:rPr>
        <w:t>В случае использования трех (3) судей, зачетные и дополнительные баллы должны быть зафиксированные двумя или более судьями.</w:t>
      </w:r>
    </w:p>
    <w:p w:rsidR="00B90370" w:rsidRDefault="00B90370" w:rsidP="0094035A">
      <w:pPr>
        <w:pStyle w:val="a5"/>
        <w:numPr>
          <w:ilvl w:val="0"/>
          <w:numId w:val="12"/>
        </w:numPr>
        <w:tabs>
          <w:tab w:val="left" w:pos="1276"/>
        </w:tabs>
        <w:ind w:left="0" w:firstLine="709"/>
        <w:rPr>
          <w:sz w:val="28"/>
        </w:rPr>
      </w:pPr>
      <w:r>
        <w:rPr>
          <w:sz w:val="28"/>
        </w:rPr>
        <w:t>В случае использования двух (2) судей, зачетные и дополнительные баллы должны быть зафиксированные двумя судьями.</w:t>
      </w:r>
    </w:p>
    <w:p w:rsidR="00B90370" w:rsidRDefault="00B90370" w:rsidP="0094035A">
      <w:pPr>
        <w:pStyle w:val="a5"/>
        <w:numPr>
          <w:ilvl w:val="0"/>
          <w:numId w:val="12"/>
        </w:numPr>
        <w:tabs>
          <w:tab w:val="left" w:pos="1276"/>
        </w:tabs>
        <w:ind w:left="0" w:firstLine="709"/>
        <w:rPr>
          <w:sz w:val="28"/>
        </w:rPr>
      </w:pPr>
      <w:r>
        <w:rPr>
          <w:sz w:val="28"/>
        </w:rPr>
        <w:t>Баллы должны отображаться автоматически на табло после начисления.</w:t>
      </w:r>
    </w:p>
    <w:p w:rsidR="00B90370" w:rsidRPr="00767867" w:rsidRDefault="00B90370" w:rsidP="00ED4AB8">
      <w:pPr>
        <w:pStyle w:val="a5"/>
        <w:tabs>
          <w:tab w:val="left" w:pos="1134"/>
        </w:tabs>
        <w:ind w:left="709"/>
        <w:rPr>
          <w:b/>
          <w:sz w:val="28"/>
        </w:rPr>
      </w:pPr>
      <w:r w:rsidRPr="00767867">
        <w:rPr>
          <w:b/>
          <w:sz w:val="28"/>
        </w:rPr>
        <w:t>(Пояснение 1)</w:t>
      </w:r>
    </w:p>
    <w:p w:rsidR="00B90370" w:rsidRDefault="00B90370" w:rsidP="00786BA9">
      <w:pPr>
        <w:pStyle w:val="a3"/>
        <w:ind w:firstLine="708"/>
        <w:jc w:val="both"/>
      </w:pPr>
      <w:r>
        <w:t>В случае, если ПСС не оценил удар, как зачётный удар с разворота или в прыжке с вращением, нажатия судей на джойстике (+1 или +2) не дадут дополнительных баллов.</w:t>
      </w:r>
    </w:p>
    <w:p w:rsidR="00B90370" w:rsidRDefault="00B90370" w:rsidP="00ED4AB8">
      <w:pPr>
        <w:pStyle w:val="a3"/>
      </w:pPr>
    </w:p>
    <w:p w:rsidR="00B90370" w:rsidRDefault="00B90370" w:rsidP="00ED4AB8">
      <w:pPr>
        <w:pStyle w:val="21"/>
        <w:ind w:left="0" w:firstLine="709"/>
        <w:jc w:val="left"/>
      </w:pPr>
      <w:r>
        <w:t>Статья 6.8. Запрещенные действия и штрафы</w:t>
      </w:r>
    </w:p>
    <w:p w:rsidR="00B90370" w:rsidRDefault="00B90370" w:rsidP="0094035A">
      <w:pPr>
        <w:pStyle w:val="a5"/>
        <w:numPr>
          <w:ilvl w:val="0"/>
          <w:numId w:val="11"/>
        </w:numPr>
        <w:tabs>
          <w:tab w:val="left" w:pos="1276"/>
        </w:tabs>
        <w:ind w:left="0" w:firstLine="709"/>
        <w:rPr>
          <w:sz w:val="28"/>
        </w:rPr>
      </w:pPr>
      <w:r>
        <w:rPr>
          <w:sz w:val="28"/>
        </w:rPr>
        <w:t>Наказание за все запрещенные действия объявляет Рефери.</w:t>
      </w:r>
    </w:p>
    <w:p w:rsidR="00B90370" w:rsidRDefault="00B90370" w:rsidP="0094035A">
      <w:pPr>
        <w:pStyle w:val="a5"/>
        <w:numPr>
          <w:ilvl w:val="0"/>
          <w:numId w:val="11"/>
        </w:numPr>
        <w:tabs>
          <w:tab w:val="left" w:pos="1276"/>
        </w:tabs>
        <w:ind w:left="0" w:firstLine="709"/>
        <w:rPr>
          <w:sz w:val="28"/>
        </w:rPr>
      </w:pPr>
      <w:r>
        <w:rPr>
          <w:sz w:val="28"/>
        </w:rPr>
        <w:t>Все наказания, описанные в данной статье, объявляются рефери, как наказание «Гамджом» (штрафной балл).</w:t>
      </w:r>
    </w:p>
    <w:p w:rsidR="00B90370" w:rsidRDefault="00B90370" w:rsidP="0094035A">
      <w:pPr>
        <w:pStyle w:val="a5"/>
        <w:numPr>
          <w:ilvl w:val="0"/>
          <w:numId w:val="11"/>
        </w:numPr>
        <w:tabs>
          <w:tab w:val="left" w:pos="1276"/>
        </w:tabs>
        <w:ind w:left="0" w:firstLine="709"/>
        <w:rPr>
          <w:sz w:val="28"/>
        </w:rPr>
      </w:pPr>
      <w:r>
        <w:rPr>
          <w:sz w:val="28"/>
        </w:rPr>
        <w:t>«Гамджом» считается как один дополнительный балл для соперника.</w:t>
      </w:r>
    </w:p>
    <w:p w:rsidR="00B90370" w:rsidRDefault="00B90370" w:rsidP="0094035A">
      <w:pPr>
        <w:pStyle w:val="a5"/>
        <w:numPr>
          <w:ilvl w:val="0"/>
          <w:numId w:val="11"/>
        </w:numPr>
        <w:tabs>
          <w:tab w:val="left" w:pos="1276"/>
        </w:tabs>
        <w:ind w:left="0" w:firstLine="709"/>
        <w:rPr>
          <w:sz w:val="28"/>
        </w:rPr>
      </w:pPr>
      <w:r>
        <w:rPr>
          <w:sz w:val="28"/>
        </w:rPr>
        <w:t>Запрещенные действия:</w:t>
      </w:r>
    </w:p>
    <w:p w:rsidR="00B90370" w:rsidRDefault="00B90370" w:rsidP="00ED4AB8">
      <w:pPr>
        <w:pStyle w:val="a3"/>
        <w:tabs>
          <w:tab w:val="left" w:pos="1134"/>
        </w:tabs>
        <w:jc w:val="both"/>
      </w:pPr>
      <w:r>
        <w:t xml:space="preserve">Следующие действия должны классифицироваться как </w:t>
      </w:r>
      <w:r>
        <w:rPr>
          <w:spacing w:val="-3"/>
        </w:rPr>
        <w:t xml:space="preserve">запрещенные </w:t>
      </w:r>
      <w:r>
        <w:t>действия, за которые объявляется «Гамджом»:</w:t>
      </w:r>
    </w:p>
    <w:p w:rsidR="00B90370" w:rsidRDefault="00B90370" w:rsidP="0094035A">
      <w:pPr>
        <w:pStyle w:val="a5"/>
        <w:numPr>
          <w:ilvl w:val="1"/>
          <w:numId w:val="74"/>
        </w:numPr>
        <w:tabs>
          <w:tab w:val="clear" w:pos="360"/>
          <w:tab w:val="left" w:pos="1276"/>
        </w:tabs>
        <w:ind w:left="0" w:firstLine="709"/>
        <w:rPr>
          <w:sz w:val="28"/>
        </w:rPr>
      </w:pPr>
      <w:r>
        <w:rPr>
          <w:sz w:val="28"/>
        </w:rPr>
        <w:t>Пересечение ограничительной линии.</w:t>
      </w:r>
    </w:p>
    <w:p w:rsidR="00B90370" w:rsidRDefault="00B90370" w:rsidP="0094035A">
      <w:pPr>
        <w:pStyle w:val="a5"/>
        <w:numPr>
          <w:ilvl w:val="1"/>
          <w:numId w:val="74"/>
        </w:numPr>
        <w:tabs>
          <w:tab w:val="clear" w:pos="360"/>
          <w:tab w:val="left" w:pos="1276"/>
        </w:tabs>
        <w:ind w:left="0" w:firstLine="709"/>
        <w:rPr>
          <w:sz w:val="28"/>
        </w:rPr>
      </w:pPr>
      <w:r>
        <w:rPr>
          <w:sz w:val="28"/>
        </w:rPr>
        <w:t>Падение.</w:t>
      </w:r>
    </w:p>
    <w:p w:rsidR="00B90370" w:rsidRDefault="00B90370" w:rsidP="0094035A">
      <w:pPr>
        <w:pStyle w:val="a5"/>
        <w:numPr>
          <w:ilvl w:val="1"/>
          <w:numId w:val="74"/>
        </w:numPr>
        <w:tabs>
          <w:tab w:val="clear" w:pos="360"/>
          <w:tab w:val="left" w:pos="1276"/>
        </w:tabs>
        <w:ind w:left="0" w:firstLine="709"/>
        <w:rPr>
          <w:sz w:val="28"/>
        </w:rPr>
      </w:pPr>
      <w:r>
        <w:rPr>
          <w:sz w:val="28"/>
        </w:rPr>
        <w:t>Уход от поединка или уклонение от поединка.</w:t>
      </w:r>
    </w:p>
    <w:p w:rsidR="00B90370" w:rsidRDefault="00B90370" w:rsidP="0094035A">
      <w:pPr>
        <w:pStyle w:val="a5"/>
        <w:numPr>
          <w:ilvl w:val="1"/>
          <w:numId w:val="74"/>
        </w:numPr>
        <w:tabs>
          <w:tab w:val="clear" w:pos="360"/>
          <w:tab w:val="left" w:pos="1276"/>
        </w:tabs>
        <w:ind w:left="0" w:firstLine="709"/>
        <w:rPr>
          <w:sz w:val="28"/>
        </w:rPr>
      </w:pPr>
      <w:r>
        <w:rPr>
          <w:sz w:val="28"/>
        </w:rPr>
        <w:t>Захват или толчок противника.</w:t>
      </w:r>
    </w:p>
    <w:p w:rsidR="00B90370" w:rsidRDefault="00B90370" w:rsidP="0094035A">
      <w:pPr>
        <w:pStyle w:val="a5"/>
        <w:numPr>
          <w:ilvl w:val="2"/>
          <w:numId w:val="30"/>
        </w:numPr>
        <w:tabs>
          <w:tab w:val="clear" w:pos="360"/>
          <w:tab w:val="left" w:pos="1276"/>
        </w:tabs>
        <w:ind w:left="0" w:firstLine="709"/>
        <w:rPr>
          <w:sz w:val="28"/>
        </w:rPr>
      </w:pPr>
      <w:r>
        <w:rPr>
          <w:sz w:val="28"/>
        </w:rPr>
        <w:t xml:space="preserve">Подъем ноги для блокирования атакующей ноги соперника или/и удара по атакующей ноге соперника, с целью воспрепятствовать атаке противника, или поднятие ноги с ударами в воздухе более 3 секунд для </w:t>
      </w:r>
      <w:r>
        <w:rPr>
          <w:sz w:val="28"/>
        </w:rPr>
        <w:lastRenderedPageBreak/>
        <w:t>затруднения возможных атакующих действий, или удар был нацелен ниже пояса.</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ниже пояса.</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соперника после команды «Калё!».</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Опасные атакующие действия.</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Не безопасные защитные действия</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головой или атака коленом.</w:t>
      </w:r>
    </w:p>
    <w:p w:rsidR="00B90370" w:rsidRDefault="00B90370" w:rsidP="0094035A">
      <w:pPr>
        <w:pStyle w:val="a5"/>
        <w:numPr>
          <w:ilvl w:val="1"/>
          <w:numId w:val="73"/>
        </w:numPr>
        <w:tabs>
          <w:tab w:val="clear" w:pos="360"/>
          <w:tab w:val="left" w:pos="709"/>
          <w:tab w:val="num" w:pos="1276"/>
        </w:tabs>
        <w:ind w:left="0" w:firstLine="709"/>
        <w:rPr>
          <w:sz w:val="28"/>
        </w:rPr>
      </w:pPr>
      <w:r>
        <w:rPr>
          <w:sz w:val="28"/>
        </w:rPr>
        <w:t>Атака упавшего соперника.</w:t>
      </w:r>
    </w:p>
    <w:p w:rsidR="00B90370" w:rsidRDefault="00B90370" w:rsidP="0094035A">
      <w:pPr>
        <w:pStyle w:val="a5"/>
        <w:numPr>
          <w:ilvl w:val="1"/>
          <w:numId w:val="73"/>
        </w:numPr>
        <w:tabs>
          <w:tab w:val="clear" w:pos="360"/>
          <w:tab w:val="left" w:pos="709"/>
          <w:tab w:val="num" w:pos="1276"/>
        </w:tabs>
        <w:ind w:left="709"/>
        <w:rPr>
          <w:sz w:val="28"/>
        </w:rPr>
      </w:pPr>
      <w:r>
        <w:rPr>
          <w:sz w:val="28"/>
        </w:rPr>
        <w:t>Не подобающее поведение со стороны спортсмена или тренера.</w:t>
      </w:r>
    </w:p>
    <w:p w:rsidR="00B90370" w:rsidRPr="00786BA9" w:rsidRDefault="00B90370" w:rsidP="00786BA9">
      <w:pPr>
        <w:tabs>
          <w:tab w:val="left" w:pos="1276"/>
        </w:tabs>
        <w:ind w:firstLine="709"/>
        <w:rPr>
          <w:sz w:val="28"/>
        </w:rPr>
      </w:pPr>
      <w:r w:rsidRPr="00786BA9">
        <w:rPr>
          <w:sz w:val="28"/>
        </w:rPr>
        <w:t xml:space="preserve">А. </w:t>
      </w:r>
      <w:r w:rsidR="00786BA9">
        <w:rPr>
          <w:sz w:val="28"/>
        </w:rPr>
        <w:tab/>
      </w:r>
      <w:r w:rsidRPr="00786BA9">
        <w:rPr>
          <w:sz w:val="28"/>
        </w:rPr>
        <w:t>Невыполнение команд рефери или установок.</w:t>
      </w:r>
    </w:p>
    <w:p w:rsidR="00B90370" w:rsidRDefault="00B90370" w:rsidP="00786BA9">
      <w:pPr>
        <w:pStyle w:val="a3"/>
        <w:tabs>
          <w:tab w:val="left" w:pos="1276"/>
        </w:tabs>
        <w:jc w:val="both"/>
      </w:pPr>
      <w:r>
        <w:t xml:space="preserve">Б. </w:t>
      </w:r>
      <w:r w:rsidR="00786BA9">
        <w:tab/>
      </w:r>
      <w:r>
        <w:t>Недопустимый протест на решение должностных лиц.</w:t>
      </w:r>
    </w:p>
    <w:p w:rsidR="00B90370" w:rsidRDefault="00B90370" w:rsidP="00786BA9">
      <w:pPr>
        <w:pStyle w:val="a3"/>
        <w:tabs>
          <w:tab w:val="left" w:pos="1276"/>
        </w:tabs>
        <w:jc w:val="both"/>
      </w:pPr>
      <w:r>
        <w:t xml:space="preserve">В. </w:t>
      </w:r>
      <w:r w:rsidR="00786BA9">
        <w:tab/>
      </w:r>
      <w:r>
        <w:t>Недопустимые попытки вмешаться или повлиять на исход матча.</w:t>
      </w:r>
    </w:p>
    <w:p w:rsidR="00B90370" w:rsidRDefault="00B90370" w:rsidP="00786BA9">
      <w:pPr>
        <w:pStyle w:val="a3"/>
        <w:tabs>
          <w:tab w:val="left" w:pos="1276"/>
        </w:tabs>
        <w:jc w:val="both"/>
      </w:pPr>
      <w:r>
        <w:t xml:space="preserve">Г. </w:t>
      </w:r>
      <w:r w:rsidR="00786BA9">
        <w:tab/>
      </w:r>
      <w:r>
        <w:t>Провокации или оскорбления другого спортсмена или тренера.</w:t>
      </w:r>
    </w:p>
    <w:p w:rsidR="00B90370" w:rsidRDefault="00B90370" w:rsidP="00786BA9">
      <w:pPr>
        <w:pStyle w:val="a3"/>
        <w:tabs>
          <w:tab w:val="left" w:pos="1276"/>
        </w:tabs>
        <w:jc w:val="both"/>
      </w:pPr>
      <w:r>
        <w:t xml:space="preserve">Д. </w:t>
      </w:r>
      <w:r w:rsidR="00786BA9">
        <w:tab/>
      </w:r>
      <w:r>
        <w:t xml:space="preserve">Если на месте официального врача находится не </w:t>
      </w:r>
      <w:r>
        <w:rPr>
          <w:spacing w:val="-1"/>
        </w:rPr>
        <w:t xml:space="preserve">аккредитованный </w:t>
      </w:r>
      <w:r>
        <w:t>врач/физиотерапевт или любой другой член официальной делегации.</w:t>
      </w:r>
    </w:p>
    <w:p w:rsidR="00B90370" w:rsidRDefault="00786BA9" w:rsidP="00786BA9">
      <w:pPr>
        <w:pStyle w:val="a3"/>
        <w:tabs>
          <w:tab w:val="left" w:pos="1276"/>
        </w:tabs>
        <w:jc w:val="both"/>
      </w:pPr>
      <w:r>
        <w:t>Е</w:t>
      </w:r>
      <w:r w:rsidR="00B90370">
        <w:t xml:space="preserve">. </w:t>
      </w:r>
      <w:r>
        <w:tab/>
      </w:r>
      <w:r w:rsidR="00B90370">
        <w:t>Любое другое нежелательное или неспортивное поведение от спортсмена или тренера.</w:t>
      </w:r>
    </w:p>
    <w:p w:rsidR="00B90370" w:rsidRDefault="00B90370" w:rsidP="0094035A">
      <w:pPr>
        <w:pStyle w:val="a5"/>
        <w:numPr>
          <w:ilvl w:val="0"/>
          <w:numId w:val="11"/>
        </w:numPr>
        <w:tabs>
          <w:tab w:val="left" w:pos="1276"/>
        </w:tabs>
        <w:ind w:left="0" w:firstLine="709"/>
        <w:rPr>
          <w:sz w:val="28"/>
        </w:rPr>
      </w:pPr>
      <w:r>
        <w:rPr>
          <w:sz w:val="28"/>
        </w:rPr>
        <w:t>Если тренер или спортсмен совершает экстремальный поступок и не выполняет команды рефери, рефери объявляет санкции, поднимая желтую карточку. В этом случае члены Арбитражной Комиссии анализируют действия тренера и определяют оправданность наказания.</w:t>
      </w:r>
    </w:p>
    <w:p w:rsidR="00B90370" w:rsidRDefault="00B90370" w:rsidP="0094035A">
      <w:pPr>
        <w:pStyle w:val="a5"/>
        <w:numPr>
          <w:ilvl w:val="0"/>
          <w:numId w:val="11"/>
        </w:numPr>
        <w:tabs>
          <w:tab w:val="left" w:pos="1276"/>
        </w:tabs>
        <w:ind w:left="0" w:firstLine="709"/>
        <w:rPr>
          <w:sz w:val="28"/>
        </w:rPr>
      </w:pPr>
      <w:r>
        <w:rPr>
          <w:sz w:val="28"/>
        </w:rPr>
        <w:t>Если участник преднамеренно отказывается, исполнять Правила соревнований или не подчиняется действиям рефери, рефери может закончить поединок и объявить победителем оппонента.</w:t>
      </w:r>
    </w:p>
    <w:p w:rsidR="00B90370" w:rsidRDefault="00B90370" w:rsidP="0094035A">
      <w:pPr>
        <w:pStyle w:val="a5"/>
        <w:numPr>
          <w:ilvl w:val="0"/>
          <w:numId w:val="11"/>
        </w:numPr>
        <w:tabs>
          <w:tab w:val="left" w:pos="1276"/>
        </w:tabs>
        <w:ind w:left="0" w:firstLine="709"/>
        <w:rPr>
          <w:sz w:val="28"/>
        </w:rPr>
      </w:pPr>
      <w:r>
        <w:rPr>
          <w:sz w:val="28"/>
        </w:rPr>
        <w:t>Если судья при участниках при проверке или официальные лица в области соревнований, убеждаются что спортсмен или тренер пытаются манипулировать с ЭСС или заставляют ЭСС работать не надлежащим образом, то такой участник дисквалифицируется после консультации с техником ЭСС, если такая консультация необходима.</w:t>
      </w:r>
    </w:p>
    <w:p w:rsidR="00B90370" w:rsidRDefault="00B90370" w:rsidP="0094035A">
      <w:pPr>
        <w:pStyle w:val="a5"/>
        <w:numPr>
          <w:ilvl w:val="0"/>
          <w:numId w:val="11"/>
        </w:numPr>
        <w:tabs>
          <w:tab w:val="left" w:pos="1276"/>
        </w:tabs>
        <w:ind w:left="0" w:firstLine="709"/>
        <w:rPr>
          <w:sz w:val="28"/>
        </w:rPr>
      </w:pPr>
      <w:r>
        <w:rPr>
          <w:sz w:val="28"/>
        </w:rPr>
        <w:t>Когда участник получает десять «Гамджом», рефери объявляет его (её) проигравшим по штрафным баллам.</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Запрещенные действия и наказания за них устанавливаются с целью:</w:t>
      </w:r>
    </w:p>
    <w:p w:rsidR="00B90370" w:rsidRDefault="00B90370" w:rsidP="0094035A">
      <w:pPr>
        <w:pStyle w:val="a5"/>
        <w:numPr>
          <w:ilvl w:val="0"/>
          <w:numId w:val="10"/>
        </w:numPr>
        <w:tabs>
          <w:tab w:val="left" w:pos="1309"/>
          <w:tab w:val="left" w:pos="1310"/>
        </w:tabs>
        <w:ind w:left="0" w:firstLine="709"/>
        <w:rPr>
          <w:sz w:val="28"/>
        </w:rPr>
      </w:pPr>
      <w:r>
        <w:rPr>
          <w:sz w:val="28"/>
        </w:rPr>
        <w:t>защиты спортсмена;</w:t>
      </w:r>
    </w:p>
    <w:p w:rsidR="00B90370" w:rsidRDefault="00B90370" w:rsidP="0094035A">
      <w:pPr>
        <w:pStyle w:val="a5"/>
        <w:numPr>
          <w:ilvl w:val="0"/>
          <w:numId w:val="10"/>
        </w:numPr>
        <w:tabs>
          <w:tab w:val="left" w:pos="1309"/>
          <w:tab w:val="left" w:pos="1310"/>
        </w:tabs>
        <w:ind w:left="0" w:firstLine="709"/>
        <w:rPr>
          <w:sz w:val="28"/>
        </w:rPr>
      </w:pPr>
      <w:r>
        <w:rPr>
          <w:sz w:val="28"/>
        </w:rPr>
        <w:t>гарантии честной борьбы;</w:t>
      </w:r>
    </w:p>
    <w:p w:rsidR="00B90370" w:rsidRDefault="00B90370" w:rsidP="0094035A">
      <w:pPr>
        <w:pStyle w:val="a5"/>
        <w:numPr>
          <w:ilvl w:val="0"/>
          <w:numId w:val="10"/>
        </w:numPr>
        <w:tabs>
          <w:tab w:val="left" w:pos="1309"/>
          <w:tab w:val="left" w:pos="1310"/>
        </w:tabs>
        <w:ind w:left="0" w:firstLine="709"/>
        <w:rPr>
          <w:sz w:val="28"/>
        </w:rPr>
      </w:pPr>
      <w:r>
        <w:rPr>
          <w:sz w:val="28"/>
        </w:rPr>
        <w:t>поощрения использования соответствующей техники;</w:t>
      </w:r>
    </w:p>
    <w:p w:rsidR="00B90370" w:rsidRDefault="00B90370" w:rsidP="0094035A">
      <w:pPr>
        <w:pStyle w:val="a5"/>
        <w:numPr>
          <w:ilvl w:val="0"/>
          <w:numId w:val="10"/>
        </w:numPr>
        <w:tabs>
          <w:tab w:val="left" w:pos="1309"/>
          <w:tab w:val="left" w:pos="1310"/>
        </w:tabs>
        <w:ind w:left="0" w:firstLine="709"/>
        <w:rPr>
          <w:sz w:val="28"/>
        </w:rPr>
      </w:pPr>
      <w:r>
        <w:rPr>
          <w:sz w:val="28"/>
        </w:rPr>
        <w:t>повышения уровня спортивного мастерства.</w:t>
      </w:r>
    </w:p>
    <w:p w:rsidR="00B90370" w:rsidRPr="00767867" w:rsidRDefault="00B90370" w:rsidP="00ED4AB8">
      <w:pPr>
        <w:pStyle w:val="21"/>
        <w:ind w:left="0" w:firstLine="709"/>
      </w:pPr>
      <w:r w:rsidRPr="00767867">
        <w:t>(Пояснение 2)</w:t>
      </w:r>
    </w:p>
    <w:p w:rsidR="00B90370" w:rsidRDefault="00B90370" w:rsidP="00ED4AB8">
      <w:pPr>
        <w:pStyle w:val="a3"/>
        <w:jc w:val="both"/>
      </w:pPr>
      <w:r>
        <w:t>Запрещенные действия, наказываемые «Гамджом»:</w:t>
      </w:r>
    </w:p>
    <w:p w:rsidR="00B90370" w:rsidRPr="00CE4AE3" w:rsidRDefault="00B90370" w:rsidP="00786BA9">
      <w:pPr>
        <w:pStyle w:val="a3"/>
        <w:tabs>
          <w:tab w:val="left" w:pos="1276"/>
        </w:tabs>
        <w:jc w:val="both"/>
        <w:rPr>
          <w:b/>
        </w:rPr>
      </w:pPr>
      <w:r w:rsidRPr="00CE4AE3">
        <w:rPr>
          <w:b/>
        </w:rPr>
        <w:t xml:space="preserve">А) </w:t>
      </w:r>
      <w:r w:rsidR="00786BA9">
        <w:rPr>
          <w:b/>
        </w:rPr>
        <w:tab/>
      </w:r>
      <w:r w:rsidRPr="00CE4AE3">
        <w:rPr>
          <w:b/>
        </w:rPr>
        <w:t>Пересечение ограничительной линии:</w:t>
      </w:r>
    </w:p>
    <w:p w:rsidR="00B90370" w:rsidRDefault="00B90370" w:rsidP="00ED4AB8">
      <w:pPr>
        <w:pStyle w:val="a3"/>
        <w:jc w:val="both"/>
      </w:pPr>
      <w:r>
        <w:t>«Гамджом» объявляется, когда обе стопы участника пересекли ограничительную линию.</w:t>
      </w:r>
    </w:p>
    <w:p w:rsidR="00B90370" w:rsidRDefault="00B90370" w:rsidP="00ED4AB8">
      <w:pPr>
        <w:pStyle w:val="a3"/>
        <w:jc w:val="both"/>
      </w:pPr>
      <w:r>
        <w:t xml:space="preserve">«Гамджом» не дается в том случае, если участник пересекает ограничительную линию в результате запрещенных действий со стороны </w:t>
      </w:r>
      <w:r>
        <w:lastRenderedPageBreak/>
        <w:t>соперника.</w:t>
      </w:r>
    </w:p>
    <w:p w:rsidR="00B90370" w:rsidRPr="00CE4AE3" w:rsidRDefault="00B90370" w:rsidP="00786BA9">
      <w:pPr>
        <w:pStyle w:val="a3"/>
        <w:tabs>
          <w:tab w:val="left" w:pos="1276"/>
        </w:tabs>
        <w:jc w:val="both"/>
        <w:rPr>
          <w:b/>
        </w:rPr>
      </w:pPr>
      <w:r w:rsidRPr="00CE4AE3">
        <w:rPr>
          <w:b/>
        </w:rPr>
        <w:t xml:space="preserve">Б) </w:t>
      </w:r>
      <w:r w:rsidR="00786BA9">
        <w:rPr>
          <w:b/>
        </w:rPr>
        <w:tab/>
      </w:r>
      <w:r w:rsidRPr="00CE4AE3">
        <w:rPr>
          <w:b/>
        </w:rPr>
        <w:t>Падение:</w:t>
      </w:r>
    </w:p>
    <w:p w:rsidR="00B90370" w:rsidRDefault="00B90370" w:rsidP="00ED4AB8">
      <w:pPr>
        <w:pStyle w:val="a3"/>
        <w:jc w:val="both"/>
      </w:pPr>
      <w:r>
        <w:t>«Гамджом» объявляется за падение. Однако, если падение произошло в результате запрещённых действий соперника, «Гамджом» за падение не даётся, а наказывается соперник. В случае, если оба участника падают в результате случайного столкновения, наказание не дается.</w:t>
      </w:r>
    </w:p>
    <w:p w:rsidR="00B90370" w:rsidRPr="00CE4AE3" w:rsidRDefault="00B90370" w:rsidP="00786BA9">
      <w:pPr>
        <w:pStyle w:val="a3"/>
        <w:tabs>
          <w:tab w:val="left" w:pos="1276"/>
        </w:tabs>
        <w:jc w:val="both"/>
        <w:rPr>
          <w:b/>
        </w:rPr>
      </w:pPr>
      <w:r w:rsidRPr="00CE4AE3">
        <w:rPr>
          <w:b/>
        </w:rPr>
        <w:t xml:space="preserve">В) </w:t>
      </w:r>
      <w:r w:rsidR="00786BA9">
        <w:rPr>
          <w:b/>
        </w:rPr>
        <w:tab/>
      </w:r>
      <w:r w:rsidRPr="00CE4AE3">
        <w:rPr>
          <w:b/>
        </w:rPr>
        <w:t>Уход от поединка или пассивное ведение поединка:</w:t>
      </w:r>
    </w:p>
    <w:p w:rsidR="00B90370" w:rsidRPr="00A3449E" w:rsidRDefault="00B90370" w:rsidP="00E63585">
      <w:pPr>
        <w:tabs>
          <w:tab w:val="left" w:pos="709"/>
          <w:tab w:val="left" w:pos="1310"/>
        </w:tabs>
        <w:ind w:firstLine="709"/>
        <w:jc w:val="both"/>
        <w:rPr>
          <w:sz w:val="28"/>
          <w:szCs w:val="28"/>
        </w:rPr>
      </w:pPr>
      <w:r w:rsidRPr="00A3449E">
        <w:rPr>
          <w:sz w:val="28"/>
        </w:rPr>
        <w:t xml:space="preserve">Это действие представляет поединок уход от поединка без намерения атаковать. Участника, который постоянно показывает защищающийся стиль, будут наказывать. Если оба участника остаются бездействующими в течение пяти (5) секунд, центральный рефери дает команду «Файт!». «Гамджом» будет объявлен </w:t>
      </w:r>
      <w:r>
        <w:rPr>
          <w:sz w:val="28"/>
        </w:rPr>
        <w:t>о</w:t>
      </w:r>
      <w:r w:rsidRPr="00A3449E">
        <w:rPr>
          <w:sz w:val="28"/>
        </w:rPr>
        <w:t xml:space="preserve">боим участникам, если нет никаких активных действий от </w:t>
      </w:r>
      <w:r w:rsidRPr="00A3449E">
        <w:rPr>
          <w:sz w:val="28"/>
          <w:szCs w:val="28"/>
        </w:rPr>
        <w:t xml:space="preserve">них </w:t>
      </w:r>
      <w:r>
        <w:rPr>
          <w:sz w:val="28"/>
          <w:szCs w:val="28"/>
        </w:rPr>
        <w:t>в течение</w:t>
      </w:r>
      <w:r w:rsidRPr="00A3449E">
        <w:rPr>
          <w:sz w:val="28"/>
          <w:szCs w:val="28"/>
        </w:rPr>
        <w:t xml:space="preserve"> 5 секунд после команд</w:t>
      </w:r>
      <w:r>
        <w:rPr>
          <w:sz w:val="28"/>
          <w:szCs w:val="28"/>
        </w:rPr>
        <w:t>ы «Файт!»</w:t>
      </w:r>
      <w:r w:rsidRPr="00A3449E">
        <w:rPr>
          <w:sz w:val="28"/>
          <w:szCs w:val="28"/>
        </w:rPr>
        <w:t xml:space="preserve"> или участнику,</w:t>
      </w:r>
      <w:r>
        <w:rPr>
          <w:sz w:val="28"/>
          <w:szCs w:val="28"/>
        </w:rPr>
        <w:t xml:space="preserve"> </w:t>
      </w:r>
      <w:r w:rsidRPr="00A3449E">
        <w:rPr>
          <w:sz w:val="28"/>
          <w:szCs w:val="28"/>
        </w:rPr>
        <w:t>который</w:t>
      </w:r>
      <w:r>
        <w:rPr>
          <w:sz w:val="28"/>
          <w:szCs w:val="28"/>
        </w:rPr>
        <w:t xml:space="preserve"> </w:t>
      </w:r>
      <w:r w:rsidRPr="00A3449E">
        <w:rPr>
          <w:sz w:val="28"/>
          <w:szCs w:val="28"/>
        </w:rPr>
        <w:t xml:space="preserve">больше отступал назад от первоначальной позиции </w:t>
      </w:r>
      <w:r>
        <w:rPr>
          <w:sz w:val="28"/>
          <w:szCs w:val="28"/>
        </w:rPr>
        <w:t>в течение</w:t>
      </w:r>
      <w:r w:rsidRPr="00A3449E">
        <w:rPr>
          <w:sz w:val="28"/>
          <w:szCs w:val="28"/>
        </w:rPr>
        <w:t xml:space="preserve"> 5 секунд  после того, как давалась</w:t>
      </w:r>
      <w:r>
        <w:rPr>
          <w:sz w:val="28"/>
          <w:szCs w:val="28"/>
        </w:rPr>
        <w:t xml:space="preserve"> </w:t>
      </w:r>
      <w:r w:rsidRPr="00A3449E">
        <w:rPr>
          <w:sz w:val="28"/>
          <w:szCs w:val="28"/>
        </w:rPr>
        <w:t>команда.</w:t>
      </w:r>
    </w:p>
    <w:p w:rsidR="00B90370" w:rsidRPr="00A3449E" w:rsidRDefault="00B90370" w:rsidP="00ED4AB8">
      <w:pPr>
        <w:tabs>
          <w:tab w:val="left" w:pos="709"/>
        </w:tabs>
        <w:jc w:val="both"/>
        <w:rPr>
          <w:sz w:val="28"/>
        </w:rPr>
      </w:pPr>
      <w:r>
        <w:rPr>
          <w:sz w:val="28"/>
          <w:szCs w:val="28"/>
        </w:rPr>
        <w:tab/>
      </w:r>
      <w:r w:rsidRPr="00A3449E">
        <w:rPr>
          <w:sz w:val="28"/>
          <w:szCs w:val="28"/>
        </w:rPr>
        <w:t>Уход поворотом спиной к сопернику</w:t>
      </w:r>
      <w:r w:rsidRPr="00A3449E">
        <w:rPr>
          <w:sz w:val="28"/>
        </w:rPr>
        <w:t>. Это действие включает поворот спиной с целью избежать атаки соперника и это действие должно быть наказано, поскольку оно выражает отсутствие духа спортивной борьбы и может причинить серьёзную травму. Такое же наказание даётся за уклонение от атаки соперника путём наклона до уровня пояса или</w:t>
      </w:r>
      <w:r>
        <w:rPr>
          <w:sz w:val="28"/>
        </w:rPr>
        <w:t xml:space="preserve"> </w:t>
      </w:r>
      <w:r w:rsidRPr="00A3449E">
        <w:rPr>
          <w:sz w:val="28"/>
        </w:rPr>
        <w:t>приседания.</w:t>
      </w:r>
    </w:p>
    <w:p w:rsidR="00B90370" w:rsidRPr="00A3449E" w:rsidRDefault="00B90370" w:rsidP="00ED4AB8">
      <w:pPr>
        <w:tabs>
          <w:tab w:val="left" w:pos="709"/>
        </w:tabs>
        <w:jc w:val="both"/>
        <w:rPr>
          <w:sz w:val="28"/>
          <w:szCs w:val="28"/>
        </w:rPr>
      </w:pPr>
      <w:r>
        <w:rPr>
          <w:sz w:val="28"/>
        </w:rPr>
        <w:tab/>
      </w:r>
      <w:r w:rsidRPr="00A3449E">
        <w:rPr>
          <w:sz w:val="28"/>
        </w:rPr>
        <w:t>Уход от атакующих действий только для избегания атаки и</w:t>
      </w:r>
      <w:r>
        <w:rPr>
          <w:sz w:val="28"/>
        </w:rPr>
        <w:t xml:space="preserve"> </w:t>
      </w:r>
      <w:r w:rsidRPr="00A3449E">
        <w:rPr>
          <w:sz w:val="28"/>
        </w:rPr>
        <w:t>для</w:t>
      </w:r>
      <w:r>
        <w:rPr>
          <w:sz w:val="28"/>
        </w:rPr>
        <w:t xml:space="preserve"> </w:t>
      </w:r>
      <w:r w:rsidRPr="00A3449E">
        <w:rPr>
          <w:sz w:val="28"/>
          <w:szCs w:val="28"/>
        </w:rPr>
        <w:t>«зад</w:t>
      </w:r>
      <w:r>
        <w:rPr>
          <w:sz w:val="28"/>
          <w:szCs w:val="28"/>
        </w:rPr>
        <w:t>ержки» времени, «Гамджом» должен</w:t>
      </w:r>
      <w:r w:rsidRPr="00A3449E">
        <w:rPr>
          <w:sz w:val="28"/>
          <w:szCs w:val="28"/>
        </w:rPr>
        <w:t xml:space="preserve"> быть дан пассивному спортсмену.</w:t>
      </w:r>
    </w:p>
    <w:p w:rsidR="00B90370" w:rsidRPr="00A3449E" w:rsidRDefault="00B90370" w:rsidP="00ED4AB8">
      <w:pPr>
        <w:tabs>
          <w:tab w:val="left" w:pos="709"/>
          <w:tab w:val="left" w:pos="1310"/>
        </w:tabs>
        <w:jc w:val="both"/>
        <w:rPr>
          <w:sz w:val="28"/>
        </w:rPr>
      </w:pPr>
      <w:r>
        <w:rPr>
          <w:sz w:val="28"/>
        </w:rPr>
        <w:tab/>
      </w:r>
      <w:r w:rsidRPr="00A3449E">
        <w:rPr>
          <w:sz w:val="28"/>
        </w:rPr>
        <w:t xml:space="preserve">Симуляция травмы. Это означает излишнее подчёркивание серьёзности травмы или указание на боль в той части тела, которая удару не подвергалась, с целью продемонстрировать, что в действиях соперника содержалось нарушение или с целью тянуть время. В этом случае рефери должен </w:t>
      </w:r>
      <w:r>
        <w:rPr>
          <w:sz w:val="28"/>
        </w:rPr>
        <w:t xml:space="preserve">объявить </w:t>
      </w:r>
      <w:r w:rsidRPr="00A3449E">
        <w:rPr>
          <w:sz w:val="28"/>
        </w:rPr>
        <w:t>«Гамджом».</w:t>
      </w:r>
    </w:p>
    <w:p w:rsidR="00B90370" w:rsidRPr="00A3449E" w:rsidRDefault="00B90370" w:rsidP="00ED4AB8">
      <w:pPr>
        <w:tabs>
          <w:tab w:val="left" w:pos="709"/>
          <w:tab w:val="left" w:pos="1310"/>
        </w:tabs>
        <w:jc w:val="both"/>
        <w:rPr>
          <w:sz w:val="28"/>
        </w:rPr>
      </w:pPr>
      <w:r>
        <w:rPr>
          <w:sz w:val="28"/>
        </w:rPr>
        <w:tab/>
      </w:r>
      <w:r w:rsidRPr="00A3449E">
        <w:rPr>
          <w:sz w:val="28"/>
        </w:rPr>
        <w:t>«Гамджом» будет даваться спортсмену, который остановился, что бы поправить оборудование без остановки поединка</w:t>
      </w:r>
      <w:r>
        <w:rPr>
          <w:sz w:val="28"/>
        </w:rPr>
        <w:t xml:space="preserve"> </w:t>
      </w:r>
      <w:r w:rsidRPr="00A3449E">
        <w:rPr>
          <w:sz w:val="28"/>
        </w:rPr>
        <w:t>рефери.</w:t>
      </w:r>
    </w:p>
    <w:p w:rsidR="00B90370" w:rsidRPr="00A3449E" w:rsidRDefault="00B90370" w:rsidP="00ED4AB8">
      <w:pPr>
        <w:tabs>
          <w:tab w:val="left" w:pos="709"/>
          <w:tab w:val="left" w:pos="1310"/>
        </w:tabs>
        <w:jc w:val="both"/>
        <w:rPr>
          <w:sz w:val="28"/>
        </w:rPr>
      </w:pPr>
      <w:r>
        <w:rPr>
          <w:sz w:val="28"/>
        </w:rPr>
        <w:tab/>
      </w:r>
      <w:r w:rsidRPr="00A3449E">
        <w:rPr>
          <w:sz w:val="28"/>
        </w:rPr>
        <w:t>В случае если в момент остановки спортсмена для поправления оборудования, оппонент наносит разрешенное техническое действие, то такое действие не будет рассматриваться, как, запрещенное действие с его стороны, наказание выносится только спортсмену, остановившемуся для поправления защитного оборудования, за затягивание</w:t>
      </w:r>
      <w:r>
        <w:rPr>
          <w:sz w:val="28"/>
        </w:rPr>
        <w:t xml:space="preserve"> </w:t>
      </w:r>
      <w:r w:rsidRPr="00A3449E">
        <w:rPr>
          <w:sz w:val="28"/>
        </w:rPr>
        <w:t>времени.</w:t>
      </w:r>
    </w:p>
    <w:p w:rsidR="00B90370" w:rsidRPr="00A3449E" w:rsidRDefault="00B90370" w:rsidP="00ED4AB8">
      <w:pPr>
        <w:tabs>
          <w:tab w:val="left" w:pos="709"/>
          <w:tab w:val="left" w:pos="1310"/>
        </w:tabs>
        <w:jc w:val="both"/>
        <w:rPr>
          <w:sz w:val="28"/>
        </w:rPr>
      </w:pPr>
      <w:r>
        <w:rPr>
          <w:sz w:val="28"/>
        </w:rPr>
        <w:tab/>
      </w:r>
      <w:r w:rsidRPr="00A3449E">
        <w:rPr>
          <w:sz w:val="28"/>
        </w:rPr>
        <w:t xml:space="preserve">В </w:t>
      </w:r>
      <w:r>
        <w:rPr>
          <w:sz w:val="28"/>
        </w:rPr>
        <w:t>положении</w:t>
      </w:r>
      <w:r w:rsidRPr="00A3449E">
        <w:rPr>
          <w:sz w:val="28"/>
        </w:rPr>
        <w:t xml:space="preserve"> клинча, когда один старается активно атаковать, а второй толкает для ухода от атакующих действий, такое действие расценивается как запрещённое и наказывается, как за уход от</w:t>
      </w:r>
      <w:r>
        <w:rPr>
          <w:sz w:val="28"/>
        </w:rPr>
        <w:t xml:space="preserve"> </w:t>
      </w:r>
      <w:r w:rsidRPr="00A3449E">
        <w:rPr>
          <w:sz w:val="28"/>
        </w:rPr>
        <w:t>поединка.</w:t>
      </w:r>
    </w:p>
    <w:p w:rsidR="00B90370" w:rsidRPr="00A3449E" w:rsidRDefault="00B90370" w:rsidP="00ED4AB8">
      <w:pPr>
        <w:tabs>
          <w:tab w:val="left" w:pos="709"/>
          <w:tab w:val="left" w:pos="1310"/>
        </w:tabs>
        <w:jc w:val="both"/>
        <w:rPr>
          <w:sz w:val="28"/>
        </w:rPr>
      </w:pPr>
      <w:r>
        <w:rPr>
          <w:sz w:val="28"/>
        </w:rPr>
        <w:tab/>
      </w:r>
      <w:r w:rsidRPr="00A3449E">
        <w:rPr>
          <w:sz w:val="28"/>
        </w:rPr>
        <w:t>Вход в клинч в повторяющейся манере расценивается как уход от поединка и наказывается</w:t>
      </w:r>
      <w:r>
        <w:rPr>
          <w:sz w:val="28"/>
        </w:rPr>
        <w:t xml:space="preserve"> </w:t>
      </w:r>
      <w:r w:rsidRPr="00A3449E">
        <w:rPr>
          <w:sz w:val="28"/>
        </w:rPr>
        <w:t>«Гамджом».</w:t>
      </w:r>
    </w:p>
    <w:p w:rsidR="00B90370" w:rsidRPr="00CE4AE3" w:rsidRDefault="00B90370" w:rsidP="00786BA9">
      <w:pPr>
        <w:pStyle w:val="a3"/>
        <w:tabs>
          <w:tab w:val="left" w:pos="1276"/>
        </w:tabs>
        <w:jc w:val="both"/>
        <w:rPr>
          <w:b/>
        </w:rPr>
      </w:pPr>
      <w:r w:rsidRPr="00CE4AE3">
        <w:rPr>
          <w:b/>
        </w:rPr>
        <w:t xml:space="preserve">Г) </w:t>
      </w:r>
      <w:r w:rsidR="00786BA9">
        <w:rPr>
          <w:b/>
        </w:rPr>
        <w:tab/>
      </w:r>
      <w:r w:rsidRPr="00CE4AE3">
        <w:rPr>
          <w:b/>
        </w:rPr>
        <w:t>Захват или толчок соперника:</w:t>
      </w:r>
    </w:p>
    <w:p w:rsidR="00B90370" w:rsidRDefault="00B90370" w:rsidP="00ED4AB8">
      <w:pPr>
        <w:pStyle w:val="a3"/>
        <w:jc w:val="both"/>
      </w:pPr>
      <w:r>
        <w:t>Захват  части тела соперника, униформы или защитного снаряжения руками, а также захват ноги или ступни и задержку их на предплечье.</w:t>
      </w:r>
    </w:p>
    <w:p w:rsidR="00B90370" w:rsidRDefault="00B90370" w:rsidP="00ED4AB8">
      <w:pPr>
        <w:pStyle w:val="a3"/>
        <w:jc w:val="both"/>
      </w:pPr>
      <w:r>
        <w:t>Толчок, включает в себя:</w:t>
      </w:r>
    </w:p>
    <w:p w:rsidR="00B90370" w:rsidRPr="009D49D1" w:rsidRDefault="00B90370" w:rsidP="0094035A">
      <w:pPr>
        <w:pStyle w:val="a5"/>
        <w:numPr>
          <w:ilvl w:val="0"/>
          <w:numId w:val="75"/>
        </w:numPr>
        <w:tabs>
          <w:tab w:val="left" w:pos="1276"/>
        </w:tabs>
        <w:ind w:left="0" w:firstLine="709"/>
        <w:rPr>
          <w:sz w:val="28"/>
        </w:rPr>
      </w:pPr>
      <w:r w:rsidRPr="009D49D1">
        <w:rPr>
          <w:sz w:val="28"/>
        </w:rPr>
        <w:t>Выталкивание за</w:t>
      </w:r>
      <w:r>
        <w:rPr>
          <w:sz w:val="28"/>
        </w:rPr>
        <w:t xml:space="preserve"> </w:t>
      </w:r>
      <w:r w:rsidRPr="009D49D1">
        <w:rPr>
          <w:sz w:val="28"/>
        </w:rPr>
        <w:t>линию,</w:t>
      </w:r>
    </w:p>
    <w:p w:rsidR="00B90370" w:rsidRPr="009D49D1" w:rsidRDefault="00B90370" w:rsidP="0094035A">
      <w:pPr>
        <w:pStyle w:val="a5"/>
        <w:numPr>
          <w:ilvl w:val="0"/>
          <w:numId w:val="75"/>
        </w:numPr>
        <w:tabs>
          <w:tab w:val="left" w:pos="1276"/>
        </w:tabs>
        <w:ind w:left="0" w:firstLine="709"/>
        <w:rPr>
          <w:sz w:val="28"/>
        </w:rPr>
      </w:pPr>
      <w:r w:rsidRPr="009D49D1">
        <w:rPr>
          <w:sz w:val="28"/>
        </w:rPr>
        <w:t xml:space="preserve">Толчок противника с целью предотвращения атакующего </w:t>
      </w:r>
      <w:r w:rsidRPr="009D49D1">
        <w:rPr>
          <w:sz w:val="28"/>
        </w:rPr>
        <w:lastRenderedPageBreak/>
        <w:t>движения или возможность для выполнения атакующего</w:t>
      </w:r>
      <w:r>
        <w:rPr>
          <w:sz w:val="28"/>
        </w:rPr>
        <w:t xml:space="preserve"> </w:t>
      </w:r>
      <w:r w:rsidRPr="009D49D1">
        <w:rPr>
          <w:sz w:val="28"/>
        </w:rPr>
        <w:t>движения.</w:t>
      </w:r>
    </w:p>
    <w:p w:rsidR="00B90370" w:rsidRPr="009D49D1" w:rsidRDefault="00B90370" w:rsidP="0094035A">
      <w:pPr>
        <w:pStyle w:val="a5"/>
        <w:numPr>
          <w:ilvl w:val="0"/>
          <w:numId w:val="75"/>
        </w:numPr>
        <w:tabs>
          <w:tab w:val="left" w:pos="1276"/>
        </w:tabs>
        <w:ind w:left="0" w:firstLine="709"/>
        <w:rPr>
          <w:sz w:val="28"/>
        </w:rPr>
      </w:pPr>
      <w:r w:rsidRPr="009D49D1">
        <w:rPr>
          <w:sz w:val="28"/>
        </w:rPr>
        <w:t>Толчок на дистанции без продолжения атакующими</w:t>
      </w:r>
      <w:r>
        <w:rPr>
          <w:sz w:val="28"/>
        </w:rPr>
        <w:t xml:space="preserve"> </w:t>
      </w:r>
      <w:r w:rsidRPr="009D49D1">
        <w:rPr>
          <w:sz w:val="28"/>
        </w:rPr>
        <w:t>действиями.</w:t>
      </w:r>
    </w:p>
    <w:p w:rsidR="00B90370" w:rsidRPr="009D49D1" w:rsidRDefault="00B90370" w:rsidP="0094035A">
      <w:pPr>
        <w:pStyle w:val="a5"/>
        <w:numPr>
          <w:ilvl w:val="0"/>
          <w:numId w:val="75"/>
        </w:numPr>
        <w:tabs>
          <w:tab w:val="left" w:pos="1276"/>
        </w:tabs>
        <w:ind w:left="0" w:firstLine="709"/>
        <w:rPr>
          <w:sz w:val="28"/>
        </w:rPr>
      </w:pPr>
      <w:r w:rsidRPr="009D49D1">
        <w:rPr>
          <w:sz w:val="28"/>
        </w:rPr>
        <w:t>В клинче, когда оба спортсмена толкают друг друга для нанесения атакующих действий, то какой толчок не</w:t>
      </w:r>
      <w:r>
        <w:rPr>
          <w:sz w:val="28"/>
        </w:rPr>
        <w:t xml:space="preserve"> </w:t>
      </w:r>
      <w:r w:rsidRPr="009D49D1">
        <w:rPr>
          <w:sz w:val="28"/>
        </w:rPr>
        <w:t>наказывается.</w:t>
      </w:r>
    </w:p>
    <w:p w:rsidR="00B90370" w:rsidRPr="009D49D1" w:rsidRDefault="00B90370" w:rsidP="0094035A">
      <w:pPr>
        <w:pStyle w:val="a5"/>
        <w:numPr>
          <w:ilvl w:val="0"/>
          <w:numId w:val="75"/>
        </w:numPr>
        <w:tabs>
          <w:tab w:val="left" w:pos="1276"/>
        </w:tabs>
        <w:ind w:left="0" w:firstLine="709"/>
        <w:rPr>
          <w:sz w:val="28"/>
        </w:rPr>
      </w:pPr>
      <w:r w:rsidRPr="009D49D1">
        <w:rPr>
          <w:sz w:val="28"/>
        </w:rPr>
        <w:t>В ситуации клинча, когда один старается активно атаковать, а второй толкает для ухода от атакующих действий, то такое действие расценивается, как запрещённое и наказывается, даже если толчок производится</w:t>
      </w:r>
      <w:r>
        <w:rPr>
          <w:sz w:val="28"/>
        </w:rPr>
        <w:t xml:space="preserve"> </w:t>
      </w:r>
      <w:r w:rsidRPr="009D49D1">
        <w:rPr>
          <w:sz w:val="28"/>
        </w:rPr>
        <w:t>руками.</w:t>
      </w:r>
    </w:p>
    <w:p w:rsidR="00B90370" w:rsidRPr="00CE4AE3" w:rsidRDefault="00B90370" w:rsidP="00786BA9">
      <w:pPr>
        <w:tabs>
          <w:tab w:val="left" w:pos="1276"/>
        </w:tabs>
        <w:ind w:firstLine="709"/>
        <w:jc w:val="both"/>
        <w:rPr>
          <w:b/>
          <w:sz w:val="28"/>
        </w:rPr>
      </w:pPr>
      <w:r w:rsidRPr="00CE4AE3">
        <w:rPr>
          <w:b/>
          <w:sz w:val="28"/>
        </w:rPr>
        <w:t>Д</w:t>
      </w:r>
      <w:r w:rsidRPr="00CE4AE3">
        <w:rPr>
          <w:b/>
        </w:rPr>
        <w:t xml:space="preserve">) </w:t>
      </w:r>
      <w:r w:rsidR="00786BA9">
        <w:rPr>
          <w:b/>
        </w:rPr>
        <w:tab/>
      </w:r>
      <w:r w:rsidRPr="00CE4AE3">
        <w:rPr>
          <w:b/>
          <w:sz w:val="28"/>
        </w:rPr>
        <w:t>Подъем ноги для блокирования атакующей ноги соперника или/и удара по атакующей ноге соперника, с целью воспрепятствовать атаке противника, или поднятие ноги с ударами в воздухе более 3 секунд для затруднения возможных атакующих действий, или удар был нацелен ниже пояса.</w:t>
      </w:r>
    </w:p>
    <w:p w:rsidR="00B90370" w:rsidRDefault="00B90370" w:rsidP="00ED4AB8">
      <w:pPr>
        <w:pStyle w:val="a3"/>
        <w:jc w:val="both"/>
      </w:pPr>
      <w:r>
        <w:t>Поднятие ноги или сбивающий удар не наказываются только в случае, когда они исполняются в сочетании с последующим ударом.</w:t>
      </w:r>
    </w:p>
    <w:p w:rsidR="00B90370" w:rsidRPr="00CE4AE3" w:rsidRDefault="00B90370" w:rsidP="00786BA9">
      <w:pPr>
        <w:pStyle w:val="a3"/>
        <w:tabs>
          <w:tab w:val="left" w:pos="1276"/>
        </w:tabs>
        <w:jc w:val="both"/>
        <w:rPr>
          <w:b/>
        </w:rPr>
      </w:pPr>
      <w:r w:rsidRPr="00CE4AE3">
        <w:rPr>
          <w:b/>
        </w:rPr>
        <w:t xml:space="preserve">Е) </w:t>
      </w:r>
      <w:r w:rsidR="00786BA9">
        <w:rPr>
          <w:b/>
        </w:rPr>
        <w:tab/>
      </w:r>
      <w:r w:rsidRPr="00CE4AE3">
        <w:rPr>
          <w:b/>
        </w:rPr>
        <w:t>Атака ниже пояса:</w:t>
      </w:r>
    </w:p>
    <w:p w:rsidR="00B90370" w:rsidRDefault="00B90370" w:rsidP="00ED4AB8">
      <w:pPr>
        <w:pStyle w:val="a3"/>
        <w:jc w:val="both"/>
      </w:pPr>
      <w:r>
        <w:t>Этот пункт подразумевает атаку на любую часть тела ниже нижней кромки протектора (жилета). Когда атака ниже пояса происходит случайно в обмене ударами, наказание не выносится.</w:t>
      </w:r>
    </w:p>
    <w:p w:rsidR="00B90370" w:rsidRDefault="00B90370" w:rsidP="00ED4AB8">
      <w:pPr>
        <w:pStyle w:val="a3"/>
        <w:jc w:val="both"/>
      </w:pPr>
      <w:r>
        <w:t>Эта статья также относится к сильному удару ногой по части бедра, колена или голени или наступанию на стопу с целью прерывания технических действий соперника.</w:t>
      </w:r>
    </w:p>
    <w:p w:rsidR="00B90370" w:rsidRPr="00CE4AE3" w:rsidRDefault="00B90370" w:rsidP="00786BA9">
      <w:pPr>
        <w:pStyle w:val="a3"/>
        <w:tabs>
          <w:tab w:val="left" w:pos="1276"/>
        </w:tabs>
        <w:jc w:val="both"/>
        <w:rPr>
          <w:b/>
        </w:rPr>
      </w:pPr>
      <w:r w:rsidRPr="00CE4AE3">
        <w:rPr>
          <w:b/>
        </w:rPr>
        <w:t xml:space="preserve">Ж) </w:t>
      </w:r>
      <w:r w:rsidR="00786BA9">
        <w:rPr>
          <w:b/>
        </w:rPr>
        <w:tab/>
      </w:r>
      <w:r w:rsidRPr="00CE4AE3">
        <w:rPr>
          <w:b/>
        </w:rPr>
        <w:t>Атака соперника после команды «Калё!»:</w:t>
      </w:r>
    </w:p>
    <w:p w:rsidR="00B90370" w:rsidRPr="001337D6" w:rsidRDefault="00B90370" w:rsidP="00ED4AB8">
      <w:pPr>
        <w:tabs>
          <w:tab w:val="left" w:pos="709"/>
          <w:tab w:val="left" w:pos="1310"/>
        </w:tabs>
        <w:jc w:val="both"/>
        <w:rPr>
          <w:sz w:val="28"/>
        </w:rPr>
      </w:pPr>
      <w:r>
        <w:rPr>
          <w:sz w:val="28"/>
        </w:rPr>
        <w:tab/>
      </w:r>
      <w:r w:rsidRPr="001337D6">
        <w:rPr>
          <w:sz w:val="28"/>
        </w:rPr>
        <w:t>Атака после команды подразумевает контакт с телом</w:t>
      </w:r>
      <w:r>
        <w:rPr>
          <w:sz w:val="28"/>
        </w:rPr>
        <w:t xml:space="preserve"> </w:t>
      </w:r>
      <w:r w:rsidRPr="001337D6">
        <w:rPr>
          <w:sz w:val="28"/>
        </w:rPr>
        <w:t>оппонента.</w:t>
      </w:r>
    </w:p>
    <w:p w:rsidR="00B90370" w:rsidRPr="001337D6" w:rsidRDefault="00B90370" w:rsidP="00ED4AB8">
      <w:pPr>
        <w:tabs>
          <w:tab w:val="left" w:pos="709"/>
          <w:tab w:val="left" w:pos="1310"/>
        </w:tabs>
        <w:jc w:val="both"/>
        <w:rPr>
          <w:sz w:val="28"/>
        </w:rPr>
      </w:pPr>
      <w:r>
        <w:rPr>
          <w:sz w:val="28"/>
        </w:rPr>
        <w:tab/>
      </w:r>
      <w:r w:rsidRPr="001337D6">
        <w:rPr>
          <w:sz w:val="28"/>
        </w:rPr>
        <w:t>Если атакующее действие началось до Команды, то такая атака не должна быть</w:t>
      </w:r>
      <w:r>
        <w:rPr>
          <w:sz w:val="28"/>
        </w:rPr>
        <w:t xml:space="preserve"> </w:t>
      </w:r>
      <w:r w:rsidRPr="001337D6">
        <w:rPr>
          <w:sz w:val="28"/>
        </w:rPr>
        <w:t>наказана.</w:t>
      </w:r>
    </w:p>
    <w:p w:rsidR="00B90370" w:rsidRPr="001337D6" w:rsidRDefault="00B90370" w:rsidP="00ED4AB8">
      <w:pPr>
        <w:tabs>
          <w:tab w:val="left" w:pos="709"/>
          <w:tab w:val="left" w:pos="1310"/>
        </w:tabs>
        <w:jc w:val="both"/>
        <w:rPr>
          <w:sz w:val="28"/>
        </w:rPr>
      </w:pPr>
      <w:r>
        <w:rPr>
          <w:sz w:val="28"/>
        </w:rPr>
        <w:tab/>
      </w:r>
      <w:r w:rsidRPr="001337D6">
        <w:rPr>
          <w:sz w:val="28"/>
        </w:rPr>
        <w:t>На видео повторе команда «Калё», рассматривается с момента, когда жест рефери уже закончен (полностью выпрямленная рука) и на этот момент положение атакующий ноги полностью оторванной от</w:t>
      </w:r>
      <w:r>
        <w:rPr>
          <w:sz w:val="28"/>
        </w:rPr>
        <w:t xml:space="preserve"> </w:t>
      </w:r>
      <w:r w:rsidRPr="001337D6">
        <w:rPr>
          <w:sz w:val="28"/>
        </w:rPr>
        <w:t>пола.</w:t>
      </w:r>
    </w:p>
    <w:p w:rsidR="00B90370" w:rsidRPr="001337D6" w:rsidRDefault="00B90370" w:rsidP="00ED4AB8">
      <w:pPr>
        <w:tabs>
          <w:tab w:val="left" w:pos="709"/>
          <w:tab w:val="left" w:pos="1310"/>
        </w:tabs>
        <w:jc w:val="both"/>
        <w:rPr>
          <w:sz w:val="28"/>
        </w:rPr>
      </w:pPr>
      <w:r>
        <w:rPr>
          <w:sz w:val="28"/>
        </w:rPr>
        <w:tab/>
      </w:r>
      <w:r w:rsidRPr="001337D6">
        <w:rPr>
          <w:sz w:val="28"/>
        </w:rPr>
        <w:t>Если атака после «Калё» не коснулась тела оппонента, но проявилась, как преднамеренная и травм</w:t>
      </w:r>
      <w:r>
        <w:rPr>
          <w:sz w:val="28"/>
        </w:rPr>
        <w:t xml:space="preserve">а </w:t>
      </w:r>
      <w:r w:rsidRPr="001337D6">
        <w:rPr>
          <w:sz w:val="28"/>
        </w:rPr>
        <w:t>опасная,</w:t>
      </w:r>
      <w:r>
        <w:rPr>
          <w:sz w:val="28"/>
        </w:rPr>
        <w:t xml:space="preserve"> то</w:t>
      </w:r>
      <w:r w:rsidRPr="001337D6">
        <w:rPr>
          <w:sz w:val="28"/>
        </w:rPr>
        <w:t xml:space="preserve"> рефери может наказать такое</w:t>
      </w:r>
      <w:r>
        <w:rPr>
          <w:sz w:val="28"/>
        </w:rPr>
        <w:t xml:space="preserve"> </w:t>
      </w:r>
      <w:r w:rsidRPr="001337D6">
        <w:rPr>
          <w:sz w:val="28"/>
        </w:rPr>
        <w:t>действие</w:t>
      </w:r>
      <w:r>
        <w:rPr>
          <w:sz w:val="28"/>
        </w:rPr>
        <w:t xml:space="preserve"> </w:t>
      </w:r>
      <w:r>
        <w:t>«</w:t>
      </w:r>
      <w:r w:rsidRPr="001337D6">
        <w:rPr>
          <w:sz w:val="28"/>
          <w:szCs w:val="28"/>
        </w:rPr>
        <w:t>Гамджом</w:t>
      </w:r>
      <w:r>
        <w:t>».</w:t>
      </w:r>
    </w:p>
    <w:p w:rsidR="00B90370" w:rsidRPr="00CE4AE3" w:rsidRDefault="00B90370" w:rsidP="00786BA9">
      <w:pPr>
        <w:pStyle w:val="a3"/>
        <w:tabs>
          <w:tab w:val="left" w:pos="1276"/>
        </w:tabs>
        <w:jc w:val="both"/>
        <w:rPr>
          <w:b/>
        </w:rPr>
      </w:pPr>
      <w:r w:rsidRPr="00CE4AE3">
        <w:rPr>
          <w:b/>
        </w:rPr>
        <w:t xml:space="preserve">З) </w:t>
      </w:r>
      <w:r w:rsidR="00786BA9">
        <w:rPr>
          <w:b/>
        </w:rPr>
        <w:tab/>
      </w:r>
      <w:r w:rsidRPr="00CE4AE3">
        <w:rPr>
          <w:b/>
        </w:rPr>
        <w:t>Опасные атакующие действия:</w:t>
      </w:r>
    </w:p>
    <w:p w:rsidR="00B90370" w:rsidRDefault="00B90370" w:rsidP="00ED4AB8">
      <w:pPr>
        <w:pStyle w:val="a3"/>
        <w:jc w:val="both"/>
      </w:pPr>
      <w:r>
        <w:t>Это нарушение подразумевает удар по лицу соперника рукой, кулаком, запястьем, кистью, локтем, частью руки до плечевого сустава, плечом и должно быть наказано «Гамджом».</w:t>
      </w:r>
    </w:p>
    <w:p w:rsidR="00B90370" w:rsidRDefault="00B90370" w:rsidP="00ED4AB8">
      <w:pPr>
        <w:pStyle w:val="a3"/>
        <w:jc w:val="both"/>
      </w:pPr>
      <w:r>
        <w:t>Атака в голову в результате небезопасных защитных действий не должна быть наказана. Рефери должен остановить поединок. В случае если спортсмен умышлено наносит удар в голову, желтая карточка даётся незамедлительно за опасные атакующие действия</w:t>
      </w:r>
    </w:p>
    <w:p w:rsidR="00B90370" w:rsidRPr="00CE4AE3" w:rsidRDefault="00B90370" w:rsidP="00786BA9">
      <w:pPr>
        <w:pStyle w:val="a3"/>
        <w:tabs>
          <w:tab w:val="left" w:pos="1276"/>
        </w:tabs>
        <w:jc w:val="both"/>
        <w:rPr>
          <w:b/>
        </w:rPr>
      </w:pPr>
      <w:r w:rsidRPr="00CE4AE3">
        <w:rPr>
          <w:b/>
        </w:rPr>
        <w:t xml:space="preserve">И) </w:t>
      </w:r>
      <w:r w:rsidR="00786BA9">
        <w:rPr>
          <w:b/>
        </w:rPr>
        <w:tab/>
      </w:r>
      <w:r w:rsidRPr="00CE4AE3">
        <w:rPr>
          <w:b/>
        </w:rPr>
        <w:t>Небезопасные защитные действия.</w:t>
      </w:r>
    </w:p>
    <w:p w:rsidR="00B90370" w:rsidRDefault="00B90370" w:rsidP="00ED4AB8">
      <w:pPr>
        <w:pStyle w:val="a3"/>
        <w:jc w:val="both"/>
      </w:pPr>
      <w:r>
        <w:t xml:space="preserve">Спортсмен умышлено или не умышлено занимает позицию или тактически защищается так, что голова становиться целью или попадает в зону поражения разрешенных технических действий, повышая риск </w:t>
      </w:r>
      <w:r>
        <w:lastRenderedPageBreak/>
        <w:t>небезопасных атакующих действий для оппонента.</w:t>
      </w:r>
    </w:p>
    <w:p w:rsidR="00B90370" w:rsidRDefault="00B90370" w:rsidP="00ED4AB8">
      <w:pPr>
        <w:pStyle w:val="a3"/>
        <w:jc w:val="both"/>
      </w:pPr>
      <w:r>
        <w:t>В случае атаки в голову, рефери может запросить видео повтор, целью которого будет определить были ли это опасные атакующие действия или небезопасные защитные действия.</w:t>
      </w:r>
    </w:p>
    <w:p w:rsidR="00B90370" w:rsidRPr="00CE4AE3" w:rsidRDefault="00B90370" w:rsidP="00786BA9">
      <w:pPr>
        <w:pStyle w:val="a3"/>
        <w:tabs>
          <w:tab w:val="left" w:pos="1276"/>
        </w:tabs>
        <w:jc w:val="both"/>
        <w:rPr>
          <w:b/>
        </w:rPr>
      </w:pPr>
      <w:r w:rsidRPr="00CE4AE3">
        <w:rPr>
          <w:b/>
        </w:rPr>
        <w:t>К)</w:t>
      </w:r>
      <w:r w:rsidR="00786BA9">
        <w:rPr>
          <w:b/>
        </w:rPr>
        <w:tab/>
      </w:r>
      <w:r w:rsidRPr="00CE4AE3">
        <w:rPr>
          <w:b/>
        </w:rPr>
        <w:t>Атака головой или коленом:</w:t>
      </w:r>
    </w:p>
    <w:p w:rsidR="00B90370" w:rsidRDefault="00B90370" w:rsidP="00ED4AB8">
      <w:pPr>
        <w:pStyle w:val="a3"/>
        <w:jc w:val="both"/>
      </w:pPr>
      <w:r>
        <w:t>Эта статья подразумевает умышленную атаку головой или коленом на короткой дистанции, однако атакующие действия коленом не наказываются в следующих случаях:</w:t>
      </w:r>
    </w:p>
    <w:p w:rsidR="00B90370" w:rsidRDefault="00B90370" w:rsidP="0094035A">
      <w:pPr>
        <w:pStyle w:val="a5"/>
        <w:numPr>
          <w:ilvl w:val="0"/>
          <w:numId w:val="37"/>
        </w:numPr>
        <w:tabs>
          <w:tab w:val="left" w:pos="1276"/>
        </w:tabs>
        <w:ind w:left="0" w:firstLine="709"/>
        <w:rPr>
          <w:sz w:val="28"/>
        </w:rPr>
      </w:pPr>
      <w:r>
        <w:rPr>
          <w:sz w:val="28"/>
        </w:rPr>
        <w:t>соперник резко устремляется вперёд для выполнения атаки ногами;</w:t>
      </w:r>
    </w:p>
    <w:p w:rsidR="00B90370" w:rsidRDefault="00B90370" w:rsidP="0094035A">
      <w:pPr>
        <w:pStyle w:val="a5"/>
        <w:numPr>
          <w:ilvl w:val="0"/>
          <w:numId w:val="37"/>
        </w:numPr>
        <w:tabs>
          <w:tab w:val="left" w:pos="1276"/>
          <w:tab w:val="left" w:pos="1266"/>
          <w:tab w:val="left" w:pos="2158"/>
          <w:tab w:val="left" w:pos="3846"/>
          <w:tab w:val="left" w:pos="5244"/>
          <w:tab w:val="left" w:pos="5973"/>
          <w:tab w:val="left" w:pos="6853"/>
          <w:tab w:val="left" w:pos="8979"/>
        </w:tabs>
        <w:ind w:left="0" w:firstLine="709"/>
        <w:rPr>
          <w:sz w:val="28"/>
        </w:rPr>
      </w:pPr>
      <w:r>
        <w:rPr>
          <w:sz w:val="28"/>
        </w:rPr>
        <w:t xml:space="preserve">удар происходит случайно или из-за несоответствия </w:t>
      </w:r>
      <w:r>
        <w:rPr>
          <w:spacing w:val="-3"/>
          <w:sz w:val="28"/>
        </w:rPr>
        <w:t xml:space="preserve">дистанции </w:t>
      </w:r>
      <w:r>
        <w:rPr>
          <w:sz w:val="28"/>
        </w:rPr>
        <w:t>(расстояния).</w:t>
      </w:r>
    </w:p>
    <w:p w:rsidR="00B90370" w:rsidRPr="00CE4AE3" w:rsidRDefault="00B90370" w:rsidP="00786BA9">
      <w:pPr>
        <w:pStyle w:val="a3"/>
        <w:tabs>
          <w:tab w:val="left" w:pos="1276"/>
        </w:tabs>
        <w:jc w:val="both"/>
        <w:rPr>
          <w:b/>
        </w:rPr>
      </w:pPr>
      <w:r w:rsidRPr="00CE4AE3">
        <w:rPr>
          <w:b/>
        </w:rPr>
        <w:t xml:space="preserve">Л) </w:t>
      </w:r>
      <w:r w:rsidR="00786BA9">
        <w:rPr>
          <w:b/>
        </w:rPr>
        <w:tab/>
      </w:r>
      <w:r w:rsidRPr="00CE4AE3">
        <w:rPr>
          <w:b/>
        </w:rPr>
        <w:t>Атака упавшего соперника:</w:t>
      </w:r>
    </w:p>
    <w:p w:rsidR="00B90370" w:rsidRDefault="00B90370" w:rsidP="00ED4AB8">
      <w:pPr>
        <w:pStyle w:val="a3"/>
        <w:jc w:val="both"/>
      </w:pPr>
      <w:r>
        <w:t>Это действие чрезвычайно опасно из-за высокой вероятности нанесения травмы сопернику. Опасность является результатом того, что:</w:t>
      </w:r>
    </w:p>
    <w:p w:rsidR="00B90370" w:rsidRDefault="00B90370" w:rsidP="0094035A">
      <w:pPr>
        <w:pStyle w:val="a5"/>
        <w:numPr>
          <w:ilvl w:val="0"/>
          <w:numId w:val="37"/>
        </w:numPr>
        <w:tabs>
          <w:tab w:val="left" w:pos="1276"/>
        </w:tabs>
        <w:ind w:left="0" w:firstLine="709"/>
        <w:rPr>
          <w:sz w:val="28"/>
        </w:rPr>
      </w:pPr>
      <w:r>
        <w:rPr>
          <w:sz w:val="28"/>
        </w:rPr>
        <w:t>упавший соперник находится в состоянии не защищенности;</w:t>
      </w:r>
    </w:p>
    <w:p w:rsidR="00B90370" w:rsidRDefault="00B90370" w:rsidP="0094035A">
      <w:pPr>
        <w:pStyle w:val="a5"/>
        <w:numPr>
          <w:ilvl w:val="0"/>
          <w:numId w:val="37"/>
        </w:numPr>
        <w:tabs>
          <w:tab w:val="left" w:pos="1276"/>
        </w:tabs>
        <w:ind w:left="0" w:firstLine="709"/>
        <w:rPr>
          <w:sz w:val="28"/>
        </w:rPr>
      </w:pPr>
      <w:r>
        <w:rPr>
          <w:sz w:val="28"/>
        </w:rPr>
        <w:t>сила воздействия любого технического приёма на упавшего соперника всегда больше.</w:t>
      </w:r>
    </w:p>
    <w:p w:rsidR="00B90370" w:rsidRDefault="00B90370" w:rsidP="00ED4AB8">
      <w:pPr>
        <w:pStyle w:val="a3"/>
        <w:jc w:val="both"/>
      </w:pPr>
      <w:r>
        <w:t>Такое агрессивное действие не соответствует духу ПОДА-весовая категория тхэквондо и соревнованиям. Таким образом, наказание должно быть вынесено в независимости от уровня воздействия.</w:t>
      </w:r>
    </w:p>
    <w:p w:rsidR="00B90370" w:rsidRPr="00CE4AE3" w:rsidRDefault="00B90370" w:rsidP="00786BA9">
      <w:pPr>
        <w:pStyle w:val="a3"/>
        <w:tabs>
          <w:tab w:val="left" w:pos="1276"/>
        </w:tabs>
        <w:jc w:val="both"/>
        <w:rPr>
          <w:b/>
        </w:rPr>
      </w:pPr>
      <w:r w:rsidRPr="00CE4AE3">
        <w:rPr>
          <w:b/>
        </w:rPr>
        <w:t xml:space="preserve">М) </w:t>
      </w:r>
      <w:r w:rsidR="00786BA9">
        <w:rPr>
          <w:b/>
        </w:rPr>
        <w:tab/>
      </w:r>
      <w:r w:rsidRPr="00CE4AE3">
        <w:rPr>
          <w:b/>
        </w:rPr>
        <w:t>Неподобающее поведение со стороны спортсмена или тренера.</w:t>
      </w:r>
    </w:p>
    <w:p w:rsidR="00B90370" w:rsidRDefault="00B90370" w:rsidP="0094035A">
      <w:pPr>
        <w:pStyle w:val="a5"/>
        <w:numPr>
          <w:ilvl w:val="0"/>
          <w:numId w:val="59"/>
        </w:numPr>
        <w:tabs>
          <w:tab w:val="left" w:pos="1276"/>
        </w:tabs>
        <w:ind w:left="0" w:firstLine="709"/>
        <w:rPr>
          <w:sz w:val="28"/>
        </w:rPr>
      </w:pPr>
      <w:r>
        <w:rPr>
          <w:sz w:val="28"/>
        </w:rPr>
        <w:t>Не выполнение команд рефери или установок.</w:t>
      </w:r>
    </w:p>
    <w:p w:rsidR="00B90370" w:rsidRDefault="00B90370" w:rsidP="0094035A">
      <w:pPr>
        <w:pStyle w:val="a5"/>
        <w:numPr>
          <w:ilvl w:val="0"/>
          <w:numId w:val="59"/>
        </w:numPr>
        <w:tabs>
          <w:tab w:val="left" w:pos="1276"/>
        </w:tabs>
        <w:ind w:left="0" w:firstLine="709"/>
        <w:rPr>
          <w:sz w:val="28"/>
        </w:rPr>
      </w:pPr>
      <w:r>
        <w:rPr>
          <w:sz w:val="28"/>
        </w:rPr>
        <w:t>Недопустимый протест (поведение) решений должностных лиц.</w:t>
      </w:r>
    </w:p>
    <w:p w:rsidR="00B90370" w:rsidRDefault="00B90370" w:rsidP="0094035A">
      <w:pPr>
        <w:pStyle w:val="a5"/>
        <w:numPr>
          <w:ilvl w:val="0"/>
          <w:numId w:val="59"/>
        </w:numPr>
        <w:tabs>
          <w:tab w:val="left" w:pos="1276"/>
        </w:tabs>
        <w:ind w:left="0" w:firstLine="709"/>
        <w:rPr>
          <w:sz w:val="28"/>
        </w:rPr>
      </w:pPr>
      <w:r>
        <w:rPr>
          <w:sz w:val="28"/>
        </w:rPr>
        <w:t>Недопустимые попытки вмешаться или повлиять на исход матча.</w:t>
      </w:r>
    </w:p>
    <w:p w:rsidR="00B90370" w:rsidRDefault="00B90370" w:rsidP="0094035A">
      <w:pPr>
        <w:pStyle w:val="a5"/>
        <w:numPr>
          <w:ilvl w:val="0"/>
          <w:numId w:val="59"/>
        </w:numPr>
        <w:tabs>
          <w:tab w:val="left" w:pos="1276"/>
        </w:tabs>
        <w:ind w:left="0" w:firstLine="709"/>
        <w:rPr>
          <w:sz w:val="28"/>
        </w:rPr>
      </w:pPr>
      <w:r>
        <w:rPr>
          <w:sz w:val="28"/>
        </w:rPr>
        <w:t>Провокации или оскорбления другого спортсмена или тренера.</w:t>
      </w:r>
    </w:p>
    <w:p w:rsidR="00B90370" w:rsidRDefault="00B90370" w:rsidP="0094035A">
      <w:pPr>
        <w:pStyle w:val="a5"/>
        <w:numPr>
          <w:ilvl w:val="0"/>
          <w:numId w:val="59"/>
        </w:numPr>
        <w:tabs>
          <w:tab w:val="left" w:pos="1276"/>
        </w:tabs>
        <w:ind w:left="0" w:firstLine="709"/>
        <w:rPr>
          <w:sz w:val="28"/>
        </w:rPr>
      </w:pPr>
      <w:r>
        <w:rPr>
          <w:sz w:val="28"/>
        </w:rPr>
        <w:t>Не аккредитованный врач/физиотерапевт или любой другой член официальной делегации будет обнаружен сидящем на месте официального врача.</w:t>
      </w:r>
    </w:p>
    <w:p w:rsidR="00B90370" w:rsidRDefault="00B90370" w:rsidP="0094035A">
      <w:pPr>
        <w:pStyle w:val="a5"/>
        <w:numPr>
          <w:ilvl w:val="0"/>
          <w:numId w:val="59"/>
        </w:numPr>
        <w:tabs>
          <w:tab w:val="left" w:pos="1276"/>
        </w:tabs>
        <w:ind w:left="0" w:firstLine="709"/>
        <w:rPr>
          <w:sz w:val="28"/>
        </w:rPr>
      </w:pPr>
      <w:r>
        <w:rPr>
          <w:sz w:val="28"/>
        </w:rPr>
        <w:t>Любое другое нежелательное или неспортивное поведение от спортсмена или тренера.</w:t>
      </w:r>
    </w:p>
    <w:p w:rsidR="00B90370" w:rsidRDefault="00B90370" w:rsidP="00ED4AB8">
      <w:pPr>
        <w:pStyle w:val="a3"/>
        <w:jc w:val="both"/>
      </w:pPr>
      <w:r>
        <w:t>Когда нежелательное поведение тренера или спортсмена происходит во время перерыва, рефери незамедлительно объявляет наказание и это наказание добавляется регистратором в начале следующего раунда.</w:t>
      </w:r>
    </w:p>
    <w:p w:rsidR="00B90370" w:rsidRDefault="00B90370" w:rsidP="00ED4AB8">
      <w:pPr>
        <w:pStyle w:val="a3"/>
      </w:pPr>
    </w:p>
    <w:p w:rsidR="00B90370" w:rsidRDefault="00B90370" w:rsidP="00ED4AB8">
      <w:pPr>
        <w:pStyle w:val="21"/>
        <w:ind w:left="0" w:firstLine="709"/>
      </w:pPr>
      <w:r>
        <w:t>Статья 6.9. Дополнительный 4 раунд и решение о предпочтительности</w:t>
      </w:r>
    </w:p>
    <w:p w:rsidR="00B90370" w:rsidRDefault="00B90370" w:rsidP="0094035A">
      <w:pPr>
        <w:pStyle w:val="a5"/>
        <w:numPr>
          <w:ilvl w:val="0"/>
          <w:numId w:val="9"/>
        </w:numPr>
        <w:tabs>
          <w:tab w:val="left" w:pos="709"/>
          <w:tab w:val="left" w:pos="1276"/>
        </w:tabs>
        <w:ind w:left="0" w:firstLine="709"/>
        <w:rPr>
          <w:sz w:val="28"/>
        </w:rPr>
      </w:pPr>
      <w:r>
        <w:rPr>
          <w:sz w:val="28"/>
        </w:rPr>
        <w:t>В случае, если победитель не может быть определен после окончания 3 раунда, должен проводиться 4 раунд (золотой раунд).</w:t>
      </w:r>
    </w:p>
    <w:p w:rsidR="00B90370" w:rsidRDefault="00B90370" w:rsidP="0094035A">
      <w:pPr>
        <w:pStyle w:val="a5"/>
        <w:numPr>
          <w:ilvl w:val="1"/>
          <w:numId w:val="9"/>
        </w:numPr>
        <w:tabs>
          <w:tab w:val="left" w:pos="709"/>
          <w:tab w:val="left" w:pos="1310"/>
        </w:tabs>
        <w:ind w:left="0" w:firstLine="709"/>
        <w:rPr>
          <w:sz w:val="28"/>
        </w:rPr>
      </w:pPr>
      <w:r>
        <w:rPr>
          <w:sz w:val="28"/>
        </w:rPr>
        <w:t>Продолжительность дополнительного раунда может быть 1 мин, 1.5 мин, 2 мин, в зависимости от решения технического делегата.</w:t>
      </w:r>
    </w:p>
    <w:p w:rsidR="00B90370" w:rsidRDefault="00B90370" w:rsidP="0094035A">
      <w:pPr>
        <w:pStyle w:val="a5"/>
        <w:numPr>
          <w:ilvl w:val="1"/>
          <w:numId w:val="9"/>
        </w:numPr>
        <w:tabs>
          <w:tab w:val="left" w:pos="709"/>
          <w:tab w:val="left" w:pos="1310"/>
        </w:tabs>
        <w:ind w:left="0" w:firstLine="709"/>
        <w:rPr>
          <w:sz w:val="28"/>
        </w:rPr>
      </w:pPr>
      <w:r>
        <w:rPr>
          <w:sz w:val="28"/>
        </w:rPr>
        <w:t>В случае, если используется одно раундовая схема, дополнительный раунд устанавливается протяженностью одна минута.</w:t>
      </w:r>
    </w:p>
    <w:p w:rsidR="00B90370" w:rsidRDefault="00B90370" w:rsidP="0094035A">
      <w:pPr>
        <w:pStyle w:val="a5"/>
        <w:numPr>
          <w:ilvl w:val="0"/>
          <w:numId w:val="9"/>
        </w:numPr>
        <w:tabs>
          <w:tab w:val="left" w:pos="1276"/>
        </w:tabs>
        <w:ind w:left="0" w:firstLine="709"/>
        <w:rPr>
          <w:sz w:val="28"/>
        </w:rPr>
      </w:pPr>
      <w:r>
        <w:rPr>
          <w:sz w:val="28"/>
        </w:rPr>
        <w:t xml:space="preserve">В случае проведения 4 раунда, все баллы и наказания, полученные </w:t>
      </w:r>
      <w:r>
        <w:rPr>
          <w:sz w:val="28"/>
        </w:rPr>
        <w:lastRenderedPageBreak/>
        <w:t>в течение первых трех раундов, недействительны(аннулируются).</w:t>
      </w:r>
    </w:p>
    <w:p w:rsidR="00B90370" w:rsidRDefault="00B90370" w:rsidP="0094035A">
      <w:pPr>
        <w:pStyle w:val="a5"/>
        <w:numPr>
          <w:ilvl w:val="0"/>
          <w:numId w:val="9"/>
        </w:numPr>
        <w:tabs>
          <w:tab w:val="left" w:pos="1276"/>
        </w:tabs>
        <w:ind w:left="0" w:firstLine="709"/>
        <w:rPr>
          <w:sz w:val="28"/>
        </w:rPr>
      </w:pPr>
      <w:r>
        <w:rPr>
          <w:sz w:val="28"/>
        </w:rPr>
        <w:t>Участник, который первым заработает баллы или чей соперник получит 2 (два) «Гамджом», объявляется победителем.</w:t>
      </w:r>
    </w:p>
    <w:p w:rsidR="00B90370" w:rsidRDefault="00B90370" w:rsidP="0094035A">
      <w:pPr>
        <w:pStyle w:val="a5"/>
        <w:numPr>
          <w:ilvl w:val="0"/>
          <w:numId w:val="9"/>
        </w:numPr>
        <w:tabs>
          <w:tab w:val="left" w:pos="1276"/>
        </w:tabs>
        <w:ind w:left="0" w:firstLine="709"/>
        <w:rPr>
          <w:sz w:val="28"/>
        </w:rPr>
      </w:pPr>
      <w:r>
        <w:rPr>
          <w:sz w:val="28"/>
        </w:rPr>
        <w:t>Если ни один из участников не заработал баллы после того, как завершился 4 раунд, победитель определяется решением о превосходстве по следующим критериям:</w:t>
      </w:r>
    </w:p>
    <w:p w:rsidR="00B90370" w:rsidRDefault="00B90370" w:rsidP="0094035A">
      <w:pPr>
        <w:pStyle w:val="a5"/>
        <w:numPr>
          <w:ilvl w:val="1"/>
          <w:numId w:val="76"/>
        </w:numPr>
        <w:tabs>
          <w:tab w:val="clear" w:pos="360"/>
          <w:tab w:val="left" w:pos="1276"/>
        </w:tabs>
        <w:ind w:left="0" w:firstLine="709"/>
        <w:rPr>
          <w:sz w:val="28"/>
        </w:rPr>
      </w:pPr>
      <w:r>
        <w:rPr>
          <w:sz w:val="28"/>
        </w:rPr>
        <w:t>Побеждает участник, набравший наибольшее количество незачётных ударов, зарегистрированных ПСС на протяжении 4 раунда.</w:t>
      </w:r>
    </w:p>
    <w:p w:rsidR="00B90370" w:rsidRDefault="00B90370" w:rsidP="0094035A">
      <w:pPr>
        <w:pStyle w:val="a5"/>
        <w:numPr>
          <w:ilvl w:val="1"/>
          <w:numId w:val="76"/>
        </w:numPr>
        <w:tabs>
          <w:tab w:val="clear" w:pos="360"/>
          <w:tab w:val="left" w:pos="1276"/>
          <w:tab w:val="left" w:pos="1310"/>
        </w:tabs>
        <w:ind w:left="0" w:firstLine="709"/>
        <w:rPr>
          <w:sz w:val="28"/>
        </w:rPr>
      </w:pPr>
      <w:r>
        <w:rPr>
          <w:sz w:val="28"/>
        </w:rPr>
        <w:t>Если количество незачётных ударов, зарегистрированных ЭСС одинаковое, побеждает участник, выигравший большее количество раундов из первых трёх.</w:t>
      </w:r>
    </w:p>
    <w:p w:rsidR="00B90370" w:rsidRDefault="00B90370" w:rsidP="0094035A">
      <w:pPr>
        <w:pStyle w:val="a5"/>
        <w:numPr>
          <w:ilvl w:val="1"/>
          <w:numId w:val="76"/>
        </w:numPr>
        <w:tabs>
          <w:tab w:val="clear" w:pos="360"/>
          <w:tab w:val="left" w:pos="1276"/>
          <w:tab w:val="left" w:pos="1310"/>
        </w:tabs>
        <w:ind w:left="0" w:firstLine="709"/>
        <w:rPr>
          <w:sz w:val="28"/>
        </w:rPr>
      </w:pPr>
      <w:r>
        <w:rPr>
          <w:sz w:val="28"/>
        </w:rPr>
        <w:t>Если количество выигранных раундов одинаковое, то побеждает тот, кто больше выбил 3-балловых и 4-балловых ударов за первые три раунда.</w:t>
      </w:r>
    </w:p>
    <w:p w:rsidR="00575F04" w:rsidRPr="00575F04" w:rsidRDefault="00B90370" w:rsidP="0094035A">
      <w:pPr>
        <w:pStyle w:val="a5"/>
        <w:numPr>
          <w:ilvl w:val="1"/>
          <w:numId w:val="76"/>
        </w:numPr>
        <w:tabs>
          <w:tab w:val="clear" w:pos="360"/>
          <w:tab w:val="left" w:pos="1276"/>
          <w:tab w:val="left" w:pos="1310"/>
        </w:tabs>
        <w:ind w:left="0" w:firstLine="709"/>
        <w:rPr>
          <w:sz w:val="28"/>
          <w:szCs w:val="28"/>
        </w:rPr>
      </w:pPr>
      <w:r w:rsidRPr="00575F04">
        <w:rPr>
          <w:sz w:val="28"/>
        </w:rPr>
        <w:t>Если количество выигранных раундов одинаковое, то побеждает участник, получивший меньшее количество «Гамджом» на протяжении всех четырёх раундов.</w:t>
      </w:r>
    </w:p>
    <w:p w:rsidR="00B90370" w:rsidRPr="00575F04" w:rsidRDefault="00B90370" w:rsidP="0094035A">
      <w:pPr>
        <w:pStyle w:val="a5"/>
        <w:numPr>
          <w:ilvl w:val="1"/>
          <w:numId w:val="76"/>
        </w:numPr>
        <w:tabs>
          <w:tab w:val="clear" w:pos="360"/>
          <w:tab w:val="left" w:pos="1276"/>
          <w:tab w:val="left" w:pos="1310"/>
        </w:tabs>
        <w:ind w:left="0" w:firstLine="709"/>
        <w:rPr>
          <w:sz w:val="28"/>
          <w:szCs w:val="28"/>
        </w:rPr>
      </w:pPr>
      <w:r w:rsidRPr="00575F04">
        <w:rPr>
          <w:sz w:val="28"/>
          <w:szCs w:val="28"/>
        </w:rPr>
        <w:t xml:space="preserve">Если четыре предварительных критерия одинаковые, рефери и судьи принимают решение о превосходстве, базирующееся на действиях 4 раунда. Если решение о превосходстве при решении рефери и судей одинаковое (двое </w:t>
      </w:r>
      <w:r w:rsidR="00805A8F">
        <w:rPr>
          <w:sz w:val="28"/>
          <w:szCs w:val="28"/>
        </w:rPr>
        <w:t>-</w:t>
      </w:r>
      <w:r w:rsidRPr="00575F04">
        <w:rPr>
          <w:sz w:val="28"/>
          <w:szCs w:val="28"/>
        </w:rPr>
        <w:t xml:space="preserve"> синий, двое - красный), то рефери объявляет своё решение.</w:t>
      </w:r>
    </w:p>
    <w:p w:rsidR="00B90370" w:rsidRDefault="00B90370" w:rsidP="0094035A">
      <w:pPr>
        <w:pStyle w:val="a5"/>
        <w:numPr>
          <w:ilvl w:val="0"/>
          <w:numId w:val="9"/>
        </w:numPr>
        <w:tabs>
          <w:tab w:val="left" w:pos="1276"/>
        </w:tabs>
        <w:ind w:left="0" w:firstLine="709"/>
        <w:rPr>
          <w:sz w:val="28"/>
        </w:rPr>
      </w:pPr>
      <w:r w:rsidRPr="00D70C21">
        <w:rPr>
          <w:sz w:val="28"/>
          <w:szCs w:val="28"/>
        </w:rPr>
        <w:t>В случае</w:t>
      </w:r>
      <w:r>
        <w:rPr>
          <w:sz w:val="28"/>
          <w:szCs w:val="28"/>
        </w:rPr>
        <w:t>,</w:t>
      </w:r>
      <w:r w:rsidRPr="00D70C21">
        <w:rPr>
          <w:sz w:val="28"/>
          <w:szCs w:val="28"/>
        </w:rPr>
        <w:t xml:space="preserve"> если используется</w:t>
      </w:r>
      <w:r>
        <w:rPr>
          <w:sz w:val="28"/>
          <w:szCs w:val="28"/>
        </w:rPr>
        <w:t xml:space="preserve"> </w:t>
      </w:r>
      <w:r>
        <w:rPr>
          <w:sz w:val="28"/>
        </w:rPr>
        <w:t>однораундовая схема, победитель в дополнительном раунде при ничейном счёте определяется следующим образом:</w:t>
      </w:r>
    </w:p>
    <w:p w:rsidR="00B90370" w:rsidRDefault="00B90370" w:rsidP="0094035A">
      <w:pPr>
        <w:pStyle w:val="a5"/>
        <w:numPr>
          <w:ilvl w:val="1"/>
          <w:numId w:val="77"/>
        </w:numPr>
        <w:tabs>
          <w:tab w:val="clear" w:pos="360"/>
          <w:tab w:val="left" w:pos="1276"/>
        </w:tabs>
        <w:ind w:left="0" w:firstLine="709"/>
        <w:rPr>
          <w:sz w:val="28"/>
        </w:rPr>
      </w:pPr>
      <w:r>
        <w:rPr>
          <w:sz w:val="28"/>
        </w:rPr>
        <w:t>Побеждает участник, набравший наибольшее количество незачётных ударов, зарегистрированных ЭСС на протяжении 4раунда.</w:t>
      </w:r>
    </w:p>
    <w:p w:rsidR="00B90370" w:rsidRPr="0083373A" w:rsidRDefault="00B90370" w:rsidP="0094035A">
      <w:pPr>
        <w:pStyle w:val="a5"/>
        <w:numPr>
          <w:ilvl w:val="1"/>
          <w:numId w:val="77"/>
        </w:numPr>
        <w:tabs>
          <w:tab w:val="clear" w:pos="360"/>
          <w:tab w:val="left" w:pos="1276"/>
        </w:tabs>
        <w:ind w:left="0" w:firstLine="709"/>
        <w:rPr>
          <w:sz w:val="28"/>
        </w:rPr>
      </w:pPr>
      <w:r w:rsidRPr="0083373A">
        <w:rPr>
          <w:sz w:val="28"/>
        </w:rPr>
        <w:t>Если количество незачётных ударов</w:t>
      </w:r>
      <w:r>
        <w:rPr>
          <w:sz w:val="28"/>
        </w:rPr>
        <w:t>,</w:t>
      </w:r>
      <w:r w:rsidRPr="0083373A">
        <w:rPr>
          <w:sz w:val="28"/>
        </w:rPr>
        <w:t xml:space="preserve"> зарегистрированных ЭСС</w:t>
      </w:r>
      <w:r>
        <w:rPr>
          <w:sz w:val="28"/>
        </w:rPr>
        <w:t>,</w:t>
      </w:r>
      <w:r w:rsidRPr="0083373A">
        <w:rPr>
          <w:sz w:val="28"/>
        </w:rPr>
        <w:t xml:space="preserve"> одинаковое,</w:t>
      </w:r>
      <w:r>
        <w:rPr>
          <w:sz w:val="28"/>
        </w:rPr>
        <w:t xml:space="preserve"> </w:t>
      </w:r>
      <w:r w:rsidRPr="0083373A">
        <w:rPr>
          <w:sz w:val="28"/>
        </w:rPr>
        <w:t>то побеждает тот, кто больше выбил 3</w:t>
      </w:r>
      <w:r>
        <w:rPr>
          <w:sz w:val="28"/>
        </w:rPr>
        <w:t>-</w:t>
      </w:r>
      <w:r w:rsidRPr="0083373A">
        <w:rPr>
          <w:sz w:val="28"/>
        </w:rPr>
        <w:t>балловых и 4</w:t>
      </w:r>
      <w:r>
        <w:rPr>
          <w:sz w:val="28"/>
        </w:rPr>
        <w:t>-балловых ударов в основном</w:t>
      </w:r>
      <w:r w:rsidRPr="0083373A">
        <w:rPr>
          <w:sz w:val="28"/>
        </w:rPr>
        <w:t xml:space="preserve"> раунд</w:t>
      </w:r>
      <w:r>
        <w:rPr>
          <w:sz w:val="28"/>
        </w:rPr>
        <w:t>е</w:t>
      </w:r>
      <w:r w:rsidRPr="0083373A">
        <w:rPr>
          <w:sz w:val="28"/>
        </w:rPr>
        <w:t>.</w:t>
      </w:r>
    </w:p>
    <w:p w:rsidR="00B90370" w:rsidRDefault="00B90370" w:rsidP="0094035A">
      <w:pPr>
        <w:pStyle w:val="a5"/>
        <w:numPr>
          <w:ilvl w:val="1"/>
          <w:numId w:val="77"/>
        </w:numPr>
        <w:tabs>
          <w:tab w:val="clear" w:pos="360"/>
          <w:tab w:val="left" w:pos="1276"/>
        </w:tabs>
        <w:ind w:left="0" w:firstLine="709"/>
        <w:rPr>
          <w:sz w:val="28"/>
        </w:rPr>
      </w:pPr>
      <w:r>
        <w:rPr>
          <w:sz w:val="28"/>
        </w:rPr>
        <w:t xml:space="preserve">Если количество </w:t>
      </w:r>
      <w:r w:rsidRPr="0083373A">
        <w:rPr>
          <w:sz w:val="28"/>
        </w:rPr>
        <w:t>3</w:t>
      </w:r>
      <w:r>
        <w:rPr>
          <w:sz w:val="28"/>
        </w:rPr>
        <w:t>-</w:t>
      </w:r>
      <w:r w:rsidRPr="0083373A">
        <w:rPr>
          <w:sz w:val="28"/>
        </w:rPr>
        <w:t>балловых и 4</w:t>
      </w:r>
      <w:r>
        <w:rPr>
          <w:sz w:val="28"/>
        </w:rPr>
        <w:t>-балловых ударов в основном</w:t>
      </w:r>
      <w:r w:rsidRPr="0083373A">
        <w:rPr>
          <w:sz w:val="28"/>
        </w:rPr>
        <w:t xml:space="preserve"> раунд</w:t>
      </w:r>
      <w:r>
        <w:rPr>
          <w:sz w:val="28"/>
        </w:rPr>
        <w:t>е одинаковое, то побеждает спортсмен, получивший меньшее количество «Гамджом» в основном раунде.</w:t>
      </w:r>
    </w:p>
    <w:p w:rsidR="00B90370" w:rsidRDefault="00B90370" w:rsidP="0094035A">
      <w:pPr>
        <w:pStyle w:val="a5"/>
        <w:numPr>
          <w:ilvl w:val="1"/>
          <w:numId w:val="9"/>
        </w:numPr>
        <w:tabs>
          <w:tab w:val="left" w:pos="709"/>
          <w:tab w:val="left" w:pos="1310"/>
        </w:tabs>
        <w:ind w:left="0" w:firstLine="709"/>
        <w:rPr>
          <w:sz w:val="28"/>
        </w:rPr>
      </w:pPr>
      <w:r>
        <w:rPr>
          <w:sz w:val="28"/>
        </w:rPr>
        <w:t>Если три предварительных критерия одинаковые, то рефери и боковые судьи принимают решение о превосходстве, базирующееся на действиях дополнительного раунда. Если решение о превосходстве рефери и судей одинаковое (двое синий, двое красный), то рефери объявляет своё решение.</w:t>
      </w:r>
    </w:p>
    <w:p w:rsidR="00B90370" w:rsidRPr="00767867" w:rsidRDefault="00B90370" w:rsidP="00ED4AB8">
      <w:pPr>
        <w:pStyle w:val="21"/>
        <w:ind w:left="0" w:firstLine="709"/>
      </w:pPr>
      <w:r w:rsidRPr="00767867">
        <w:t>(Пояснение 1)</w:t>
      </w:r>
    </w:p>
    <w:p w:rsidR="00B90370" w:rsidRDefault="00B90370" w:rsidP="00575F04">
      <w:pPr>
        <w:pStyle w:val="a3"/>
        <w:jc w:val="both"/>
      </w:pPr>
      <w:r>
        <w:t>Победителем будет участник, первым заработавший баллы или тот, чей оппонент получит 2 (два) наказания «Гамджом». Одно наказание «Гамджом» в дополнительном раунде не будет засчитано оппоненту как плюс один балл.</w:t>
      </w:r>
    </w:p>
    <w:p w:rsidR="00B90370" w:rsidRPr="00455DE3" w:rsidRDefault="00B90370" w:rsidP="00575F04">
      <w:pPr>
        <w:pStyle w:val="a3"/>
        <w:jc w:val="both"/>
        <w:rPr>
          <w:b/>
        </w:rPr>
      </w:pPr>
      <w:r w:rsidRPr="00767867">
        <w:rPr>
          <w:b/>
        </w:rPr>
        <w:t>(Пояснение 2)</w:t>
      </w:r>
    </w:p>
    <w:p w:rsidR="00B90370" w:rsidRDefault="00B90370" w:rsidP="00575F04">
      <w:pPr>
        <w:pStyle w:val="a3"/>
        <w:jc w:val="both"/>
      </w:pPr>
      <w:r>
        <w:t xml:space="preserve">Решение о предпочтительности должно быть основано на техническом превосходстве над соперником через агрессивное ведение поединка, большее </w:t>
      </w:r>
      <w:r>
        <w:lastRenderedPageBreak/>
        <w:t>число выполненных техник, использование более сложной техники и в показе лучшей манеры ведения поединка.</w:t>
      </w:r>
    </w:p>
    <w:p w:rsidR="00B90370" w:rsidRDefault="00B90370" w:rsidP="00ED4AB8">
      <w:pPr>
        <w:pStyle w:val="21"/>
        <w:ind w:left="0" w:firstLine="709"/>
      </w:pPr>
      <w:r>
        <w:t>Процедура для определения превосходства:</w:t>
      </w:r>
    </w:p>
    <w:p w:rsidR="00B90370" w:rsidRDefault="00B90370" w:rsidP="0094035A">
      <w:pPr>
        <w:pStyle w:val="a5"/>
        <w:numPr>
          <w:ilvl w:val="0"/>
          <w:numId w:val="8"/>
        </w:numPr>
        <w:tabs>
          <w:tab w:val="left" w:pos="1276"/>
        </w:tabs>
        <w:ind w:left="0" w:firstLine="709"/>
        <w:rPr>
          <w:sz w:val="28"/>
        </w:rPr>
      </w:pPr>
      <w:r>
        <w:rPr>
          <w:sz w:val="28"/>
        </w:rPr>
        <w:t>До начала поединка, все должностные лица судейства берут карту превосходства.</w:t>
      </w:r>
    </w:p>
    <w:p w:rsidR="00B90370" w:rsidRDefault="00B90370" w:rsidP="0094035A">
      <w:pPr>
        <w:pStyle w:val="a5"/>
        <w:numPr>
          <w:ilvl w:val="0"/>
          <w:numId w:val="8"/>
        </w:numPr>
        <w:tabs>
          <w:tab w:val="left" w:pos="1188"/>
          <w:tab w:val="left" w:pos="1276"/>
        </w:tabs>
        <w:ind w:left="0" w:firstLine="709"/>
        <w:rPr>
          <w:sz w:val="28"/>
        </w:rPr>
      </w:pPr>
      <w:r>
        <w:rPr>
          <w:sz w:val="28"/>
        </w:rPr>
        <w:t>Когда победитель определяется решением о превосходстве, рефери должен объявить «Ву-сэ-кирок» (Решение о превосходстве).</w:t>
      </w:r>
    </w:p>
    <w:p w:rsidR="00B90370" w:rsidRDefault="00B90370" w:rsidP="0094035A">
      <w:pPr>
        <w:pStyle w:val="a5"/>
        <w:numPr>
          <w:ilvl w:val="0"/>
          <w:numId w:val="8"/>
        </w:numPr>
        <w:tabs>
          <w:tab w:val="left" w:pos="1201"/>
          <w:tab w:val="left" w:pos="1276"/>
        </w:tabs>
        <w:ind w:left="0" w:firstLine="709"/>
        <w:rPr>
          <w:sz w:val="28"/>
        </w:rPr>
      </w:pPr>
      <w:r>
        <w:rPr>
          <w:sz w:val="28"/>
        </w:rPr>
        <w:t>После команды рефери, судьи в течение 10 секунд должны сделать запись о победителе с обозначением своей должности, подписью на карте предпочтительности и передать их рефери.</w:t>
      </w:r>
    </w:p>
    <w:p w:rsidR="00B90370" w:rsidRDefault="00B90370" w:rsidP="0094035A">
      <w:pPr>
        <w:pStyle w:val="a5"/>
        <w:numPr>
          <w:ilvl w:val="0"/>
          <w:numId w:val="8"/>
        </w:numPr>
        <w:tabs>
          <w:tab w:val="left" w:pos="1276"/>
        </w:tabs>
        <w:ind w:left="0" w:firstLine="709"/>
        <w:rPr>
          <w:sz w:val="28"/>
        </w:rPr>
      </w:pPr>
      <w:r>
        <w:rPr>
          <w:sz w:val="28"/>
        </w:rPr>
        <w:t>Рефери собирает все карты предпочтительности, делает запись об окончательном результате и затем объявляет победителя.</w:t>
      </w:r>
    </w:p>
    <w:p w:rsidR="00B90370" w:rsidRDefault="00B90370" w:rsidP="0094035A">
      <w:pPr>
        <w:pStyle w:val="a5"/>
        <w:numPr>
          <w:ilvl w:val="0"/>
          <w:numId w:val="8"/>
        </w:numPr>
        <w:tabs>
          <w:tab w:val="left" w:pos="1276"/>
          <w:tab w:val="left" w:pos="1609"/>
        </w:tabs>
        <w:ind w:left="0" w:firstLine="709"/>
        <w:rPr>
          <w:sz w:val="28"/>
        </w:rPr>
      </w:pPr>
      <w:r>
        <w:rPr>
          <w:sz w:val="28"/>
        </w:rPr>
        <w:t>После объявления победителя рефери передает карты предпочтительности регистратору.</w:t>
      </w:r>
    </w:p>
    <w:p w:rsidR="00B90370" w:rsidRPr="00767867" w:rsidRDefault="00B90370" w:rsidP="00ED4AB8">
      <w:pPr>
        <w:pStyle w:val="21"/>
        <w:ind w:left="0" w:firstLine="709"/>
      </w:pPr>
      <w:r w:rsidRPr="00767867">
        <w:t>(Пояснение 3)</w:t>
      </w:r>
    </w:p>
    <w:p w:rsidR="00B90370" w:rsidRDefault="00B90370" w:rsidP="00ED4AB8">
      <w:pPr>
        <w:pStyle w:val="a3"/>
        <w:ind w:firstLine="0"/>
        <w:jc w:val="both"/>
      </w:pPr>
      <w:r>
        <w:t>В случае обоюдной атаки ЭСС определяет кто первый забрал баллы.</w:t>
      </w:r>
    </w:p>
    <w:p w:rsidR="00B90370" w:rsidRDefault="00B90370" w:rsidP="00ED4AB8">
      <w:pPr>
        <w:pStyle w:val="a3"/>
        <w:jc w:val="both"/>
      </w:pPr>
    </w:p>
    <w:p w:rsidR="00B90370" w:rsidRDefault="00B90370" w:rsidP="00ED4AB8">
      <w:pPr>
        <w:pStyle w:val="21"/>
        <w:ind w:left="0" w:firstLine="709"/>
      </w:pPr>
      <w:r>
        <w:t>Статья 6.10. Решения о победе</w:t>
      </w:r>
    </w:p>
    <w:p w:rsidR="00B90370" w:rsidRDefault="00B90370" w:rsidP="0094035A">
      <w:pPr>
        <w:pStyle w:val="a5"/>
        <w:numPr>
          <w:ilvl w:val="0"/>
          <w:numId w:val="7"/>
        </w:numPr>
        <w:tabs>
          <w:tab w:val="left" w:pos="1276"/>
        </w:tabs>
        <w:ind w:left="0" w:firstLine="709"/>
        <w:rPr>
          <w:sz w:val="28"/>
        </w:rPr>
      </w:pPr>
      <w:r>
        <w:rPr>
          <w:sz w:val="28"/>
        </w:rPr>
        <w:t>Победа вследствие остановки поединка рефери (ПОР).</w:t>
      </w:r>
    </w:p>
    <w:p w:rsidR="00B90370" w:rsidRDefault="00B90370" w:rsidP="0094035A">
      <w:pPr>
        <w:pStyle w:val="a5"/>
        <w:numPr>
          <w:ilvl w:val="0"/>
          <w:numId w:val="7"/>
        </w:numPr>
        <w:tabs>
          <w:tab w:val="left" w:pos="1276"/>
        </w:tabs>
        <w:ind w:left="0" w:firstLine="709"/>
        <w:rPr>
          <w:sz w:val="28"/>
        </w:rPr>
      </w:pPr>
      <w:r>
        <w:rPr>
          <w:sz w:val="28"/>
        </w:rPr>
        <w:t>Победа по финальному счету (ПФС).</w:t>
      </w:r>
    </w:p>
    <w:p w:rsidR="00B90370" w:rsidRDefault="00B90370" w:rsidP="0094035A">
      <w:pPr>
        <w:pStyle w:val="a5"/>
        <w:numPr>
          <w:ilvl w:val="0"/>
          <w:numId w:val="7"/>
        </w:numPr>
        <w:tabs>
          <w:tab w:val="left" w:pos="1276"/>
        </w:tabs>
        <w:ind w:left="0" w:firstLine="709"/>
        <w:rPr>
          <w:sz w:val="28"/>
        </w:rPr>
      </w:pPr>
      <w:r>
        <w:rPr>
          <w:sz w:val="28"/>
        </w:rPr>
        <w:t>Победа по разнице баллов (ПРБ).</w:t>
      </w:r>
    </w:p>
    <w:p w:rsidR="00B90370" w:rsidRDefault="00B90370" w:rsidP="0094035A">
      <w:pPr>
        <w:pStyle w:val="a5"/>
        <w:numPr>
          <w:ilvl w:val="1"/>
          <w:numId w:val="7"/>
        </w:numPr>
        <w:tabs>
          <w:tab w:val="left" w:pos="1276"/>
          <w:tab w:val="left" w:pos="1589"/>
          <w:tab w:val="left" w:pos="1590"/>
        </w:tabs>
        <w:ind w:left="0" w:firstLine="709"/>
        <w:rPr>
          <w:sz w:val="28"/>
        </w:rPr>
      </w:pPr>
      <w:r>
        <w:rPr>
          <w:sz w:val="28"/>
        </w:rPr>
        <w:t>Победа по разнице баллов.</w:t>
      </w:r>
    </w:p>
    <w:p w:rsidR="00B90370" w:rsidRDefault="00B90370" w:rsidP="0094035A">
      <w:pPr>
        <w:pStyle w:val="a5"/>
        <w:numPr>
          <w:ilvl w:val="1"/>
          <w:numId w:val="7"/>
        </w:numPr>
        <w:tabs>
          <w:tab w:val="left" w:pos="1276"/>
          <w:tab w:val="left" w:pos="1589"/>
          <w:tab w:val="left" w:pos="1590"/>
        </w:tabs>
        <w:ind w:left="0" w:firstLine="709"/>
        <w:rPr>
          <w:sz w:val="28"/>
        </w:rPr>
      </w:pPr>
      <w:r>
        <w:rPr>
          <w:sz w:val="28"/>
        </w:rPr>
        <w:t>Победа по достижению максимального счёта.</w:t>
      </w:r>
    </w:p>
    <w:p w:rsidR="00B90370" w:rsidRDefault="00B90370" w:rsidP="0094035A">
      <w:pPr>
        <w:pStyle w:val="a5"/>
        <w:numPr>
          <w:ilvl w:val="0"/>
          <w:numId w:val="7"/>
        </w:numPr>
        <w:tabs>
          <w:tab w:val="left" w:pos="1276"/>
        </w:tabs>
        <w:ind w:left="0" w:firstLine="709"/>
        <w:rPr>
          <w:sz w:val="28"/>
        </w:rPr>
      </w:pPr>
      <w:r>
        <w:rPr>
          <w:sz w:val="28"/>
        </w:rPr>
        <w:t>Победа в дополнительном раунде (ПДР).</w:t>
      </w:r>
    </w:p>
    <w:p w:rsidR="00B90370" w:rsidRDefault="00B90370" w:rsidP="0094035A">
      <w:pPr>
        <w:pStyle w:val="a5"/>
        <w:numPr>
          <w:ilvl w:val="0"/>
          <w:numId w:val="7"/>
        </w:numPr>
        <w:tabs>
          <w:tab w:val="left" w:pos="1276"/>
        </w:tabs>
        <w:ind w:left="0" w:firstLine="709"/>
        <w:rPr>
          <w:sz w:val="28"/>
        </w:rPr>
      </w:pPr>
      <w:r>
        <w:rPr>
          <w:sz w:val="28"/>
        </w:rPr>
        <w:t>Победа по предпочтительности (ПП).</w:t>
      </w:r>
    </w:p>
    <w:p w:rsidR="00B90370" w:rsidRDefault="00B90370" w:rsidP="0094035A">
      <w:pPr>
        <w:pStyle w:val="a5"/>
        <w:numPr>
          <w:ilvl w:val="0"/>
          <w:numId w:val="7"/>
        </w:numPr>
        <w:tabs>
          <w:tab w:val="left" w:pos="1276"/>
        </w:tabs>
        <w:ind w:left="0" w:firstLine="709"/>
        <w:rPr>
          <w:sz w:val="28"/>
        </w:rPr>
      </w:pPr>
      <w:r>
        <w:rPr>
          <w:sz w:val="28"/>
        </w:rPr>
        <w:t>Победа вследствие снятия спортсмена (ПСС).</w:t>
      </w:r>
    </w:p>
    <w:p w:rsidR="00B90370" w:rsidRDefault="00B90370" w:rsidP="0094035A">
      <w:pPr>
        <w:pStyle w:val="a5"/>
        <w:numPr>
          <w:ilvl w:val="0"/>
          <w:numId w:val="7"/>
        </w:numPr>
        <w:tabs>
          <w:tab w:val="left" w:pos="1276"/>
        </w:tabs>
        <w:ind w:left="0" w:firstLine="709"/>
        <w:rPr>
          <w:sz w:val="28"/>
        </w:rPr>
      </w:pPr>
      <w:r>
        <w:rPr>
          <w:sz w:val="28"/>
        </w:rPr>
        <w:t>Победа вследствие дисквалификации (ПД).</w:t>
      </w:r>
    </w:p>
    <w:p w:rsidR="00B90370" w:rsidRDefault="00B90370" w:rsidP="0094035A">
      <w:pPr>
        <w:pStyle w:val="a5"/>
        <w:numPr>
          <w:ilvl w:val="0"/>
          <w:numId w:val="7"/>
        </w:numPr>
        <w:tabs>
          <w:tab w:val="left" w:pos="1276"/>
        </w:tabs>
        <w:ind w:left="0" w:firstLine="709"/>
        <w:rPr>
          <w:sz w:val="28"/>
        </w:rPr>
      </w:pPr>
      <w:r>
        <w:rPr>
          <w:sz w:val="28"/>
        </w:rPr>
        <w:t>Победа ввиду смены Спортивного Класса (ПСК).</w:t>
      </w:r>
    </w:p>
    <w:p w:rsidR="00B90370" w:rsidRDefault="00B90370" w:rsidP="0094035A">
      <w:pPr>
        <w:pStyle w:val="a5"/>
        <w:numPr>
          <w:ilvl w:val="0"/>
          <w:numId w:val="7"/>
        </w:numPr>
        <w:tabs>
          <w:tab w:val="left" w:pos="1276"/>
        </w:tabs>
        <w:ind w:left="0" w:firstLine="709"/>
        <w:rPr>
          <w:sz w:val="28"/>
        </w:rPr>
      </w:pPr>
      <w:r>
        <w:rPr>
          <w:sz w:val="28"/>
        </w:rPr>
        <w:t>Победа вследствие объявленных рефери мер взыскания (ПРВ).</w:t>
      </w:r>
    </w:p>
    <w:p w:rsidR="00B90370" w:rsidRPr="00767867" w:rsidRDefault="00B90370" w:rsidP="00ED4AB8">
      <w:pPr>
        <w:pStyle w:val="21"/>
        <w:ind w:left="0" w:firstLine="709"/>
        <w:jc w:val="left"/>
      </w:pPr>
      <w:r w:rsidRPr="00767867">
        <w:t>(Пояснение 1)</w:t>
      </w:r>
    </w:p>
    <w:p w:rsidR="00B90370" w:rsidRDefault="00B90370" w:rsidP="00575F04">
      <w:pPr>
        <w:pStyle w:val="a3"/>
      </w:pPr>
      <w:r>
        <w:t>Победа вследствие остановки поединка рефери:</w:t>
      </w:r>
    </w:p>
    <w:p w:rsidR="00B90370" w:rsidRDefault="00B90370" w:rsidP="00FE71E7">
      <w:pPr>
        <w:pStyle w:val="a3"/>
        <w:tabs>
          <w:tab w:val="left" w:pos="1276"/>
        </w:tabs>
        <w:jc w:val="both"/>
      </w:pPr>
      <w:r>
        <w:t>А. Если соперник находится в нокдауне в результате атаки разрешенной техникой, не может продолжать поединок при счёте «Йо-доль» или рефери решает, что соперник неспособен продолжить поединок, этот результат может быть объявлен прежде, чем истекут 10 секунд.</w:t>
      </w:r>
    </w:p>
    <w:p w:rsidR="00B90370" w:rsidRDefault="00B90370" w:rsidP="00FE71E7">
      <w:pPr>
        <w:pStyle w:val="a3"/>
        <w:tabs>
          <w:tab w:val="left" w:pos="1276"/>
        </w:tabs>
        <w:jc w:val="both"/>
      </w:pPr>
      <w:r>
        <w:t xml:space="preserve">Б. </w:t>
      </w:r>
      <w:r w:rsidR="00FE71E7">
        <w:tab/>
      </w:r>
      <w:r>
        <w:t>Если участник не может продолжать поединок по истечении одной минуты для оказания первой помощи.</w:t>
      </w:r>
    </w:p>
    <w:p w:rsidR="00B90370" w:rsidRDefault="00B90370" w:rsidP="00FE71E7">
      <w:pPr>
        <w:pStyle w:val="a3"/>
        <w:tabs>
          <w:tab w:val="left" w:pos="1276"/>
        </w:tabs>
        <w:jc w:val="both"/>
      </w:pPr>
      <w:r>
        <w:t xml:space="preserve">В. </w:t>
      </w:r>
      <w:r w:rsidR="00FE71E7">
        <w:tab/>
      </w:r>
      <w:r>
        <w:t>Если участник три раза игнорирует команду рефери продолжать поединок.</w:t>
      </w:r>
    </w:p>
    <w:p w:rsidR="00B90370" w:rsidRDefault="00B90370" w:rsidP="00FE71E7">
      <w:pPr>
        <w:pStyle w:val="a3"/>
        <w:tabs>
          <w:tab w:val="left" w:pos="1276"/>
        </w:tabs>
        <w:jc w:val="both"/>
      </w:pPr>
      <w:r>
        <w:t xml:space="preserve">Г. </w:t>
      </w:r>
      <w:r w:rsidR="00FE71E7">
        <w:tab/>
      </w:r>
      <w:r>
        <w:t>Если рефери осознаёт, что необходимо остановить поединок для безопасности спортсмена.</w:t>
      </w:r>
    </w:p>
    <w:p w:rsidR="00B90370" w:rsidRDefault="00B90370" w:rsidP="00FE71E7">
      <w:pPr>
        <w:pStyle w:val="a3"/>
        <w:tabs>
          <w:tab w:val="left" w:pos="1276"/>
        </w:tabs>
        <w:jc w:val="both"/>
      </w:pPr>
      <w:r>
        <w:t xml:space="preserve">Д. </w:t>
      </w:r>
      <w:r w:rsidR="00FE71E7">
        <w:tab/>
      </w:r>
      <w:r>
        <w:t>Если официальный врач определяет, что поединок необходимо остановить вследствие травмы спортсмена.</w:t>
      </w:r>
    </w:p>
    <w:p w:rsidR="00B90370" w:rsidRPr="00767867" w:rsidRDefault="00B90370" w:rsidP="00ED4AB8">
      <w:pPr>
        <w:pStyle w:val="21"/>
        <w:ind w:left="0" w:firstLine="709"/>
      </w:pPr>
      <w:r w:rsidRPr="00767867">
        <w:t>(Пояснение 2)</w:t>
      </w:r>
    </w:p>
    <w:p w:rsidR="00B90370" w:rsidRDefault="00B90370" w:rsidP="00575F04">
      <w:pPr>
        <w:pStyle w:val="a3"/>
        <w:jc w:val="both"/>
      </w:pPr>
      <w:r>
        <w:t>Победа по разнице баллов:</w:t>
      </w:r>
    </w:p>
    <w:p w:rsidR="00B90370" w:rsidRDefault="00B90370" w:rsidP="00575F04">
      <w:pPr>
        <w:pStyle w:val="a3"/>
        <w:jc w:val="both"/>
      </w:pPr>
      <w:r>
        <w:lastRenderedPageBreak/>
        <w:t>В случае разницы в счете в 20 баллов между двумя участниками после завершения 2-го раунда или в любое время 3-го раунда, рефери должен остановить поединок и объявить победителя по разнице баллов.</w:t>
      </w:r>
    </w:p>
    <w:p w:rsidR="00B90370" w:rsidRPr="0095605D" w:rsidRDefault="00B90370" w:rsidP="00575F04">
      <w:pPr>
        <w:pStyle w:val="21"/>
        <w:ind w:left="0" w:firstLine="709"/>
        <w:rPr>
          <w:bCs w:val="0"/>
        </w:rPr>
      </w:pPr>
      <w:r w:rsidRPr="0095605D">
        <w:rPr>
          <w:bCs w:val="0"/>
        </w:rPr>
        <w:t>(Пояснение 3)</w:t>
      </w:r>
    </w:p>
    <w:p w:rsidR="00B90370" w:rsidRDefault="00B90370" w:rsidP="00575F04">
      <w:pPr>
        <w:pStyle w:val="a3"/>
        <w:jc w:val="both"/>
      </w:pPr>
      <w:r>
        <w:t>В случае использования однораундовой схемы, победителем объявляется спортсмен, опередивший соперника на 12 баллов в любой момент раунда.</w:t>
      </w:r>
    </w:p>
    <w:p w:rsidR="00B90370" w:rsidRPr="00767867" w:rsidRDefault="00B90370" w:rsidP="00575F04">
      <w:pPr>
        <w:pStyle w:val="21"/>
        <w:ind w:left="0" w:firstLine="709"/>
      </w:pPr>
      <w:r w:rsidRPr="00767867">
        <w:t>(Пояснение 4)</w:t>
      </w:r>
    </w:p>
    <w:p w:rsidR="00B90370" w:rsidRDefault="00B90370" w:rsidP="00575F04">
      <w:pPr>
        <w:pStyle w:val="a3"/>
        <w:jc w:val="both"/>
      </w:pPr>
      <w:r>
        <w:t>В случае использования однораундовой схемы, побеждает спортсмен первым набравший 20 баллов в любой момент раунда.</w:t>
      </w:r>
    </w:p>
    <w:p w:rsidR="00B90370" w:rsidRPr="00767867" w:rsidRDefault="00B90370" w:rsidP="00575F04">
      <w:pPr>
        <w:pStyle w:val="21"/>
        <w:ind w:left="0" w:firstLine="709"/>
      </w:pPr>
      <w:r w:rsidRPr="00767867">
        <w:t>(Пояснение 5)</w:t>
      </w:r>
    </w:p>
    <w:p w:rsidR="00B90370" w:rsidRDefault="00B90370" w:rsidP="00575F04">
      <w:pPr>
        <w:pStyle w:val="a3"/>
        <w:jc w:val="both"/>
      </w:pPr>
      <w:r>
        <w:t>Победа вследствие снятия участника:</w:t>
      </w:r>
    </w:p>
    <w:p w:rsidR="00B90370" w:rsidRDefault="00B90370" w:rsidP="00ED4AB8">
      <w:pPr>
        <w:pStyle w:val="a3"/>
        <w:ind w:firstLine="0"/>
        <w:jc w:val="both"/>
      </w:pPr>
      <w:r>
        <w:t>Победитель определяется в связи со снятием соперника.</w:t>
      </w:r>
    </w:p>
    <w:p w:rsidR="00B90370" w:rsidRDefault="00B90370" w:rsidP="0094035A">
      <w:pPr>
        <w:pStyle w:val="a5"/>
        <w:numPr>
          <w:ilvl w:val="0"/>
          <w:numId w:val="59"/>
        </w:numPr>
        <w:tabs>
          <w:tab w:val="left" w:pos="1276"/>
        </w:tabs>
        <w:ind w:left="0" w:firstLine="709"/>
        <w:rPr>
          <w:sz w:val="28"/>
        </w:rPr>
      </w:pPr>
      <w:r>
        <w:rPr>
          <w:sz w:val="28"/>
        </w:rPr>
        <w:t>соперник снят с соревнований из-за травмы или других причин;</w:t>
      </w:r>
    </w:p>
    <w:p w:rsidR="00B90370" w:rsidRDefault="00B90370" w:rsidP="0094035A">
      <w:pPr>
        <w:pStyle w:val="a5"/>
        <w:numPr>
          <w:ilvl w:val="0"/>
          <w:numId w:val="59"/>
        </w:numPr>
        <w:tabs>
          <w:tab w:val="left" w:pos="1276"/>
        </w:tabs>
        <w:ind w:left="0" w:firstLine="709"/>
        <w:rPr>
          <w:sz w:val="28"/>
        </w:rPr>
      </w:pPr>
      <w:r>
        <w:rPr>
          <w:sz w:val="28"/>
        </w:rPr>
        <w:t>соперник не возобновляет поединок после минутного периода для отдыха и не реагирует на команду начать поединок;</w:t>
      </w:r>
    </w:p>
    <w:p w:rsidR="00B90370" w:rsidRDefault="00B90370" w:rsidP="0094035A">
      <w:pPr>
        <w:pStyle w:val="a5"/>
        <w:numPr>
          <w:ilvl w:val="0"/>
          <w:numId w:val="59"/>
        </w:numPr>
        <w:tabs>
          <w:tab w:val="left" w:pos="1276"/>
        </w:tabs>
        <w:ind w:left="0" w:firstLine="709"/>
        <w:rPr>
          <w:sz w:val="28"/>
        </w:rPr>
      </w:pPr>
      <w:r>
        <w:rPr>
          <w:sz w:val="28"/>
        </w:rPr>
        <w:t>секундант бросает полотенце на площадку, чтобы показать поражение в поединке.</w:t>
      </w:r>
    </w:p>
    <w:p w:rsidR="00B90370" w:rsidRDefault="00B90370" w:rsidP="0094035A">
      <w:pPr>
        <w:pStyle w:val="a5"/>
        <w:numPr>
          <w:ilvl w:val="0"/>
          <w:numId w:val="59"/>
        </w:numPr>
        <w:tabs>
          <w:tab w:val="left" w:pos="1276"/>
        </w:tabs>
        <w:ind w:left="0" w:firstLine="709"/>
        <w:rPr>
          <w:sz w:val="28"/>
        </w:rPr>
      </w:pPr>
      <w:r>
        <w:rPr>
          <w:sz w:val="28"/>
        </w:rPr>
        <w:t>спортсмен получает удар в голову в результате неосторожных атакующих действий и официальный врач соревнований говорит, что он может продолжать, но спортсмен отказывается.</w:t>
      </w:r>
    </w:p>
    <w:p w:rsidR="00B90370" w:rsidRPr="00767867" w:rsidRDefault="00B90370" w:rsidP="00ED4AB8">
      <w:pPr>
        <w:pStyle w:val="21"/>
        <w:ind w:left="0" w:firstLine="709"/>
      </w:pPr>
      <w:r w:rsidRPr="00767867">
        <w:t>(Пояснение 6)</w:t>
      </w:r>
    </w:p>
    <w:p w:rsidR="00B90370" w:rsidRDefault="00B90370" w:rsidP="00575F04">
      <w:pPr>
        <w:pStyle w:val="a3"/>
      </w:pPr>
      <w:r>
        <w:t>Победа вследствие дисквалификации:</w:t>
      </w:r>
    </w:p>
    <w:p w:rsidR="00B90370" w:rsidRDefault="00B90370" w:rsidP="00575F04">
      <w:pPr>
        <w:pStyle w:val="a3"/>
        <w:jc w:val="both"/>
      </w:pPr>
      <w:r>
        <w:t>Это результат, определяемый дисквалификацией соперника при взвешивании или когда соперник теряет свой статус перед началом соревнований.</w:t>
      </w:r>
    </w:p>
    <w:p w:rsidR="00B90370" w:rsidRDefault="00B90370" w:rsidP="00575F04">
      <w:pPr>
        <w:pStyle w:val="a3"/>
        <w:jc w:val="both"/>
      </w:pPr>
      <w:r>
        <w:t>Следующие действия разняться в соответствии с причиной дисквалификации.</w:t>
      </w:r>
    </w:p>
    <w:p w:rsidR="00B90370" w:rsidRDefault="00B90370" w:rsidP="0094035A">
      <w:pPr>
        <w:pStyle w:val="a5"/>
        <w:numPr>
          <w:ilvl w:val="0"/>
          <w:numId w:val="59"/>
        </w:numPr>
        <w:tabs>
          <w:tab w:val="left" w:pos="1276"/>
        </w:tabs>
        <w:ind w:left="0" w:firstLine="709"/>
        <w:rPr>
          <w:sz w:val="28"/>
        </w:rPr>
      </w:pPr>
      <w:r>
        <w:rPr>
          <w:sz w:val="28"/>
        </w:rPr>
        <w:t>В случае если участники не прошли или не явились на официальное взвешивание после того, как прошла жеребьевка: Результат необходимо отметить в турнирной сетке и информация должна быть доведена техническим должностным лицам и всем заинтересованным представителям. Рефери для этого поединка не назначаются. Участники, не прошедшие или не явившиеся на официальное взвешивание, к соревнованиям не допускаются.</w:t>
      </w:r>
    </w:p>
    <w:p w:rsidR="00B90370" w:rsidRDefault="00B90370" w:rsidP="0094035A">
      <w:pPr>
        <w:pStyle w:val="a5"/>
        <w:numPr>
          <w:ilvl w:val="0"/>
          <w:numId w:val="59"/>
        </w:numPr>
        <w:tabs>
          <w:tab w:val="left" w:pos="1276"/>
        </w:tabs>
        <w:ind w:left="0" w:firstLine="709"/>
        <w:rPr>
          <w:sz w:val="28"/>
        </w:rPr>
      </w:pPr>
      <w:r>
        <w:rPr>
          <w:sz w:val="28"/>
        </w:rPr>
        <w:t>Если спортсмен прошел взвешивание, но не появился в зоне тренера: рефери и соперник ожидают на своих местах, пока рефери не объявит победителя поединка.</w:t>
      </w:r>
    </w:p>
    <w:p w:rsidR="00B90370" w:rsidRDefault="00B90370" w:rsidP="0094035A">
      <w:pPr>
        <w:pStyle w:val="a5"/>
        <w:numPr>
          <w:ilvl w:val="0"/>
          <w:numId w:val="59"/>
        </w:numPr>
        <w:tabs>
          <w:tab w:val="left" w:pos="1276"/>
        </w:tabs>
        <w:ind w:left="0" w:firstLine="709"/>
        <w:rPr>
          <w:sz w:val="28"/>
        </w:rPr>
      </w:pPr>
      <w:r>
        <w:rPr>
          <w:sz w:val="28"/>
        </w:rPr>
        <w:t>Если спортсмен был травмирован в результате неаккуратных атакующих действий и не может продолжать поединок. Его оппонент, нанёсший травму, объявляется проигравшим в виду дисквалификации.</w:t>
      </w:r>
    </w:p>
    <w:p w:rsidR="00B90370" w:rsidRPr="00767867" w:rsidRDefault="00B90370" w:rsidP="00ED4AB8">
      <w:pPr>
        <w:pStyle w:val="21"/>
        <w:ind w:left="0" w:firstLine="709"/>
      </w:pPr>
      <w:r w:rsidRPr="00767867">
        <w:t>(Пояснение 7)</w:t>
      </w:r>
    </w:p>
    <w:p w:rsidR="00B90370" w:rsidRDefault="00B90370" w:rsidP="00575F04">
      <w:pPr>
        <w:pStyle w:val="a3"/>
        <w:jc w:val="both"/>
      </w:pPr>
      <w:r>
        <w:t xml:space="preserve">Победа ввиду смены спортивного класса после первого выступления. В таком случае оппонент данного спортсмена объявляется победителем ввиду </w:t>
      </w:r>
      <w:r>
        <w:lastRenderedPageBreak/>
        <w:t>смены спортивного класса его оппонентом и продолжает соревноваться вне зависимости от предыдущего результата.</w:t>
      </w:r>
    </w:p>
    <w:p w:rsidR="00B90370" w:rsidRPr="00767867" w:rsidRDefault="00B90370" w:rsidP="00ED4AB8">
      <w:pPr>
        <w:pStyle w:val="21"/>
        <w:ind w:left="0" w:firstLine="709"/>
      </w:pPr>
      <w:r w:rsidRPr="00767867">
        <w:t>(Пояснение 8)</w:t>
      </w:r>
    </w:p>
    <w:p w:rsidR="00B90370" w:rsidRDefault="00B90370" w:rsidP="00575F04">
      <w:pPr>
        <w:pStyle w:val="a3"/>
        <w:jc w:val="both"/>
      </w:pPr>
      <w:r>
        <w:t>Победа, вследствие объявленных рефери мер взыскания, объявляется рефери в случаях:</w:t>
      </w:r>
    </w:p>
    <w:p w:rsidR="00B90370" w:rsidRDefault="00B90370" w:rsidP="00430EDD">
      <w:pPr>
        <w:pStyle w:val="a3"/>
        <w:tabs>
          <w:tab w:val="left" w:pos="1276"/>
        </w:tabs>
        <w:jc w:val="both"/>
      </w:pPr>
      <w:r>
        <w:t xml:space="preserve">А) </w:t>
      </w:r>
      <w:r w:rsidR="00430EDD">
        <w:tab/>
      </w:r>
      <w:r>
        <w:t>Если участник набирает десять «Гамджом».</w:t>
      </w:r>
    </w:p>
    <w:p w:rsidR="00B90370" w:rsidRDefault="00B90370" w:rsidP="00430EDD">
      <w:pPr>
        <w:pStyle w:val="a3"/>
        <w:tabs>
          <w:tab w:val="left" w:pos="1276"/>
        </w:tabs>
        <w:jc w:val="both"/>
      </w:pPr>
      <w:r>
        <w:t>Б) </w:t>
      </w:r>
      <w:r w:rsidR="00430EDD">
        <w:tab/>
      </w:r>
      <w:r>
        <w:t>Если установлено, что участник манипулирует сенсорами или системой судейства ПСС.</w:t>
      </w:r>
    </w:p>
    <w:p w:rsidR="00B90370" w:rsidRDefault="00B90370" w:rsidP="00430EDD">
      <w:pPr>
        <w:pStyle w:val="a3"/>
        <w:tabs>
          <w:tab w:val="left" w:pos="1276"/>
        </w:tabs>
        <w:jc w:val="both"/>
      </w:pPr>
      <w:r>
        <w:t xml:space="preserve">В) </w:t>
      </w:r>
      <w:r w:rsidR="00430EDD">
        <w:tab/>
      </w:r>
      <w:r>
        <w:t>Если участник или тренер не подчиняются командам рефери или не подчиняются правилам соревнований, или совершает любые серьёзные нарушения поведения, включая неадекватный протест.</w:t>
      </w:r>
    </w:p>
    <w:p w:rsidR="00B90370" w:rsidRDefault="00B90370" w:rsidP="00ED4AB8">
      <w:pPr>
        <w:pStyle w:val="a3"/>
        <w:jc w:val="both"/>
      </w:pPr>
    </w:p>
    <w:p w:rsidR="00B90370" w:rsidRDefault="00B90370" w:rsidP="00ED4AB8">
      <w:pPr>
        <w:pStyle w:val="21"/>
        <w:ind w:left="0" w:firstLine="709"/>
      </w:pPr>
      <w:r>
        <w:t>Статья 6.11. Классификация и типы нокдауна</w:t>
      </w:r>
    </w:p>
    <w:p w:rsidR="00B90370" w:rsidRDefault="00B90370" w:rsidP="0094035A">
      <w:pPr>
        <w:pStyle w:val="a5"/>
        <w:numPr>
          <w:ilvl w:val="0"/>
          <w:numId w:val="6"/>
        </w:numPr>
        <w:tabs>
          <w:tab w:val="left" w:pos="1276"/>
        </w:tabs>
        <w:ind w:left="0" w:firstLine="709"/>
        <w:rPr>
          <w:sz w:val="28"/>
        </w:rPr>
      </w:pPr>
      <w:r>
        <w:rPr>
          <w:sz w:val="28"/>
        </w:rPr>
        <w:t>Когда любая часть тела, кроме подошв ступней, касается пола вследствие воздействия силы технического приема, выполненного соперником.</w:t>
      </w:r>
    </w:p>
    <w:p w:rsidR="00B90370" w:rsidRDefault="00B90370" w:rsidP="0094035A">
      <w:pPr>
        <w:pStyle w:val="a5"/>
        <w:numPr>
          <w:ilvl w:val="0"/>
          <w:numId w:val="6"/>
        </w:numPr>
        <w:tabs>
          <w:tab w:val="left" w:pos="1276"/>
        </w:tabs>
        <w:ind w:left="0" w:firstLine="709"/>
        <w:rPr>
          <w:sz w:val="28"/>
        </w:rPr>
      </w:pPr>
      <w:r>
        <w:rPr>
          <w:sz w:val="28"/>
        </w:rPr>
        <w:t>Когда участник поражен техническим приемом и не проявляет намерения или возможности продолжить состязание.</w:t>
      </w:r>
    </w:p>
    <w:p w:rsidR="00B90370" w:rsidRDefault="00B90370" w:rsidP="0094035A">
      <w:pPr>
        <w:pStyle w:val="a5"/>
        <w:numPr>
          <w:ilvl w:val="0"/>
          <w:numId w:val="6"/>
        </w:numPr>
        <w:tabs>
          <w:tab w:val="left" w:pos="1216"/>
          <w:tab w:val="left" w:pos="1276"/>
        </w:tabs>
        <w:ind w:left="0" w:firstLine="709"/>
        <w:rPr>
          <w:sz w:val="28"/>
        </w:rPr>
      </w:pPr>
      <w:r>
        <w:rPr>
          <w:sz w:val="28"/>
        </w:rPr>
        <w:t>Если рефери решит, что поединок не может продолжаться в результате проведенного мощного технического приема.</w:t>
      </w:r>
    </w:p>
    <w:p w:rsidR="00B90370" w:rsidRDefault="00B90370" w:rsidP="00ED4AB8">
      <w:pPr>
        <w:ind w:firstLine="709"/>
        <w:jc w:val="both"/>
        <w:rPr>
          <w:sz w:val="28"/>
        </w:rPr>
      </w:pPr>
      <w:r w:rsidRPr="00767867">
        <w:rPr>
          <w:b/>
          <w:bCs/>
          <w:sz w:val="28"/>
        </w:rPr>
        <w:t>(Пояснение 1)</w:t>
      </w:r>
      <w:r>
        <w:rPr>
          <w:sz w:val="28"/>
        </w:rPr>
        <w:t xml:space="preserve"> Нокдаун:</w:t>
      </w:r>
    </w:p>
    <w:p w:rsidR="00B90370" w:rsidRDefault="00B90370" w:rsidP="00430EDD">
      <w:pPr>
        <w:pStyle w:val="a3"/>
        <w:jc w:val="both"/>
      </w:pPr>
      <w:r>
        <w:t xml:space="preserve">Ситуация, когда участник сбит на пол или потрясен в результате удара, или неспособен адекватно отвечать требованиям поединка, считается нокдауном. Даже при отсутствии этих признаков рефери может интерпретировать как нокдаун ситуацию, если в результате контакта возникает опасность продолжения </w:t>
      </w:r>
      <w:r w:rsidR="00575F04">
        <w:t>поединка,</w:t>
      </w:r>
      <w:r>
        <w:t xml:space="preserve"> или возникает вопрос о безопасности участников.</w:t>
      </w:r>
    </w:p>
    <w:p w:rsidR="00B90370" w:rsidRDefault="00B90370" w:rsidP="00ED4AB8">
      <w:pPr>
        <w:pStyle w:val="21"/>
        <w:ind w:left="0" w:firstLine="709"/>
      </w:pPr>
    </w:p>
    <w:p w:rsidR="00B90370" w:rsidRDefault="00B90370" w:rsidP="00ED4AB8">
      <w:pPr>
        <w:pStyle w:val="21"/>
        <w:ind w:left="0" w:firstLine="720"/>
      </w:pPr>
      <w:r>
        <w:t>Статья 6.12. Процедура при нокдауне</w:t>
      </w:r>
    </w:p>
    <w:p w:rsidR="00B90370" w:rsidRDefault="00B90370" w:rsidP="0094035A">
      <w:pPr>
        <w:pStyle w:val="a5"/>
        <w:numPr>
          <w:ilvl w:val="0"/>
          <w:numId w:val="5"/>
        </w:numPr>
        <w:tabs>
          <w:tab w:val="left" w:pos="1276"/>
        </w:tabs>
        <w:ind w:left="0" w:firstLine="720"/>
        <w:rPr>
          <w:sz w:val="28"/>
        </w:rPr>
      </w:pPr>
      <w:r>
        <w:rPr>
          <w:sz w:val="28"/>
        </w:rPr>
        <w:t>Если участник находится в нокдауне после атаки соперника с использованием разрешенных технических действий, то Рефери предпринимает следующие меры:</w:t>
      </w:r>
    </w:p>
    <w:p w:rsidR="00B90370" w:rsidRPr="00232FBB" w:rsidRDefault="00B90370" w:rsidP="00ED4AB8">
      <w:pPr>
        <w:tabs>
          <w:tab w:val="left" w:pos="1134"/>
        </w:tabs>
        <w:ind w:firstLine="720"/>
        <w:jc w:val="both"/>
        <w:rPr>
          <w:sz w:val="28"/>
        </w:rPr>
      </w:pPr>
      <w:r w:rsidRPr="00232FBB">
        <w:rPr>
          <w:sz w:val="28"/>
        </w:rPr>
        <w:t>Рефери останавливает поединок, объявив «Кальо!», с целью разделить нападавшего от находящегося в нокдауне соперника.</w:t>
      </w:r>
    </w:p>
    <w:p w:rsidR="00B90370" w:rsidRPr="00232FBB" w:rsidRDefault="00B90370" w:rsidP="00ED4AB8">
      <w:pPr>
        <w:tabs>
          <w:tab w:val="left" w:pos="1134"/>
        </w:tabs>
        <w:ind w:firstLine="720"/>
        <w:jc w:val="both"/>
        <w:rPr>
          <w:sz w:val="28"/>
        </w:rPr>
      </w:pPr>
      <w:r w:rsidRPr="00232FBB">
        <w:rPr>
          <w:sz w:val="28"/>
        </w:rPr>
        <w:t>Рефери начинает отсчет громко вслух от «Хана! (один)» до «Йоль! (десять)» с секундным интервалом, повернувшись к находящемуся в нокдауне участнику, при этом выполняя жесты рукой, показывая отсчет времени.</w:t>
      </w:r>
    </w:p>
    <w:p w:rsidR="00B90370" w:rsidRPr="00232FBB" w:rsidRDefault="00B90370" w:rsidP="00ED4AB8">
      <w:pPr>
        <w:tabs>
          <w:tab w:val="left" w:pos="1134"/>
        </w:tabs>
        <w:ind w:firstLine="720"/>
        <w:jc w:val="both"/>
        <w:rPr>
          <w:sz w:val="28"/>
          <w:szCs w:val="28"/>
        </w:rPr>
      </w:pPr>
      <w:r w:rsidRPr="00232FBB">
        <w:rPr>
          <w:sz w:val="28"/>
        </w:rPr>
        <w:t xml:space="preserve">В случае, если находящийся в нокдауне участник встает во время </w:t>
      </w:r>
      <w:r w:rsidRPr="00232FBB">
        <w:rPr>
          <w:sz w:val="28"/>
          <w:szCs w:val="28"/>
        </w:rPr>
        <w:t>отсчета Рефери и желает продолжить борьбу, Рефери должен продолжить счет</w:t>
      </w:r>
      <w:r>
        <w:rPr>
          <w:sz w:val="28"/>
          <w:szCs w:val="28"/>
        </w:rPr>
        <w:t xml:space="preserve"> </w:t>
      </w:r>
      <w:r w:rsidRPr="00232FBB">
        <w:rPr>
          <w:sz w:val="28"/>
          <w:szCs w:val="28"/>
        </w:rPr>
        <w:t>до</w:t>
      </w:r>
      <w:r>
        <w:rPr>
          <w:sz w:val="28"/>
          <w:szCs w:val="28"/>
        </w:rPr>
        <w:t xml:space="preserve"> </w:t>
      </w:r>
      <w:r w:rsidRPr="00232FBB">
        <w:rPr>
          <w:sz w:val="28"/>
          <w:szCs w:val="28"/>
        </w:rPr>
        <w:t>«Йо-доль! (восемь)» для полного восстановления этого спортсмена. Затем Рефери должен определить, восстановился ли соперник и, если так, то продолжить поединок командой «Кесок! (Продолжить!)».</w:t>
      </w:r>
    </w:p>
    <w:p w:rsidR="00B90370" w:rsidRPr="00232FBB" w:rsidRDefault="00B90370" w:rsidP="00ED4AB8">
      <w:pPr>
        <w:tabs>
          <w:tab w:val="left" w:pos="1134"/>
        </w:tabs>
        <w:ind w:firstLine="720"/>
        <w:jc w:val="both"/>
        <w:rPr>
          <w:sz w:val="28"/>
        </w:rPr>
      </w:pPr>
      <w:r w:rsidRPr="00232FBB">
        <w:rPr>
          <w:sz w:val="28"/>
          <w:szCs w:val="28"/>
        </w:rPr>
        <w:t>Если участник</w:t>
      </w:r>
      <w:r w:rsidRPr="00232FBB">
        <w:rPr>
          <w:sz w:val="28"/>
        </w:rPr>
        <w:t xml:space="preserve">, находящийся в нокдауне, не может продемонстрировать желание продолжать поединок при счете «Йодоль! </w:t>
      </w:r>
      <w:r w:rsidRPr="00232FBB">
        <w:rPr>
          <w:sz w:val="28"/>
        </w:rPr>
        <w:lastRenderedPageBreak/>
        <w:t>(восемь)», Рефери объявляет другого участника победителем.</w:t>
      </w:r>
    </w:p>
    <w:p w:rsidR="00B90370" w:rsidRPr="00232FBB" w:rsidRDefault="00B90370" w:rsidP="00ED4AB8">
      <w:pPr>
        <w:tabs>
          <w:tab w:val="left" w:pos="1134"/>
        </w:tabs>
        <w:ind w:firstLine="720"/>
        <w:jc w:val="both"/>
        <w:rPr>
          <w:sz w:val="28"/>
        </w:rPr>
      </w:pPr>
      <w:r w:rsidRPr="00232FBB">
        <w:rPr>
          <w:sz w:val="28"/>
        </w:rPr>
        <w:t>Отсчет продолжается даже после окончания раунда или после того, как общее время поединка истекло.</w:t>
      </w:r>
    </w:p>
    <w:p w:rsidR="00B90370" w:rsidRPr="00232FBB" w:rsidRDefault="00B90370" w:rsidP="00ED4AB8">
      <w:pPr>
        <w:tabs>
          <w:tab w:val="left" w:pos="1134"/>
        </w:tabs>
        <w:ind w:firstLine="720"/>
        <w:jc w:val="both"/>
        <w:rPr>
          <w:sz w:val="28"/>
        </w:rPr>
      </w:pPr>
      <w:r w:rsidRPr="00232FBB">
        <w:rPr>
          <w:sz w:val="28"/>
        </w:rPr>
        <w:t>Если оба участника находятся в нокдауне, Рефери будет продолжать отсчет, пока один из соперников не восстановится.</w:t>
      </w:r>
    </w:p>
    <w:p w:rsidR="00B90370" w:rsidRPr="00232FBB" w:rsidRDefault="00B90370" w:rsidP="00ED4AB8">
      <w:pPr>
        <w:tabs>
          <w:tab w:val="left" w:pos="1134"/>
        </w:tabs>
        <w:ind w:firstLine="720"/>
        <w:jc w:val="both"/>
        <w:rPr>
          <w:sz w:val="28"/>
        </w:rPr>
      </w:pPr>
      <w:r w:rsidRPr="00232FBB">
        <w:rPr>
          <w:sz w:val="28"/>
        </w:rPr>
        <w:t>Если оба участника не восстановились при счете «Йоль! (десять)», победитель будет определен по счету матча до момента нокдауна.</w:t>
      </w:r>
    </w:p>
    <w:p w:rsidR="00B90370" w:rsidRPr="00232FBB" w:rsidRDefault="00B90370" w:rsidP="00ED4AB8">
      <w:pPr>
        <w:tabs>
          <w:tab w:val="left" w:pos="1134"/>
        </w:tabs>
        <w:ind w:firstLine="720"/>
        <w:jc w:val="both"/>
        <w:rPr>
          <w:sz w:val="28"/>
        </w:rPr>
      </w:pPr>
      <w:r w:rsidRPr="00232FBB">
        <w:rPr>
          <w:sz w:val="28"/>
        </w:rPr>
        <w:t>Если Рефери считает, что участник не в состоянии продолжать поединок, то он (Рефери) может объявить победителя и без отсчета.</w:t>
      </w:r>
    </w:p>
    <w:p w:rsidR="00B90370" w:rsidRDefault="00B90370" w:rsidP="0094035A">
      <w:pPr>
        <w:pStyle w:val="a5"/>
        <w:numPr>
          <w:ilvl w:val="0"/>
          <w:numId w:val="5"/>
        </w:numPr>
        <w:tabs>
          <w:tab w:val="left" w:pos="1276"/>
        </w:tabs>
        <w:ind w:left="0" w:firstLine="720"/>
        <w:rPr>
          <w:sz w:val="28"/>
        </w:rPr>
      </w:pPr>
      <w:r>
        <w:rPr>
          <w:sz w:val="28"/>
        </w:rPr>
        <w:t>Действия по окончании поединка:</w:t>
      </w:r>
    </w:p>
    <w:p w:rsidR="00B90370" w:rsidRDefault="00B90370" w:rsidP="00ED4AB8">
      <w:pPr>
        <w:pStyle w:val="a3"/>
        <w:ind w:firstLine="720"/>
        <w:jc w:val="both"/>
      </w:pPr>
      <w:r>
        <w:t>Любой участник, который не смог продолжить поединок в результате серьезной травмы независимо какой части тела, может быть допущен к соревнованиям не ранее чем через 30 дней, с письменного разрешения врача, назначенного соответствующей федерацией.</w:t>
      </w:r>
    </w:p>
    <w:p w:rsidR="00B90370" w:rsidRPr="00767867" w:rsidRDefault="00B90370" w:rsidP="00ED4AB8">
      <w:pPr>
        <w:pStyle w:val="21"/>
        <w:ind w:left="0" w:firstLine="720"/>
      </w:pPr>
      <w:r w:rsidRPr="00767867">
        <w:t>(Пояснение 1)</w:t>
      </w:r>
    </w:p>
    <w:p w:rsidR="00B90370" w:rsidRDefault="00B90370" w:rsidP="00ED4AB8">
      <w:pPr>
        <w:pStyle w:val="a3"/>
        <w:ind w:firstLine="720"/>
        <w:jc w:val="both"/>
      </w:pPr>
      <w:r>
        <w:t>Оделить нападавшего:</w:t>
      </w:r>
    </w:p>
    <w:p w:rsidR="00B90370" w:rsidRDefault="00B90370" w:rsidP="00ED4AB8">
      <w:pPr>
        <w:pStyle w:val="a3"/>
        <w:ind w:firstLine="720"/>
        <w:jc w:val="both"/>
      </w:pPr>
      <w:r>
        <w:t>В этой ситуации нападавший должен вернуться к месту разметки соответствующего участнику, однако, если побежденный соперник находится около его (нападавшего) места, то участник должен ожидать команды перед стулом своего секунданта.</w:t>
      </w:r>
    </w:p>
    <w:p w:rsidR="00B90370" w:rsidRDefault="00B90370" w:rsidP="00ED4AB8">
      <w:pPr>
        <w:pStyle w:val="a3"/>
        <w:ind w:firstLine="720"/>
        <w:jc w:val="both"/>
      </w:pPr>
      <w:r>
        <w:t>Рефери должен быть постоянно готов к внезапному мощному удару, воздействие от которого приводит к ситуации нокдауна участника.</w:t>
      </w:r>
    </w:p>
    <w:p w:rsidR="00B90370" w:rsidRPr="00767867" w:rsidRDefault="00B90370" w:rsidP="00ED4AB8">
      <w:pPr>
        <w:pStyle w:val="21"/>
        <w:ind w:left="0" w:firstLine="720"/>
      </w:pPr>
      <w:r w:rsidRPr="00767867">
        <w:t>(Пояснение 2)</w:t>
      </w:r>
    </w:p>
    <w:p w:rsidR="00B90370" w:rsidRDefault="00B90370" w:rsidP="00ED4AB8">
      <w:pPr>
        <w:pStyle w:val="a3"/>
        <w:ind w:firstLine="720"/>
        <w:jc w:val="both"/>
      </w:pPr>
      <w:r>
        <w:t>В случае, если участник, получивший мощный удар, встает в течение отсчета рефери и желает продолжить матч:</w:t>
      </w:r>
    </w:p>
    <w:p w:rsidR="00B90370" w:rsidRDefault="00B90370" w:rsidP="00ED4AB8">
      <w:pPr>
        <w:pStyle w:val="a3"/>
        <w:ind w:firstLine="720"/>
        <w:jc w:val="both"/>
      </w:pPr>
      <w:r>
        <w:t>Первичная цель отсчета состоит в том, чтобы защитить спортсмена. Даже если спортсмен желает продолжить поединок раньше, чем счет «восемь», рефери должен досчитать до «Йодоль!» перед возобновлением поединка. Счет до «Йодоль!» является обязательным и не может быть изменен рефери.</w:t>
      </w:r>
    </w:p>
    <w:p w:rsidR="00B90370" w:rsidRDefault="00B90370" w:rsidP="00ED4AB8">
      <w:pPr>
        <w:pStyle w:val="a3"/>
        <w:ind w:firstLine="720"/>
        <w:jc w:val="both"/>
      </w:pPr>
      <w:r>
        <w:t>Счет от одного до десяти: «Хана, Дуль, Сэт, Нэт, Дасот, Йосот, Ильгоп, Йодоль, Ахоп, Йоль».</w:t>
      </w:r>
    </w:p>
    <w:p w:rsidR="00B90370" w:rsidRPr="00767867" w:rsidRDefault="00B90370" w:rsidP="00ED4AB8">
      <w:pPr>
        <w:pStyle w:val="21"/>
        <w:ind w:left="0" w:firstLine="720"/>
      </w:pPr>
      <w:r w:rsidRPr="00767867">
        <w:t>(Пояснение 3)</w:t>
      </w:r>
    </w:p>
    <w:p w:rsidR="00B90370" w:rsidRDefault="00B90370" w:rsidP="00ED4AB8">
      <w:pPr>
        <w:pStyle w:val="a3"/>
        <w:ind w:firstLine="720"/>
        <w:jc w:val="both"/>
      </w:pPr>
      <w:r>
        <w:t>Рефери должен определить, восстановился ли соперник если так, то продолжить поединок командой «Кесок»: Рефери должен установить способность спортсмена продолжить поединок до счета «восемь». Удостоверившись в состоянии спортсмена после счета «восемь», рефери напрасно не должен тратить время, возобновить поединок.</w:t>
      </w:r>
    </w:p>
    <w:p w:rsidR="00B90370" w:rsidRPr="00767867" w:rsidRDefault="00B90370" w:rsidP="00ED4AB8">
      <w:pPr>
        <w:pStyle w:val="21"/>
        <w:ind w:left="0" w:firstLine="720"/>
      </w:pPr>
      <w:r w:rsidRPr="00767867">
        <w:t>(Пояснение 4)</w:t>
      </w:r>
    </w:p>
    <w:p w:rsidR="00B90370" w:rsidRDefault="00B90370" w:rsidP="00ED4AB8">
      <w:pPr>
        <w:pStyle w:val="a3"/>
        <w:ind w:firstLine="720"/>
        <w:jc w:val="both"/>
      </w:pPr>
      <w:r>
        <w:t xml:space="preserve">Спортсмен должен выразить желание продолжить состязание, жестикулируя несколько раз в боевой позиции со сжатым кулаком. Если спортсмен находится в ситуации нокдауна и не выражает желание возобновления поединка при счете «Ёдоль», рефери должен объявить другого спортсмена победителем в виду остановки поединка рефери после счета «Ахоп» и «Ёль». Выражение желания продолжить поединок после </w:t>
      </w:r>
      <w:r>
        <w:lastRenderedPageBreak/>
        <w:t>счета «Ёдоль» не может рассматриваться. Даже если соперник выражает желание, чтобы возобновить при счете «Ёдоль», рефери может продолжать счет и может объявить нокаут, если он решит, что спортсмен неспособен к возобновлению поединка.</w:t>
      </w:r>
    </w:p>
    <w:p w:rsidR="00B90370" w:rsidRPr="00767867" w:rsidRDefault="00B90370" w:rsidP="00ED4AB8">
      <w:pPr>
        <w:pStyle w:val="21"/>
        <w:ind w:left="0" w:firstLine="720"/>
      </w:pPr>
      <w:r w:rsidRPr="00767867">
        <w:t>(Пояснение 5)</w:t>
      </w:r>
    </w:p>
    <w:p w:rsidR="00B90370" w:rsidRDefault="00B90370" w:rsidP="00ED4AB8">
      <w:pPr>
        <w:pStyle w:val="a3"/>
        <w:ind w:firstLine="720"/>
        <w:jc w:val="both"/>
      </w:pPr>
      <w:r>
        <w:t>Если участник сбит мощным ударом и его состояние подвергается серьезной угрозе, то судья может приостановить счет и призывать доктора к оказанию первой помощи или сделать это одновременно со счетом.</w:t>
      </w:r>
    </w:p>
    <w:p w:rsidR="00B90370" w:rsidRDefault="00B90370" w:rsidP="00ED4AB8">
      <w:pPr>
        <w:pStyle w:val="a3"/>
        <w:ind w:firstLine="720"/>
        <w:jc w:val="both"/>
      </w:pPr>
      <w:r>
        <w:t>(Руководство к действию).</w:t>
      </w:r>
    </w:p>
    <w:p w:rsidR="00B90370" w:rsidRDefault="00B90370" w:rsidP="00FE71E7">
      <w:pPr>
        <w:pStyle w:val="a3"/>
        <w:tabs>
          <w:tab w:val="left" w:pos="1276"/>
        </w:tabs>
        <w:ind w:firstLine="720"/>
        <w:jc w:val="both"/>
      </w:pPr>
      <w:r>
        <w:t xml:space="preserve">А) </w:t>
      </w:r>
      <w:r w:rsidR="00FE71E7">
        <w:tab/>
      </w:r>
      <w:r>
        <w:t>Рефери не должен тратить дополнительное время для определения состояния восстановления спортсмена после счета «Ёдоль», если во время ведения счета не определил состояние спортсмена.</w:t>
      </w:r>
    </w:p>
    <w:p w:rsidR="00B90370" w:rsidRDefault="00B90370" w:rsidP="00FE71E7">
      <w:pPr>
        <w:pStyle w:val="a3"/>
        <w:tabs>
          <w:tab w:val="left" w:pos="1276"/>
        </w:tabs>
        <w:ind w:firstLine="720"/>
        <w:jc w:val="both"/>
      </w:pPr>
      <w:r>
        <w:t xml:space="preserve">Б) </w:t>
      </w:r>
      <w:r w:rsidR="00FE71E7">
        <w:tab/>
      </w:r>
      <w:r>
        <w:t>Когда спортсмен явно оправляется перед счетом «Ёдоль» и выражает желание продолжить поединок, однако рефери видит что необходимо оказать первую помощь, рефери должен вначале возобновить поединок «Кесок», а уже потом остановить для оказания медицинской помощи «Калё» «Киси».</w:t>
      </w:r>
    </w:p>
    <w:p w:rsidR="00B90370" w:rsidRDefault="00B90370" w:rsidP="00ED4AB8">
      <w:pPr>
        <w:pStyle w:val="a3"/>
        <w:jc w:val="both"/>
      </w:pPr>
    </w:p>
    <w:p w:rsidR="00B90370" w:rsidRDefault="00B90370" w:rsidP="00ED4AB8">
      <w:pPr>
        <w:pStyle w:val="21"/>
        <w:ind w:left="0" w:firstLine="709"/>
      </w:pPr>
      <w:r>
        <w:t>Статья 6.13. Процедуры в случае удара в голову</w:t>
      </w:r>
    </w:p>
    <w:p w:rsidR="00B90370" w:rsidRDefault="00B90370" w:rsidP="00ED4AB8">
      <w:pPr>
        <w:pStyle w:val="a3"/>
        <w:jc w:val="both"/>
      </w:pPr>
      <w:r>
        <w:t>В поединках «ПОДА - весовая категория» все техники нанесения ударов в голову, в целях безопасности спортсменов, запрещены.</w:t>
      </w:r>
    </w:p>
    <w:p w:rsidR="00B90370" w:rsidRDefault="00B90370" w:rsidP="0094035A">
      <w:pPr>
        <w:pStyle w:val="a5"/>
        <w:numPr>
          <w:ilvl w:val="0"/>
          <w:numId w:val="4"/>
        </w:numPr>
        <w:tabs>
          <w:tab w:val="left" w:pos="1276"/>
        </w:tabs>
        <w:ind w:left="0" w:firstLine="709"/>
        <w:rPr>
          <w:sz w:val="28"/>
        </w:rPr>
      </w:pPr>
      <w:r>
        <w:rPr>
          <w:sz w:val="28"/>
        </w:rPr>
        <w:t>Процедуры при атаке в голову.</w:t>
      </w:r>
    </w:p>
    <w:p w:rsidR="00B90370" w:rsidRPr="00FE71E7" w:rsidRDefault="00B90370" w:rsidP="00FE71E7">
      <w:pPr>
        <w:tabs>
          <w:tab w:val="left" w:pos="0"/>
          <w:tab w:val="left" w:pos="1276"/>
        </w:tabs>
        <w:ind w:firstLine="709"/>
        <w:jc w:val="both"/>
        <w:rPr>
          <w:sz w:val="28"/>
        </w:rPr>
      </w:pPr>
      <w:r w:rsidRPr="00FE71E7">
        <w:rPr>
          <w:sz w:val="28"/>
        </w:rPr>
        <w:t xml:space="preserve">1.1 </w:t>
      </w:r>
      <w:r w:rsidR="00FE71E7">
        <w:rPr>
          <w:sz w:val="28"/>
        </w:rPr>
        <w:tab/>
      </w:r>
      <w:r w:rsidRPr="00FE71E7">
        <w:rPr>
          <w:sz w:val="28"/>
        </w:rPr>
        <w:t>Рефери должен разделить атакующего с атакуемым в голову подав команду «Калё» и остановить время для оказания первой помощи «Кеси».</w:t>
      </w:r>
    </w:p>
    <w:p w:rsidR="00B90370" w:rsidRPr="00FE71E7" w:rsidRDefault="00FE71E7" w:rsidP="00FE71E7">
      <w:pPr>
        <w:tabs>
          <w:tab w:val="left" w:pos="0"/>
          <w:tab w:val="left" w:pos="1276"/>
        </w:tabs>
        <w:ind w:firstLine="709"/>
        <w:jc w:val="both"/>
        <w:rPr>
          <w:sz w:val="28"/>
        </w:rPr>
      </w:pPr>
      <w:r>
        <w:rPr>
          <w:sz w:val="28"/>
        </w:rPr>
        <w:t>1.2</w:t>
      </w:r>
      <w:r>
        <w:rPr>
          <w:sz w:val="28"/>
        </w:rPr>
        <w:tab/>
      </w:r>
      <w:r w:rsidR="00B90370" w:rsidRPr="00FE71E7">
        <w:rPr>
          <w:sz w:val="28"/>
        </w:rPr>
        <w:t>В случае, если спортсмен может продолжать, рефери после вынесения наказания, продолжает поединок.</w:t>
      </w:r>
    </w:p>
    <w:p w:rsidR="00FE71E7" w:rsidRDefault="00B90370" w:rsidP="00FE71E7">
      <w:pPr>
        <w:tabs>
          <w:tab w:val="left" w:pos="0"/>
          <w:tab w:val="left" w:pos="1276"/>
          <w:tab w:val="left" w:pos="1590"/>
          <w:tab w:val="left" w:pos="2683"/>
          <w:tab w:val="left" w:pos="4500"/>
          <w:tab w:val="left" w:pos="5905"/>
          <w:tab w:val="left" w:pos="6415"/>
          <w:tab w:val="left" w:pos="8625"/>
        </w:tabs>
        <w:ind w:firstLine="709"/>
        <w:jc w:val="both"/>
        <w:rPr>
          <w:sz w:val="28"/>
        </w:rPr>
      </w:pPr>
      <w:r w:rsidRPr="00FE71E7">
        <w:rPr>
          <w:sz w:val="28"/>
        </w:rPr>
        <w:t xml:space="preserve">1.3 </w:t>
      </w:r>
      <w:r w:rsidR="00FE71E7">
        <w:rPr>
          <w:sz w:val="28"/>
        </w:rPr>
        <w:tab/>
      </w:r>
      <w:r w:rsidRPr="00FE71E7">
        <w:rPr>
          <w:sz w:val="28"/>
        </w:rPr>
        <w:t xml:space="preserve">Рефери должен запросить видео повтор для определения были ли это небезопасные атакующие действия или неосторожные защитные действия. </w:t>
      </w:r>
    </w:p>
    <w:p w:rsidR="00B90370" w:rsidRPr="001337D6" w:rsidRDefault="00B90370" w:rsidP="00FE71E7">
      <w:pPr>
        <w:tabs>
          <w:tab w:val="left" w:pos="0"/>
          <w:tab w:val="left" w:pos="1276"/>
          <w:tab w:val="left" w:pos="1590"/>
          <w:tab w:val="left" w:pos="2683"/>
          <w:tab w:val="left" w:pos="4500"/>
          <w:tab w:val="left" w:pos="5905"/>
          <w:tab w:val="left" w:pos="6415"/>
          <w:tab w:val="left" w:pos="8625"/>
        </w:tabs>
        <w:ind w:firstLine="709"/>
        <w:jc w:val="both"/>
        <w:rPr>
          <w:sz w:val="28"/>
        </w:rPr>
      </w:pPr>
      <w:r>
        <w:rPr>
          <w:sz w:val="28"/>
        </w:rPr>
        <w:t xml:space="preserve">1.4 </w:t>
      </w:r>
      <w:r w:rsidR="00FE71E7">
        <w:rPr>
          <w:sz w:val="28"/>
        </w:rPr>
        <w:tab/>
      </w:r>
      <w:r w:rsidRPr="001337D6">
        <w:rPr>
          <w:sz w:val="28"/>
        </w:rPr>
        <w:t>В случае</w:t>
      </w:r>
      <w:r>
        <w:rPr>
          <w:sz w:val="28"/>
        </w:rPr>
        <w:t>,</w:t>
      </w:r>
      <w:r w:rsidRPr="001337D6">
        <w:rPr>
          <w:sz w:val="28"/>
        </w:rPr>
        <w:t xml:space="preserve"> если у рефери возникают сомнения о возможности или невозможности продолжения поединка, он руководствуется </w:t>
      </w:r>
      <w:r w:rsidRPr="001337D6">
        <w:rPr>
          <w:spacing w:val="-3"/>
          <w:sz w:val="28"/>
        </w:rPr>
        <w:t xml:space="preserve">заключением </w:t>
      </w:r>
      <w:r w:rsidRPr="001337D6">
        <w:rPr>
          <w:sz w:val="28"/>
        </w:rPr>
        <w:t>официального врача.</w:t>
      </w:r>
    </w:p>
    <w:p w:rsidR="00B90370" w:rsidRPr="00FE71E7" w:rsidRDefault="00B90370" w:rsidP="00FE71E7">
      <w:pPr>
        <w:tabs>
          <w:tab w:val="left" w:pos="0"/>
          <w:tab w:val="left" w:pos="1276"/>
        </w:tabs>
        <w:ind w:firstLine="709"/>
        <w:jc w:val="both"/>
        <w:rPr>
          <w:sz w:val="28"/>
        </w:rPr>
      </w:pPr>
      <w:r w:rsidRPr="00FE71E7">
        <w:rPr>
          <w:sz w:val="28"/>
        </w:rPr>
        <w:t xml:space="preserve">1.5 </w:t>
      </w:r>
      <w:r w:rsidR="00FE71E7">
        <w:rPr>
          <w:sz w:val="28"/>
        </w:rPr>
        <w:tab/>
      </w:r>
      <w:r w:rsidRPr="00FE71E7">
        <w:rPr>
          <w:sz w:val="28"/>
        </w:rPr>
        <w:t>Если врач даёт заключение, что спортсмен может продолжать, то после вынесения наказания рефери продолжает поединок.</w:t>
      </w:r>
    </w:p>
    <w:p w:rsidR="00B90370" w:rsidRPr="00FE71E7" w:rsidRDefault="00B90370" w:rsidP="00FE71E7">
      <w:pPr>
        <w:tabs>
          <w:tab w:val="left" w:pos="0"/>
          <w:tab w:val="left" w:pos="1276"/>
        </w:tabs>
        <w:ind w:firstLine="709"/>
        <w:jc w:val="both"/>
        <w:rPr>
          <w:sz w:val="28"/>
        </w:rPr>
      </w:pPr>
      <w:r w:rsidRPr="00FE71E7">
        <w:rPr>
          <w:sz w:val="28"/>
        </w:rPr>
        <w:t xml:space="preserve">1.6 </w:t>
      </w:r>
      <w:r w:rsidR="00FE71E7">
        <w:rPr>
          <w:sz w:val="28"/>
        </w:rPr>
        <w:tab/>
      </w:r>
      <w:r w:rsidRPr="00FE71E7">
        <w:rPr>
          <w:sz w:val="28"/>
        </w:rPr>
        <w:t>Если заключение врача говорит о том, что продолжение поединка небезопасно для участника, то спортсмен, травмированный в результате небезопасных атакующих действий, объявляется победителем ввиду дисквалификации оппонента.</w:t>
      </w:r>
    </w:p>
    <w:p w:rsidR="00FE71E7" w:rsidRDefault="00B90370" w:rsidP="00FE71E7">
      <w:pPr>
        <w:tabs>
          <w:tab w:val="left" w:pos="0"/>
          <w:tab w:val="left" w:pos="1276"/>
        </w:tabs>
        <w:ind w:firstLine="709"/>
        <w:jc w:val="both"/>
        <w:rPr>
          <w:sz w:val="28"/>
        </w:rPr>
      </w:pPr>
      <w:r w:rsidRPr="00FE71E7">
        <w:rPr>
          <w:sz w:val="28"/>
        </w:rPr>
        <w:t xml:space="preserve">1.7 </w:t>
      </w:r>
      <w:r w:rsidR="00FE71E7">
        <w:rPr>
          <w:sz w:val="28"/>
        </w:rPr>
        <w:tab/>
      </w:r>
      <w:r w:rsidRPr="00FE71E7">
        <w:rPr>
          <w:sz w:val="28"/>
        </w:rPr>
        <w:t>Если, по заключению врача, участник может продолжать, но он отказывается, то его объявляют проигравшим ввиду снятия с соревнований.</w:t>
      </w:r>
    </w:p>
    <w:p w:rsidR="00B90370" w:rsidRPr="001337D6" w:rsidRDefault="00B90370" w:rsidP="00FE71E7">
      <w:pPr>
        <w:tabs>
          <w:tab w:val="left" w:pos="0"/>
          <w:tab w:val="left" w:pos="1276"/>
        </w:tabs>
        <w:ind w:firstLine="709"/>
        <w:jc w:val="both"/>
        <w:rPr>
          <w:sz w:val="28"/>
        </w:rPr>
      </w:pPr>
      <w:r>
        <w:rPr>
          <w:sz w:val="28"/>
        </w:rPr>
        <w:t xml:space="preserve">1.8 </w:t>
      </w:r>
      <w:r w:rsidR="00FE71E7">
        <w:rPr>
          <w:sz w:val="28"/>
        </w:rPr>
        <w:tab/>
      </w:r>
      <w:r w:rsidRPr="001337D6">
        <w:rPr>
          <w:sz w:val="28"/>
        </w:rPr>
        <w:t xml:space="preserve">Если заключение врача говорит </w:t>
      </w:r>
      <w:r>
        <w:rPr>
          <w:sz w:val="28"/>
        </w:rPr>
        <w:t xml:space="preserve">о том, </w:t>
      </w:r>
      <w:r w:rsidRPr="001337D6">
        <w:rPr>
          <w:sz w:val="28"/>
        </w:rPr>
        <w:t>что спортсмен симулирует травму, то его объявляют проигравшим в</w:t>
      </w:r>
      <w:r>
        <w:rPr>
          <w:sz w:val="28"/>
        </w:rPr>
        <w:t xml:space="preserve"> </w:t>
      </w:r>
      <w:r w:rsidRPr="001337D6">
        <w:rPr>
          <w:sz w:val="28"/>
        </w:rPr>
        <w:t>виду</w:t>
      </w:r>
      <w:r>
        <w:rPr>
          <w:sz w:val="28"/>
        </w:rPr>
        <w:t xml:space="preserve"> </w:t>
      </w:r>
      <w:r w:rsidRPr="001337D6">
        <w:rPr>
          <w:sz w:val="28"/>
        </w:rPr>
        <w:t>дисквалификации.</w:t>
      </w:r>
    </w:p>
    <w:p w:rsidR="00B90370" w:rsidRPr="00FE71E7" w:rsidRDefault="00B90370" w:rsidP="00FE71E7">
      <w:pPr>
        <w:tabs>
          <w:tab w:val="left" w:pos="0"/>
          <w:tab w:val="left" w:pos="1276"/>
        </w:tabs>
        <w:ind w:firstLine="709"/>
        <w:jc w:val="both"/>
        <w:rPr>
          <w:sz w:val="28"/>
        </w:rPr>
      </w:pPr>
      <w:r w:rsidRPr="00FE71E7">
        <w:rPr>
          <w:sz w:val="28"/>
        </w:rPr>
        <w:t xml:space="preserve">1.9 </w:t>
      </w:r>
      <w:r w:rsidR="00FE71E7">
        <w:rPr>
          <w:sz w:val="28"/>
        </w:rPr>
        <w:tab/>
      </w:r>
      <w:r w:rsidRPr="00FE71E7">
        <w:rPr>
          <w:sz w:val="28"/>
        </w:rPr>
        <w:t>В случае, если удар в голову был результатом небезопасных защитных действий, наказание за такую атаку не даётся.</w:t>
      </w:r>
    </w:p>
    <w:p w:rsidR="00B90370" w:rsidRPr="00FE71E7" w:rsidRDefault="00FE71E7" w:rsidP="00FE71E7">
      <w:pPr>
        <w:tabs>
          <w:tab w:val="left" w:pos="1276"/>
        </w:tabs>
        <w:ind w:firstLine="709"/>
        <w:jc w:val="both"/>
        <w:rPr>
          <w:sz w:val="28"/>
        </w:rPr>
      </w:pPr>
      <w:r>
        <w:rPr>
          <w:sz w:val="28"/>
        </w:rPr>
        <w:t>1.10</w:t>
      </w:r>
      <w:r>
        <w:rPr>
          <w:sz w:val="28"/>
        </w:rPr>
        <w:tab/>
      </w:r>
      <w:r w:rsidR="00B90370" w:rsidRPr="00FE71E7">
        <w:rPr>
          <w:sz w:val="28"/>
        </w:rPr>
        <w:t xml:space="preserve">Если заключение врача говорит, что продолжение поединка  </w:t>
      </w:r>
      <w:r w:rsidR="00B90370" w:rsidRPr="00FE71E7">
        <w:rPr>
          <w:sz w:val="28"/>
        </w:rPr>
        <w:lastRenderedPageBreak/>
        <w:t>небезопасно для спортсмена, в результате небезопасных защитных действий, приведших к атаке в голову, такого спортсмена объявляют проигравшим ввиду снятия с соревнований.</w:t>
      </w:r>
    </w:p>
    <w:p w:rsidR="00B90370" w:rsidRPr="00FE71E7" w:rsidRDefault="00B90370" w:rsidP="00FE71E7">
      <w:pPr>
        <w:tabs>
          <w:tab w:val="left" w:pos="709"/>
          <w:tab w:val="left" w:pos="1276"/>
          <w:tab w:val="left" w:pos="1590"/>
        </w:tabs>
        <w:ind w:firstLine="709"/>
        <w:jc w:val="both"/>
        <w:rPr>
          <w:sz w:val="28"/>
        </w:rPr>
      </w:pPr>
      <w:r w:rsidRPr="00FE71E7">
        <w:rPr>
          <w:sz w:val="28"/>
        </w:rPr>
        <w:t>1.11 Если заключение врача говорит, что спортсмен может продолжать, то, поединок продолжится после вынесения наказания за небезопасные защитные действия.</w:t>
      </w:r>
    </w:p>
    <w:p w:rsidR="00B90370" w:rsidRPr="00FE71E7" w:rsidRDefault="00FE71E7" w:rsidP="00FE71E7">
      <w:pPr>
        <w:tabs>
          <w:tab w:val="left" w:pos="709"/>
          <w:tab w:val="left" w:pos="1276"/>
          <w:tab w:val="left" w:pos="1310"/>
        </w:tabs>
        <w:ind w:firstLine="709"/>
        <w:jc w:val="both"/>
        <w:rPr>
          <w:sz w:val="28"/>
        </w:rPr>
      </w:pPr>
      <w:r>
        <w:rPr>
          <w:sz w:val="28"/>
        </w:rPr>
        <w:t>1.12</w:t>
      </w:r>
      <w:r>
        <w:rPr>
          <w:sz w:val="28"/>
        </w:rPr>
        <w:tab/>
      </w:r>
      <w:r w:rsidR="00B90370" w:rsidRPr="00FE71E7">
        <w:rPr>
          <w:sz w:val="28"/>
        </w:rPr>
        <w:t>Если травма головы была вследствие падения и удара головой о покрытие, падение не вызвано запрещенными действиями с обеих сторон, а явилось случайным, рефери должен опираться на заключение врача о возможности или невозможности продолжать поединок:</w:t>
      </w:r>
    </w:p>
    <w:p w:rsidR="00B90370" w:rsidRDefault="00B90370" w:rsidP="0094035A">
      <w:pPr>
        <w:pStyle w:val="a5"/>
        <w:numPr>
          <w:ilvl w:val="2"/>
          <w:numId w:val="78"/>
        </w:numPr>
        <w:tabs>
          <w:tab w:val="clear" w:pos="360"/>
          <w:tab w:val="num" w:pos="1276"/>
        </w:tabs>
        <w:ind w:left="0" w:firstLine="709"/>
        <w:rPr>
          <w:sz w:val="28"/>
        </w:rPr>
      </w:pPr>
      <w:r>
        <w:rPr>
          <w:sz w:val="28"/>
        </w:rPr>
        <w:t>Если заключение врача говорит, что спортсмену небезопасно продолжать поединок, такого спортсмена объявляют проигравшим ввиду снятия с соревнований.</w:t>
      </w:r>
    </w:p>
    <w:p w:rsidR="00B90370" w:rsidRDefault="00B90370" w:rsidP="0094035A">
      <w:pPr>
        <w:pStyle w:val="a5"/>
        <w:numPr>
          <w:ilvl w:val="2"/>
          <w:numId w:val="78"/>
        </w:numPr>
        <w:tabs>
          <w:tab w:val="clear" w:pos="360"/>
          <w:tab w:val="num" w:pos="1276"/>
        </w:tabs>
        <w:ind w:left="0" w:firstLine="709"/>
        <w:rPr>
          <w:sz w:val="28"/>
        </w:rPr>
      </w:pPr>
      <w:r>
        <w:rPr>
          <w:sz w:val="28"/>
        </w:rPr>
        <w:t>Если заключение доктора говорит, что спортсмен может продолжать, рефери должен продолжить поединок командой «Кесок».</w:t>
      </w:r>
    </w:p>
    <w:p w:rsidR="00B90370" w:rsidRDefault="00B90370" w:rsidP="0094035A">
      <w:pPr>
        <w:pStyle w:val="a5"/>
        <w:numPr>
          <w:ilvl w:val="0"/>
          <w:numId w:val="4"/>
        </w:numPr>
        <w:tabs>
          <w:tab w:val="left" w:pos="709"/>
          <w:tab w:val="left" w:pos="1309"/>
          <w:tab w:val="left" w:pos="1310"/>
          <w:tab w:val="left" w:pos="3592"/>
          <w:tab w:val="left" w:pos="4698"/>
          <w:tab w:val="left" w:pos="6926"/>
          <w:tab w:val="left" w:pos="8253"/>
        </w:tabs>
        <w:ind w:left="0" w:firstLine="709"/>
        <w:rPr>
          <w:sz w:val="28"/>
        </w:rPr>
      </w:pPr>
      <w:r>
        <w:rPr>
          <w:sz w:val="28"/>
        </w:rPr>
        <w:t xml:space="preserve">Официальный врач соревнований может </w:t>
      </w:r>
      <w:r>
        <w:rPr>
          <w:spacing w:val="-1"/>
          <w:sz w:val="28"/>
        </w:rPr>
        <w:t xml:space="preserve">воспользоваться </w:t>
      </w:r>
      <w:r>
        <w:rPr>
          <w:sz w:val="28"/>
        </w:rPr>
        <w:t>дополнительным временем (свыше одной минуты) для определения состояния спортсмена: может он продолжать поединок или нет. Это относится только к ситуации атаки в голову.</w:t>
      </w:r>
    </w:p>
    <w:p w:rsidR="00B90370" w:rsidRDefault="00B90370" w:rsidP="0094035A">
      <w:pPr>
        <w:pStyle w:val="a5"/>
        <w:numPr>
          <w:ilvl w:val="1"/>
          <w:numId w:val="71"/>
        </w:numPr>
        <w:tabs>
          <w:tab w:val="left" w:pos="1276"/>
          <w:tab w:val="left" w:pos="1309"/>
          <w:tab w:val="left" w:pos="1310"/>
          <w:tab w:val="left" w:pos="3592"/>
          <w:tab w:val="left" w:pos="4698"/>
          <w:tab w:val="left" w:pos="6926"/>
          <w:tab w:val="left" w:pos="8253"/>
        </w:tabs>
        <w:ind w:left="0" w:firstLine="709"/>
        <w:rPr>
          <w:sz w:val="28"/>
        </w:rPr>
      </w:pPr>
      <w:r>
        <w:rPr>
          <w:sz w:val="28"/>
        </w:rPr>
        <w:t>До окончания одной минуты, отведённой на оказания первой помощи, рефери должен спросить врача - нужно ли ему дополнительное время.</w:t>
      </w:r>
    </w:p>
    <w:p w:rsidR="00B90370" w:rsidRDefault="00B90370" w:rsidP="0094035A">
      <w:pPr>
        <w:pStyle w:val="a5"/>
        <w:numPr>
          <w:ilvl w:val="1"/>
          <w:numId w:val="71"/>
        </w:numPr>
        <w:tabs>
          <w:tab w:val="left" w:pos="1276"/>
          <w:tab w:val="left" w:pos="1310"/>
        </w:tabs>
        <w:ind w:left="0" w:firstLine="709"/>
        <w:rPr>
          <w:sz w:val="28"/>
        </w:rPr>
      </w:pPr>
      <w:r>
        <w:rPr>
          <w:sz w:val="28"/>
        </w:rPr>
        <w:t>Если доктор просит дополнительное время, рефери объявляет «Шиган» до окончания времени оказания первой помощи.</w:t>
      </w:r>
    </w:p>
    <w:p w:rsidR="00B90370" w:rsidRPr="00BA410B" w:rsidRDefault="00B90370" w:rsidP="0094035A">
      <w:pPr>
        <w:pStyle w:val="a5"/>
        <w:numPr>
          <w:ilvl w:val="1"/>
          <w:numId w:val="71"/>
        </w:numPr>
        <w:tabs>
          <w:tab w:val="left" w:pos="1276"/>
          <w:tab w:val="left" w:pos="1310"/>
        </w:tabs>
        <w:ind w:left="0" w:firstLine="709"/>
        <w:rPr>
          <w:sz w:val="28"/>
        </w:rPr>
      </w:pPr>
      <w:r>
        <w:rPr>
          <w:sz w:val="28"/>
        </w:rPr>
        <w:t xml:space="preserve">Если </w:t>
      </w:r>
      <w:r w:rsidRPr="00BA410B">
        <w:rPr>
          <w:sz w:val="28"/>
        </w:rPr>
        <w:t>же</w:t>
      </w:r>
      <w:r>
        <w:rPr>
          <w:sz w:val="28"/>
        </w:rPr>
        <w:t xml:space="preserve"> врач </w:t>
      </w:r>
      <w:r w:rsidRPr="00BA410B">
        <w:rPr>
          <w:sz w:val="28"/>
        </w:rPr>
        <w:t>выносит</w:t>
      </w:r>
      <w:r>
        <w:rPr>
          <w:sz w:val="28"/>
        </w:rPr>
        <w:t xml:space="preserve"> </w:t>
      </w:r>
      <w:r w:rsidRPr="00BA410B">
        <w:rPr>
          <w:sz w:val="28"/>
        </w:rPr>
        <w:t>заключение,</w:t>
      </w:r>
      <w:r>
        <w:rPr>
          <w:sz w:val="28"/>
        </w:rPr>
        <w:t xml:space="preserve"> </w:t>
      </w:r>
      <w:r w:rsidRPr="00BA410B">
        <w:rPr>
          <w:sz w:val="28"/>
        </w:rPr>
        <w:t>что</w:t>
      </w:r>
      <w:r>
        <w:rPr>
          <w:sz w:val="28"/>
        </w:rPr>
        <w:t xml:space="preserve"> </w:t>
      </w:r>
      <w:r w:rsidRPr="00BA410B">
        <w:rPr>
          <w:sz w:val="28"/>
        </w:rPr>
        <w:t>спортсмен</w:t>
      </w:r>
      <w:r>
        <w:rPr>
          <w:sz w:val="28"/>
        </w:rPr>
        <w:t xml:space="preserve"> </w:t>
      </w:r>
      <w:r w:rsidRPr="00BA410B">
        <w:rPr>
          <w:sz w:val="28"/>
        </w:rPr>
        <w:t>не</w:t>
      </w:r>
      <w:r>
        <w:rPr>
          <w:sz w:val="28"/>
        </w:rPr>
        <w:t xml:space="preserve"> </w:t>
      </w:r>
      <w:r w:rsidRPr="00BA410B">
        <w:rPr>
          <w:spacing w:val="-4"/>
          <w:sz w:val="28"/>
        </w:rPr>
        <w:t xml:space="preserve">сможет </w:t>
      </w:r>
      <w:r w:rsidRPr="00BA410B">
        <w:rPr>
          <w:sz w:val="28"/>
        </w:rPr>
        <w:t>продолжать, то должны применяться пункты 1.2, 1.3 или 1.4 данной</w:t>
      </w:r>
      <w:r>
        <w:rPr>
          <w:sz w:val="28"/>
        </w:rPr>
        <w:t xml:space="preserve"> </w:t>
      </w:r>
      <w:r w:rsidRPr="00BA410B">
        <w:rPr>
          <w:sz w:val="28"/>
        </w:rPr>
        <w:t>статьи.</w:t>
      </w:r>
    </w:p>
    <w:p w:rsidR="00B90370" w:rsidRPr="00731F62" w:rsidRDefault="00B90370" w:rsidP="0094035A">
      <w:pPr>
        <w:pStyle w:val="a5"/>
        <w:numPr>
          <w:ilvl w:val="0"/>
          <w:numId w:val="4"/>
        </w:numPr>
        <w:tabs>
          <w:tab w:val="left" w:pos="1276"/>
        </w:tabs>
        <w:ind w:left="0" w:firstLine="709"/>
        <w:rPr>
          <w:sz w:val="28"/>
        </w:rPr>
      </w:pPr>
      <w:r w:rsidRPr="00731F62">
        <w:rPr>
          <w:sz w:val="28"/>
        </w:rPr>
        <w:t>Любой спортсмен, получивший удар в голову, попадает под действие Статьи «Процедура в случае</w:t>
      </w:r>
      <w:r>
        <w:rPr>
          <w:sz w:val="28"/>
        </w:rPr>
        <w:t xml:space="preserve"> травмы</w:t>
      </w:r>
      <w:r w:rsidRPr="00731F62">
        <w:rPr>
          <w:sz w:val="28"/>
        </w:rPr>
        <w:t>».</w:t>
      </w:r>
    </w:p>
    <w:p w:rsidR="00B90370" w:rsidRPr="00767867" w:rsidRDefault="00B90370" w:rsidP="00ED4AB8">
      <w:pPr>
        <w:pStyle w:val="21"/>
        <w:ind w:left="0" w:firstLine="709"/>
      </w:pPr>
      <w:r w:rsidRPr="00767867">
        <w:t>(Пояснение 1)</w:t>
      </w:r>
    </w:p>
    <w:p w:rsidR="00B90370" w:rsidRDefault="00B90370" w:rsidP="00430EDD">
      <w:pPr>
        <w:pStyle w:val="a3"/>
        <w:jc w:val="both"/>
      </w:pPr>
      <w:r>
        <w:t>Врач команды или физиотерапевт команды, не может давать заключение о состояние спортсмена, может он продолжать или нет. Такое решение принимает только официальный врач.</w:t>
      </w:r>
    </w:p>
    <w:p w:rsidR="00B90370" w:rsidRDefault="00B90370" w:rsidP="00ED4AB8">
      <w:pPr>
        <w:pStyle w:val="a3"/>
      </w:pPr>
    </w:p>
    <w:p w:rsidR="00B90370" w:rsidRDefault="00B90370" w:rsidP="00ED4AB8">
      <w:pPr>
        <w:pStyle w:val="21"/>
        <w:ind w:left="0" w:firstLine="709"/>
      </w:pPr>
      <w:r>
        <w:t>Статья 6.14. Действия, связанные с временной остановкой поединка</w:t>
      </w:r>
    </w:p>
    <w:p w:rsidR="00B90370" w:rsidRDefault="00B90370" w:rsidP="00FE71E7">
      <w:pPr>
        <w:pStyle w:val="21"/>
        <w:tabs>
          <w:tab w:val="left" w:pos="1276"/>
        </w:tabs>
        <w:ind w:left="0" w:firstLine="709"/>
      </w:pPr>
      <w:r w:rsidRPr="00BA410B">
        <w:rPr>
          <w:b w:val="0"/>
        </w:rPr>
        <w:t xml:space="preserve">1. </w:t>
      </w:r>
      <w:r w:rsidR="00FE71E7">
        <w:rPr>
          <w:b w:val="0"/>
        </w:rPr>
        <w:tab/>
      </w:r>
      <w:r w:rsidRPr="00BA410B">
        <w:rPr>
          <w:b w:val="0"/>
        </w:rPr>
        <w:t>Если поединок должен быть остановлен вследствие травмы одного или обоих участников, то рефери должен принять меры, предусмотренные ниже.</w:t>
      </w:r>
    </w:p>
    <w:p w:rsidR="00B90370" w:rsidRPr="00BA410B" w:rsidRDefault="00B90370" w:rsidP="00FE71E7">
      <w:pPr>
        <w:pStyle w:val="21"/>
        <w:tabs>
          <w:tab w:val="left" w:pos="1276"/>
        </w:tabs>
        <w:ind w:left="0" w:firstLine="709"/>
        <w:rPr>
          <w:b w:val="0"/>
        </w:rPr>
      </w:pPr>
      <w:r w:rsidRPr="00BA410B">
        <w:rPr>
          <w:b w:val="0"/>
        </w:rPr>
        <w:t>1.1.</w:t>
      </w:r>
      <w:r w:rsidR="00FE71E7">
        <w:rPr>
          <w:b w:val="0"/>
        </w:rPr>
        <w:tab/>
      </w:r>
      <w:r w:rsidRPr="00BA410B">
        <w:rPr>
          <w:b w:val="0"/>
        </w:rPr>
        <w:t>Рефери должен остановить поединок, объявляя «Калё!» и отдать команду временно</w:t>
      </w:r>
      <w:r>
        <w:rPr>
          <w:b w:val="0"/>
        </w:rPr>
        <w:t xml:space="preserve"> </w:t>
      </w:r>
      <w:r w:rsidRPr="00BA410B">
        <w:rPr>
          <w:b w:val="0"/>
        </w:rPr>
        <w:t>остановить</w:t>
      </w:r>
      <w:r>
        <w:rPr>
          <w:b w:val="0"/>
        </w:rPr>
        <w:t xml:space="preserve"> </w:t>
      </w:r>
      <w:r w:rsidRPr="00BA410B">
        <w:rPr>
          <w:b w:val="0"/>
        </w:rPr>
        <w:t>поединок,</w:t>
      </w:r>
      <w:r>
        <w:rPr>
          <w:b w:val="0"/>
        </w:rPr>
        <w:t xml:space="preserve"> </w:t>
      </w:r>
      <w:r w:rsidRPr="00BA410B">
        <w:rPr>
          <w:b w:val="0"/>
        </w:rPr>
        <w:t>объявляя</w:t>
      </w:r>
      <w:r>
        <w:rPr>
          <w:b w:val="0"/>
        </w:rPr>
        <w:t xml:space="preserve"> </w:t>
      </w:r>
      <w:r w:rsidRPr="00BA410B">
        <w:rPr>
          <w:b w:val="0"/>
        </w:rPr>
        <w:t>«Кеси!»</w:t>
      </w:r>
      <w:r>
        <w:rPr>
          <w:b w:val="0"/>
        </w:rPr>
        <w:t xml:space="preserve"> </w:t>
      </w:r>
      <w:r w:rsidRPr="00BA410B">
        <w:rPr>
          <w:b w:val="0"/>
        </w:rPr>
        <w:t>(Приостановить!) ответственному за</w:t>
      </w:r>
      <w:r>
        <w:rPr>
          <w:b w:val="0"/>
        </w:rPr>
        <w:t xml:space="preserve"> </w:t>
      </w:r>
      <w:r w:rsidRPr="00BA410B">
        <w:rPr>
          <w:b w:val="0"/>
        </w:rPr>
        <w:t>хронометраж.</w:t>
      </w:r>
    </w:p>
    <w:p w:rsidR="00B90370" w:rsidRPr="00BA410B" w:rsidRDefault="00B90370" w:rsidP="00430EDD">
      <w:pPr>
        <w:pStyle w:val="a5"/>
        <w:numPr>
          <w:ilvl w:val="1"/>
          <w:numId w:val="72"/>
        </w:numPr>
        <w:tabs>
          <w:tab w:val="left" w:pos="1276"/>
          <w:tab w:val="left" w:pos="1310"/>
        </w:tabs>
        <w:ind w:left="0" w:firstLine="709"/>
        <w:rPr>
          <w:sz w:val="28"/>
        </w:rPr>
      </w:pPr>
      <w:r w:rsidRPr="00BA410B">
        <w:rPr>
          <w:sz w:val="28"/>
        </w:rPr>
        <w:t>Рефери должен позволить участнику в течение одной минуты, получить помощь от официального доктора</w:t>
      </w:r>
      <w:r>
        <w:rPr>
          <w:sz w:val="28"/>
        </w:rPr>
        <w:t>. Р</w:t>
      </w:r>
      <w:r w:rsidRPr="00BA410B">
        <w:rPr>
          <w:sz w:val="28"/>
        </w:rPr>
        <w:t xml:space="preserve">ефери может разрешить оказание первой помощи врачу команды, если официальный доктор занят или в его </w:t>
      </w:r>
      <w:r>
        <w:rPr>
          <w:sz w:val="28"/>
        </w:rPr>
        <w:t>вмешательстве</w:t>
      </w:r>
      <w:r w:rsidRPr="00BA410B">
        <w:rPr>
          <w:sz w:val="28"/>
        </w:rPr>
        <w:t xml:space="preserve"> нет</w:t>
      </w:r>
      <w:r>
        <w:rPr>
          <w:sz w:val="28"/>
        </w:rPr>
        <w:t xml:space="preserve"> </w:t>
      </w:r>
      <w:r w:rsidRPr="00BA410B">
        <w:rPr>
          <w:sz w:val="28"/>
        </w:rPr>
        <w:t>необходимости.</w:t>
      </w:r>
    </w:p>
    <w:p w:rsidR="00B90370" w:rsidRPr="00FE71E7" w:rsidRDefault="00B90370" w:rsidP="00430EDD">
      <w:pPr>
        <w:tabs>
          <w:tab w:val="left" w:pos="1276"/>
        </w:tabs>
        <w:ind w:firstLine="709"/>
        <w:jc w:val="both"/>
        <w:rPr>
          <w:sz w:val="28"/>
        </w:rPr>
      </w:pPr>
      <w:r w:rsidRPr="00FE71E7">
        <w:rPr>
          <w:sz w:val="28"/>
        </w:rPr>
        <w:lastRenderedPageBreak/>
        <w:t xml:space="preserve">1.3. </w:t>
      </w:r>
      <w:r w:rsidR="00FE71E7">
        <w:rPr>
          <w:sz w:val="28"/>
        </w:rPr>
        <w:tab/>
      </w:r>
      <w:r w:rsidRPr="00FE71E7">
        <w:rPr>
          <w:sz w:val="28"/>
        </w:rPr>
        <w:t>Если травмированный спортсмен не может продолжить поединок по окончанию одной минуты, то рефери объявляет противника победителем.</w:t>
      </w:r>
    </w:p>
    <w:p w:rsidR="00B90370" w:rsidRPr="00FE71E7" w:rsidRDefault="00B90370" w:rsidP="00430EDD">
      <w:pPr>
        <w:tabs>
          <w:tab w:val="left" w:pos="1276"/>
        </w:tabs>
        <w:ind w:firstLine="709"/>
        <w:jc w:val="both"/>
        <w:rPr>
          <w:sz w:val="28"/>
        </w:rPr>
      </w:pPr>
      <w:r w:rsidRPr="00FE71E7">
        <w:rPr>
          <w:sz w:val="28"/>
        </w:rPr>
        <w:t xml:space="preserve">1.4. </w:t>
      </w:r>
      <w:r w:rsidR="00FE71E7">
        <w:rPr>
          <w:sz w:val="28"/>
        </w:rPr>
        <w:tab/>
      </w:r>
      <w:r w:rsidRPr="00FE71E7">
        <w:rPr>
          <w:sz w:val="28"/>
        </w:rPr>
        <w:t>Если продолжение соревнования невозможно по истечение одной минуты, то соперник, нанесший травму с использованием запрещенных действий, наказываемых «Гамджом», объявляется проигравшим, ввиду дисквалификации.</w:t>
      </w:r>
    </w:p>
    <w:p w:rsidR="00B90370" w:rsidRPr="00FE71E7" w:rsidRDefault="00B90370" w:rsidP="00430EDD">
      <w:pPr>
        <w:tabs>
          <w:tab w:val="left" w:pos="1276"/>
        </w:tabs>
        <w:ind w:firstLine="709"/>
        <w:jc w:val="both"/>
        <w:rPr>
          <w:sz w:val="28"/>
        </w:rPr>
      </w:pPr>
      <w:r w:rsidRPr="00FE71E7">
        <w:rPr>
          <w:sz w:val="28"/>
        </w:rPr>
        <w:t xml:space="preserve">1.5 </w:t>
      </w:r>
      <w:r w:rsidR="00FE71E7">
        <w:rPr>
          <w:sz w:val="28"/>
        </w:rPr>
        <w:tab/>
      </w:r>
      <w:r w:rsidRPr="00FE71E7">
        <w:rPr>
          <w:sz w:val="28"/>
        </w:rPr>
        <w:t>Если оба соперника находятся в нокауте и неспособны продолжить соревнование по истечении одной минуты, результат выносится на основании счета, сложившегося до получения травм.</w:t>
      </w:r>
    </w:p>
    <w:p w:rsidR="00B90370" w:rsidRPr="00FE71E7" w:rsidRDefault="00B90370" w:rsidP="00430EDD">
      <w:pPr>
        <w:tabs>
          <w:tab w:val="left" w:pos="1276"/>
        </w:tabs>
        <w:ind w:firstLine="709"/>
        <w:jc w:val="both"/>
        <w:rPr>
          <w:sz w:val="28"/>
        </w:rPr>
      </w:pPr>
      <w:r w:rsidRPr="00FE71E7">
        <w:rPr>
          <w:sz w:val="28"/>
        </w:rPr>
        <w:t xml:space="preserve">1.6. </w:t>
      </w:r>
      <w:r w:rsidR="00FE71E7">
        <w:rPr>
          <w:sz w:val="28"/>
        </w:rPr>
        <w:tab/>
      </w:r>
      <w:r w:rsidRPr="00FE71E7">
        <w:rPr>
          <w:sz w:val="28"/>
        </w:rPr>
        <w:t>Если рефери определяет, что боль вызвана только ушибом, то рефери объявляет «Калё» и подаёт команду «Стендап». Если участник отказывается продолжать поединок после трёх команд рефери «Стендап» то Рефери Останавливает Поединок.</w:t>
      </w:r>
    </w:p>
    <w:p w:rsidR="00B90370" w:rsidRDefault="00B90370" w:rsidP="00430EDD">
      <w:pPr>
        <w:tabs>
          <w:tab w:val="left" w:pos="1276"/>
        </w:tabs>
        <w:ind w:firstLine="709"/>
        <w:jc w:val="both"/>
      </w:pPr>
      <w:r w:rsidRPr="00FE71E7">
        <w:rPr>
          <w:sz w:val="28"/>
        </w:rPr>
        <w:t xml:space="preserve">1.7. </w:t>
      </w:r>
      <w:r w:rsidR="00FE71E7">
        <w:rPr>
          <w:sz w:val="28"/>
        </w:rPr>
        <w:tab/>
      </w:r>
      <w:r w:rsidRPr="00FE71E7">
        <w:rPr>
          <w:sz w:val="28"/>
        </w:rPr>
        <w:t xml:space="preserve">Если рефери определяет, что спортсмен получил травму такую, как перелом кости (тей), вывих, растяжение лодыжки и/или кровотечение, то рефери должен позволить спортсмену получить первую помощь в течение одной минуты после команды «Кеси». Судья может дать возможность спортсмену воспользоваться медицинской помощью даже если </w:t>
      </w:r>
      <w:r w:rsidRPr="00FE71E7">
        <w:rPr>
          <w:sz w:val="28"/>
          <w:szCs w:val="28"/>
        </w:rPr>
        <w:t>ранее он скомандовал «Стендап», в случае если рефери предполагает возможность одной из ранее перечисленных травм</w:t>
      </w:r>
      <w:r>
        <w:t>.</w:t>
      </w:r>
    </w:p>
    <w:p w:rsidR="00B90370" w:rsidRPr="00FE71E7" w:rsidRDefault="00B90370" w:rsidP="00430EDD">
      <w:pPr>
        <w:tabs>
          <w:tab w:val="left" w:pos="1276"/>
        </w:tabs>
        <w:ind w:firstLine="709"/>
        <w:jc w:val="both"/>
        <w:rPr>
          <w:sz w:val="28"/>
        </w:rPr>
      </w:pPr>
      <w:r w:rsidRPr="00FE71E7">
        <w:rPr>
          <w:sz w:val="28"/>
        </w:rPr>
        <w:t xml:space="preserve">1.8. </w:t>
      </w:r>
      <w:r w:rsidR="00FE71E7">
        <w:rPr>
          <w:sz w:val="28"/>
        </w:rPr>
        <w:tab/>
      </w:r>
      <w:r w:rsidRPr="00FE71E7">
        <w:rPr>
          <w:sz w:val="28"/>
        </w:rPr>
        <w:t>Остановка поединка в случае травмы:</w:t>
      </w:r>
    </w:p>
    <w:p w:rsidR="00B90370" w:rsidRPr="00232FBB" w:rsidRDefault="00B90370" w:rsidP="00430EDD">
      <w:pPr>
        <w:tabs>
          <w:tab w:val="left" w:pos="1276"/>
        </w:tabs>
        <w:ind w:firstLine="709"/>
        <w:jc w:val="both"/>
        <w:rPr>
          <w:sz w:val="28"/>
        </w:rPr>
      </w:pPr>
      <w:r w:rsidRPr="00232FBB">
        <w:rPr>
          <w:sz w:val="28"/>
        </w:rPr>
        <w:t>Если рефери определяет, что спортсмен получил травму такую, как перелом кости(ей), вывих,  растяжение лодыжки и/или кровотечение, Рефери должен проконсультироваться с председателем медицинского комитета или официальным врачом. Если происходит повторная травма с такими же симптомами, то официальный врач принимает решение об остановке поединка и рефери объявляет травмированного проигравшим.</w:t>
      </w:r>
    </w:p>
    <w:p w:rsidR="00B90370" w:rsidRPr="00FE71E7" w:rsidRDefault="00B90370" w:rsidP="00430EDD">
      <w:pPr>
        <w:tabs>
          <w:tab w:val="left" w:pos="1276"/>
        </w:tabs>
        <w:ind w:firstLine="709"/>
        <w:jc w:val="both"/>
        <w:rPr>
          <w:sz w:val="28"/>
        </w:rPr>
      </w:pPr>
      <w:r w:rsidRPr="00FE71E7">
        <w:rPr>
          <w:sz w:val="28"/>
        </w:rPr>
        <w:t>1.9.</w:t>
      </w:r>
      <w:r w:rsidR="00FE71E7">
        <w:rPr>
          <w:sz w:val="28"/>
        </w:rPr>
        <w:tab/>
      </w:r>
      <w:r w:rsidRPr="00FE71E7">
        <w:rPr>
          <w:sz w:val="28"/>
        </w:rPr>
        <w:t>Если для оказания медицинской помощи не достаточно одной минуты, то доктору можно предоставить еще только одну дополнительную минуту, по окончанию которой принимается окончательное решение о статусе спортсмена.</w:t>
      </w:r>
    </w:p>
    <w:p w:rsidR="00B90370" w:rsidRPr="00FE71E7" w:rsidRDefault="00FE71E7" w:rsidP="00430EDD">
      <w:pPr>
        <w:tabs>
          <w:tab w:val="left" w:pos="1276"/>
        </w:tabs>
        <w:ind w:firstLine="709"/>
        <w:jc w:val="both"/>
        <w:rPr>
          <w:sz w:val="28"/>
        </w:rPr>
      </w:pPr>
      <w:r>
        <w:rPr>
          <w:sz w:val="28"/>
        </w:rPr>
        <w:t xml:space="preserve">1.10. </w:t>
      </w:r>
      <w:r w:rsidR="00B90370" w:rsidRPr="00FE71E7">
        <w:rPr>
          <w:sz w:val="28"/>
        </w:rPr>
        <w:t>Однако, в ситуации, которая требует приостановления поединка по иным причинам, чем травма, судья должен объявить «Калё» (стоп) и возобновить поединок, объявив «Кесок» (продолжение).</w:t>
      </w:r>
    </w:p>
    <w:p w:rsidR="00B90370" w:rsidRPr="00767867" w:rsidRDefault="00B90370" w:rsidP="00ED4AB8">
      <w:pPr>
        <w:pStyle w:val="21"/>
        <w:ind w:left="0" w:firstLine="709"/>
      </w:pPr>
      <w:r w:rsidRPr="00767867">
        <w:t>(Пояснение 1)</w:t>
      </w:r>
    </w:p>
    <w:p w:rsidR="00B90370" w:rsidRDefault="00B90370" w:rsidP="00ED4AB8">
      <w:pPr>
        <w:pStyle w:val="a3"/>
        <w:jc w:val="both"/>
      </w:pPr>
      <w:r>
        <w:t>Если рефери решает, что соревнование не может быть продолжено из-за травмы или другой чрезвычайной ситуация, он предпринимает следующие меры:</w:t>
      </w:r>
    </w:p>
    <w:p w:rsidR="00B90370" w:rsidRDefault="00B90370" w:rsidP="00FE71E7">
      <w:pPr>
        <w:pStyle w:val="a3"/>
        <w:tabs>
          <w:tab w:val="left" w:pos="1276"/>
        </w:tabs>
        <w:jc w:val="both"/>
      </w:pPr>
      <w:r>
        <w:t xml:space="preserve">А) </w:t>
      </w:r>
      <w:r w:rsidR="00FE71E7">
        <w:tab/>
      </w:r>
      <w:r>
        <w:t>Если ситуация критическая и спортсмен без сознания или страдает из-за серьёзной травмы, время имеет решающее значение, первая помощь должна быть немедленно оказана и поединок должен быть завершен. В этом случае результат состязания будет решен следующим образом:</w:t>
      </w:r>
    </w:p>
    <w:p w:rsidR="00B90370" w:rsidRPr="00F40D4C" w:rsidRDefault="00B90370" w:rsidP="00430EDD">
      <w:pPr>
        <w:pStyle w:val="a5"/>
        <w:numPr>
          <w:ilvl w:val="0"/>
          <w:numId w:val="79"/>
        </w:numPr>
        <w:tabs>
          <w:tab w:val="left" w:pos="1276"/>
        </w:tabs>
        <w:ind w:left="0" w:firstLine="709"/>
        <w:rPr>
          <w:sz w:val="28"/>
        </w:rPr>
      </w:pPr>
      <w:r w:rsidRPr="00F40D4C">
        <w:rPr>
          <w:sz w:val="28"/>
        </w:rPr>
        <w:t>Виновник объявляется проигравшим, если травма получена в результате запрещенного действия</w:t>
      </w:r>
      <w:r>
        <w:rPr>
          <w:sz w:val="28"/>
        </w:rPr>
        <w:t>,</w:t>
      </w:r>
      <w:r w:rsidRPr="00F40D4C">
        <w:rPr>
          <w:sz w:val="28"/>
        </w:rPr>
        <w:t xml:space="preserve"> наказываемо</w:t>
      </w:r>
      <w:r>
        <w:rPr>
          <w:sz w:val="28"/>
        </w:rPr>
        <w:t>го</w:t>
      </w:r>
      <w:r w:rsidRPr="00F40D4C">
        <w:rPr>
          <w:sz w:val="28"/>
        </w:rPr>
        <w:t xml:space="preserve"> «Гам-джом»;</w:t>
      </w:r>
    </w:p>
    <w:p w:rsidR="00B90370" w:rsidRPr="00F40D4C" w:rsidRDefault="00B90370" w:rsidP="00430EDD">
      <w:pPr>
        <w:pStyle w:val="a5"/>
        <w:numPr>
          <w:ilvl w:val="0"/>
          <w:numId w:val="79"/>
        </w:numPr>
        <w:tabs>
          <w:tab w:val="left" w:pos="709"/>
          <w:tab w:val="left" w:pos="1276"/>
        </w:tabs>
        <w:ind w:left="0" w:firstLine="709"/>
        <w:rPr>
          <w:sz w:val="28"/>
        </w:rPr>
      </w:pPr>
      <w:r w:rsidRPr="00F40D4C">
        <w:rPr>
          <w:sz w:val="28"/>
        </w:rPr>
        <w:t xml:space="preserve">Выведенный из строя соперник объявляется проигравшим, если </w:t>
      </w:r>
      <w:r w:rsidRPr="00F40D4C">
        <w:rPr>
          <w:sz w:val="28"/>
        </w:rPr>
        <w:lastRenderedPageBreak/>
        <w:t>травма произошла в результате легальных действий или случайного, неизбежного контакта;</w:t>
      </w:r>
    </w:p>
    <w:p w:rsidR="00B90370" w:rsidRPr="00F40D4C" w:rsidRDefault="00B90370" w:rsidP="00430EDD">
      <w:pPr>
        <w:pStyle w:val="a5"/>
        <w:numPr>
          <w:ilvl w:val="0"/>
          <w:numId w:val="79"/>
        </w:numPr>
        <w:tabs>
          <w:tab w:val="left" w:pos="709"/>
          <w:tab w:val="left" w:pos="1276"/>
        </w:tabs>
        <w:ind w:left="0" w:firstLine="709"/>
        <w:rPr>
          <w:sz w:val="28"/>
        </w:rPr>
      </w:pPr>
      <w:r w:rsidRPr="00F40D4C">
        <w:rPr>
          <w:sz w:val="28"/>
        </w:rPr>
        <w:t>Если результат травмы был не связан с содержанием поединка, победитель должен быть определен по счету перед остановкой матча. Если остановка произошла до окончания 1 раунда, то матч должен быть признан недействительным.</w:t>
      </w:r>
    </w:p>
    <w:p w:rsidR="00B90370" w:rsidRDefault="00B90370" w:rsidP="00FE71E7">
      <w:pPr>
        <w:pStyle w:val="a3"/>
        <w:tabs>
          <w:tab w:val="left" w:pos="1276"/>
        </w:tabs>
        <w:jc w:val="both"/>
      </w:pPr>
      <w:r>
        <w:t xml:space="preserve">Б) </w:t>
      </w:r>
      <w:r w:rsidR="00FE71E7">
        <w:tab/>
      </w:r>
      <w:r>
        <w:t>Если травма незначительная, спортсмен может получить необходимую медицинскую помощь в пределах одной минуты после команды «Кеси».</w:t>
      </w:r>
    </w:p>
    <w:p w:rsidR="00B90370" w:rsidRPr="00BA410B" w:rsidRDefault="00B90370" w:rsidP="00575F04">
      <w:pPr>
        <w:tabs>
          <w:tab w:val="left" w:pos="709"/>
          <w:tab w:val="left" w:pos="1310"/>
        </w:tabs>
        <w:ind w:firstLine="709"/>
        <w:jc w:val="both"/>
        <w:rPr>
          <w:sz w:val="28"/>
        </w:rPr>
      </w:pPr>
      <w:r w:rsidRPr="00BA410B">
        <w:rPr>
          <w:sz w:val="28"/>
        </w:rPr>
        <w:t xml:space="preserve">Команду продолжить поединок рефери </w:t>
      </w:r>
      <w:r>
        <w:rPr>
          <w:sz w:val="28"/>
        </w:rPr>
        <w:t>объявляет</w:t>
      </w:r>
      <w:r w:rsidRPr="00BA410B">
        <w:rPr>
          <w:sz w:val="28"/>
        </w:rPr>
        <w:t xml:space="preserve"> после консультации с официальн</w:t>
      </w:r>
      <w:r>
        <w:rPr>
          <w:sz w:val="28"/>
        </w:rPr>
        <w:t>ы</w:t>
      </w:r>
      <w:r w:rsidRPr="00BA410B">
        <w:rPr>
          <w:sz w:val="28"/>
        </w:rPr>
        <w:t>м врачом</w:t>
      </w:r>
      <w:r>
        <w:rPr>
          <w:sz w:val="28"/>
        </w:rPr>
        <w:t>:</w:t>
      </w:r>
      <w:r w:rsidRPr="00BA410B">
        <w:rPr>
          <w:sz w:val="28"/>
        </w:rPr>
        <w:t xml:space="preserve"> может </w:t>
      </w:r>
      <w:r>
        <w:rPr>
          <w:sz w:val="28"/>
        </w:rPr>
        <w:t>ли</w:t>
      </w:r>
      <w:r w:rsidRPr="00BA410B">
        <w:rPr>
          <w:sz w:val="28"/>
        </w:rPr>
        <w:t xml:space="preserve"> спортсмен продолжать поединок. Рефери может в любое время призвать спортсмена продолжить поединок, не дожидаясь истечени</w:t>
      </w:r>
      <w:r>
        <w:rPr>
          <w:sz w:val="28"/>
        </w:rPr>
        <w:t>я</w:t>
      </w:r>
      <w:r w:rsidRPr="00BA410B">
        <w:rPr>
          <w:sz w:val="28"/>
        </w:rPr>
        <w:t xml:space="preserve"> одной минуты. Рефери может объявлять </w:t>
      </w:r>
      <w:r>
        <w:rPr>
          <w:sz w:val="28"/>
        </w:rPr>
        <w:t xml:space="preserve">проигравшим </w:t>
      </w:r>
      <w:r w:rsidRPr="00BA410B">
        <w:rPr>
          <w:sz w:val="28"/>
        </w:rPr>
        <w:t>любого участника, кто не следует команде</w:t>
      </w:r>
      <w:r>
        <w:rPr>
          <w:sz w:val="28"/>
        </w:rPr>
        <w:t xml:space="preserve"> возобновить поединок.</w:t>
      </w:r>
    </w:p>
    <w:p w:rsidR="00B90370" w:rsidRPr="00BA410B" w:rsidRDefault="00B90370" w:rsidP="00575F04">
      <w:pPr>
        <w:tabs>
          <w:tab w:val="left" w:pos="709"/>
          <w:tab w:val="left" w:pos="1310"/>
        </w:tabs>
        <w:ind w:firstLine="709"/>
        <w:jc w:val="both"/>
        <w:rPr>
          <w:sz w:val="28"/>
        </w:rPr>
      </w:pPr>
      <w:r w:rsidRPr="00BA410B">
        <w:rPr>
          <w:sz w:val="28"/>
        </w:rPr>
        <w:t>В то время как участник получает медицинскую помощь, или находится в процессе восстановления, через 40 секунд после команды «Кеси», рефери начинает громко объявлять оставшееся время нахождения у врача с интервалом в пять секунд. Если участник не может продолжать поединок по</w:t>
      </w:r>
      <w:r>
        <w:rPr>
          <w:sz w:val="28"/>
        </w:rPr>
        <w:t xml:space="preserve"> </w:t>
      </w:r>
      <w:r w:rsidRPr="00BA410B">
        <w:rPr>
          <w:sz w:val="28"/>
        </w:rPr>
        <w:t>истечени</w:t>
      </w:r>
      <w:r>
        <w:rPr>
          <w:sz w:val="28"/>
        </w:rPr>
        <w:t>и</w:t>
      </w:r>
      <w:r w:rsidRPr="00BA410B">
        <w:rPr>
          <w:sz w:val="28"/>
        </w:rPr>
        <w:t xml:space="preserve"> одной минуты, результат поединка должен быть</w:t>
      </w:r>
      <w:r>
        <w:rPr>
          <w:sz w:val="28"/>
        </w:rPr>
        <w:t xml:space="preserve"> </w:t>
      </w:r>
      <w:r w:rsidRPr="00BA410B">
        <w:rPr>
          <w:sz w:val="28"/>
        </w:rPr>
        <w:t>объявлен;</w:t>
      </w:r>
    </w:p>
    <w:p w:rsidR="00B90370" w:rsidRPr="00BA410B" w:rsidRDefault="00B90370" w:rsidP="00575F04">
      <w:pPr>
        <w:tabs>
          <w:tab w:val="left" w:pos="709"/>
          <w:tab w:val="left" w:pos="1310"/>
        </w:tabs>
        <w:ind w:firstLine="709"/>
        <w:jc w:val="both"/>
        <w:rPr>
          <w:sz w:val="28"/>
        </w:rPr>
      </w:pPr>
      <w:r w:rsidRPr="00BA410B">
        <w:rPr>
          <w:sz w:val="28"/>
        </w:rPr>
        <w:t>После объявления «Кеси!», временной интервал 1 минута должен быть строго соблюден независимо от наличия официального Доктора. Однако когда требуется помощь доктора, но доктор отсутствует или необходима дополнительная обработка, период 1 минута может быть приостановлен в соответствии с решением</w:t>
      </w:r>
      <w:r>
        <w:rPr>
          <w:sz w:val="28"/>
        </w:rPr>
        <w:t xml:space="preserve"> </w:t>
      </w:r>
      <w:r w:rsidRPr="00BA410B">
        <w:rPr>
          <w:sz w:val="28"/>
        </w:rPr>
        <w:t xml:space="preserve">рефери. </w:t>
      </w:r>
    </w:p>
    <w:p w:rsidR="00B90370" w:rsidRPr="00BA410B" w:rsidRDefault="00B90370" w:rsidP="00575F04">
      <w:pPr>
        <w:tabs>
          <w:tab w:val="left" w:pos="709"/>
          <w:tab w:val="left" w:pos="1310"/>
        </w:tabs>
        <w:ind w:firstLine="709"/>
        <w:jc w:val="both"/>
        <w:rPr>
          <w:sz w:val="28"/>
        </w:rPr>
      </w:pPr>
      <w:r w:rsidRPr="00BA410B">
        <w:rPr>
          <w:sz w:val="28"/>
        </w:rPr>
        <w:t xml:space="preserve">Если возобновление поединка невозможно после того, как истекла одна минута, решение о победителе поединка будет определено согласно </w:t>
      </w:r>
      <w:r>
        <w:rPr>
          <w:sz w:val="28"/>
        </w:rPr>
        <w:t>п</w:t>
      </w:r>
      <w:r w:rsidRPr="00BA410B">
        <w:rPr>
          <w:sz w:val="28"/>
        </w:rPr>
        <w:t>одстать</w:t>
      </w:r>
      <w:r>
        <w:rPr>
          <w:sz w:val="28"/>
        </w:rPr>
        <w:t>и</w:t>
      </w:r>
      <w:r w:rsidRPr="00BA410B">
        <w:rPr>
          <w:sz w:val="28"/>
        </w:rPr>
        <w:t xml:space="preserve"> «а» этой</w:t>
      </w:r>
      <w:r>
        <w:rPr>
          <w:sz w:val="28"/>
        </w:rPr>
        <w:t xml:space="preserve"> </w:t>
      </w:r>
      <w:r w:rsidRPr="00BA410B">
        <w:rPr>
          <w:sz w:val="28"/>
        </w:rPr>
        <w:t>статьи.</w:t>
      </w:r>
    </w:p>
    <w:p w:rsidR="00B90370" w:rsidRDefault="00B90370" w:rsidP="00FE71E7">
      <w:pPr>
        <w:pStyle w:val="a3"/>
        <w:tabs>
          <w:tab w:val="left" w:pos="1276"/>
        </w:tabs>
        <w:jc w:val="both"/>
      </w:pPr>
      <w:r>
        <w:t xml:space="preserve">В) </w:t>
      </w:r>
      <w:r w:rsidR="00FE71E7">
        <w:tab/>
      </w:r>
      <w:r>
        <w:t>Если оба соперника получили травмы и не способны продолжить поединок после одной минуты, то результат состязания будет определен по  следующим критериям:</w:t>
      </w:r>
    </w:p>
    <w:p w:rsidR="00B90370" w:rsidRPr="005C0685" w:rsidRDefault="00B90370" w:rsidP="0094035A">
      <w:pPr>
        <w:pStyle w:val="a5"/>
        <w:numPr>
          <w:ilvl w:val="0"/>
          <w:numId w:val="80"/>
        </w:numPr>
        <w:tabs>
          <w:tab w:val="left" w:pos="1276"/>
        </w:tabs>
        <w:ind w:left="0" w:firstLine="709"/>
        <w:rPr>
          <w:sz w:val="28"/>
        </w:rPr>
      </w:pPr>
      <w:r w:rsidRPr="005C0685">
        <w:rPr>
          <w:sz w:val="28"/>
        </w:rPr>
        <w:t xml:space="preserve">Если результат - результат запрещенного действия наказываемым, </w:t>
      </w:r>
      <w:r>
        <w:rPr>
          <w:sz w:val="28"/>
        </w:rPr>
        <w:t>«Гам</w:t>
      </w:r>
      <w:r w:rsidRPr="005C0685">
        <w:rPr>
          <w:sz w:val="28"/>
        </w:rPr>
        <w:t>джом», то один из участников должен быть проигравшим ввиду дисквалификации.</w:t>
      </w:r>
    </w:p>
    <w:p w:rsidR="00B90370" w:rsidRDefault="00B90370" w:rsidP="0094035A">
      <w:pPr>
        <w:pStyle w:val="a5"/>
        <w:numPr>
          <w:ilvl w:val="0"/>
          <w:numId w:val="80"/>
        </w:numPr>
        <w:tabs>
          <w:tab w:val="left" w:pos="1276"/>
        </w:tabs>
        <w:ind w:left="0" w:firstLine="709"/>
      </w:pPr>
      <w:r w:rsidRPr="005C0685">
        <w:rPr>
          <w:sz w:val="28"/>
        </w:rPr>
        <w:t>Если</w:t>
      </w:r>
      <w:r>
        <w:rPr>
          <w:sz w:val="28"/>
        </w:rPr>
        <w:t xml:space="preserve"> </w:t>
      </w:r>
      <w:r w:rsidRPr="005C0685">
        <w:rPr>
          <w:sz w:val="28"/>
        </w:rPr>
        <w:t>результат</w:t>
      </w:r>
      <w:r>
        <w:rPr>
          <w:sz w:val="28"/>
        </w:rPr>
        <w:t xml:space="preserve"> </w:t>
      </w:r>
      <w:r w:rsidRPr="005C0685">
        <w:rPr>
          <w:sz w:val="28"/>
        </w:rPr>
        <w:t>не</w:t>
      </w:r>
      <w:r>
        <w:rPr>
          <w:sz w:val="28"/>
        </w:rPr>
        <w:t xml:space="preserve"> </w:t>
      </w:r>
      <w:r w:rsidRPr="005C0685">
        <w:rPr>
          <w:sz w:val="28"/>
        </w:rPr>
        <w:t>был</w:t>
      </w:r>
      <w:r>
        <w:rPr>
          <w:sz w:val="28"/>
        </w:rPr>
        <w:t xml:space="preserve"> </w:t>
      </w:r>
      <w:r w:rsidRPr="005C0685">
        <w:rPr>
          <w:sz w:val="28"/>
        </w:rPr>
        <w:t>связан</w:t>
      </w:r>
      <w:r>
        <w:rPr>
          <w:sz w:val="28"/>
        </w:rPr>
        <w:t xml:space="preserve"> </w:t>
      </w:r>
      <w:r w:rsidRPr="005C0685">
        <w:rPr>
          <w:sz w:val="28"/>
        </w:rPr>
        <w:t>с</w:t>
      </w:r>
      <w:r>
        <w:rPr>
          <w:sz w:val="28"/>
        </w:rPr>
        <w:t xml:space="preserve"> </w:t>
      </w:r>
      <w:r w:rsidRPr="005C0685">
        <w:rPr>
          <w:sz w:val="28"/>
        </w:rPr>
        <w:t>запрещенным</w:t>
      </w:r>
      <w:r>
        <w:rPr>
          <w:sz w:val="28"/>
        </w:rPr>
        <w:t xml:space="preserve"> </w:t>
      </w:r>
      <w:r w:rsidRPr="005C0685">
        <w:rPr>
          <w:sz w:val="28"/>
        </w:rPr>
        <w:t>действием,</w:t>
      </w:r>
      <w:r>
        <w:rPr>
          <w:sz w:val="28"/>
        </w:rPr>
        <w:t xml:space="preserve"> </w:t>
      </w:r>
      <w:r w:rsidRPr="005C0685">
        <w:rPr>
          <w:sz w:val="28"/>
        </w:rPr>
        <w:t>наказываемым</w:t>
      </w:r>
      <w:r>
        <w:rPr>
          <w:sz w:val="28"/>
        </w:rPr>
        <w:t xml:space="preserve"> </w:t>
      </w:r>
      <w:r>
        <w:t>«</w:t>
      </w:r>
      <w:r w:rsidRPr="005C0685">
        <w:rPr>
          <w:sz w:val="28"/>
          <w:szCs w:val="28"/>
        </w:rPr>
        <w:t>Гам-джом», то результат поединка должен быть определён по счёту до остановки матча. Однако если остановка матча произошла до конца 1-ого раунда, то результат поединка аннулируется, и оргкомитетом определяется новое время для повторного матча. Спортсмен, который не сможет продолжать поединок объявляется снятым в виду травмы.</w:t>
      </w:r>
    </w:p>
    <w:p w:rsidR="00B90370" w:rsidRPr="005C0685" w:rsidRDefault="00B90370" w:rsidP="0094035A">
      <w:pPr>
        <w:pStyle w:val="a5"/>
        <w:numPr>
          <w:ilvl w:val="0"/>
          <w:numId w:val="80"/>
        </w:numPr>
        <w:tabs>
          <w:tab w:val="left" w:pos="1276"/>
        </w:tabs>
        <w:ind w:left="0" w:firstLine="709"/>
        <w:rPr>
          <w:sz w:val="28"/>
        </w:rPr>
      </w:pPr>
      <w:r w:rsidRPr="005C0685">
        <w:rPr>
          <w:sz w:val="28"/>
        </w:rPr>
        <w:t xml:space="preserve">Если травмы </w:t>
      </w:r>
      <w:r>
        <w:rPr>
          <w:sz w:val="28"/>
        </w:rPr>
        <w:t xml:space="preserve">являются результатом </w:t>
      </w:r>
      <w:r w:rsidRPr="005C0685">
        <w:rPr>
          <w:sz w:val="28"/>
        </w:rPr>
        <w:t>запрещенны</w:t>
      </w:r>
      <w:r>
        <w:rPr>
          <w:sz w:val="28"/>
        </w:rPr>
        <w:t>х</w:t>
      </w:r>
      <w:r w:rsidRPr="005C0685">
        <w:rPr>
          <w:sz w:val="28"/>
        </w:rPr>
        <w:t xml:space="preserve"> действий обоих спортсменов, которые будут оштрафованы «Гамджом», то оба участника объявляются проигравшими, в</w:t>
      </w:r>
      <w:r>
        <w:rPr>
          <w:sz w:val="28"/>
        </w:rPr>
        <w:t xml:space="preserve"> </w:t>
      </w:r>
      <w:r w:rsidRPr="005C0685">
        <w:rPr>
          <w:sz w:val="28"/>
        </w:rPr>
        <w:t>виду</w:t>
      </w:r>
      <w:r>
        <w:rPr>
          <w:sz w:val="28"/>
        </w:rPr>
        <w:t xml:space="preserve"> </w:t>
      </w:r>
      <w:r w:rsidRPr="005C0685">
        <w:rPr>
          <w:sz w:val="28"/>
        </w:rPr>
        <w:t>дисквалификации.</w:t>
      </w:r>
    </w:p>
    <w:p w:rsidR="00B90370" w:rsidRPr="00767867" w:rsidRDefault="00B90370" w:rsidP="00ED4AB8">
      <w:pPr>
        <w:pStyle w:val="21"/>
        <w:tabs>
          <w:tab w:val="left" w:pos="709"/>
        </w:tabs>
        <w:ind w:left="0" w:firstLine="709"/>
      </w:pPr>
      <w:r w:rsidRPr="00767867">
        <w:t>(Пояснение 2)</w:t>
      </w:r>
    </w:p>
    <w:p w:rsidR="00B90370" w:rsidRDefault="00B90370" w:rsidP="00ED4AB8">
      <w:pPr>
        <w:pStyle w:val="a3"/>
        <w:tabs>
          <w:tab w:val="left" w:pos="709"/>
        </w:tabs>
        <w:ind w:firstLine="0"/>
        <w:jc w:val="both"/>
      </w:pPr>
      <w:r>
        <w:lastRenderedPageBreak/>
        <w:t>В случаях, не описанных выше, действовать следующим образом:</w:t>
      </w:r>
    </w:p>
    <w:p w:rsidR="00B90370" w:rsidRDefault="00B90370" w:rsidP="00FE71E7">
      <w:pPr>
        <w:pStyle w:val="a3"/>
        <w:tabs>
          <w:tab w:val="left" w:pos="709"/>
          <w:tab w:val="left" w:pos="1276"/>
        </w:tabs>
        <w:jc w:val="both"/>
      </w:pPr>
      <w:r>
        <w:t xml:space="preserve">А) </w:t>
      </w:r>
      <w:r w:rsidR="00FE71E7">
        <w:tab/>
      </w:r>
      <w:r>
        <w:t>Когда возникают форс-мажорные обстоятельства, не поддающиеся контролю, требующие приостановки состязания, рефери останавливает поединок и обращается за директивами к Техническому делегату.</w:t>
      </w:r>
    </w:p>
    <w:p w:rsidR="00B90370" w:rsidRDefault="00B90370" w:rsidP="00FE71E7">
      <w:pPr>
        <w:pStyle w:val="a3"/>
        <w:tabs>
          <w:tab w:val="left" w:pos="709"/>
          <w:tab w:val="left" w:pos="1276"/>
        </w:tabs>
        <w:jc w:val="both"/>
      </w:pPr>
      <w:r>
        <w:t xml:space="preserve">Б) </w:t>
      </w:r>
      <w:r w:rsidR="00FE71E7">
        <w:tab/>
      </w:r>
      <w:r>
        <w:t>Если поединок приостановлен после завершения второго раунда, то победитель определяется по счёту на момент остановки поединка.</w:t>
      </w:r>
    </w:p>
    <w:p w:rsidR="00B90370" w:rsidRDefault="00B90370" w:rsidP="00FE71E7">
      <w:pPr>
        <w:pStyle w:val="a3"/>
        <w:tabs>
          <w:tab w:val="left" w:pos="709"/>
          <w:tab w:val="left" w:pos="1276"/>
        </w:tabs>
        <w:jc w:val="both"/>
      </w:pPr>
      <w:r>
        <w:t xml:space="preserve">В) </w:t>
      </w:r>
      <w:r w:rsidR="00FE71E7">
        <w:tab/>
      </w:r>
      <w:r>
        <w:t>Если поединок остановлен до окончания второго раунда, то будет  назначен новый поединок, состоящий из трёх раундов.</w:t>
      </w:r>
    </w:p>
    <w:p w:rsidR="00575F04" w:rsidRDefault="00575F04" w:rsidP="00ED4AB8">
      <w:pPr>
        <w:pStyle w:val="a3"/>
        <w:tabs>
          <w:tab w:val="left" w:pos="709"/>
        </w:tabs>
        <w:jc w:val="both"/>
      </w:pPr>
    </w:p>
    <w:p w:rsidR="00B90370" w:rsidRPr="00856088" w:rsidRDefault="00B90370" w:rsidP="00ED4AB8">
      <w:pPr>
        <w:pStyle w:val="a3"/>
        <w:rPr>
          <w:b/>
        </w:rPr>
      </w:pPr>
      <w:r w:rsidRPr="00856088">
        <w:rPr>
          <w:b/>
        </w:rPr>
        <w:t>Раздел 7</w:t>
      </w:r>
      <w:r w:rsidR="00856088" w:rsidRPr="00856088">
        <w:rPr>
          <w:b/>
        </w:rPr>
        <w:t>. ПОДВЕДЕНИЕ ИТОГОВ.</w:t>
      </w:r>
    </w:p>
    <w:p w:rsidR="00B90370" w:rsidRPr="00F21F63" w:rsidRDefault="00B90370" w:rsidP="00575F04">
      <w:pPr>
        <w:pStyle w:val="a3"/>
      </w:pPr>
      <w:r w:rsidRPr="00F21F63">
        <w:t>При подведении итогов соревнований определяются занятые места в соответствии:</w:t>
      </w:r>
    </w:p>
    <w:p w:rsidR="00B90370" w:rsidRPr="00F21F63" w:rsidRDefault="00B90370" w:rsidP="0094035A">
      <w:pPr>
        <w:pStyle w:val="a3"/>
        <w:numPr>
          <w:ilvl w:val="0"/>
          <w:numId w:val="109"/>
        </w:numPr>
        <w:tabs>
          <w:tab w:val="left" w:pos="1276"/>
        </w:tabs>
        <w:ind w:left="0" w:firstLine="709"/>
        <w:jc w:val="both"/>
      </w:pPr>
      <w:r w:rsidRPr="00F21F63">
        <w:t>Проигравшие финалистам занимают третьи места. При проведении соревнований в формате с утешительными поединками за  третье место, бронзовый призер определяется в каждой встрече.</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четверть финальных поединках определяются, как занявшие пятое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восьмой определяются, как занявшие девятое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шестнадцатой определяются, как занявшие семнадцатое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тридцать второй определяются, как занявшие тридцать третье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шестьдесят четвёртой определяются, как занявшие шестьдесят пятое место.</w:t>
      </w:r>
    </w:p>
    <w:p w:rsidR="00B90370" w:rsidRPr="00F21F63" w:rsidRDefault="00B90370" w:rsidP="0094035A">
      <w:pPr>
        <w:pStyle w:val="a3"/>
        <w:numPr>
          <w:ilvl w:val="0"/>
          <w:numId w:val="109"/>
        </w:numPr>
        <w:tabs>
          <w:tab w:val="left" w:pos="1276"/>
        </w:tabs>
        <w:ind w:left="0" w:firstLine="709"/>
        <w:jc w:val="both"/>
      </w:pPr>
      <w:r w:rsidRPr="00F21F63">
        <w:t>Спортсмены проигравшие в одной сто двадцать восьмой определяются, как занявшие сто двадцать девятое место.</w:t>
      </w:r>
    </w:p>
    <w:p w:rsidR="00B90370" w:rsidRPr="007D2B4F" w:rsidRDefault="00B90370" w:rsidP="00ED4AB8">
      <w:pPr>
        <w:pStyle w:val="a3"/>
        <w:ind w:firstLine="426"/>
        <w:rPr>
          <w:b/>
        </w:rPr>
      </w:pPr>
    </w:p>
    <w:p w:rsidR="00B90370" w:rsidRPr="00996405" w:rsidRDefault="00B90370" w:rsidP="00ED4AB8">
      <w:pPr>
        <w:pStyle w:val="21"/>
        <w:ind w:left="0" w:firstLine="709"/>
      </w:pPr>
      <w:r w:rsidRPr="00996405">
        <w:t xml:space="preserve">Раздел 8. </w:t>
      </w:r>
      <w:r w:rsidR="00856088" w:rsidRPr="00996405">
        <w:t xml:space="preserve">ПРОТИВОПРАВНОЕ ВЛИЯНИЕ НА РЕЗУЛЬТАТЫ СОРЕВНОВАНИЙ. </w:t>
      </w:r>
    </w:p>
    <w:p w:rsidR="00B90370" w:rsidRPr="00F72F7C" w:rsidRDefault="00B90370" w:rsidP="00ED4AB8">
      <w:pPr>
        <w:pStyle w:val="21"/>
        <w:ind w:left="0" w:firstLine="709"/>
        <w:rPr>
          <w:b w:val="0"/>
        </w:rPr>
      </w:pPr>
      <w:r w:rsidRPr="00F72F7C">
        <w:rPr>
          <w:b w:val="0"/>
        </w:rPr>
        <w:t>Запрещается оказывать противоправное влияние на результаты спортивных соревнований по тхэквондо (ВТФ).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 «О физической культуре и спорте в Российской Федерации». В случае нарушения</w:t>
      </w:r>
      <w:r>
        <w:rPr>
          <w:b w:val="0"/>
        </w:rPr>
        <w:t>,</w:t>
      </w:r>
      <w:r w:rsidRPr="00F72F7C">
        <w:rPr>
          <w:b w:val="0"/>
        </w:rPr>
        <w:t xml:space="preserve"> команда дисквалифицируется с соревнований в полном составе.</w:t>
      </w:r>
    </w:p>
    <w:p w:rsidR="00B90370" w:rsidRDefault="00B90370" w:rsidP="00ED4AB8">
      <w:pPr>
        <w:pStyle w:val="21"/>
        <w:ind w:left="0" w:firstLine="709"/>
      </w:pPr>
    </w:p>
    <w:p w:rsidR="00856088" w:rsidRPr="00F72F7C" w:rsidRDefault="00856088" w:rsidP="00ED4AB8">
      <w:pPr>
        <w:pStyle w:val="21"/>
        <w:ind w:left="0" w:firstLine="709"/>
      </w:pPr>
    </w:p>
    <w:p w:rsidR="00B90370" w:rsidRPr="00856088" w:rsidRDefault="00B90370" w:rsidP="00ED4AB8">
      <w:pPr>
        <w:pStyle w:val="21"/>
        <w:ind w:left="0" w:firstLine="709"/>
      </w:pPr>
      <w:r w:rsidRPr="00856088">
        <w:t xml:space="preserve">Раздел 9. </w:t>
      </w:r>
      <w:r w:rsidR="00856088" w:rsidRPr="00856088">
        <w:t>ДОПИНГ.</w:t>
      </w:r>
    </w:p>
    <w:p w:rsidR="00B90370" w:rsidRPr="00F72F7C" w:rsidRDefault="00B90370" w:rsidP="0094035A">
      <w:pPr>
        <w:pStyle w:val="a5"/>
        <w:numPr>
          <w:ilvl w:val="2"/>
          <w:numId w:val="46"/>
        </w:numPr>
        <w:tabs>
          <w:tab w:val="clear" w:pos="360"/>
          <w:tab w:val="left" w:pos="1276"/>
        </w:tabs>
        <w:ind w:left="0" w:firstLine="709"/>
        <w:rPr>
          <w:sz w:val="28"/>
        </w:rPr>
      </w:pPr>
      <w:r w:rsidRPr="00F72F7C">
        <w:rPr>
          <w:sz w:val="28"/>
        </w:rPr>
        <w:t xml:space="preserve">Все вопросы, касающиеся борьбы с применением допинга в тхэквондо, должны регламентироваться Антидопинговыми Правилами международной федерации и процедурами, базирующимися на основных </w:t>
      </w:r>
      <w:r w:rsidRPr="00F72F7C">
        <w:rPr>
          <w:sz w:val="28"/>
        </w:rPr>
        <w:lastRenderedPageBreak/>
        <w:t>принципах Всемирного Антидопингового Кодекса, разработанного Всемирным Антидопинговым Агентством (ВАДА), а также на основании документов, выпускаемых Российским Антидопинговым Агентством (РУСАДА).</w:t>
      </w:r>
    </w:p>
    <w:p w:rsidR="00B90370" w:rsidRPr="00F72F7C" w:rsidRDefault="00B90370" w:rsidP="0094035A">
      <w:pPr>
        <w:pStyle w:val="a5"/>
        <w:numPr>
          <w:ilvl w:val="2"/>
          <w:numId w:val="46"/>
        </w:numPr>
        <w:tabs>
          <w:tab w:val="clear" w:pos="360"/>
          <w:tab w:val="left" w:pos="1276"/>
        </w:tabs>
        <w:ind w:left="0" w:firstLine="709"/>
        <w:rPr>
          <w:sz w:val="28"/>
        </w:rPr>
      </w:pPr>
      <w:r w:rsidRPr="00F72F7C">
        <w:rPr>
          <w:sz w:val="28"/>
        </w:rPr>
        <w:t>Все лица (спортсмены, тренеры, руководители команд, врачи и др.), участвующие в соревнованиях, проводимых ОСФ, должны быть полностью осведомлены относительно процедурных правил и требований антидопингового контроля, изложенных в документах, выпускаемых РУСАДА(</w:t>
      </w:r>
      <w:hyperlink r:id="rId16">
        <w:r w:rsidRPr="00F72F7C">
          <w:rPr>
            <w:sz w:val="28"/>
            <w:u w:val="single" w:color="0000FF"/>
          </w:rPr>
          <w:t>http://rusada.ru/documents/all-russian-anti-doping-rules</w:t>
        </w:r>
      </w:hyperlink>
      <w:r w:rsidRPr="00F72F7C">
        <w:rPr>
          <w:sz w:val="28"/>
        </w:rPr>
        <w:t>).</w:t>
      </w:r>
    </w:p>
    <w:p w:rsidR="00B90370" w:rsidRPr="00F72F7C" w:rsidRDefault="00B90370" w:rsidP="0094035A">
      <w:pPr>
        <w:pStyle w:val="a5"/>
        <w:numPr>
          <w:ilvl w:val="2"/>
          <w:numId w:val="46"/>
        </w:numPr>
        <w:tabs>
          <w:tab w:val="clear" w:pos="360"/>
          <w:tab w:val="left" w:pos="1276"/>
        </w:tabs>
        <w:ind w:left="0" w:firstLine="709"/>
        <w:rPr>
          <w:sz w:val="28"/>
        </w:rPr>
      </w:pPr>
      <w:r w:rsidRPr="00F72F7C">
        <w:rPr>
          <w:sz w:val="28"/>
        </w:rPr>
        <w:t xml:space="preserve">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w:t>
      </w:r>
      <w:r w:rsidR="00430EDD">
        <w:rPr>
          <w:sz w:val="28"/>
        </w:rPr>
        <w:t>-</w:t>
      </w:r>
      <w:r w:rsidRPr="00F72F7C">
        <w:rPr>
          <w:sz w:val="28"/>
        </w:rPr>
        <w:t>категорически запрещено. Если подобное употребление имело место, спортсмен отстраняется от участия в соревновании, и это может привести к последующей</w:t>
      </w:r>
      <w:r>
        <w:rPr>
          <w:sz w:val="28"/>
        </w:rPr>
        <w:t xml:space="preserve"> </w:t>
      </w:r>
      <w:r w:rsidRPr="00F72F7C">
        <w:rPr>
          <w:sz w:val="28"/>
        </w:rPr>
        <w:t>дисквалификации.</w:t>
      </w:r>
    </w:p>
    <w:p w:rsidR="00B90370" w:rsidRDefault="00B90370" w:rsidP="00ED4AB8">
      <w:pPr>
        <w:pStyle w:val="21"/>
        <w:ind w:left="0" w:firstLine="709"/>
        <w:rPr>
          <w:sz w:val="32"/>
        </w:rPr>
      </w:pPr>
    </w:p>
    <w:p w:rsidR="00B90370" w:rsidRPr="00856088" w:rsidRDefault="00B90370" w:rsidP="00ED4AB8">
      <w:pPr>
        <w:pStyle w:val="21"/>
        <w:ind w:left="0" w:firstLine="709"/>
      </w:pPr>
      <w:r w:rsidRPr="00856088">
        <w:t>Раздел 10. АРБИТРАЖ И САНКЦИИ</w:t>
      </w:r>
    </w:p>
    <w:p w:rsidR="00B90370" w:rsidRDefault="00B90370" w:rsidP="00ED4AB8">
      <w:pPr>
        <w:pStyle w:val="a3"/>
      </w:pPr>
    </w:p>
    <w:p w:rsidR="00B90370" w:rsidRDefault="00B90370" w:rsidP="00ED4AB8">
      <w:pPr>
        <w:ind w:firstLine="709"/>
        <w:jc w:val="both"/>
        <w:rPr>
          <w:b/>
          <w:sz w:val="28"/>
        </w:rPr>
      </w:pPr>
      <w:r>
        <w:rPr>
          <w:b/>
          <w:sz w:val="28"/>
        </w:rPr>
        <w:t>Статья 10.1.</w:t>
      </w:r>
      <w:r w:rsidRPr="00C64E08">
        <w:rPr>
          <w:b/>
          <w:sz w:val="28"/>
        </w:rPr>
        <w:t xml:space="preserve"> </w:t>
      </w:r>
      <w:r w:rsidR="00856088">
        <w:rPr>
          <w:b/>
          <w:sz w:val="28"/>
        </w:rPr>
        <w:t>АРБИТРАЖ</w:t>
      </w:r>
    </w:p>
    <w:p w:rsidR="00B90370" w:rsidRDefault="00B90370" w:rsidP="00FE71E7">
      <w:pPr>
        <w:pStyle w:val="a5"/>
        <w:numPr>
          <w:ilvl w:val="0"/>
          <w:numId w:val="3"/>
        </w:numPr>
        <w:tabs>
          <w:tab w:val="left" w:pos="1276"/>
        </w:tabs>
        <w:ind w:left="0" w:firstLine="709"/>
        <w:rPr>
          <w:sz w:val="28"/>
        </w:rPr>
      </w:pPr>
      <w:r>
        <w:rPr>
          <w:sz w:val="28"/>
        </w:rPr>
        <w:t>Состав Арбитражной комиссии</w:t>
      </w:r>
    </w:p>
    <w:p w:rsidR="00B90370" w:rsidRPr="00C64E08" w:rsidRDefault="00B90370" w:rsidP="00430EDD">
      <w:pPr>
        <w:tabs>
          <w:tab w:val="left" w:pos="709"/>
          <w:tab w:val="left" w:pos="1276"/>
          <w:tab w:val="left" w:pos="1449"/>
        </w:tabs>
        <w:ind w:firstLine="709"/>
        <w:jc w:val="both"/>
        <w:rPr>
          <w:sz w:val="28"/>
        </w:rPr>
      </w:pPr>
      <w:r w:rsidRPr="00232FBB">
        <w:rPr>
          <w:sz w:val="28"/>
        </w:rPr>
        <w:t>Квалификация членов: члены исполнительного комитета ОСФ или лицо с достаточной квалификацией тхэквондо, назначенное Президентом. Технический делегат является председателем Арбитражной комиссии. Члены комиссии: главный судья, заместитель главного судьи, старший тренер по возрасту, главный тренер, председатель коллегии судей региональной спортивной федерации.</w:t>
      </w:r>
    </w:p>
    <w:p w:rsidR="00B90370" w:rsidRPr="00232FBB" w:rsidRDefault="00B90370" w:rsidP="00430EDD">
      <w:pPr>
        <w:tabs>
          <w:tab w:val="left" w:pos="709"/>
          <w:tab w:val="left" w:pos="1276"/>
          <w:tab w:val="left" w:pos="1449"/>
        </w:tabs>
        <w:ind w:firstLine="709"/>
        <w:jc w:val="both"/>
        <w:rPr>
          <w:sz w:val="28"/>
        </w:rPr>
      </w:pPr>
      <w:r w:rsidRPr="00232FBB">
        <w:rPr>
          <w:sz w:val="28"/>
        </w:rPr>
        <w:t xml:space="preserve">Состав: Один Председатель и не более </w:t>
      </w:r>
      <w:r>
        <w:rPr>
          <w:sz w:val="28"/>
        </w:rPr>
        <w:t>пяти</w:t>
      </w:r>
      <w:r w:rsidRPr="00232FBB">
        <w:rPr>
          <w:sz w:val="28"/>
        </w:rPr>
        <w:t xml:space="preserve"> членов, включая Технического Делегата.</w:t>
      </w:r>
    </w:p>
    <w:p w:rsidR="00B90370" w:rsidRPr="00232FBB" w:rsidRDefault="00B90370" w:rsidP="00430EDD">
      <w:pPr>
        <w:tabs>
          <w:tab w:val="left" w:pos="709"/>
          <w:tab w:val="left" w:pos="1276"/>
          <w:tab w:val="left" w:pos="1449"/>
        </w:tabs>
        <w:ind w:firstLine="709"/>
        <w:jc w:val="both"/>
        <w:rPr>
          <w:sz w:val="28"/>
        </w:rPr>
      </w:pPr>
      <w:r w:rsidRPr="00232FBB">
        <w:rPr>
          <w:sz w:val="28"/>
        </w:rPr>
        <w:t>Порядок назначения на должность: Председатель и члены Арбитражной комиссии соревнований по пхумсэ назначаются Президентом ОСФ по рекомендации Председателя комиссии пхумсэ ОСФ.</w:t>
      </w:r>
    </w:p>
    <w:p w:rsidR="00B90370" w:rsidRDefault="00B90370" w:rsidP="00FE71E7">
      <w:pPr>
        <w:pStyle w:val="a5"/>
        <w:numPr>
          <w:ilvl w:val="0"/>
          <w:numId w:val="3"/>
        </w:numPr>
        <w:tabs>
          <w:tab w:val="left" w:pos="1276"/>
        </w:tabs>
        <w:ind w:left="0" w:firstLine="709"/>
      </w:pPr>
      <w:r>
        <w:rPr>
          <w:sz w:val="28"/>
        </w:rPr>
        <w:t>Обязанности: Арбитражная комиссия исправляет ошибки, допущенные</w:t>
      </w:r>
      <w:r w:rsidRPr="004C4986">
        <w:rPr>
          <w:sz w:val="28"/>
        </w:rPr>
        <w:t xml:space="preserve"> </w:t>
      </w:r>
      <w:r>
        <w:rPr>
          <w:sz w:val="28"/>
        </w:rPr>
        <w:t>официальными</w:t>
      </w:r>
      <w:r w:rsidRPr="004C4986">
        <w:rPr>
          <w:sz w:val="28"/>
        </w:rPr>
        <w:t xml:space="preserve"> </w:t>
      </w:r>
      <w:r>
        <w:rPr>
          <w:sz w:val="28"/>
        </w:rPr>
        <w:t xml:space="preserve">лицами судейства при подсчете баллов в случае подачи </w:t>
      </w:r>
      <w:r w:rsidRPr="001909EE">
        <w:rPr>
          <w:sz w:val="28"/>
          <w:szCs w:val="28"/>
        </w:rPr>
        <w:t>протеста, и принимает дисциплинарные меры в отношении должностных лиц, совершивших ошибочные действия. Результаты предоставляются Президенту</w:t>
      </w:r>
      <w:r w:rsidRPr="004C4986">
        <w:rPr>
          <w:sz w:val="28"/>
          <w:szCs w:val="28"/>
        </w:rPr>
        <w:t xml:space="preserve"> </w:t>
      </w:r>
      <w:r w:rsidRPr="001909EE">
        <w:rPr>
          <w:sz w:val="28"/>
          <w:szCs w:val="28"/>
        </w:rPr>
        <w:t>ОСФ.</w:t>
      </w:r>
    </w:p>
    <w:p w:rsidR="00B90370" w:rsidRDefault="00B90370" w:rsidP="00FE71E7">
      <w:pPr>
        <w:pStyle w:val="a5"/>
        <w:numPr>
          <w:ilvl w:val="0"/>
          <w:numId w:val="3"/>
        </w:numPr>
        <w:tabs>
          <w:tab w:val="left" w:pos="1276"/>
        </w:tabs>
        <w:ind w:left="0" w:firstLine="709"/>
        <w:rPr>
          <w:sz w:val="28"/>
        </w:rPr>
      </w:pPr>
      <w:r>
        <w:rPr>
          <w:sz w:val="28"/>
        </w:rPr>
        <w:t>В своей работе Арбитражная комиссия руководствуется «Положением об Арбитражной комиссии», утвержденным Президентом ОСФ и одобренной исполкомом ОСФ.</w:t>
      </w:r>
    </w:p>
    <w:p w:rsidR="00B90370" w:rsidRDefault="00B90370" w:rsidP="00FE71E7">
      <w:pPr>
        <w:pStyle w:val="a5"/>
        <w:numPr>
          <w:ilvl w:val="0"/>
          <w:numId w:val="3"/>
        </w:numPr>
        <w:tabs>
          <w:tab w:val="left" w:pos="1276"/>
        </w:tabs>
        <w:ind w:left="0" w:firstLine="709"/>
        <w:rPr>
          <w:sz w:val="28"/>
        </w:rPr>
      </w:pPr>
      <w:r>
        <w:rPr>
          <w:sz w:val="28"/>
        </w:rPr>
        <w:t>Процедура подачи протеста.</w:t>
      </w:r>
    </w:p>
    <w:p w:rsidR="00B90370" w:rsidRPr="000841BC" w:rsidRDefault="00B90370" w:rsidP="00FE71E7">
      <w:pPr>
        <w:tabs>
          <w:tab w:val="left" w:pos="1276"/>
        </w:tabs>
        <w:ind w:firstLine="709"/>
        <w:jc w:val="both"/>
        <w:rPr>
          <w:sz w:val="28"/>
        </w:rPr>
      </w:pPr>
      <w:r w:rsidRPr="000841BC">
        <w:rPr>
          <w:sz w:val="28"/>
        </w:rPr>
        <w:t xml:space="preserve">В случае, если существует возражение по решению судей, только официальный представитель команды может подать протест Арбитражной комиссии в течения 10 минут после выступления участника. В случае выявленной судейской ошибки Арбитражная комиссия должна исправить решение, принятое судьями и вынести санкции в отношении официальных </w:t>
      </w:r>
      <w:r w:rsidRPr="000841BC">
        <w:rPr>
          <w:sz w:val="28"/>
        </w:rPr>
        <w:lastRenderedPageBreak/>
        <w:t>лиц, совершивших судейскую ошибку или иное противоправное действие. В течении 30 минут председатель комиссии должен огласить решение.  Арбитражная комиссия принимает решение на основании настоящих Правил и Положения об Арбитражной комиссии.</w:t>
      </w:r>
    </w:p>
    <w:p w:rsidR="00B90370" w:rsidRPr="000841BC" w:rsidRDefault="00B90370" w:rsidP="00ED4AB8">
      <w:pPr>
        <w:tabs>
          <w:tab w:val="left" w:pos="426"/>
        </w:tabs>
        <w:ind w:firstLine="709"/>
        <w:jc w:val="both"/>
        <w:rPr>
          <w:sz w:val="28"/>
        </w:rPr>
      </w:pPr>
      <w:r w:rsidRPr="000841BC">
        <w:rPr>
          <w:sz w:val="28"/>
        </w:rPr>
        <w:t xml:space="preserve"> Совещание по вопросу протеста проводится Арбитражной комиссией, за исключением заинтересованных судей из того же субъекта Российской Федерации, что и участник. Решение принимается голосованием.</w:t>
      </w:r>
    </w:p>
    <w:p w:rsidR="00B90370" w:rsidRPr="000841BC" w:rsidRDefault="00B90370" w:rsidP="00ED4AB8">
      <w:pPr>
        <w:tabs>
          <w:tab w:val="left" w:pos="709"/>
          <w:tab w:val="left" w:pos="1518"/>
        </w:tabs>
        <w:ind w:firstLine="709"/>
        <w:jc w:val="both"/>
        <w:rPr>
          <w:sz w:val="28"/>
        </w:rPr>
      </w:pPr>
      <w:r w:rsidRPr="000841BC">
        <w:rPr>
          <w:sz w:val="28"/>
        </w:rPr>
        <w:t xml:space="preserve">Для того чтобы выяснить факты протеста, члены Арбитражной комиссии могут вызывать заинтересованных должностных лиц судейства </w:t>
      </w:r>
      <w:r w:rsidRPr="000841BC">
        <w:rPr>
          <w:spacing w:val="-2"/>
          <w:sz w:val="28"/>
        </w:rPr>
        <w:t xml:space="preserve">для </w:t>
      </w:r>
      <w:r w:rsidRPr="000841BC">
        <w:rPr>
          <w:sz w:val="28"/>
        </w:rPr>
        <w:t>того, чтобы узнать их мнение.</w:t>
      </w:r>
    </w:p>
    <w:p w:rsidR="00B90370" w:rsidRPr="000841BC" w:rsidRDefault="00B90370" w:rsidP="00ED4AB8">
      <w:pPr>
        <w:tabs>
          <w:tab w:val="left" w:pos="1540"/>
        </w:tabs>
        <w:adjustRightInd w:val="0"/>
        <w:ind w:right="332" w:firstLine="709"/>
        <w:jc w:val="both"/>
        <w:rPr>
          <w:sz w:val="28"/>
          <w:szCs w:val="28"/>
        </w:rPr>
      </w:pPr>
      <w:r w:rsidRPr="000841BC">
        <w:rPr>
          <w:sz w:val="28"/>
          <w:szCs w:val="28"/>
        </w:rPr>
        <w:t>Последующий процесс после решения:</w:t>
      </w:r>
    </w:p>
    <w:p w:rsidR="00B90370" w:rsidRPr="000841BC" w:rsidRDefault="00B90370" w:rsidP="00ED4AB8">
      <w:pPr>
        <w:tabs>
          <w:tab w:val="left" w:pos="706"/>
          <w:tab w:val="left" w:pos="1870"/>
        </w:tabs>
        <w:adjustRightInd w:val="0"/>
        <w:ind w:right="332" w:firstLine="709"/>
        <w:jc w:val="both"/>
        <w:rPr>
          <w:sz w:val="28"/>
          <w:szCs w:val="28"/>
        </w:rPr>
      </w:pPr>
      <w:r w:rsidRPr="000841BC">
        <w:rPr>
          <w:sz w:val="28"/>
          <w:szCs w:val="28"/>
        </w:rPr>
        <w:t>Ошибки в определении результатов выступления, ошибки в вычислении счета выступления или ошибки в идентификации спортсмена должны быть исправлены.</w:t>
      </w:r>
    </w:p>
    <w:p w:rsidR="00B90370" w:rsidRPr="008F66ED" w:rsidRDefault="00B90370" w:rsidP="00ED4AB8">
      <w:pPr>
        <w:tabs>
          <w:tab w:val="left" w:pos="709"/>
          <w:tab w:val="left" w:pos="1449"/>
        </w:tabs>
        <w:ind w:firstLine="709"/>
        <w:jc w:val="both"/>
        <w:rPr>
          <w:sz w:val="28"/>
        </w:rPr>
      </w:pPr>
      <w:r w:rsidRPr="000841BC">
        <w:rPr>
          <w:sz w:val="28"/>
        </w:rPr>
        <w:t>Решение, принятое Арбитражной комиссией является окончательными и обжалованию не подлежит.</w:t>
      </w:r>
    </w:p>
    <w:p w:rsidR="00B90370" w:rsidRPr="00767867" w:rsidRDefault="00B90370" w:rsidP="00ED4AB8">
      <w:pPr>
        <w:pStyle w:val="21"/>
        <w:ind w:left="0" w:firstLine="709"/>
        <w:jc w:val="left"/>
      </w:pPr>
      <w:r w:rsidRPr="00767867">
        <w:t xml:space="preserve"> (Пояснения)</w:t>
      </w:r>
    </w:p>
    <w:p w:rsidR="00B90370" w:rsidRDefault="00B90370" w:rsidP="00ED4AB8">
      <w:pPr>
        <w:pStyle w:val="a3"/>
        <w:ind w:firstLine="0"/>
        <w:jc w:val="both"/>
      </w:pPr>
      <w:r>
        <w:t>Арбитражная комиссия должна состоять не менее чем из пяти членов и количество их должно быть нечетным.</w:t>
      </w:r>
    </w:p>
    <w:p w:rsidR="00B90370" w:rsidRPr="00767867" w:rsidRDefault="00B90370" w:rsidP="00ED4AB8">
      <w:pPr>
        <w:pStyle w:val="21"/>
        <w:ind w:left="0" w:firstLine="709"/>
        <w:rPr>
          <w:bCs w:val="0"/>
        </w:rPr>
      </w:pPr>
      <w:r w:rsidRPr="00767867">
        <w:rPr>
          <w:bCs w:val="0"/>
        </w:rPr>
        <w:t>(Пояснение 1)</w:t>
      </w:r>
    </w:p>
    <w:p w:rsidR="00B90370" w:rsidRDefault="00B90370" w:rsidP="00FE71E7">
      <w:pPr>
        <w:pStyle w:val="a3"/>
        <w:ind w:firstLine="708"/>
        <w:jc w:val="both"/>
      </w:pPr>
      <w:r>
        <w:t>Судьи из того же субъекта Российской Федерации, что и участник: Любой судья в Арбитражной комиссии, из того же субъекта Российской Федерации, что и спортсмен или тренер, должен быть исключен из участия в рассмотрении вопроса. Во всех случаях количество судей должно быть нечетным. Если Председатель из того же субъекта Российской Федерации, что и участник или тренер, то он не имеет права рассматривать данный вопрос, и из остальных судей должен быть выбран  временный  Председатель.</w:t>
      </w:r>
    </w:p>
    <w:p w:rsidR="00B90370" w:rsidRPr="00767867" w:rsidRDefault="00B90370" w:rsidP="00ED4AB8">
      <w:pPr>
        <w:pStyle w:val="21"/>
        <w:ind w:left="0" w:firstLine="709"/>
        <w:rPr>
          <w:bCs w:val="0"/>
        </w:rPr>
      </w:pPr>
      <w:r w:rsidRPr="00767867">
        <w:rPr>
          <w:bCs w:val="0"/>
        </w:rPr>
        <w:t>(Пояснение 2)</w:t>
      </w:r>
    </w:p>
    <w:p w:rsidR="00B90370" w:rsidRDefault="00B90370" w:rsidP="00FE71E7">
      <w:pPr>
        <w:pStyle w:val="a3"/>
        <w:ind w:firstLine="708"/>
        <w:jc w:val="both"/>
      </w:pPr>
      <w:r w:rsidRPr="00767370">
        <w:t>Замена должностных лиц судейства.</w:t>
      </w:r>
      <w:r>
        <w:t xml:space="preserve"> Председатель Арбитражной комиссии может по рекомендации Технического делегата, заменить должностных лиц судейства. В связи с этим, Технический делегат может поручить Главному судье, назначить Председателя из судейских должностных лиц.</w:t>
      </w:r>
    </w:p>
    <w:p w:rsidR="00B90370" w:rsidRPr="00767867" w:rsidRDefault="00B90370" w:rsidP="00ED4AB8">
      <w:pPr>
        <w:pStyle w:val="21"/>
        <w:ind w:left="0" w:firstLine="709"/>
        <w:rPr>
          <w:bCs w:val="0"/>
        </w:rPr>
      </w:pPr>
      <w:r w:rsidRPr="00767867">
        <w:rPr>
          <w:bCs w:val="0"/>
        </w:rPr>
        <w:t>(Пояснение 3)</w:t>
      </w:r>
    </w:p>
    <w:p w:rsidR="00B90370" w:rsidRDefault="00B90370" w:rsidP="00FE71E7">
      <w:pPr>
        <w:pStyle w:val="a3"/>
        <w:ind w:firstLine="708"/>
        <w:jc w:val="both"/>
      </w:pPr>
      <w:r>
        <w:t>Совещание судей проводится:</w:t>
      </w:r>
    </w:p>
    <w:p w:rsidR="00B90370" w:rsidRDefault="00B90370" w:rsidP="00FE71E7">
      <w:pPr>
        <w:pStyle w:val="a3"/>
        <w:tabs>
          <w:tab w:val="left" w:pos="1276"/>
        </w:tabs>
        <w:jc w:val="both"/>
      </w:pPr>
      <w:r>
        <w:t xml:space="preserve">А) </w:t>
      </w:r>
      <w:r w:rsidR="00FE71E7">
        <w:tab/>
      </w:r>
      <w:r>
        <w:t>После рассмотрения причин апелляции, Арбитражная комиссия должна сначала решить «приемлема» или «неприемлема» апелляция для обсуждения.</w:t>
      </w:r>
    </w:p>
    <w:p w:rsidR="00B90370" w:rsidRDefault="00B90370" w:rsidP="00FE71E7">
      <w:pPr>
        <w:pStyle w:val="a3"/>
        <w:tabs>
          <w:tab w:val="left" w:pos="1276"/>
        </w:tabs>
        <w:jc w:val="both"/>
      </w:pPr>
      <w:r>
        <w:t xml:space="preserve">Б) </w:t>
      </w:r>
      <w:r w:rsidR="00FE71E7">
        <w:tab/>
      </w:r>
      <w:r>
        <w:t>При необходимости, комиссия может услышать мнения рефери или судей, которые должны быть вызваны комиссией.</w:t>
      </w:r>
    </w:p>
    <w:p w:rsidR="00B90370" w:rsidRDefault="00B90370" w:rsidP="00FE71E7">
      <w:pPr>
        <w:pStyle w:val="a3"/>
        <w:tabs>
          <w:tab w:val="left" w:pos="1276"/>
        </w:tabs>
        <w:jc w:val="both"/>
      </w:pPr>
      <w:r>
        <w:t xml:space="preserve">В) </w:t>
      </w:r>
      <w:r w:rsidR="00FE71E7">
        <w:tab/>
      </w:r>
      <w:r>
        <w:t xml:space="preserve">Арбитражная Комиссия просматривает видеозаписи выступления и т.д., </w:t>
      </w:r>
      <w:r>
        <w:rPr>
          <w:spacing w:val="-5"/>
        </w:rPr>
        <w:t xml:space="preserve">если </w:t>
      </w:r>
      <w:r>
        <w:t>необходимо.</w:t>
      </w:r>
    </w:p>
    <w:p w:rsidR="00B90370" w:rsidRDefault="00B90370" w:rsidP="00FE71E7">
      <w:pPr>
        <w:pStyle w:val="a3"/>
        <w:tabs>
          <w:tab w:val="left" w:pos="1276"/>
        </w:tabs>
        <w:jc w:val="both"/>
      </w:pPr>
      <w:r>
        <w:t xml:space="preserve">Г) </w:t>
      </w:r>
      <w:r w:rsidR="00FE71E7">
        <w:tab/>
      </w:r>
      <w:r>
        <w:t>После обсуждения, комиссия проводит тайное голосование, чтобы принять решение.</w:t>
      </w:r>
    </w:p>
    <w:p w:rsidR="00B90370" w:rsidRDefault="00B90370" w:rsidP="00FE71E7">
      <w:pPr>
        <w:pStyle w:val="a3"/>
        <w:tabs>
          <w:tab w:val="left" w:pos="1276"/>
        </w:tabs>
        <w:jc w:val="both"/>
      </w:pPr>
      <w:r>
        <w:lastRenderedPageBreak/>
        <w:t xml:space="preserve">Д) </w:t>
      </w:r>
      <w:r w:rsidR="00FE71E7">
        <w:tab/>
      </w:r>
      <w:r>
        <w:t>Председатель комиссии публично объявляет принятое решение.</w:t>
      </w:r>
    </w:p>
    <w:p w:rsidR="00B90370" w:rsidRDefault="00B90370" w:rsidP="00FE71E7">
      <w:pPr>
        <w:pStyle w:val="a3"/>
        <w:tabs>
          <w:tab w:val="left" w:pos="1276"/>
        </w:tabs>
        <w:jc w:val="both"/>
      </w:pPr>
      <w:r>
        <w:t xml:space="preserve">Е) </w:t>
      </w:r>
      <w:r w:rsidR="00FE71E7">
        <w:tab/>
      </w:r>
      <w:r>
        <w:t xml:space="preserve">Должны быть предприняты необходимые меры для реализации решения. </w:t>
      </w:r>
    </w:p>
    <w:p w:rsidR="00B90370" w:rsidRDefault="00B90370" w:rsidP="00ED4AB8">
      <w:pPr>
        <w:pStyle w:val="a5"/>
        <w:tabs>
          <w:tab w:val="left" w:pos="1590"/>
        </w:tabs>
        <w:ind w:left="0" w:firstLine="709"/>
        <w:rPr>
          <w:sz w:val="28"/>
        </w:rPr>
      </w:pPr>
    </w:p>
    <w:p w:rsidR="00B90370" w:rsidRPr="006C7F8F" w:rsidRDefault="00B90370" w:rsidP="00ED4AB8">
      <w:pPr>
        <w:pStyle w:val="11"/>
        <w:ind w:left="0" w:firstLine="709"/>
        <w:rPr>
          <w:sz w:val="28"/>
        </w:rPr>
      </w:pPr>
      <w:r w:rsidRPr="006C7F8F">
        <w:rPr>
          <w:sz w:val="28"/>
        </w:rPr>
        <w:t xml:space="preserve">Статья </w:t>
      </w:r>
      <w:r>
        <w:rPr>
          <w:sz w:val="28"/>
        </w:rPr>
        <w:t>10</w:t>
      </w:r>
      <w:r w:rsidRPr="006C7F8F">
        <w:rPr>
          <w:sz w:val="28"/>
        </w:rPr>
        <w:t>.2. Видеоповтор.</w:t>
      </w:r>
    </w:p>
    <w:p w:rsidR="00B90370" w:rsidRDefault="00B90370" w:rsidP="00430EDD">
      <w:pPr>
        <w:tabs>
          <w:tab w:val="left" w:pos="1560"/>
        </w:tabs>
        <w:ind w:firstLine="709"/>
        <w:rPr>
          <w:sz w:val="28"/>
        </w:rPr>
      </w:pPr>
      <w:r w:rsidRPr="008F66ED">
        <w:rPr>
          <w:sz w:val="28"/>
        </w:rPr>
        <w:t>Процедура видео повтора.</w:t>
      </w:r>
    </w:p>
    <w:p w:rsidR="00B90370" w:rsidRPr="008F66ED" w:rsidRDefault="00B90370" w:rsidP="009A1691">
      <w:pPr>
        <w:tabs>
          <w:tab w:val="left" w:pos="1276"/>
        </w:tabs>
        <w:adjustRightInd w:val="0"/>
        <w:ind w:right="13" w:firstLine="709"/>
        <w:jc w:val="both"/>
        <w:rPr>
          <w:sz w:val="28"/>
          <w:szCs w:val="28"/>
        </w:rPr>
      </w:pPr>
      <w:r w:rsidRPr="009C1A41">
        <w:rPr>
          <w:sz w:val="28"/>
          <w:szCs w:val="28"/>
        </w:rPr>
        <w:t>1.1. В случае</w:t>
      </w:r>
      <w:r w:rsidRPr="008F66ED">
        <w:rPr>
          <w:sz w:val="28"/>
          <w:szCs w:val="28"/>
        </w:rPr>
        <w:t>, если есть возражение на решения должностных лиц судейства в течение поединка, тренер команды может сделать запрос центральному рефери для незамедлительного рассмотрения видео повтора. Тренер может поднимать карточку видео повтора в следующих случаях:</w:t>
      </w:r>
    </w:p>
    <w:p w:rsidR="00B90370" w:rsidRPr="00575F04" w:rsidRDefault="00B90370" w:rsidP="00430EDD">
      <w:pPr>
        <w:widowControl/>
        <w:tabs>
          <w:tab w:val="left" w:pos="427"/>
        </w:tabs>
        <w:adjustRightInd w:val="0"/>
        <w:ind w:right="13" w:firstLine="709"/>
        <w:rPr>
          <w:sz w:val="28"/>
          <w:szCs w:val="28"/>
        </w:rPr>
      </w:pPr>
      <w:r w:rsidRPr="00575F04">
        <w:rPr>
          <w:sz w:val="28"/>
          <w:szCs w:val="28"/>
        </w:rPr>
        <w:t xml:space="preserve"> Для наказания оппонента, например: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а. </w:t>
      </w:r>
      <w:r w:rsidR="00FE71E7">
        <w:rPr>
          <w:sz w:val="28"/>
          <w:szCs w:val="28"/>
        </w:rPr>
        <w:tab/>
      </w:r>
      <w:r w:rsidRPr="00FE71E7">
        <w:rPr>
          <w:sz w:val="28"/>
          <w:szCs w:val="28"/>
        </w:rPr>
        <w:t xml:space="preserve">Падение,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б. </w:t>
      </w:r>
      <w:r w:rsidR="00FE71E7">
        <w:rPr>
          <w:sz w:val="28"/>
          <w:szCs w:val="28"/>
        </w:rPr>
        <w:tab/>
      </w:r>
      <w:r w:rsidRPr="00FE71E7">
        <w:rPr>
          <w:sz w:val="28"/>
          <w:szCs w:val="28"/>
        </w:rPr>
        <w:t xml:space="preserve">Пересечение ограничительной линии,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в. </w:t>
      </w:r>
      <w:r w:rsidR="00FE71E7">
        <w:rPr>
          <w:sz w:val="28"/>
          <w:szCs w:val="28"/>
        </w:rPr>
        <w:tab/>
      </w:r>
      <w:r w:rsidRPr="00FE71E7">
        <w:rPr>
          <w:sz w:val="28"/>
          <w:szCs w:val="28"/>
        </w:rPr>
        <w:t xml:space="preserve">Атака после команды «Калё», </w:t>
      </w:r>
    </w:p>
    <w:p w:rsidR="00B90370" w:rsidRPr="00FE71E7" w:rsidRDefault="00B90370" w:rsidP="009A1691">
      <w:pPr>
        <w:widowControl/>
        <w:tabs>
          <w:tab w:val="left" w:pos="1276"/>
        </w:tabs>
        <w:adjustRightInd w:val="0"/>
        <w:ind w:right="13" w:firstLine="709"/>
        <w:rPr>
          <w:sz w:val="28"/>
          <w:szCs w:val="28"/>
        </w:rPr>
      </w:pPr>
      <w:r w:rsidRPr="00FE71E7">
        <w:rPr>
          <w:sz w:val="28"/>
          <w:szCs w:val="28"/>
        </w:rPr>
        <w:t xml:space="preserve">г. </w:t>
      </w:r>
      <w:r w:rsidR="00FE71E7">
        <w:rPr>
          <w:sz w:val="28"/>
          <w:szCs w:val="28"/>
        </w:rPr>
        <w:tab/>
      </w:r>
      <w:r w:rsidRPr="00FE71E7">
        <w:rPr>
          <w:sz w:val="28"/>
          <w:szCs w:val="28"/>
        </w:rPr>
        <w:t>Атака упавшего.</w:t>
      </w:r>
    </w:p>
    <w:p w:rsidR="00B90370" w:rsidRPr="00FE71E7" w:rsidRDefault="00B90370" w:rsidP="009A1691">
      <w:pPr>
        <w:widowControl/>
        <w:tabs>
          <w:tab w:val="left" w:pos="427"/>
        </w:tabs>
        <w:adjustRightInd w:val="0"/>
        <w:ind w:right="13" w:firstLine="709"/>
        <w:rPr>
          <w:sz w:val="28"/>
          <w:szCs w:val="28"/>
        </w:rPr>
      </w:pPr>
      <w:r w:rsidRPr="00FE71E7">
        <w:rPr>
          <w:sz w:val="28"/>
          <w:szCs w:val="28"/>
        </w:rPr>
        <w:t>Технические балы за удар с вращением.</w:t>
      </w:r>
    </w:p>
    <w:p w:rsidR="00B90370" w:rsidRPr="00FE71E7" w:rsidRDefault="00B90370" w:rsidP="009A1691">
      <w:pPr>
        <w:widowControl/>
        <w:tabs>
          <w:tab w:val="left" w:pos="427"/>
        </w:tabs>
        <w:adjustRightInd w:val="0"/>
        <w:ind w:right="13" w:firstLine="709"/>
        <w:rPr>
          <w:sz w:val="28"/>
          <w:szCs w:val="28"/>
        </w:rPr>
      </w:pPr>
      <w:r w:rsidRPr="00FE71E7">
        <w:rPr>
          <w:sz w:val="28"/>
          <w:szCs w:val="28"/>
        </w:rPr>
        <w:t>Опротестовать любое наказание своего спортсмена.</w:t>
      </w:r>
    </w:p>
    <w:p w:rsidR="00B90370" w:rsidRPr="00FE71E7" w:rsidRDefault="00B90370" w:rsidP="009A1691">
      <w:pPr>
        <w:widowControl/>
        <w:tabs>
          <w:tab w:val="left" w:pos="427"/>
        </w:tabs>
        <w:adjustRightInd w:val="0"/>
        <w:ind w:right="13" w:firstLine="709"/>
        <w:jc w:val="both"/>
        <w:rPr>
          <w:sz w:val="28"/>
          <w:szCs w:val="28"/>
        </w:rPr>
      </w:pPr>
      <w:r w:rsidRPr="00FE71E7">
        <w:rPr>
          <w:sz w:val="28"/>
          <w:szCs w:val="28"/>
        </w:rPr>
        <w:t>Любые технические неполадки или ошибки в запуске или остановки времени. Если тренер просит сделать тест ПСС, в любую секунду 2го или 3го раунда, центральный рефери использует квоту тренера, в ситуации корректной работы оборудования, тренер теряет квоту, а также получает наказание Гамджом, за затягивание времени (неспортивное поведение).</w:t>
      </w:r>
    </w:p>
    <w:p w:rsidR="00B90370" w:rsidRPr="008F66ED" w:rsidRDefault="00B90370" w:rsidP="0094035A">
      <w:pPr>
        <w:pStyle w:val="a5"/>
        <w:widowControl/>
        <w:numPr>
          <w:ilvl w:val="0"/>
          <w:numId w:val="105"/>
        </w:numPr>
        <w:tabs>
          <w:tab w:val="left" w:pos="1276"/>
        </w:tabs>
        <w:adjustRightInd w:val="0"/>
        <w:ind w:left="0" w:right="13" w:firstLine="709"/>
        <w:rPr>
          <w:sz w:val="28"/>
          <w:szCs w:val="28"/>
        </w:rPr>
      </w:pPr>
      <w:r w:rsidRPr="008F66ED">
        <w:rPr>
          <w:sz w:val="28"/>
          <w:szCs w:val="28"/>
        </w:rPr>
        <w:t>В ситуациях, когда центральный рефери, забыл снять баллы, взятые с нарушением (Гамджом был дан).</w:t>
      </w:r>
    </w:p>
    <w:p w:rsidR="00B90370" w:rsidRPr="008F66ED" w:rsidRDefault="00B90370" w:rsidP="0094035A">
      <w:pPr>
        <w:pStyle w:val="a5"/>
        <w:widowControl/>
        <w:numPr>
          <w:ilvl w:val="0"/>
          <w:numId w:val="105"/>
        </w:numPr>
        <w:tabs>
          <w:tab w:val="left" w:pos="1276"/>
        </w:tabs>
        <w:adjustRightInd w:val="0"/>
        <w:ind w:left="0" w:right="13" w:firstLine="709"/>
        <w:rPr>
          <w:sz w:val="28"/>
          <w:szCs w:val="28"/>
        </w:rPr>
      </w:pPr>
      <w:r w:rsidRPr="008F66ED">
        <w:rPr>
          <w:sz w:val="28"/>
          <w:szCs w:val="28"/>
        </w:rPr>
        <w:t>Расхождение в оттенке удара рукой боковыми судьями.</w:t>
      </w:r>
    </w:p>
    <w:p w:rsidR="00B90370" w:rsidRPr="00BC429F" w:rsidRDefault="00B90370" w:rsidP="0094035A">
      <w:pPr>
        <w:pStyle w:val="a5"/>
        <w:widowControl/>
        <w:numPr>
          <w:ilvl w:val="0"/>
          <w:numId w:val="105"/>
        </w:numPr>
        <w:tabs>
          <w:tab w:val="left" w:pos="1276"/>
        </w:tabs>
        <w:adjustRightInd w:val="0"/>
        <w:ind w:left="0" w:right="13" w:firstLine="709"/>
        <w:rPr>
          <w:sz w:val="28"/>
          <w:szCs w:val="28"/>
        </w:rPr>
      </w:pPr>
      <w:r w:rsidRPr="008F66ED">
        <w:rPr>
          <w:sz w:val="28"/>
          <w:szCs w:val="28"/>
        </w:rPr>
        <w:t>Не оцененн</w:t>
      </w:r>
      <w:r>
        <w:rPr>
          <w:sz w:val="28"/>
          <w:szCs w:val="28"/>
        </w:rPr>
        <w:t>ы</w:t>
      </w:r>
      <w:r w:rsidRPr="008F66ED">
        <w:rPr>
          <w:sz w:val="28"/>
          <w:szCs w:val="28"/>
        </w:rPr>
        <w:t>й удар в голову.</w:t>
      </w:r>
    </w:p>
    <w:p w:rsidR="00B90370" w:rsidRPr="000841BC" w:rsidRDefault="00B90370" w:rsidP="009A1691">
      <w:pPr>
        <w:pStyle w:val="a5"/>
        <w:widowControl/>
        <w:tabs>
          <w:tab w:val="left" w:pos="0"/>
        </w:tabs>
        <w:adjustRightInd w:val="0"/>
        <w:ind w:left="0" w:right="13" w:firstLine="709"/>
        <w:rPr>
          <w:sz w:val="28"/>
          <w:szCs w:val="28"/>
        </w:rPr>
      </w:pPr>
      <w:r w:rsidRPr="000841BC">
        <w:rPr>
          <w:sz w:val="28"/>
          <w:szCs w:val="28"/>
        </w:rPr>
        <w:t>1.2. Должностные лица судейства также могут начать процедуру видео повтора в случаях:</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Центральный рефери, должен запросить процедуру видео повтора в случае если он сомневается в причине, приведшей к травме.</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Центральный рефери, должен запросить процедуру видео повтора в случае последних 5 секунд или менее, любого раунда, для оценки необходимости вынесения наказания в следующих ситуациях: падение, выход за линию, атака упавшего и атака после команды.</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Боковой судья должен запросить процедуру видео повтора, в случае если он считает, что был удар с разворота и необходимо, добавить технические баллы за удар с разворота.</w:t>
      </w:r>
    </w:p>
    <w:p w:rsidR="00B90370" w:rsidRPr="000841BC" w:rsidRDefault="00B90370" w:rsidP="0094035A">
      <w:pPr>
        <w:pStyle w:val="a5"/>
        <w:widowControl/>
        <w:numPr>
          <w:ilvl w:val="0"/>
          <w:numId w:val="108"/>
        </w:numPr>
        <w:tabs>
          <w:tab w:val="left" w:pos="1276"/>
        </w:tabs>
        <w:adjustRightInd w:val="0"/>
        <w:ind w:left="0" w:right="13" w:firstLine="709"/>
        <w:rPr>
          <w:sz w:val="28"/>
          <w:szCs w:val="28"/>
        </w:rPr>
      </w:pPr>
      <w:r w:rsidRPr="000841BC">
        <w:rPr>
          <w:sz w:val="28"/>
          <w:szCs w:val="28"/>
        </w:rPr>
        <w:t>Все должностные лица судейства имеют право запросить процедуру видео повтора в случае технических проблем таких как: фантомные баллы, тест ЭСС, управление временем, не правильно выставленные балы или наказания.</w:t>
      </w:r>
    </w:p>
    <w:p w:rsidR="00B90370" w:rsidRPr="008F66ED" w:rsidRDefault="00B90370" w:rsidP="009A1691">
      <w:pPr>
        <w:tabs>
          <w:tab w:val="left" w:pos="1276"/>
        </w:tabs>
        <w:adjustRightInd w:val="0"/>
        <w:ind w:firstLine="709"/>
        <w:jc w:val="both"/>
        <w:rPr>
          <w:sz w:val="28"/>
          <w:szCs w:val="28"/>
        </w:rPr>
      </w:pPr>
      <w:r w:rsidRPr="000841BC">
        <w:rPr>
          <w:sz w:val="28"/>
          <w:szCs w:val="28"/>
        </w:rPr>
        <w:t xml:space="preserve">2. </w:t>
      </w:r>
      <w:r w:rsidR="009A1691">
        <w:rPr>
          <w:sz w:val="28"/>
          <w:szCs w:val="28"/>
        </w:rPr>
        <w:tab/>
      </w:r>
      <w:r w:rsidRPr="000841BC">
        <w:rPr>
          <w:sz w:val="28"/>
          <w:szCs w:val="28"/>
        </w:rPr>
        <w:t xml:space="preserve">Когда тренер поднимает квоту, центральный рефери, остановив поединок, подходит к нему и спрашивает причину обращения. Обращение не принимается на баллы, заработанные ударами ногами в жилет или ударами </w:t>
      </w:r>
      <w:r w:rsidRPr="000841BC">
        <w:rPr>
          <w:sz w:val="28"/>
          <w:szCs w:val="28"/>
        </w:rPr>
        <w:lastRenderedPageBreak/>
        <w:t>кулаком при использовании электронных жилетов и электронных шлемов. Тренер имеет право запросить</w:t>
      </w:r>
      <w:r w:rsidRPr="008F66ED">
        <w:rPr>
          <w:sz w:val="28"/>
          <w:szCs w:val="28"/>
        </w:rPr>
        <w:t xml:space="preserve"> удар в голову, вне зависимости используются или нет электронные шлема. Видеоповтор принимается на одно действие, Запрос тренера не позднее пяти (5) секунд с оспариваемого момента. Тренер, поднимая карту видео повтора, синюю или красную, данное действие является использованием его/её квоты,</w:t>
      </w:r>
      <w:r>
        <w:rPr>
          <w:sz w:val="28"/>
          <w:szCs w:val="28"/>
        </w:rPr>
        <w:t xml:space="preserve"> </w:t>
      </w:r>
      <w:r w:rsidRPr="008F66ED">
        <w:rPr>
          <w:sz w:val="28"/>
          <w:szCs w:val="28"/>
        </w:rPr>
        <w:t>однако если совещание судей решило его вопрос,</w:t>
      </w:r>
      <w:r>
        <w:rPr>
          <w:sz w:val="28"/>
          <w:szCs w:val="28"/>
        </w:rPr>
        <w:t xml:space="preserve"> </w:t>
      </w:r>
      <w:r w:rsidRPr="008F66ED">
        <w:rPr>
          <w:sz w:val="28"/>
          <w:szCs w:val="28"/>
        </w:rPr>
        <w:t>он может сеть без потери квоты.</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3. </w:t>
      </w:r>
      <w:r w:rsidR="009A1691">
        <w:rPr>
          <w:sz w:val="28"/>
          <w:szCs w:val="28"/>
        </w:rPr>
        <w:tab/>
      </w:r>
      <w:r w:rsidRPr="008F66ED">
        <w:rPr>
          <w:sz w:val="28"/>
          <w:szCs w:val="28"/>
        </w:rPr>
        <w:t>Центральный рефери должен просить Видео арбитра рассмотреть видео повтор. Видео арбитр, который не имеет ту же национальность, что и участники, должен рассматривать видео повтор.</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4. </w:t>
      </w:r>
      <w:r w:rsidR="009A1691">
        <w:rPr>
          <w:sz w:val="28"/>
          <w:szCs w:val="28"/>
        </w:rPr>
        <w:tab/>
      </w:r>
      <w:r w:rsidRPr="008F66ED">
        <w:rPr>
          <w:sz w:val="28"/>
          <w:szCs w:val="28"/>
        </w:rPr>
        <w:t>После рассмотрения видео повтора, Видео арбитр должен сообщить Центральный рефери заключительное решение в течение тридцати (30) секунд после получения запроса.</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5. </w:t>
      </w:r>
      <w:r w:rsidR="009A1691">
        <w:rPr>
          <w:sz w:val="28"/>
          <w:szCs w:val="28"/>
        </w:rPr>
        <w:tab/>
      </w:r>
      <w:r w:rsidRPr="008F66ED">
        <w:rPr>
          <w:sz w:val="28"/>
          <w:szCs w:val="28"/>
        </w:rPr>
        <w:t>Каждый тренер обеспечи</w:t>
      </w:r>
      <w:r>
        <w:rPr>
          <w:sz w:val="28"/>
          <w:szCs w:val="28"/>
        </w:rPr>
        <w:t>ва</w:t>
      </w:r>
      <w:r w:rsidRPr="008F66ED">
        <w:rPr>
          <w:sz w:val="28"/>
          <w:szCs w:val="28"/>
        </w:rPr>
        <w:t xml:space="preserve">ется одной (1) квотой видео повтора на </w:t>
      </w:r>
      <w:r>
        <w:rPr>
          <w:sz w:val="28"/>
          <w:szCs w:val="28"/>
        </w:rPr>
        <w:t>поединок</w:t>
      </w:r>
      <w:r w:rsidRPr="008F66ED">
        <w:rPr>
          <w:sz w:val="28"/>
          <w:szCs w:val="28"/>
        </w:rPr>
        <w:t>. Однако в зависимости от уровня и размера соревнований технический делегат может принять решение о количестве предоставляемых квот и сообщить об этом на совещании представителей. Если видео повтор удовлетворен, тренер сохраняет квоту для следующего раза.</w:t>
      </w:r>
    </w:p>
    <w:p w:rsidR="00B90370" w:rsidRPr="008F66ED" w:rsidRDefault="00B90370" w:rsidP="009A1691">
      <w:pPr>
        <w:tabs>
          <w:tab w:val="left" w:pos="1276"/>
        </w:tabs>
        <w:adjustRightInd w:val="0"/>
        <w:ind w:firstLine="709"/>
        <w:jc w:val="both"/>
        <w:rPr>
          <w:sz w:val="28"/>
          <w:szCs w:val="28"/>
        </w:rPr>
      </w:pPr>
      <w:r>
        <w:rPr>
          <w:sz w:val="28"/>
          <w:szCs w:val="28"/>
        </w:rPr>
        <w:t>6. </w:t>
      </w:r>
      <w:r w:rsidR="009A1691">
        <w:rPr>
          <w:sz w:val="28"/>
          <w:szCs w:val="28"/>
        </w:rPr>
        <w:tab/>
      </w:r>
      <w:r w:rsidRPr="008F66ED">
        <w:rPr>
          <w:sz w:val="28"/>
          <w:szCs w:val="28"/>
        </w:rPr>
        <w:t>Решение Видео арбитра окончательное; никакие дальнейшие обращения в течение поединка или протесты после поединка не принимаются.</w:t>
      </w:r>
    </w:p>
    <w:p w:rsidR="00B90370" w:rsidRPr="008F66ED" w:rsidRDefault="00B90370" w:rsidP="009A1691">
      <w:pPr>
        <w:tabs>
          <w:tab w:val="left" w:pos="1276"/>
        </w:tabs>
        <w:adjustRightInd w:val="0"/>
        <w:ind w:firstLine="709"/>
        <w:jc w:val="both"/>
        <w:rPr>
          <w:sz w:val="28"/>
          <w:szCs w:val="28"/>
        </w:rPr>
      </w:pPr>
      <w:r>
        <w:rPr>
          <w:sz w:val="28"/>
          <w:szCs w:val="28"/>
        </w:rPr>
        <w:t>7. </w:t>
      </w:r>
      <w:r w:rsidR="009A1691">
        <w:rPr>
          <w:sz w:val="28"/>
          <w:szCs w:val="28"/>
        </w:rPr>
        <w:tab/>
      </w:r>
      <w:r w:rsidRPr="008F66ED">
        <w:rPr>
          <w:sz w:val="28"/>
          <w:szCs w:val="28"/>
        </w:rPr>
        <w:t>В случае явной ошибке должностных лиц судейства по идентификации участников или в системе подсчёта балов, любое из должностных лиц судейства может запросить видео повтор и исправить решение, в любое время в течение поединка. Как только должностные лица судейства покинут зону поединка, видео повтор не будет принят или решения изменены.</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8. </w:t>
      </w:r>
      <w:r w:rsidR="009A1691">
        <w:rPr>
          <w:sz w:val="28"/>
          <w:szCs w:val="28"/>
        </w:rPr>
        <w:tab/>
      </w:r>
      <w:r w:rsidRPr="008F66ED">
        <w:rPr>
          <w:sz w:val="28"/>
          <w:szCs w:val="28"/>
        </w:rPr>
        <w:t>В случае положительной апелляции в поединке Арбитражная комиссия проводит рассмотрение данного поединка в конце дня соревнований и может принять дисциплинарные меры в отношении соответствующих судей, если это необходимо.</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9. </w:t>
      </w:r>
      <w:r w:rsidR="009A1691">
        <w:rPr>
          <w:sz w:val="28"/>
          <w:szCs w:val="28"/>
        </w:rPr>
        <w:tab/>
      </w:r>
      <w:r w:rsidRPr="008F66ED">
        <w:rPr>
          <w:sz w:val="28"/>
          <w:szCs w:val="28"/>
        </w:rPr>
        <w:t>В любую секунду раунда, любой из боковых судей может просить видео повтор на добавление</w:t>
      </w:r>
      <w:r>
        <w:rPr>
          <w:sz w:val="28"/>
          <w:szCs w:val="28"/>
        </w:rPr>
        <w:t xml:space="preserve"> или снятие балов з</w:t>
      </w:r>
      <w:r w:rsidRPr="008F66ED">
        <w:rPr>
          <w:sz w:val="28"/>
          <w:szCs w:val="28"/>
        </w:rPr>
        <w:t>а удар с разворота, в независимости наличия или отсутствия квоты у тренера.</w:t>
      </w:r>
    </w:p>
    <w:p w:rsidR="00B90370" w:rsidRPr="008F66ED" w:rsidRDefault="00B90370" w:rsidP="009A1691">
      <w:pPr>
        <w:tabs>
          <w:tab w:val="left" w:pos="1276"/>
        </w:tabs>
        <w:adjustRightInd w:val="0"/>
        <w:ind w:firstLine="709"/>
        <w:jc w:val="both"/>
        <w:rPr>
          <w:sz w:val="28"/>
          <w:szCs w:val="28"/>
        </w:rPr>
      </w:pPr>
      <w:r w:rsidRPr="008F66ED">
        <w:rPr>
          <w:sz w:val="28"/>
          <w:szCs w:val="28"/>
        </w:rPr>
        <w:t xml:space="preserve">10. </w:t>
      </w:r>
      <w:r w:rsidR="009A1691">
        <w:rPr>
          <w:sz w:val="28"/>
          <w:szCs w:val="28"/>
        </w:rPr>
        <w:tab/>
      </w:r>
      <w:r w:rsidRPr="008F66ED">
        <w:rPr>
          <w:sz w:val="28"/>
          <w:szCs w:val="28"/>
        </w:rPr>
        <w:t>На турнире, где видео повтор отсутствует, следующая процедура протеста будет применена:</w:t>
      </w:r>
    </w:p>
    <w:p w:rsidR="00B90370" w:rsidRPr="000841BC" w:rsidRDefault="009A1691" w:rsidP="009A1691">
      <w:pPr>
        <w:tabs>
          <w:tab w:val="left" w:pos="142"/>
          <w:tab w:val="left" w:pos="1276"/>
        </w:tabs>
        <w:adjustRightInd w:val="0"/>
        <w:ind w:right="13" w:firstLine="709"/>
        <w:jc w:val="both"/>
        <w:rPr>
          <w:sz w:val="28"/>
          <w:szCs w:val="28"/>
        </w:rPr>
      </w:pPr>
      <w:r>
        <w:rPr>
          <w:sz w:val="28"/>
          <w:szCs w:val="28"/>
        </w:rPr>
        <w:t>10.1</w:t>
      </w:r>
      <w:r>
        <w:rPr>
          <w:sz w:val="28"/>
          <w:szCs w:val="28"/>
        </w:rPr>
        <w:tab/>
        <w:t>В</w:t>
      </w:r>
      <w:r w:rsidR="00B90370" w:rsidRPr="000841BC">
        <w:rPr>
          <w:sz w:val="28"/>
          <w:szCs w:val="28"/>
        </w:rPr>
        <w:t xml:space="preserve"> случае, если есть возражение на решения судейской бригады, официальный представитель команды должен представить заявление для переоценки решения  вместе с невозмещаемой платой протеста не более 20 000 тыс. р</w:t>
      </w:r>
      <w:r w:rsidR="00B90370">
        <w:rPr>
          <w:sz w:val="28"/>
          <w:szCs w:val="28"/>
        </w:rPr>
        <w:t>у</w:t>
      </w:r>
      <w:r w:rsidR="00B90370" w:rsidRPr="000841BC">
        <w:rPr>
          <w:sz w:val="28"/>
          <w:szCs w:val="28"/>
        </w:rPr>
        <w:t>блей в арбитражный комитет в течение 10 минут после поединка.</w:t>
      </w:r>
    </w:p>
    <w:p w:rsidR="00B90370" w:rsidRPr="000841BC" w:rsidRDefault="009A1691" w:rsidP="009A1691">
      <w:pPr>
        <w:tabs>
          <w:tab w:val="left" w:pos="1276"/>
        </w:tabs>
        <w:adjustRightInd w:val="0"/>
        <w:ind w:right="13" w:firstLine="709"/>
        <w:jc w:val="both"/>
        <w:rPr>
          <w:iCs/>
          <w:sz w:val="28"/>
          <w:szCs w:val="28"/>
        </w:rPr>
      </w:pPr>
      <w:r>
        <w:rPr>
          <w:sz w:val="28"/>
          <w:szCs w:val="28"/>
        </w:rPr>
        <w:t>10.2</w:t>
      </w:r>
      <w:r>
        <w:rPr>
          <w:sz w:val="28"/>
          <w:szCs w:val="28"/>
        </w:rPr>
        <w:tab/>
      </w:r>
      <w:r w:rsidR="00B90370" w:rsidRPr="000841BC">
        <w:rPr>
          <w:iCs/>
          <w:sz w:val="28"/>
          <w:szCs w:val="28"/>
        </w:rPr>
        <w:t>Анализ поединка проходит безучастия тех членов комиссии, которые имеют ту же национальность (представляют ту же команду), что и участники поединка, решение принимается большинством голосов.</w:t>
      </w:r>
    </w:p>
    <w:p w:rsidR="00B90370" w:rsidRPr="008F66ED" w:rsidRDefault="009A1691" w:rsidP="009A1691">
      <w:pPr>
        <w:tabs>
          <w:tab w:val="left" w:pos="1276"/>
        </w:tabs>
        <w:adjustRightInd w:val="0"/>
        <w:ind w:right="332" w:firstLine="709"/>
        <w:jc w:val="both"/>
        <w:rPr>
          <w:iCs/>
          <w:sz w:val="28"/>
          <w:szCs w:val="28"/>
        </w:rPr>
      </w:pPr>
      <w:r>
        <w:rPr>
          <w:sz w:val="28"/>
          <w:szCs w:val="28"/>
        </w:rPr>
        <w:t>10.3</w:t>
      </w:r>
      <w:r>
        <w:rPr>
          <w:sz w:val="28"/>
          <w:szCs w:val="28"/>
        </w:rPr>
        <w:tab/>
      </w:r>
      <w:r w:rsidR="00B90370" w:rsidRPr="000841BC">
        <w:rPr>
          <w:iCs/>
          <w:sz w:val="28"/>
          <w:szCs w:val="28"/>
        </w:rPr>
        <w:t>Члены Арбитражной</w:t>
      </w:r>
      <w:r w:rsidR="00B90370" w:rsidRPr="008F66ED">
        <w:rPr>
          <w:iCs/>
          <w:sz w:val="28"/>
          <w:szCs w:val="28"/>
        </w:rPr>
        <w:t xml:space="preserve"> Комиссии могут вызывать для опроса </w:t>
      </w:r>
      <w:r w:rsidR="00B90370" w:rsidRPr="008F66ED">
        <w:rPr>
          <w:iCs/>
          <w:sz w:val="28"/>
          <w:szCs w:val="28"/>
        </w:rPr>
        <w:lastRenderedPageBreak/>
        <w:t>должностных лиц судейства и ознакомиться с доказательствами по этому делу такими, как письменные или видео данные.</w:t>
      </w:r>
    </w:p>
    <w:p w:rsidR="00B90370" w:rsidRPr="00B90370" w:rsidRDefault="009A1691" w:rsidP="009A1691">
      <w:pPr>
        <w:tabs>
          <w:tab w:val="left" w:pos="1276"/>
        </w:tabs>
        <w:adjustRightInd w:val="0"/>
        <w:ind w:right="332" w:firstLine="709"/>
        <w:jc w:val="both"/>
        <w:rPr>
          <w:iCs/>
          <w:sz w:val="28"/>
          <w:szCs w:val="28"/>
        </w:rPr>
      </w:pPr>
      <w:r>
        <w:rPr>
          <w:sz w:val="28"/>
          <w:szCs w:val="28"/>
        </w:rPr>
        <w:t>10.4.</w:t>
      </w:r>
      <w:r>
        <w:rPr>
          <w:sz w:val="28"/>
          <w:szCs w:val="28"/>
        </w:rPr>
        <w:tab/>
      </w:r>
      <w:r w:rsidR="00B90370" w:rsidRPr="008F66ED">
        <w:rPr>
          <w:iCs/>
          <w:sz w:val="28"/>
          <w:szCs w:val="28"/>
        </w:rPr>
        <w:t>Решение, принятое Арбитражной Комиссией, является окончательным и обжалованию не подлежит.</w:t>
      </w:r>
      <w:r w:rsidR="00B90370" w:rsidRPr="00B90370">
        <w:rPr>
          <w:iCs/>
          <w:sz w:val="28"/>
          <w:szCs w:val="28"/>
        </w:rPr>
        <w:t xml:space="preserve"> </w:t>
      </w:r>
    </w:p>
    <w:p w:rsidR="00B90370" w:rsidRPr="008F66ED" w:rsidRDefault="009A1691" w:rsidP="009A1691">
      <w:pPr>
        <w:tabs>
          <w:tab w:val="left" w:pos="1276"/>
        </w:tabs>
        <w:adjustRightInd w:val="0"/>
        <w:ind w:right="332" w:firstLine="709"/>
        <w:jc w:val="both"/>
        <w:rPr>
          <w:sz w:val="28"/>
          <w:szCs w:val="28"/>
        </w:rPr>
      </w:pPr>
      <w:r>
        <w:rPr>
          <w:sz w:val="28"/>
          <w:szCs w:val="28"/>
        </w:rPr>
        <w:t>10.5.</w:t>
      </w:r>
      <w:r>
        <w:rPr>
          <w:sz w:val="28"/>
          <w:szCs w:val="28"/>
        </w:rPr>
        <w:tab/>
      </w:r>
      <w:r w:rsidR="00B90370" w:rsidRPr="008F66ED">
        <w:rPr>
          <w:sz w:val="28"/>
          <w:szCs w:val="28"/>
        </w:rPr>
        <w:t>Процедуры принятия решения следующие:</w:t>
      </w:r>
    </w:p>
    <w:p w:rsidR="00B90370" w:rsidRPr="008F66ED" w:rsidRDefault="009A1691" w:rsidP="009A1691">
      <w:pPr>
        <w:tabs>
          <w:tab w:val="left" w:pos="1276"/>
        </w:tabs>
        <w:adjustRightInd w:val="0"/>
        <w:ind w:right="332" w:firstLine="709"/>
        <w:jc w:val="both"/>
        <w:rPr>
          <w:sz w:val="28"/>
          <w:szCs w:val="28"/>
        </w:rPr>
      </w:pPr>
      <w:r>
        <w:rPr>
          <w:sz w:val="28"/>
          <w:szCs w:val="28"/>
        </w:rPr>
        <w:t>10.5.1</w:t>
      </w:r>
      <w:r w:rsidR="00B90370" w:rsidRPr="008F66ED">
        <w:rPr>
          <w:sz w:val="28"/>
          <w:szCs w:val="28"/>
        </w:rPr>
        <w:t>Тренера или руководителя команды приглашают для короткого устного заявление арбитражную комиссию с описанием проблемы. Тренеру или руководителю команды оппонента приглашают для краткого опровержения.</w:t>
      </w:r>
    </w:p>
    <w:p w:rsidR="00B90370" w:rsidRPr="008F66ED" w:rsidRDefault="009A1691" w:rsidP="009A1691">
      <w:pPr>
        <w:tabs>
          <w:tab w:val="left" w:pos="1276"/>
        </w:tabs>
        <w:adjustRightInd w:val="0"/>
        <w:ind w:right="332" w:firstLine="709"/>
        <w:jc w:val="both"/>
        <w:rPr>
          <w:sz w:val="28"/>
          <w:szCs w:val="28"/>
        </w:rPr>
      </w:pPr>
      <w:r>
        <w:rPr>
          <w:sz w:val="28"/>
          <w:szCs w:val="28"/>
        </w:rPr>
        <w:t>10.5.2.</w:t>
      </w:r>
      <w:r w:rsidR="00B90370" w:rsidRPr="008F66ED">
        <w:rPr>
          <w:sz w:val="28"/>
          <w:szCs w:val="28"/>
        </w:rPr>
        <w:t>После рассмотрения протеста, протест по поединку должен быть определен согласно критерию «рассматриваемый» или «не рассматриваемый».</w:t>
      </w:r>
    </w:p>
    <w:p w:rsidR="00B90370" w:rsidRPr="008F66ED" w:rsidRDefault="009A1691" w:rsidP="009A1691">
      <w:pPr>
        <w:tabs>
          <w:tab w:val="left" w:pos="1276"/>
        </w:tabs>
        <w:adjustRightInd w:val="0"/>
        <w:ind w:right="332" w:firstLine="709"/>
        <w:jc w:val="both"/>
        <w:rPr>
          <w:sz w:val="28"/>
          <w:szCs w:val="28"/>
        </w:rPr>
      </w:pPr>
      <w:r>
        <w:rPr>
          <w:sz w:val="28"/>
          <w:szCs w:val="28"/>
        </w:rPr>
        <w:t>10.5.3.</w:t>
      </w:r>
      <w:r w:rsidR="00B90370" w:rsidRPr="008F66ED">
        <w:rPr>
          <w:sz w:val="28"/>
          <w:szCs w:val="28"/>
        </w:rPr>
        <w:t>Если необходимо, Комитет может заслушать мнение должностных лиц судейства.</w:t>
      </w:r>
    </w:p>
    <w:p w:rsidR="00B90370" w:rsidRPr="008F66ED" w:rsidRDefault="009A1691" w:rsidP="009A1691">
      <w:pPr>
        <w:tabs>
          <w:tab w:val="left" w:pos="1276"/>
        </w:tabs>
        <w:adjustRightInd w:val="0"/>
        <w:ind w:right="332" w:firstLine="709"/>
        <w:jc w:val="both"/>
        <w:rPr>
          <w:sz w:val="28"/>
          <w:szCs w:val="28"/>
        </w:rPr>
      </w:pPr>
      <w:r>
        <w:rPr>
          <w:sz w:val="28"/>
          <w:szCs w:val="28"/>
        </w:rPr>
        <w:t>10.5.4.</w:t>
      </w:r>
      <w:r w:rsidR="00B90370" w:rsidRPr="008F66ED">
        <w:rPr>
          <w:sz w:val="28"/>
          <w:szCs w:val="28"/>
        </w:rPr>
        <w:t>Если необходимо, Комитет запрашивает протокол поединка или видео.</w:t>
      </w:r>
    </w:p>
    <w:p w:rsidR="00B90370" w:rsidRPr="008F66ED" w:rsidRDefault="009A1691" w:rsidP="009A1691">
      <w:pPr>
        <w:tabs>
          <w:tab w:val="left" w:pos="1276"/>
        </w:tabs>
        <w:adjustRightInd w:val="0"/>
        <w:ind w:right="332" w:firstLine="709"/>
        <w:jc w:val="both"/>
        <w:rPr>
          <w:sz w:val="28"/>
          <w:szCs w:val="28"/>
        </w:rPr>
      </w:pPr>
      <w:r>
        <w:rPr>
          <w:sz w:val="28"/>
          <w:szCs w:val="28"/>
        </w:rPr>
        <w:t>10.5.5.</w:t>
      </w:r>
      <w:r w:rsidR="00B90370" w:rsidRPr="008F66ED">
        <w:rPr>
          <w:sz w:val="28"/>
          <w:szCs w:val="28"/>
        </w:rPr>
        <w:t>Комитет тайным голосованием принимает решение большинством голосов.</w:t>
      </w:r>
    </w:p>
    <w:p w:rsidR="00B90370" w:rsidRPr="008F66ED" w:rsidRDefault="009A1691" w:rsidP="009A1691">
      <w:pPr>
        <w:tabs>
          <w:tab w:val="left" w:pos="1276"/>
        </w:tabs>
        <w:adjustRightInd w:val="0"/>
        <w:ind w:right="332" w:firstLine="709"/>
        <w:jc w:val="both"/>
        <w:rPr>
          <w:sz w:val="28"/>
          <w:szCs w:val="28"/>
        </w:rPr>
      </w:pPr>
      <w:r>
        <w:rPr>
          <w:sz w:val="28"/>
          <w:szCs w:val="28"/>
        </w:rPr>
        <w:t>10.5.6.</w:t>
      </w:r>
      <w:r w:rsidR="00B90370" w:rsidRPr="008F66ED">
        <w:rPr>
          <w:sz w:val="28"/>
          <w:szCs w:val="28"/>
        </w:rPr>
        <w:t>Председатель документирует результаты голосования и оглашает решение.</w:t>
      </w:r>
    </w:p>
    <w:p w:rsidR="00B90370" w:rsidRPr="008F66ED" w:rsidRDefault="00B90370" w:rsidP="009A1691">
      <w:pPr>
        <w:tabs>
          <w:tab w:val="left" w:pos="1276"/>
        </w:tabs>
        <w:adjustRightInd w:val="0"/>
        <w:ind w:right="332" w:firstLine="709"/>
        <w:jc w:val="both"/>
        <w:rPr>
          <w:sz w:val="28"/>
          <w:szCs w:val="28"/>
        </w:rPr>
      </w:pPr>
      <w:r w:rsidRPr="008F66ED">
        <w:rPr>
          <w:sz w:val="28"/>
          <w:szCs w:val="28"/>
        </w:rPr>
        <w:t>10.5.7. Последующий процесс после решения:</w:t>
      </w:r>
    </w:p>
    <w:p w:rsidR="00B90370" w:rsidRPr="008F66ED" w:rsidRDefault="009A1691" w:rsidP="009A1691">
      <w:pPr>
        <w:tabs>
          <w:tab w:val="left" w:pos="706"/>
          <w:tab w:val="left" w:pos="1870"/>
        </w:tabs>
        <w:adjustRightInd w:val="0"/>
        <w:ind w:right="332" w:firstLine="709"/>
        <w:jc w:val="both"/>
        <w:rPr>
          <w:sz w:val="28"/>
          <w:szCs w:val="28"/>
        </w:rPr>
      </w:pPr>
      <w:r>
        <w:rPr>
          <w:sz w:val="28"/>
          <w:szCs w:val="28"/>
        </w:rPr>
        <w:t>10.5.7.1.</w:t>
      </w:r>
      <w:r w:rsidR="00B90370" w:rsidRPr="008F66ED">
        <w:rPr>
          <w:sz w:val="28"/>
          <w:szCs w:val="28"/>
        </w:rPr>
        <w:t>Ошибки в определении результатов поединка, ошибки в вычислении счета поединка или ошибки в идентификации спортсмена должны быть исправлены.</w:t>
      </w:r>
    </w:p>
    <w:p w:rsidR="00B90370" w:rsidRPr="008F66ED" w:rsidRDefault="009A1691" w:rsidP="009A1691">
      <w:pPr>
        <w:tabs>
          <w:tab w:val="left" w:pos="706"/>
          <w:tab w:val="left" w:pos="1870"/>
        </w:tabs>
        <w:adjustRightInd w:val="0"/>
        <w:ind w:right="332" w:firstLine="709"/>
        <w:jc w:val="both"/>
        <w:rPr>
          <w:sz w:val="28"/>
          <w:szCs w:val="28"/>
        </w:rPr>
      </w:pPr>
      <w:r>
        <w:rPr>
          <w:sz w:val="28"/>
          <w:szCs w:val="28"/>
        </w:rPr>
        <w:t>10.5.7.2.</w:t>
      </w:r>
      <w:r w:rsidR="00B90370" w:rsidRPr="008F66ED">
        <w:rPr>
          <w:sz w:val="28"/>
          <w:szCs w:val="28"/>
        </w:rPr>
        <w:t>Ошибка в интерпретации правил: явная ошибка центрального рефери в применении Правил Соревнования, результат ошибки должен быть исправлен, и центральный рефери должен быть наказан.</w:t>
      </w:r>
    </w:p>
    <w:p w:rsidR="00B90370" w:rsidRPr="008F66ED" w:rsidRDefault="00B90370" w:rsidP="009A1691">
      <w:pPr>
        <w:tabs>
          <w:tab w:val="left" w:pos="1870"/>
        </w:tabs>
        <w:adjustRightInd w:val="0"/>
        <w:ind w:right="332" w:firstLine="709"/>
        <w:jc w:val="both"/>
        <w:rPr>
          <w:sz w:val="28"/>
          <w:szCs w:val="28"/>
        </w:rPr>
      </w:pPr>
      <w:r w:rsidRPr="008F66ED">
        <w:rPr>
          <w:sz w:val="28"/>
          <w:szCs w:val="28"/>
        </w:rPr>
        <w:t>10.5.7</w:t>
      </w:r>
      <w:r w:rsidR="009A1691">
        <w:rPr>
          <w:sz w:val="28"/>
          <w:szCs w:val="28"/>
        </w:rPr>
        <w:t>.3.</w:t>
      </w:r>
      <w:r w:rsidRPr="008F66ED">
        <w:rPr>
          <w:sz w:val="28"/>
          <w:szCs w:val="28"/>
        </w:rPr>
        <w:t>Ошибки в фактическом суждении: явная ошибка в оценке фактов типа силы нанесения удара, серьезность действия или поведения, намерения, выбор времени относительно команд центрального рефери, решение не должно быть изменено, а должностные лица, сделавшие ошибку должны быть подвергнуты устному внушению.</w:t>
      </w:r>
    </w:p>
    <w:p w:rsidR="00B90370" w:rsidRDefault="00B90370" w:rsidP="00ED4AB8">
      <w:pPr>
        <w:pStyle w:val="a3"/>
      </w:pPr>
    </w:p>
    <w:p w:rsidR="00B90370" w:rsidRDefault="00B90370" w:rsidP="00ED4AB8">
      <w:pPr>
        <w:pStyle w:val="21"/>
        <w:ind w:left="0" w:firstLine="709"/>
      </w:pPr>
      <w:r>
        <w:t>Статья 10.3 Санкции</w:t>
      </w:r>
    </w:p>
    <w:p w:rsidR="00B90370" w:rsidRDefault="00B90370" w:rsidP="009A1691">
      <w:pPr>
        <w:pStyle w:val="a5"/>
        <w:numPr>
          <w:ilvl w:val="0"/>
          <w:numId w:val="2"/>
        </w:numPr>
        <w:tabs>
          <w:tab w:val="left" w:pos="1276"/>
        </w:tabs>
        <w:ind w:left="0" w:firstLine="709"/>
        <w:rPr>
          <w:sz w:val="28"/>
        </w:rPr>
      </w:pPr>
      <w:r>
        <w:rPr>
          <w:sz w:val="28"/>
        </w:rPr>
        <w:t>Арбитражная комиссия собирается для обсуждения поведения тренера, участника, должностного лица и/или любого члена делегации, если с их стороны произошло одно из следующих нарушений:</w:t>
      </w:r>
    </w:p>
    <w:p w:rsidR="00B90370" w:rsidRDefault="00B90370" w:rsidP="0094035A">
      <w:pPr>
        <w:pStyle w:val="a5"/>
        <w:numPr>
          <w:ilvl w:val="0"/>
          <w:numId w:val="59"/>
        </w:numPr>
        <w:tabs>
          <w:tab w:val="left" w:pos="1276"/>
        </w:tabs>
        <w:ind w:left="0" w:firstLine="709"/>
        <w:rPr>
          <w:sz w:val="28"/>
        </w:rPr>
      </w:pPr>
      <w:r>
        <w:rPr>
          <w:sz w:val="28"/>
        </w:rPr>
        <w:t>Вмешательство в ход соревнований</w:t>
      </w:r>
    </w:p>
    <w:p w:rsidR="00B90370" w:rsidRDefault="00B90370" w:rsidP="0094035A">
      <w:pPr>
        <w:pStyle w:val="a5"/>
        <w:numPr>
          <w:ilvl w:val="0"/>
          <w:numId w:val="59"/>
        </w:numPr>
        <w:tabs>
          <w:tab w:val="left" w:pos="1276"/>
        </w:tabs>
        <w:ind w:left="0" w:firstLine="709"/>
        <w:rPr>
          <w:sz w:val="28"/>
        </w:rPr>
      </w:pPr>
      <w:r>
        <w:rPr>
          <w:sz w:val="28"/>
        </w:rPr>
        <w:t>Подстрекательство зрителей и распространение ложных слухов.</w:t>
      </w:r>
    </w:p>
    <w:p w:rsidR="00B90370" w:rsidRDefault="00B90370" w:rsidP="009A1691">
      <w:pPr>
        <w:pStyle w:val="a5"/>
        <w:numPr>
          <w:ilvl w:val="0"/>
          <w:numId w:val="2"/>
        </w:numPr>
        <w:tabs>
          <w:tab w:val="left" w:pos="284"/>
          <w:tab w:val="left" w:pos="1276"/>
        </w:tabs>
        <w:ind w:left="0" w:firstLine="709"/>
        <w:rPr>
          <w:sz w:val="28"/>
        </w:rPr>
      </w:pPr>
      <w:r>
        <w:rPr>
          <w:sz w:val="28"/>
        </w:rPr>
        <w:t>Арбитражная комиссия может вызвать заинтересованное лицо для подтверждения события нарушения поведения.</w:t>
      </w:r>
    </w:p>
    <w:p w:rsidR="00B90370" w:rsidRDefault="00B90370" w:rsidP="009A1691">
      <w:pPr>
        <w:pStyle w:val="a5"/>
        <w:numPr>
          <w:ilvl w:val="0"/>
          <w:numId w:val="2"/>
        </w:numPr>
        <w:tabs>
          <w:tab w:val="left" w:pos="284"/>
          <w:tab w:val="left" w:pos="1276"/>
        </w:tabs>
        <w:ind w:left="0" w:firstLine="709"/>
        <w:rPr>
          <w:sz w:val="28"/>
        </w:rPr>
      </w:pPr>
      <w:r>
        <w:rPr>
          <w:sz w:val="28"/>
        </w:rPr>
        <w:t xml:space="preserve">Для своевременного разрешения конфликта Арбитражная комиссия должна обсудить нарушение и принять решение о дисциплинарном воздействии, которое должно вступить в силу немедленно после принятия </w:t>
      </w:r>
      <w:r>
        <w:rPr>
          <w:sz w:val="28"/>
        </w:rPr>
        <w:lastRenderedPageBreak/>
        <w:t>решения. Результаты обсуждения должны быть объявлены общественности,  а решение в письменном виде должно быть передано в Дисциплинарную комиссию ОСФ.</w:t>
      </w:r>
    </w:p>
    <w:p w:rsidR="00B90370" w:rsidRDefault="00B90370" w:rsidP="009A1691">
      <w:pPr>
        <w:pStyle w:val="a5"/>
        <w:numPr>
          <w:ilvl w:val="0"/>
          <w:numId w:val="2"/>
        </w:numPr>
        <w:tabs>
          <w:tab w:val="left" w:pos="284"/>
          <w:tab w:val="left" w:pos="1276"/>
          <w:tab w:val="left" w:pos="1449"/>
        </w:tabs>
        <w:ind w:left="0" w:firstLine="709"/>
        <w:rPr>
          <w:sz w:val="28"/>
        </w:rPr>
      </w:pPr>
      <w:r>
        <w:rPr>
          <w:sz w:val="28"/>
        </w:rPr>
        <w:t>Решение о дисциплинарных санкциях может варьироваться, в зависимости от степени нарушения. К спортсменам, представителям делегаций и представителям федераций могут быть применены штрафные санкции, описанные в «Положении об Арбитражной комиссии».</w:t>
      </w:r>
    </w:p>
    <w:p w:rsidR="00B90370" w:rsidRDefault="00B90370" w:rsidP="009A1691">
      <w:pPr>
        <w:pStyle w:val="a5"/>
        <w:numPr>
          <w:ilvl w:val="0"/>
          <w:numId w:val="2"/>
        </w:numPr>
        <w:tabs>
          <w:tab w:val="left" w:pos="284"/>
          <w:tab w:val="left" w:pos="1276"/>
          <w:tab w:val="left" w:pos="1449"/>
        </w:tabs>
        <w:ind w:left="0" w:firstLine="709"/>
        <w:rPr>
          <w:sz w:val="28"/>
        </w:rPr>
      </w:pPr>
      <w:r>
        <w:rPr>
          <w:sz w:val="28"/>
        </w:rPr>
        <w:t>Дисквалификация с соревнования автоматически влечет за собой дисквалификацию на все последующие соревнования, проводимые ОСФ на срок, определяемый Арбитражной комиссией.</w:t>
      </w:r>
    </w:p>
    <w:p w:rsidR="00B90370" w:rsidRPr="00767867" w:rsidRDefault="00B90370" w:rsidP="00ED4AB8">
      <w:pPr>
        <w:pStyle w:val="21"/>
        <w:ind w:left="0" w:firstLine="709"/>
        <w:rPr>
          <w:bCs w:val="0"/>
        </w:rPr>
      </w:pPr>
      <w:r w:rsidRPr="00767867">
        <w:rPr>
          <w:bCs w:val="0"/>
        </w:rPr>
        <w:t>(Пояснение 1)</w:t>
      </w:r>
    </w:p>
    <w:p w:rsidR="00B90370" w:rsidRDefault="00B90370" w:rsidP="00ED4AB8">
      <w:pPr>
        <w:pStyle w:val="a3"/>
        <w:jc w:val="both"/>
      </w:pPr>
      <w:r>
        <w:t>«Вмешательство в ход соревнований» означает поведение заключающееся, но, не ограничиваясь только этим, в агрессивности или неуместном поведении по отношению к любым официальным лицам, отказ покидать зону соревнований после выступления, кидание предметами и/или  оборудованием, и т.д.</w:t>
      </w:r>
    </w:p>
    <w:p w:rsidR="00B90370" w:rsidRPr="00767867" w:rsidRDefault="00B90370" w:rsidP="00ED4AB8">
      <w:pPr>
        <w:pStyle w:val="21"/>
        <w:ind w:left="0" w:firstLine="709"/>
        <w:rPr>
          <w:bCs w:val="0"/>
        </w:rPr>
      </w:pPr>
      <w:r w:rsidRPr="00767867">
        <w:rPr>
          <w:bCs w:val="0"/>
        </w:rPr>
        <w:t>(Пояснение 2)</w:t>
      </w:r>
    </w:p>
    <w:p w:rsidR="00B90370" w:rsidRDefault="00B90370" w:rsidP="00ED4AB8">
      <w:pPr>
        <w:pStyle w:val="a3"/>
        <w:jc w:val="both"/>
      </w:pPr>
      <w:r>
        <w:t>Арбитражная комиссия: решение Арбитражная комиссии о наказании и его детали должны соответствовать Правилам соревнований.</w:t>
      </w:r>
    </w:p>
    <w:p w:rsidR="00B90370" w:rsidRDefault="00B90370" w:rsidP="00ED4AB8">
      <w:pPr>
        <w:pStyle w:val="a3"/>
      </w:pPr>
    </w:p>
    <w:p w:rsidR="00B90370" w:rsidRPr="00856088" w:rsidRDefault="00B90370" w:rsidP="00ED4AB8">
      <w:pPr>
        <w:pStyle w:val="21"/>
        <w:ind w:left="0" w:firstLine="709"/>
      </w:pPr>
      <w:r w:rsidRPr="00856088">
        <w:t>Раздел 11. ОБОРУДОВАНИЕ МЕСТ СОРЕВНОВАНИЙ</w:t>
      </w:r>
    </w:p>
    <w:p w:rsidR="00B90370" w:rsidRDefault="00B90370" w:rsidP="00ED4AB8">
      <w:pPr>
        <w:pStyle w:val="a3"/>
      </w:pPr>
    </w:p>
    <w:p w:rsidR="00B90370" w:rsidRDefault="00B90370" w:rsidP="00ED4AB8">
      <w:pPr>
        <w:ind w:firstLine="709"/>
        <w:jc w:val="both"/>
        <w:rPr>
          <w:b/>
          <w:sz w:val="28"/>
        </w:rPr>
      </w:pPr>
      <w:r>
        <w:rPr>
          <w:b/>
          <w:sz w:val="28"/>
        </w:rPr>
        <w:t>Статья 11.1. Обеспечение безопасности участников и зрителей</w:t>
      </w:r>
    </w:p>
    <w:p w:rsidR="00B90370" w:rsidRDefault="00B90370" w:rsidP="009A1691">
      <w:pPr>
        <w:pStyle w:val="a5"/>
        <w:numPr>
          <w:ilvl w:val="0"/>
          <w:numId w:val="1"/>
        </w:numPr>
        <w:tabs>
          <w:tab w:val="left" w:pos="1276"/>
        </w:tabs>
        <w:ind w:left="0" w:firstLine="709"/>
      </w:pPr>
      <w:r>
        <w:rPr>
          <w:sz w:val="28"/>
        </w:rPr>
        <w:t xml:space="preserve">Спортивные соревнования проводятся на объектах спорта, включенных во Всероссийский реестр объектов спорта, в соответствии с пунктом 5 </w:t>
      </w:r>
      <w:r w:rsidRPr="00171DD2">
        <w:rPr>
          <w:sz w:val="28"/>
          <w:szCs w:val="28"/>
        </w:rPr>
        <w:t>статьи</w:t>
      </w:r>
      <w:r>
        <w:rPr>
          <w:sz w:val="28"/>
          <w:szCs w:val="28"/>
        </w:rPr>
        <w:t xml:space="preserve"> </w:t>
      </w:r>
      <w:r w:rsidRPr="00171DD2">
        <w:rPr>
          <w:sz w:val="28"/>
          <w:szCs w:val="28"/>
        </w:rPr>
        <w:t>37.1 Федерального закона от 4 декабря 2007 года № 329-ФЗ «О физической культуре и спорте в Российской Федерации»,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объекта спорта к проведению спортивных соревнований, утвержденных в установленном порядке.</w:t>
      </w:r>
    </w:p>
    <w:p w:rsidR="00B90370" w:rsidRPr="000841BC" w:rsidRDefault="00B90370" w:rsidP="009A1691">
      <w:pPr>
        <w:pStyle w:val="a5"/>
        <w:numPr>
          <w:ilvl w:val="0"/>
          <w:numId w:val="1"/>
        </w:numPr>
        <w:tabs>
          <w:tab w:val="left" w:pos="1276"/>
        </w:tabs>
        <w:ind w:left="0" w:firstLine="709"/>
        <w:rPr>
          <w:sz w:val="28"/>
        </w:rPr>
      </w:pPr>
      <w:r>
        <w:rPr>
          <w:sz w:val="28"/>
        </w:rPr>
        <w:t xml:space="preserve">Ответственность за организацию и проведение соревнований по тхэквондо возлагается на представителей органа исполнительной власти в области физической культуры и спорта, и Федерации тхэквондо субъекта </w:t>
      </w:r>
      <w:r w:rsidRPr="000841BC">
        <w:rPr>
          <w:sz w:val="28"/>
        </w:rPr>
        <w:t>Российской Федерации, на территории которого проводятся соревнования.</w:t>
      </w:r>
    </w:p>
    <w:p w:rsidR="00B90370" w:rsidRPr="00430EDD" w:rsidRDefault="00B90370" w:rsidP="009A1691">
      <w:pPr>
        <w:pStyle w:val="a5"/>
        <w:numPr>
          <w:ilvl w:val="0"/>
          <w:numId w:val="1"/>
        </w:numPr>
        <w:tabs>
          <w:tab w:val="left" w:pos="1276"/>
        </w:tabs>
        <w:ind w:left="0" w:firstLine="709"/>
        <w:rPr>
          <w:rStyle w:val="af5"/>
          <w:i w:val="0"/>
          <w:iCs w:val="0"/>
          <w:sz w:val="28"/>
        </w:rPr>
      </w:pPr>
      <w:r w:rsidRPr="00430EDD">
        <w:rPr>
          <w:rStyle w:val="af5"/>
          <w:i w:val="0"/>
          <w:color w:val="000000"/>
          <w:sz w:val="28"/>
          <w:szCs w:val="28"/>
          <w:shd w:val="clear" w:color="auto" w:fill="FFFFFF"/>
        </w:rPr>
        <w:t>Организаторы соревнований вправе устанавливать заявочные взносы для уставных целей организации и проведения соревнований. Размер взноса определяется Исполкомом Союза тхэквондо России на каждый календарный год в зависимости от статуса спортивных соревнований и указывается в регламенте соревнований.</w:t>
      </w:r>
    </w:p>
    <w:p w:rsidR="00430EDD" w:rsidRDefault="00430EDD" w:rsidP="00430EDD">
      <w:pPr>
        <w:pStyle w:val="11"/>
        <w:numPr>
          <w:ilvl w:val="0"/>
          <w:numId w:val="1"/>
        </w:numPr>
        <w:tabs>
          <w:tab w:val="left" w:pos="1276"/>
        </w:tabs>
        <w:ind w:left="0" w:firstLine="709"/>
        <w:jc w:val="both"/>
        <w:rPr>
          <w:b w:val="0"/>
          <w:sz w:val="28"/>
          <w:szCs w:val="28"/>
        </w:rPr>
      </w:pPr>
      <w:r w:rsidRPr="00F72F7C">
        <w:rPr>
          <w:b w:val="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Pr>
          <w:b w:val="0"/>
          <w:sz w:val="28"/>
          <w:szCs w:val="28"/>
        </w:rPr>
        <w:t>.</w:t>
      </w:r>
    </w:p>
    <w:p w:rsidR="00430EDD" w:rsidRPr="00F72F7C" w:rsidRDefault="00430EDD" w:rsidP="00430EDD">
      <w:pPr>
        <w:pStyle w:val="11"/>
        <w:numPr>
          <w:ilvl w:val="0"/>
          <w:numId w:val="1"/>
        </w:numPr>
        <w:tabs>
          <w:tab w:val="left" w:pos="1276"/>
        </w:tabs>
        <w:ind w:left="0" w:firstLine="709"/>
        <w:jc w:val="both"/>
        <w:rPr>
          <w:b w:val="0"/>
          <w:sz w:val="28"/>
          <w:szCs w:val="28"/>
        </w:rPr>
      </w:pPr>
      <w:r w:rsidRPr="00F72F7C">
        <w:rPr>
          <w:b w:val="0"/>
          <w:sz w:val="28"/>
          <w:szCs w:val="28"/>
        </w:rPr>
        <w:lastRenderedPageBreak/>
        <w:t xml:space="preserve">Участие в спортивных соревнованиях осуществляется только при наличии полиса </w:t>
      </w:r>
      <w:r>
        <w:rPr>
          <w:b w:val="0"/>
          <w:sz w:val="28"/>
          <w:szCs w:val="28"/>
        </w:rPr>
        <w:t xml:space="preserve">обязательного медицинского страхования и полиса </w:t>
      </w:r>
      <w:r w:rsidRPr="00F72F7C">
        <w:rPr>
          <w:b w:val="0"/>
          <w:sz w:val="28"/>
          <w:szCs w:val="28"/>
        </w:rPr>
        <w:t>страхования жизни и здоровья от несчастных случаев, которы</w:t>
      </w:r>
      <w:r>
        <w:rPr>
          <w:b w:val="0"/>
          <w:sz w:val="28"/>
          <w:szCs w:val="28"/>
        </w:rPr>
        <w:t>е</w:t>
      </w:r>
      <w:r w:rsidRPr="00F72F7C">
        <w:rPr>
          <w:b w:val="0"/>
          <w:sz w:val="28"/>
          <w:szCs w:val="28"/>
        </w:rPr>
        <w:t xml:space="preserve"> предоставля</w:t>
      </w:r>
      <w:r>
        <w:rPr>
          <w:b w:val="0"/>
          <w:sz w:val="28"/>
          <w:szCs w:val="28"/>
        </w:rPr>
        <w:t>ю</w:t>
      </w:r>
      <w:r w:rsidRPr="00F72F7C">
        <w:rPr>
          <w:b w:val="0"/>
          <w:sz w:val="28"/>
          <w:szCs w:val="28"/>
        </w:rPr>
        <w:t xml:space="preserve">тся в комиссию по допуску на каждого участника спортивных соревнований. Страхование участников спортивных соревнований может производиться как за счет бюджетных средств, так и внебюджетных средств, в соответствии с законодательством Российской Федерации и субъектов Российской Федерации. </w:t>
      </w:r>
    </w:p>
    <w:p w:rsidR="00430EDD" w:rsidRPr="00F72F7C" w:rsidRDefault="00430EDD" w:rsidP="00430EDD">
      <w:pPr>
        <w:pStyle w:val="11"/>
        <w:numPr>
          <w:ilvl w:val="0"/>
          <w:numId w:val="1"/>
        </w:numPr>
        <w:tabs>
          <w:tab w:val="left" w:pos="1276"/>
        </w:tabs>
        <w:ind w:left="0" w:firstLine="709"/>
        <w:jc w:val="both"/>
        <w:rPr>
          <w:b w:val="0"/>
          <w:sz w:val="28"/>
          <w:szCs w:val="28"/>
        </w:rPr>
      </w:pPr>
      <w:r w:rsidRPr="00F72F7C">
        <w:rPr>
          <w:b w:val="0"/>
          <w:sz w:val="28"/>
          <w:szCs w:val="28"/>
        </w:rPr>
        <w:t>Спортивные соревнования проводятся на объектах спорта, включенных во Всероссийский реестр объектов спорта, в соответствии с пунктом 5 статьи 37.1 Федерального закона от 4 декабря 2007 года № 329- ФЗ «О физической культуре и спорте в Российской Федерации»,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объекта спорта к проведению спортивных соревнований, утвержденных в установленном порядке.</w:t>
      </w:r>
    </w:p>
    <w:p w:rsidR="00430EDD" w:rsidRPr="00430EDD" w:rsidRDefault="00430EDD" w:rsidP="00430EDD">
      <w:pPr>
        <w:tabs>
          <w:tab w:val="left" w:pos="1276"/>
        </w:tabs>
        <w:rPr>
          <w:sz w:val="28"/>
        </w:rPr>
      </w:pPr>
    </w:p>
    <w:p w:rsidR="009A1691" w:rsidRDefault="009A1691">
      <w:pPr>
        <w:widowControl/>
        <w:autoSpaceDE/>
        <w:autoSpaceDN/>
        <w:spacing w:after="200" w:line="276" w:lineRule="auto"/>
        <w:rPr>
          <w:b/>
          <w:bCs/>
          <w:sz w:val="32"/>
          <w:szCs w:val="32"/>
        </w:rPr>
      </w:pPr>
    </w:p>
    <w:sectPr w:rsidR="009A1691" w:rsidSect="005D407A">
      <w:headerReference w:type="default" r:id="rId17"/>
      <w:pgSz w:w="11920" w:h="16850"/>
      <w:pgMar w:top="1134" w:right="850" w:bottom="1134" w:left="1701" w:header="71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C9" w:rsidRDefault="001C57C9" w:rsidP="00170A87">
      <w:r>
        <w:separator/>
      </w:r>
    </w:p>
  </w:endnote>
  <w:endnote w:type="continuationSeparator" w:id="0">
    <w:p w:rsidR="001C57C9" w:rsidRDefault="001C57C9" w:rsidP="0017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C9" w:rsidRDefault="001C57C9" w:rsidP="00170A87">
      <w:r>
        <w:separator/>
      </w:r>
    </w:p>
  </w:footnote>
  <w:footnote w:type="continuationSeparator" w:id="0">
    <w:p w:rsidR="001C57C9" w:rsidRDefault="001C57C9" w:rsidP="00170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C5" w:rsidRDefault="00930AC5" w:rsidP="005D407A">
    <w:pPr>
      <w:pStyle w:val="a3"/>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3937635</wp:posOffset>
              </wp:positionH>
              <wp:positionV relativeFrom="page">
                <wp:posOffset>440055</wp:posOffset>
              </wp:positionV>
              <wp:extent cx="228600" cy="194310"/>
              <wp:effectExtent l="0" t="0" r="0" b="1524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rsidR="00930AC5" w:rsidRDefault="00930AC5">
                          <w:pPr>
                            <w:spacing w:before="10"/>
                            <w:ind w:left="60"/>
                            <w:rPr>
                              <w:sz w:val="24"/>
                            </w:rPr>
                          </w:pPr>
                          <w:r>
                            <w:fldChar w:fldCharType="begin"/>
                          </w:r>
                          <w:r>
                            <w:rPr>
                              <w:sz w:val="24"/>
                            </w:rPr>
                            <w:instrText xml:space="preserve"> PAGE </w:instrText>
                          </w:r>
                          <w:r>
                            <w:fldChar w:fldCharType="separate"/>
                          </w:r>
                          <w:r w:rsidR="0022424A">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10.05pt;margin-top:34.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" filled="f" stroked="f">
              <v:textbox inset="0,0,0,0">
                <w:txbxContent>
                  <w:p w:rsidR="00930AC5" w:rsidRDefault="00930AC5">
                    <w:pPr>
                      <w:spacing w:before="10"/>
                      <w:ind w:left="60"/>
                      <w:rPr>
                        <w:sz w:val="24"/>
                      </w:rPr>
                    </w:pPr>
                    <w:r>
                      <w:fldChar w:fldCharType="begin"/>
                    </w:r>
                    <w:r>
                      <w:rPr>
                        <w:sz w:val="24"/>
                      </w:rPr>
                      <w:instrText xml:space="preserve"> PAGE </w:instrText>
                    </w:r>
                    <w:r>
                      <w:fldChar w:fldCharType="separate"/>
                    </w:r>
                    <w:r w:rsidR="0022424A">
                      <w:rPr>
                        <w:noProof/>
                        <w:sz w:val="24"/>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C5" w:rsidRDefault="00930AC5">
    <w:pPr>
      <w:pStyle w:val="ae"/>
      <w:jc w:val="center"/>
    </w:pPr>
    <w:r>
      <w:fldChar w:fldCharType="begin"/>
    </w:r>
    <w:r>
      <w:instrText xml:space="preserve"> PAGE   \* MERGEFORMAT </w:instrText>
    </w:r>
    <w:r>
      <w:fldChar w:fldCharType="separate"/>
    </w:r>
    <w:r w:rsidR="0022424A">
      <w:rPr>
        <w:noProof/>
      </w:rPr>
      <w:t>29</w:t>
    </w:r>
    <w:r>
      <w:rPr>
        <w:noProof/>
      </w:rPr>
      <w:fldChar w:fldCharType="end"/>
    </w:r>
  </w:p>
  <w:p w:rsidR="00930AC5" w:rsidRDefault="00930AC5" w:rsidP="005D407A">
    <w:pPr>
      <w:pStyle w:val="a3"/>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CD4"/>
    <w:multiLevelType w:val="hybridMultilevel"/>
    <w:tmpl w:val="D6FCF87E"/>
    <w:lvl w:ilvl="0" w:tplc="04190001">
      <w:start w:val="1"/>
      <w:numFmt w:val="bullet"/>
      <w:lvlText w:val=""/>
      <w:lvlJc w:val="left"/>
      <w:pPr>
        <w:tabs>
          <w:tab w:val="num" w:pos="360"/>
        </w:tabs>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800F0"/>
    <w:multiLevelType w:val="hybridMultilevel"/>
    <w:tmpl w:val="5232D0A4"/>
    <w:lvl w:ilvl="0" w:tplc="A28EB5FA">
      <w:start w:val="1"/>
      <w:numFmt w:val="decimal"/>
      <w:lvlText w:val="%1."/>
      <w:lvlJc w:val="left"/>
      <w:pPr>
        <w:ind w:left="882" w:hanging="295"/>
        <w:jc w:val="right"/>
      </w:pPr>
      <w:rPr>
        <w:rFonts w:ascii="Times New Roman" w:eastAsia="Times New Roman" w:hAnsi="Times New Roman" w:cs="Times New Roman" w:hint="default"/>
        <w:w w:val="100"/>
        <w:sz w:val="28"/>
        <w:szCs w:val="28"/>
        <w:lang w:val="ru-RU" w:eastAsia="en-US" w:bidi="ar-SA"/>
      </w:rPr>
    </w:lvl>
    <w:lvl w:ilvl="1" w:tplc="D5141366">
      <w:numFmt w:val="bullet"/>
      <w:lvlText w:val="•"/>
      <w:lvlJc w:val="left"/>
      <w:pPr>
        <w:ind w:left="1899" w:hanging="295"/>
      </w:pPr>
      <w:rPr>
        <w:rFonts w:hint="default"/>
        <w:lang w:val="ru-RU" w:eastAsia="en-US" w:bidi="ar-SA"/>
      </w:rPr>
    </w:lvl>
    <w:lvl w:ilvl="2" w:tplc="79F2DF4A">
      <w:numFmt w:val="bullet"/>
      <w:lvlText w:val="•"/>
      <w:lvlJc w:val="left"/>
      <w:pPr>
        <w:ind w:left="2918" w:hanging="295"/>
      </w:pPr>
      <w:rPr>
        <w:rFonts w:hint="default"/>
        <w:lang w:val="ru-RU" w:eastAsia="en-US" w:bidi="ar-SA"/>
      </w:rPr>
    </w:lvl>
    <w:lvl w:ilvl="3" w:tplc="BAB2B2CC">
      <w:numFmt w:val="bullet"/>
      <w:lvlText w:val="•"/>
      <w:lvlJc w:val="left"/>
      <w:pPr>
        <w:ind w:left="3937" w:hanging="295"/>
      </w:pPr>
      <w:rPr>
        <w:rFonts w:hint="default"/>
        <w:lang w:val="ru-RU" w:eastAsia="en-US" w:bidi="ar-SA"/>
      </w:rPr>
    </w:lvl>
    <w:lvl w:ilvl="4" w:tplc="B33C9A94">
      <w:numFmt w:val="bullet"/>
      <w:lvlText w:val="•"/>
      <w:lvlJc w:val="left"/>
      <w:pPr>
        <w:ind w:left="4956" w:hanging="295"/>
      </w:pPr>
      <w:rPr>
        <w:rFonts w:hint="default"/>
        <w:lang w:val="ru-RU" w:eastAsia="en-US" w:bidi="ar-SA"/>
      </w:rPr>
    </w:lvl>
    <w:lvl w:ilvl="5" w:tplc="AC46AE72">
      <w:numFmt w:val="bullet"/>
      <w:lvlText w:val="•"/>
      <w:lvlJc w:val="left"/>
      <w:pPr>
        <w:ind w:left="5975" w:hanging="295"/>
      </w:pPr>
      <w:rPr>
        <w:rFonts w:hint="default"/>
        <w:lang w:val="ru-RU" w:eastAsia="en-US" w:bidi="ar-SA"/>
      </w:rPr>
    </w:lvl>
    <w:lvl w:ilvl="6" w:tplc="D7CAD9D8">
      <w:numFmt w:val="bullet"/>
      <w:lvlText w:val="•"/>
      <w:lvlJc w:val="left"/>
      <w:pPr>
        <w:ind w:left="6994" w:hanging="295"/>
      </w:pPr>
      <w:rPr>
        <w:rFonts w:hint="default"/>
        <w:lang w:val="ru-RU" w:eastAsia="en-US" w:bidi="ar-SA"/>
      </w:rPr>
    </w:lvl>
    <w:lvl w:ilvl="7" w:tplc="E0F47EA6">
      <w:numFmt w:val="bullet"/>
      <w:lvlText w:val="•"/>
      <w:lvlJc w:val="left"/>
      <w:pPr>
        <w:ind w:left="8013" w:hanging="295"/>
      </w:pPr>
      <w:rPr>
        <w:rFonts w:hint="default"/>
        <w:lang w:val="ru-RU" w:eastAsia="en-US" w:bidi="ar-SA"/>
      </w:rPr>
    </w:lvl>
    <w:lvl w:ilvl="8" w:tplc="25604910">
      <w:numFmt w:val="bullet"/>
      <w:lvlText w:val="•"/>
      <w:lvlJc w:val="left"/>
      <w:pPr>
        <w:ind w:left="9032" w:hanging="295"/>
      </w:pPr>
      <w:rPr>
        <w:rFonts w:hint="default"/>
        <w:lang w:val="ru-RU" w:eastAsia="en-US" w:bidi="ar-SA"/>
      </w:rPr>
    </w:lvl>
  </w:abstractNum>
  <w:abstractNum w:abstractNumId="2">
    <w:nsid w:val="02A77ED2"/>
    <w:multiLevelType w:val="hybridMultilevel"/>
    <w:tmpl w:val="1CA66D60"/>
    <w:lvl w:ilvl="0" w:tplc="5EE62A32">
      <w:start w:val="1"/>
      <w:numFmt w:val="decimal"/>
      <w:lvlText w:val="%1."/>
      <w:lvlJc w:val="left"/>
      <w:pPr>
        <w:ind w:left="1590" w:hanging="708"/>
      </w:pPr>
      <w:rPr>
        <w:rFonts w:ascii="Times New Roman" w:eastAsia="Times New Roman" w:hAnsi="Times New Roman" w:cs="Times New Roman" w:hint="default"/>
        <w:spacing w:val="0"/>
        <w:w w:val="100"/>
        <w:sz w:val="28"/>
        <w:szCs w:val="28"/>
        <w:lang w:val="ru-RU" w:eastAsia="en-US" w:bidi="ar-SA"/>
      </w:rPr>
    </w:lvl>
    <w:lvl w:ilvl="1" w:tplc="0EAAE970">
      <w:numFmt w:val="bullet"/>
      <w:lvlText w:val="•"/>
      <w:lvlJc w:val="left"/>
      <w:pPr>
        <w:ind w:left="2547" w:hanging="708"/>
      </w:pPr>
      <w:rPr>
        <w:rFonts w:hint="default"/>
        <w:lang w:val="ru-RU" w:eastAsia="en-US" w:bidi="ar-SA"/>
      </w:rPr>
    </w:lvl>
    <w:lvl w:ilvl="2" w:tplc="0F8024DE">
      <w:numFmt w:val="bullet"/>
      <w:lvlText w:val="•"/>
      <w:lvlJc w:val="left"/>
      <w:pPr>
        <w:ind w:left="3494" w:hanging="708"/>
      </w:pPr>
      <w:rPr>
        <w:rFonts w:hint="default"/>
        <w:lang w:val="ru-RU" w:eastAsia="en-US" w:bidi="ar-SA"/>
      </w:rPr>
    </w:lvl>
    <w:lvl w:ilvl="3" w:tplc="9E50CC7C">
      <w:numFmt w:val="bullet"/>
      <w:lvlText w:val="•"/>
      <w:lvlJc w:val="left"/>
      <w:pPr>
        <w:ind w:left="4441" w:hanging="708"/>
      </w:pPr>
      <w:rPr>
        <w:rFonts w:hint="default"/>
        <w:lang w:val="ru-RU" w:eastAsia="en-US" w:bidi="ar-SA"/>
      </w:rPr>
    </w:lvl>
    <w:lvl w:ilvl="4" w:tplc="529A3162">
      <w:numFmt w:val="bullet"/>
      <w:lvlText w:val="•"/>
      <w:lvlJc w:val="left"/>
      <w:pPr>
        <w:ind w:left="5388" w:hanging="708"/>
      </w:pPr>
      <w:rPr>
        <w:rFonts w:hint="default"/>
        <w:lang w:val="ru-RU" w:eastAsia="en-US" w:bidi="ar-SA"/>
      </w:rPr>
    </w:lvl>
    <w:lvl w:ilvl="5" w:tplc="D8282BD0">
      <w:numFmt w:val="bullet"/>
      <w:lvlText w:val="•"/>
      <w:lvlJc w:val="left"/>
      <w:pPr>
        <w:ind w:left="6335" w:hanging="708"/>
      </w:pPr>
      <w:rPr>
        <w:rFonts w:hint="default"/>
        <w:lang w:val="ru-RU" w:eastAsia="en-US" w:bidi="ar-SA"/>
      </w:rPr>
    </w:lvl>
    <w:lvl w:ilvl="6" w:tplc="49F25DE6">
      <w:numFmt w:val="bullet"/>
      <w:lvlText w:val="•"/>
      <w:lvlJc w:val="left"/>
      <w:pPr>
        <w:ind w:left="7282" w:hanging="708"/>
      </w:pPr>
      <w:rPr>
        <w:rFonts w:hint="default"/>
        <w:lang w:val="ru-RU" w:eastAsia="en-US" w:bidi="ar-SA"/>
      </w:rPr>
    </w:lvl>
    <w:lvl w:ilvl="7" w:tplc="BB1C8FA4">
      <w:numFmt w:val="bullet"/>
      <w:lvlText w:val="•"/>
      <w:lvlJc w:val="left"/>
      <w:pPr>
        <w:ind w:left="8229" w:hanging="708"/>
      </w:pPr>
      <w:rPr>
        <w:rFonts w:hint="default"/>
        <w:lang w:val="ru-RU" w:eastAsia="en-US" w:bidi="ar-SA"/>
      </w:rPr>
    </w:lvl>
    <w:lvl w:ilvl="8" w:tplc="16BC6C5A">
      <w:numFmt w:val="bullet"/>
      <w:lvlText w:val="•"/>
      <w:lvlJc w:val="left"/>
      <w:pPr>
        <w:ind w:left="9176" w:hanging="708"/>
      </w:pPr>
      <w:rPr>
        <w:rFonts w:hint="default"/>
        <w:lang w:val="ru-RU" w:eastAsia="en-US" w:bidi="ar-SA"/>
      </w:rPr>
    </w:lvl>
  </w:abstractNum>
  <w:abstractNum w:abstractNumId="3">
    <w:nsid w:val="055B3586"/>
    <w:multiLevelType w:val="hybridMultilevel"/>
    <w:tmpl w:val="F252FE58"/>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82A0C"/>
    <w:multiLevelType w:val="hybridMultilevel"/>
    <w:tmpl w:val="A93006E2"/>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6BC"/>
    <w:multiLevelType w:val="hybridMultilevel"/>
    <w:tmpl w:val="8430CFD0"/>
    <w:lvl w:ilvl="0" w:tplc="0D2EFD1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C58674E">
      <w:numFmt w:val="none"/>
      <w:lvlText w:val=""/>
      <w:lvlJc w:val="left"/>
      <w:pPr>
        <w:tabs>
          <w:tab w:val="num" w:pos="360"/>
        </w:tabs>
      </w:pPr>
    </w:lvl>
    <w:lvl w:ilvl="2" w:tplc="B97E9890">
      <w:numFmt w:val="bullet"/>
      <w:lvlText w:val="•"/>
      <w:lvlJc w:val="left"/>
      <w:pPr>
        <w:ind w:left="2652" w:hanging="708"/>
      </w:pPr>
      <w:rPr>
        <w:rFonts w:hint="default"/>
        <w:lang w:val="ru-RU" w:eastAsia="en-US" w:bidi="ar-SA"/>
      </w:rPr>
    </w:lvl>
    <w:lvl w:ilvl="3" w:tplc="45D0AE6C">
      <w:numFmt w:val="bullet"/>
      <w:lvlText w:val="•"/>
      <w:lvlJc w:val="left"/>
      <w:pPr>
        <w:ind w:left="3704" w:hanging="708"/>
      </w:pPr>
      <w:rPr>
        <w:rFonts w:hint="default"/>
        <w:lang w:val="ru-RU" w:eastAsia="en-US" w:bidi="ar-SA"/>
      </w:rPr>
    </w:lvl>
    <w:lvl w:ilvl="4" w:tplc="036E1664">
      <w:numFmt w:val="bullet"/>
      <w:lvlText w:val="•"/>
      <w:lvlJc w:val="left"/>
      <w:pPr>
        <w:ind w:left="4757" w:hanging="708"/>
      </w:pPr>
      <w:rPr>
        <w:rFonts w:hint="default"/>
        <w:lang w:val="ru-RU" w:eastAsia="en-US" w:bidi="ar-SA"/>
      </w:rPr>
    </w:lvl>
    <w:lvl w:ilvl="5" w:tplc="6706DC48">
      <w:numFmt w:val="bullet"/>
      <w:lvlText w:val="•"/>
      <w:lvlJc w:val="left"/>
      <w:pPr>
        <w:ind w:left="5809" w:hanging="708"/>
      </w:pPr>
      <w:rPr>
        <w:rFonts w:hint="default"/>
        <w:lang w:val="ru-RU" w:eastAsia="en-US" w:bidi="ar-SA"/>
      </w:rPr>
    </w:lvl>
    <w:lvl w:ilvl="6" w:tplc="4EDA93DA">
      <w:numFmt w:val="bullet"/>
      <w:lvlText w:val="•"/>
      <w:lvlJc w:val="left"/>
      <w:pPr>
        <w:ind w:left="6861" w:hanging="708"/>
      </w:pPr>
      <w:rPr>
        <w:rFonts w:hint="default"/>
        <w:lang w:val="ru-RU" w:eastAsia="en-US" w:bidi="ar-SA"/>
      </w:rPr>
    </w:lvl>
    <w:lvl w:ilvl="7" w:tplc="978682EA">
      <w:numFmt w:val="bullet"/>
      <w:lvlText w:val="•"/>
      <w:lvlJc w:val="left"/>
      <w:pPr>
        <w:ind w:left="7914" w:hanging="708"/>
      </w:pPr>
      <w:rPr>
        <w:rFonts w:hint="default"/>
        <w:lang w:val="ru-RU" w:eastAsia="en-US" w:bidi="ar-SA"/>
      </w:rPr>
    </w:lvl>
    <w:lvl w:ilvl="8" w:tplc="D384FEB8">
      <w:numFmt w:val="bullet"/>
      <w:lvlText w:val="•"/>
      <w:lvlJc w:val="left"/>
      <w:pPr>
        <w:ind w:left="8966" w:hanging="708"/>
      </w:pPr>
      <w:rPr>
        <w:rFonts w:hint="default"/>
        <w:lang w:val="ru-RU" w:eastAsia="en-US" w:bidi="ar-SA"/>
      </w:rPr>
    </w:lvl>
  </w:abstractNum>
  <w:abstractNum w:abstractNumId="6">
    <w:nsid w:val="0A0F1270"/>
    <w:multiLevelType w:val="hybridMultilevel"/>
    <w:tmpl w:val="7C0C411E"/>
    <w:lvl w:ilvl="0" w:tplc="6AD4D938">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DEE48170">
      <w:numFmt w:val="none"/>
      <w:lvlText w:val=""/>
      <w:lvlJc w:val="left"/>
      <w:pPr>
        <w:tabs>
          <w:tab w:val="num" w:pos="360"/>
        </w:tabs>
      </w:pPr>
    </w:lvl>
    <w:lvl w:ilvl="2" w:tplc="47DC3A30">
      <w:numFmt w:val="bullet"/>
      <w:lvlText w:val="•"/>
      <w:lvlJc w:val="left"/>
      <w:pPr>
        <w:ind w:left="2918" w:hanging="636"/>
      </w:pPr>
      <w:rPr>
        <w:rFonts w:hint="default"/>
        <w:lang w:val="ru-RU" w:eastAsia="en-US" w:bidi="ar-SA"/>
      </w:rPr>
    </w:lvl>
    <w:lvl w:ilvl="3" w:tplc="C2B2D4D6">
      <w:numFmt w:val="bullet"/>
      <w:lvlText w:val="•"/>
      <w:lvlJc w:val="left"/>
      <w:pPr>
        <w:ind w:left="3937" w:hanging="636"/>
      </w:pPr>
      <w:rPr>
        <w:rFonts w:hint="default"/>
        <w:lang w:val="ru-RU" w:eastAsia="en-US" w:bidi="ar-SA"/>
      </w:rPr>
    </w:lvl>
    <w:lvl w:ilvl="4" w:tplc="94144936">
      <w:numFmt w:val="bullet"/>
      <w:lvlText w:val="•"/>
      <w:lvlJc w:val="left"/>
      <w:pPr>
        <w:ind w:left="4956" w:hanging="636"/>
      </w:pPr>
      <w:rPr>
        <w:rFonts w:hint="default"/>
        <w:lang w:val="ru-RU" w:eastAsia="en-US" w:bidi="ar-SA"/>
      </w:rPr>
    </w:lvl>
    <w:lvl w:ilvl="5" w:tplc="33B03A86">
      <w:numFmt w:val="bullet"/>
      <w:lvlText w:val="•"/>
      <w:lvlJc w:val="left"/>
      <w:pPr>
        <w:ind w:left="5975" w:hanging="636"/>
      </w:pPr>
      <w:rPr>
        <w:rFonts w:hint="default"/>
        <w:lang w:val="ru-RU" w:eastAsia="en-US" w:bidi="ar-SA"/>
      </w:rPr>
    </w:lvl>
    <w:lvl w:ilvl="6" w:tplc="8E50135E">
      <w:numFmt w:val="bullet"/>
      <w:lvlText w:val="•"/>
      <w:lvlJc w:val="left"/>
      <w:pPr>
        <w:ind w:left="6994" w:hanging="636"/>
      </w:pPr>
      <w:rPr>
        <w:rFonts w:hint="default"/>
        <w:lang w:val="ru-RU" w:eastAsia="en-US" w:bidi="ar-SA"/>
      </w:rPr>
    </w:lvl>
    <w:lvl w:ilvl="7" w:tplc="63D449B0">
      <w:numFmt w:val="bullet"/>
      <w:lvlText w:val="•"/>
      <w:lvlJc w:val="left"/>
      <w:pPr>
        <w:ind w:left="8013" w:hanging="636"/>
      </w:pPr>
      <w:rPr>
        <w:rFonts w:hint="default"/>
        <w:lang w:val="ru-RU" w:eastAsia="en-US" w:bidi="ar-SA"/>
      </w:rPr>
    </w:lvl>
    <w:lvl w:ilvl="8" w:tplc="4D367AB4">
      <w:numFmt w:val="bullet"/>
      <w:lvlText w:val="•"/>
      <w:lvlJc w:val="left"/>
      <w:pPr>
        <w:ind w:left="9032" w:hanging="636"/>
      </w:pPr>
      <w:rPr>
        <w:rFonts w:hint="default"/>
        <w:lang w:val="ru-RU" w:eastAsia="en-US" w:bidi="ar-SA"/>
      </w:rPr>
    </w:lvl>
  </w:abstractNum>
  <w:abstractNum w:abstractNumId="7">
    <w:nsid w:val="0A55016B"/>
    <w:multiLevelType w:val="hybridMultilevel"/>
    <w:tmpl w:val="398C32CE"/>
    <w:lvl w:ilvl="0" w:tplc="8E88821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62862CE0">
      <w:numFmt w:val="bullet"/>
      <w:lvlText w:val="•"/>
      <w:lvlJc w:val="left"/>
      <w:pPr>
        <w:ind w:left="1899" w:hanging="428"/>
      </w:pPr>
      <w:rPr>
        <w:rFonts w:hint="default"/>
        <w:lang w:val="ru-RU" w:eastAsia="en-US" w:bidi="ar-SA"/>
      </w:rPr>
    </w:lvl>
    <w:lvl w:ilvl="2" w:tplc="08B41CEC">
      <w:numFmt w:val="bullet"/>
      <w:lvlText w:val="•"/>
      <w:lvlJc w:val="left"/>
      <w:pPr>
        <w:ind w:left="2918" w:hanging="428"/>
      </w:pPr>
      <w:rPr>
        <w:rFonts w:hint="default"/>
        <w:lang w:val="ru-RU" w:eastAsia="en-US" w:bidi="ar-SA"/>
      </w:rPr>
    </w:lvl>
    <w:lvl w:ilvl="3" w:tplc="EBA6D9EE">
      <w:numFmt w:val="bullet"/>
      <w:lvlText w:val="•"/>
      <w:lvlJc w:val="left"/>
      <w:pPr>
        <w:ind w:left="3937" w:hanging="428"/>
      </w:pPr>
      <w:rPr>
        <w:rFonts w:hint="default"/>
        <w:lang w:val="ru-RU" w:eastAsia="en-US" w:bidi="ar-SA"/>
      </w:rPr>
    </w:lvl>
    <w:lvl w:ilvl="4" w:tplc="4314DCC0">
      <w:numFmt w:val="bullet"/>
      <w:lvlText w:val="•"/>
      <w:lvlJc w:val="left"/>
      <w:pPr>
        <w:ind w:left="4956" w:hanging="428"/>
      </w:pPr>
      <w:rPr>
        <w:rFonts w:hint="default"/>
        <w:lang w:val="ru-RU" w:eastAsia="en-US" w:bidi="ar-SA"/>
      </w:rPr>
    </w:lvl>
    <w:lvl w:ilvl="5" w:tplc="64906E50">
      <w:numFmt w:val="bullet"/>
      <w:lvlText w:val="•"/>
      <w:lvlJc w:val="left"/>
      <w:pPr>
        <w:ind w:left="5975" w:hanging="428"/>
      </w:pPr>
      <w:rPr>
        <w:rFonts w:hint="default"/>
        <w:lang w:val="ru-RU" w:eastAsia="en-US" w:bidi="ar-SA"/>
      </w:rPr>
    </w:lvl>
    <w:lvl w:ilvl="6" w:tplc="92DC8348">
      <w:numFmt w:val="bullet"/>
      <w:lvlText w:val="•"/>
      <w:lvlJc w:val="left"/>
      <w:pPr>
        <w:ind w:left="6994" w:hanging="428"/>
      </w:pPr>
      <w:rPr>
        <w:rFonts w:hint="default"/>
        <w:lang w:val="ru-RU" w:eastAsia="en-US" w:bidi="ar-SA"/>
      </w:rPr>
    </w:lvl>
    <w:lvl w:ilvl="7" w:tplc="E820BF28">
      <w:numFmt w:val="bullet"/>
      <w:lvlText w:val="•"/>
      <w:lvlJc w:val="left"/>
      <w:pPr>
        <w:ind w:left="8013" w:hanging="428"/>
      </w:pPr>
      <w:rPr>
        <w:rFonts w:hint="default"/>
        <w:lang w:val="ru-RU" w:eastAsia="en-US" w:bidi="ar-SA"/>
      </w:rPr>
    </w:lvl>
    <w:lvl w:ilvl="8" w:tplc="E99CA210">
      <w:numFmt w:val="bullet"/>
      <w:lvlText w:val="•"/>
      <w:lvlJc w:val="left"/>
      <w:pPr>
        <w:ind w:left="9032" w:hanging="428"/>
      </w:pPr>
      <w:rPr>
        <w:rFonts w:hint="default"/>
        <w:lang w:val="ru-RU" w:eastAsia="en-US" w:bidi="ar-SA"/>
      </w:rPr>
    </w:lvl>
  </w:abstractNum>
  <w:abstractNum w:abstractNumId="8">
    <w:nsid w:val="0A9522A1"/>
    <w:multiLevelType w:val="hybridMultilevel"/>
    <w:tmpl w:val="81EE1E74"/>
    <w:lvl w:ilvl="0" w:tplc="94BEA7E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107CAF52">
      <w:numFmt w:val="bullet"/>
      <w:lvlText w:val="•"/>
      <w:lvlJc w:val="left"/>
      <w:pPr>
        <w:ind w:left="1899" w:hanging="428"/>
      </w:pPr>
      <w:rPr>
        <w:rFonts w:hint="default"/>
        <w:lang w:val="ru-RU" w:eastAsia="en-US" w:bidi="ar-SA"/>
      </w:rPr>
    </w:lvl>
    <w:lvl w:ilvl="2" w:tplc="6B66A918">
      <w:numFmt w:val="bullet"/>
      <w:lvlText w:val="•"/>
      <w:lvlJc w:val="left"/>
      <w:pPr>
        <w:ind w:left="2918" w:hanging="428"/>
      </w:pPr>
      <w:rPr>
        <w:rFonts w:hint="default"/>
        <w:lang w:val="ru-RU" w:eastAsia="en-US" w:bidi="ar-SA"/>
      </w:rPr>
    </w:lvl>
    <w:lvl w:ilvl="3" w:tplc="8A3699B4">
      <w:numFmt w:val="bullet"/>
      <w:lvlText w:val="•"/>
      <w:lvlJc w:val="left"/>
      <w:pPr>
        <w:ind w:left="3937" w:hanging="428"/>
      </w:pPr>
      <w:rPr>
        <w:rFonts w:hint="default"/>
        <w:lang w:val="ru-RU" w:eastAsia="en-US" w:bidi="ar-SA"/>
      </w:rPr>
    </w:lvl>
    <w:lvl w:ilvl="4" w:tplc="2CFC4CFA">
      <w:numFmt w:val="bullet"/>
      <w:lvlText w:val="•"/>
      <w:lvlJc w:val="left"/>
      <w:pPr>
        <w:ind w:left="4956" w:hanging="428"/>
      </w:pPr>
      <w:rPr>
        <w:rFonts w:hint="default"/>
        <w:lang w:val="ru-RU" w:eastAsia="en-US" w:bidi="ar-SA"/>
      </w:rPr>
    </w:lvl>
    <w:lvl w:ilvl="5" w:tplc="92A41904">
      <w:numFmt w:val="bullet"/>
      <w:lvlText w:val="•"/>
      <w:lvlJc w:val="left"/>
      <w:pPr>
        <w:ind w:left="5975" w:hanging="428"/>
      </w:pPr>
      <w:rPr>
        <w:rFonts w:hint="default"/>
        <w:lang w:val="ru-RU" w:eastAsia="en-US" w:bidi="ar-SA"/>
      </w:rPr>
    </w:lvl>
    <w:lvl w:ilvl="6" w:tplc="22CA18F2">
      <w:numFmt w:val="bullet"/>
      <w:lvlText w:val="•"/>
      <w:lvlJc w:val="left"/>
      <w:pPr>
        <w:ind w:left="6994" w:hanging="428"/>
      </w:pPr>
      <w:rPr>
        <w:rFonts w:hint="default"/>
        <w:lang w:val="ru-RU" w:eastAsia="en-US" w:bidi="ar-SA"/>
      </w:rPr>
    </w:lvl>
    <w:lvl w:ilvl="7" w:tplc="70A8550A">
      <w:numFmt w:val="bullet"/>
      <w:lvlText w:val="•"/>
      <w:lvlJc w:val="left"/>
      <w:pPr>
        <w:ind w:left="8013" w:hanging="428"/>
      </w:pPr>
      <w:rPr>
        <w:rFonts w:hint="default"/>
        <w:lang w:val="ru-RU" w:eastAsia="en-US" w:bidi="ar-SA"/>
      </w:rPr>
    </w:lvl>
    <w:lvl w:ilvl="8" w:tplc="D7ECFD74">
      <w:numFmt w:val="bullet"/>
      <w:lvlText w:val="•"/>
      <w:lvlJc w:val="left"/>
      <w:pPr>
        <w:ind w:left="9032" w:hanging="428"/>
      </w:pPr>
      <w:rPr>
        <w:rFonts w:hint="default"/>
        <w:lang w:val="ru-RU" w:eastAsia="en-US" w:bidi="ar-SA"/>
      </w:rPr>
    </w:lvl>
  </w:abstractNum>
  <w:abstractNum w:abstractNumId="9">
    <w:nsid w:val="0AA04DA5"/>
    <w:multiLevelType w:val="hybridMultilevel"/>
    <w:tmpl w:val="CA1AC8DE"/>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E063BF"/>
    <w:multiLevelType w:val="multilevel"/>
    <w:tmpl w:val="AD60E18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0B8D57D6"/>
    <w:multiLevelType w:val="multilevel"/>
    <w:tmpl w:val="E56CDF54"/>
    <w:lvl w:ilvl="0">
      <w:start w:val="1"/>
      <w:numFmt w:val="decimal"/>
      <w:lvlText w:val="%1."/>
      <w:lvlJc w:val="left"/>
      <w:pPr>
        <w:ind w:left="1069" w:hanging="360"/>
      </w:pPr>
      <w:rPr>
        <w:rFonts w:ascii="Times New Roman" w:eastAsia="Times New Roman" w:hAnsi="Times New Roman" w:cs="Times New Roman" w:hint="default"/>
        <w:spacing w:val="0"/>
        <w:w w:val="100"/>
        <w:sz w:val="28"/>
        <w:szCs w:val="28"/>
        <w:lang w:val="ru-RU" w:eastAsia="en-US" w:bidi="ar-SA"/>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0BC078DE"/>
    <w:multiLevelType w:val="multilevel"/>
    <w:tmpl w:val="75941EFA"/>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13">
    <w:nsid w:val="0D8D7958"/>
    <w:multiLevelType w:val="multilevel"/>
    <w:tmpl w:val="965E077A"/>
    <w:styleLink w:val="1"/>
    <w:lvl w:ilvl="0">
      <w:start w:val="1"/>
      <w:numFmt w:val="decimal"/>
      <w:lvlText w:val="%1."/>
      <w:lvlJc w:val="left"/>
      <w:pPr>
        <w:ind w:left="1309" w:hanging="428"/>
      </w:pPr>
      <w:rPr>
        <w:rFonts w:ascii="Times New Roman" w:eastAsia="Times New Roman" w:hAnsi="Times New Roman" w:cs="Times New Roman" w:hint="default"/>
        <w:b w:val="0"/>
        <w:bCs/>
        <w:spacing w:val="0"/>
        <w:w w:val="100"/>
        <w:sz w:val="28"/>
        <w:szCs w:val="28"/>
        <w:lang w:val="ru-RU" w:eastAsia="en-US" w:bidi="ar-SA"/>
      </w:rPr>
    </w:lvl>
    <w:lvl w:ilvl="1">
      <w:numFmt w:val="none"/>
      <w:lvlText w:val=""/>
      <w:lvlJc w:val="left"/>
      <w:pPr>
        <w:tabs>
          <w:tab w:val="num" w:pos="360"/>
        </w:tabs>
      </w:pPr>
    </w:lvl>
    <w:lvl w:ilvl="2">
      <w:numFmt w:val="bullet"/>
      <w:lvlText w:val="•"/>
      <w:lvlJc w:val="left"/>
      <w:pPr>
        <w:ind w:left="2385" w:hanging="524"/>
      </w:pPr>
      <w:rPr>
        <w:rFonts w:hint="default"/>
        <w:lang w:val="ru-RU" w:eastAsia="en-US" w:bidi="ar-SA"/>
      </w:rPr>
    </w:lvl>
    <w:lvl w:ilvl="3">
      <w:numFmt w:val="bullet"/>
      <w:lvlText w:val="•"/>
      <w:lvlJc w:val="left"/>
      <w:pPr>
        <w:ind w:left="3471" w:hanging="524"/>
      </w:pPr>
      <w:rPr>
        <w:rFonts w:hint="default"/>
        <w:lang w:val="ru-RU" w:eastAsia="en-US" w:bidi="ar-SA"/>
      </w:rPr>
    </w:lvl>
    <w:lvl w:ilvl="4">
      <w:numFmt w:val="bullet"/>
      <w:lvlText w:val="•"/>
      <w:lvlJc w:val="left"/>
      <w:pPr>
        <w:ind w:left="4557" w:hanging="524"/>
      </w:pPr>
      <w:rPr>
        <w:rFonts w:hint="default"/>
        <w:lang w:val="ru-RU" w:eastAsia="en-US" w:bidi="ar-SA"/>
      </w:rPr>
    </w:lvl>
    <w:lvl w:ilvl="5">
      <w:numFmt w:val="bullet"/>
      <w:lvlText w:val="•"/>
      <w:lvlJc w:val="left"/>
      <w:pPr>
        <w:ind w:left="5642" w:hanging="524"/>
      </w:pPr>
      <w:rPr>
        <w:rFonts w:hint="default"/>
        <w:lang w:val="ru-RU" w:eastAsia="en-US" w:bidi="ar-SA"/>
      </w:rPr>
    </w:lvl>
    <w:lvl w:ilvl="6">
      <w:numFmt w:val="bullet"/>
      <w:lvlText w:val="•"/>
      <w:lvlJc w:val="left"/>
      <w:pPr>
        <w:ind w:left="6728" w:hanging="524"/>
      </w:pPr>
      <w:rPr>
        <w:rFonts w:hint="default"/>
        <w:lang w:val="ru-RU" w:eastAsia="en-US" w:bidi="ar-SA"/>
      </w:rPr>
    </w:lvl>
    <w:lvl w:ilvl="7">
      <w:numFmt w:val="bullet"/>
      <w:lvlText w:val="•"/>
      <w:lvlJc w:val="left"/>
      <w:pPr>
        <w:ind w:left="7814" w:hanging="524"/>
      </w:pPr>
      <w:rPr>
        <w:rFonts w:hint="default"/>
        <w:lang w:val="ru-RU" w:eastAsia="en-US" w:bidi="ar-SA"/>
      </w:rPr>
    </w:lvl>
    <w:lvl w:ilvl="8">
      <w:numFmt w:val="bullet"/>
      <w:lvlText w:val="•"/>
      <w:lvlJc w:val="left"/>
      <w:pPr>
        <w:ind w:left="8899" w:hanging="524"/>
      </w:pPr>
      <w:rPr>
        <w:rFonts w:hint="default"/>
        <w:lang w:val="ru-RU" w:eastAsia="en-US" w:bidi="ar-SA"/>
      </w:rPr>
    </w:lvl>
  </w:abstractNum>
  <w:abstractNum w:abstractNumId="14">
    <w:nsid w:val="10C92C9E"/>
    <w:multiLevelType w:val="hybridMultilevel"/>
    <w:tmpl w:val="DBA6F5DA"/>
    <w:lvl w:ilvl="0" w:tplc="639E1E06">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4AAC27FE">
      <w:numFmt w:val="bullet"/>
      <w:lvlText w:val="•"/>
      <w:lvlJc w:val="left"/>
      <w:pPr>
        <w:ind w:left="1899" w:hanging="428"/>
      </w:pPr>
      <w:rPr>
        <w:rFonts w:hint="default"/>
        <w:lang w:val="ru-RU" w:eastAsia="en-US" w:bidi="ar-SA"/>
      </w:rPr>
    </w:lvl>
    <w:lvl w:ilvl="2" w:tplc="859E90FA">
      <w:numFmt w:val="bullet"/>
      <w:lvlText w:val="•"/>
      <w:lvlJc w:val="left"/>
      <w:pPr>
        <w:ind w:left="2918" w:hanging="428"/>
      </w:pPr>
      <w:rPr>
        <w:rFonts w:hint="default"/>
        <w:lang w:val="ru-RU" w:eastAsia="en-US" w:bidi="ar-SA"/>
      </w:rPr>
    </w:lvl>
    <w:lvl w:ilvl="3" w:tplc="2B3CE358">
      <w:numFmt w:val="bullet"/>
      <w:lvlText w:val="•"/>
      <w:lvlJc w:val="left"/>
      <w:pPr>
        <w:ind w:left="3937" w:hanging="428"/>
      </w:pPr>
      <w:rPr>
        <w:rFonts w:hint="default"/>
        <w:lang w:val="ru-RU" w:eastAsia="en-US" w:bidi="ar-SA"/>
      </w:rPr>
    </w:lvl>
    <w:lvl w:ilvl="4" w:tplc="49D27BFC">
      <w:numFmt w:val="bullet"/>
      <w:lvlText w:val="•"/>
      <w:lvlJc w:val="left"/>
      <w:pPr>
        <w:ind w:left="4956" w:hanging="428"/>
      </w:pPr>
      <w:rPr>
        <w:rFonts w:hint="default"/>
        <w:lang w:val="ru-RU" w:eastAsia="en-US" w:bidi="ar-SA"/>
      </w:rPr>
    </w:lvl>
    <w:lvl w:ilvl="5" w:tplc="E23843D8">
      <w:numFmt w:val="bullet"/>
      <w:lvlText w:val="•"/>
      <w:lvlJc w:val="left"/>
      <w:pPr>
        <w:ind w:left="5975" w:hanging="428"/>
      </w:pPr>
      <w:rPr>
        <w:rFonts w:hint="default"/>
        <w:lang w:val="ru-RU" w:eastAsia="en-US" w:bidi="ar-SA"/>
      </w:rPr>
    </w:lvl>
    <w:lvl w:ilvl="6" w:tplc="1DA00D14">
      <w:numFmt w:val="bullet"/>
      <w:lvlText w:val="•"/>
      <w:lvlJc w:val="left"/>
      <w:pPr>
        <w:ind w:left="6994" w:hanging="428"/>
      </w:pPr>
      <w:rPr>
        <w:rFonts w:hint="default"/>
        <w:lang w:val="ru-RU" w:eastAsia="en-US" w:bidi="ar-SA"/>
      </w:rPr>
    </w:lvl>
    <w:lvl w:ilvl="7" w:tplc="3CF634C8">
      <w:numFmt w:val="bullet"/>
      <w:lvlText w:val="•"/>
      <w:lvlJc w:val="left"/>
      <w:pPr>
        <w:ind w:left="8013" w:hanging="428"/>
      </w:pPr>
      <w:rPr>
        <w:rFonts w:hint="default"/>
        <w:lang w:val="ru-RU" w:eastAsia="en-US" w:bidi="ar-SA"/>
      </w:rPr>
    </w:lvl>
    <w:lvl w:ilvl="8" w:tplc="46FC9CE4">
      <w:numFmt w:val="bullet"/>
      <w:lvlText w:val="•"/>
      <w:lvlJc w:val="left"/>
      <w:pPr>
        <w:ind w:left="9032" w:hanging="428"/>
      </w:pPr>
      <w:rPr>
        <w:rFonts w:hint="default"/>
        <w:lang w:val="ru-RU" w:eastAsia="en-US" w:bidi="ar-SA"/>
      </w:rPr>
    </w:lvl>
  </w:abstractNum>
  <w:abstractNum w:abstractNumId="15">
    <w:nsid w:val="10CF0064"/>
    <w:multiLevelType w:val="hybridMultilevel"/>
    <w:tmpl w:val="842E7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0B1833"/>
    <w:multiLevelType w:val="hybridMultilevel"/>
    <w:tmpl w:val="1018A912"/>
    <w:lvl w:ilvl="0" w:tplc="8E2CC64C">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594B3D0">
      <w:numFmt w:val="none"/>
      <w:lvlText w:val=""/>
      <w:lvlJc w:val="left"/>
      <w:pPr>
        <w:tabs>
          <w:tab w:val="num" w:pos="360"/>
        </w:tabs>
      </w:pPr>
    </w:lvl>
    <w:lvl w:ilvl="2" w:tplc="E85E155C">
      <w:numFmt w:val="bullet"/>
      <w:lvlText w:val="•"/>
      <w:lvlJc w:val="left"/>
      <w:pPr>
        <w:ind w:left="2385" w:hanging="428"/>
      </w:pPr>
      <w:rPr>
        <w:rFonts w:hint="default"/>
        <w:lang w:val="ru-RU" w:eastAsia="en-US" w:bidi="ar-SA"/>
      </w:rPr>
    </w:lvl>
    <w:lvl w:ilvl="3" w:tplc="CDB415B2">
      <w:numFmt w:val="bullet"/>
      <w:lvlText w:val="•"/>
      <w:lvlJc w:val="left"/>
      <w:pPr>
        <w:ind w:left="3471" w:hanging="428"/>
      </w:pPr>
      <w:rPr>
        <w:rFonts w:hint="default"/>
        <w:lang w:val="ru-RU" w:eastAsia="en-US" w:bidi="ar-SA"/>
      </w:rPr>
    </w:lvl>
    <w:lvl w:ilvl="4" w:tplc="950C8DD4">
      <w:numFmt w:val="bullet"/>
      <w:lvlText w:val="•"/>
      <w:lvlJc w:val="left"/>
      <w:pPr>
        <w:ind w:left="4557" w:hanging="428"/>
      </w:pPr>
      <w:rPr>
        <w:rFonts w:hint="default"/>
        <w:lang w:val="ru-RU" w:eastAsia="en-US" w:bidi="ar-SA"/>
      </w:rPr>
    </w:lvl>
    <w:lvl w:ilvl="5" w:tplc="5FB89EDA">
      <w:numFmt w:val="bullet"/>
      <w:lvlText w:val="•"/>
      <w:lvlJc w:val="left"/>
      <w:pPr>
        <w:ind w:left="5642" w:hanging="428"/>
      </w:pPr>
      <w:rPr>
        <w:rFonts w:hint="default"/>
        <w:lang w:val="ru-RU" w:eastAsia="en-US" w:bidi="ar-SA"/>
      </w:rPr>
    </w:lvl>
    <w:lvl w:ilvl="6" w:tplc="918C4216">
      <w:numFmt w:val="bullet"/>
      <w:lvlText w:val="•"/>
      <w:lvlJc w:val="left"/>
      <w:pPr>
        <w:ind w:left="6728" w:hanging="428"/>
      </w:pPr>
      <w:rPr>
        <w:rFonts w:hint="default"/>
        <w:lang w:val="ru-RU" w:eastAsia="en-US" w:bidi="ar-SA"/>
      </w:rPr>
    </w:lvl>
    <w:lvl w:ilvl="7" w:tplc="DC0EAC32">
      <w:numFmt w:val="bullet"/>
      <w:lvlText w:val="•"/>
      <w:lvlJc w:val="left"/>
      <w:pPr>
        <w:ind w:left="7814" w:hanging="428"/>
      </w:pPr>
      <w:rPr>
        <w:rFonts w:hint="default"/>
        <w:lang w:val="ru-RU" w:eastAsia="en-US" w:bidi="ar-SA"/>
      </w:rPr>
    </w:lvl>
    <w:lvl w:ilvl="8" w:tplc="8A08E6D0">
      <w:numFmt w:val="bullet"/>
      <w:lvlText w:val="•"/>
      <w:lvlJc w:val="left"/>
      <w:pPr>
        <w:ind w:left="8899" w:hanging="428"/>
      </w:pPr>
      <w:rPr>
        <w:rFonts w:hint="default"/>
        <w:lang w:val="ru-RU" w:eastAsia="en-US" w:bidi="ar-SA"/>
      </w:rPr>
    </w:lvl>
  </w:abstractNum>
  <w:abstractNum w:abstractNumId="17">
    <w:nsid w:val="15AE65E6"/>
    <w:multiLevelType w:val="hybridMultilevel"/>
    <w:tmpl w:val="F95C001A"/>
    <w:lvl w:ilvl="0" w:tplc="04190001">
      <w:start w:val="1"/>
      <w:numFmt w:val="bullet"/>
      <w:lvlText w:val=""/>
      <w:lvlJc w:val="left"/>
      <w:pPr>
        <w:tabs>
          <w:tab w:val="num" w:pos="720"/>
        </w:tabs>
        <w:ind w:left="720" w:hanging="360"/>
      </w:pPr>
      <w:rPr>
        <w:rFonts w:ascii="Symbol" w:hAnsi="Symbol" w:hint="default"/>
        <w:w w:val="1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7A1332D"/>
    <w:multiLevelType w:val="hybridMultilevel"/>
    <w:tmpl w:val="21F4EC70"/>
    <w:lvl w:ilvl="0" w:tplc="3EB406DE">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D6E6D3CA">
      <w:numFmt w:val="bullet"/>
      <w:lvlText w:val="•"/>
      <w:lvlJc w:val="left"/>
      <w:pPr>
        <w:ind w:left="1899" w:hanging="567"/>
      </w:pPr>
      <w:rPr>
        <w:rFonts w:hint="default"/>
        <w:lang w:val="ru-RU" w:eastAsia="en-US" w:bidi="ar-SA"/>
      </w:rPr>
    </w:lvl>
    <w:lvl w:ilvl="2" w:tplc="7DD85EB8">
      <w:numFmt w:val="bullet"/>
      <w:lvlText w:val="•"/>
      <w:lvlJc w:val="left"/>
      <w:pPr>
        <w:ind w:left="2918" w:hanging="567"/>
      </w:pPr>
      <w:rPr>
        <w:rFonts w:hint="default"/>
        <w:lang w:val="ru-RU" w:eastAsia="en-US" w:bidi="ar-SA"/>
      </w:rPr>
    </w:lvl>
    <w:lvl w:ilvl="3" w:tplc="1FE85AE4">
      <w:numFmt w:val="bullet"/>
      <w:lvlText w:val="•"/>
      <w:lvlJc w:val="left"/>
      <w:pPr>
        <w:ind w:left="3937" w:hanging="567"/>
      </w:pPr>
      <w:rPr>
        <w:rFonts w:hint="default"/>
        <w:lang w:val="ru-RU" w:eastAsia="en-US" w:bidi="ar-SA"/>
      </w:rPr>
    </w:lvl>
    <w:lvl w:ilvl="4" w:tplc="56EE3B3E">
      <w:numFmt w:val="bullet"/>
      <w:lvlText w:val="•"/>
      <w:lvlJc w:val="left"/>
      <w:pPr>
        <w:ind w:left="4956" w:hanging="567"/>
      </w:pPr>
      <w:rPr>
        <w:rFonts w:hint="default"/>
        <w:lang w:val="ru-RU" w:eastAsia="en-US" w:bidi="ar-SA"/>
      </w:rPr>
    </w:lvl>
    <w:lvl w:ilvl="5" w:tplc="0EA6724C">
      <w:numFmt w:val="bullet"/>
      <w:lvlText w:val="•"/>
      <w:lvlJc w:val="left"/>
      <w:pPr>
        <w:ind w:left="5975" w:hanging="567"/>
      </w:pPr>
      <w:rPr>
        <w:rFonts w:hint="default"/>
        <w:lang w:val="ru-RU" w:eastAsia="en-US" w:bidi="ar-SA"/>
      </w:rPr>
    </w:lvl>
    <w:lvl w:ilvl="6" w:tplc="6C48A63A">
      <w:numFmt w:val="bullet"/>
      <w:lvlText w:val="•"/>
      <w:lvlJc w:val="left"/>
      <w:pPr>
        <w:ind w:left="6994" w:hanging="567"/>
      </w:pPr>
      <w:rPr>
        <w:rFonts w:hint="default"/>
        <w:lang w:val="ru-RU" w:eastAsia="en-US" w:bidi="ar-SA"/>
      </w:rPr>
    </w:lvl>
    <w:lvl w:ilvl="7" w:tplc="7124CDA2">
      <w:numFmt w:val="bullet"/>
      <w:lvlText w:val="•"/>
      <w:lvlJc w:val="left"/>
      <w:pPr>
        <w:ind w:left="8013" w:hanging="567"/>
      </w:pPr>
      <w:rPr>
        <w:rFonts w:hint="default"/>
        <w:lang w:val="ru-RU" w:eastAsia="en-US" w:bidi="ar-SA"/>
      </w:rPr>
    </w:lvl>
    <w:lvl w:ilvl="8" w:tplc="7E8436AE">
      <w:numFmt w:val="bullet"/>
      <w:lvlText w:val="•"/>
      <w:lvlJc w:val="left"/>
      <w:pPr>
        <w:ind w:left="9032" w:hanging="567"/>
      </w:pPr>
      <w:rPr>
        <w:rFonts w:hint="default"/>
        <w:lang w:val="ru-RU" w:eastAsia="en-US" w:bidi="ar-SA"/>
      </w:rPr>
    </w:lvl>
  </w:abstractNum>
  <w:abstractNum w:abstractNumId="19">
    <w:nsid w:val="17AA002B"/>
    <w:multiLevelType w:val="hybridMultilevel"/>
    <w:tmpl w:val="5798F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095608"/>
    <w:multiLevelType w:val="hybridMultilevel"/>
    <w:tmpl w:val="4FB8B1B6"/>
    <w:lvl w:ilvl="0" w:tplc="5EB259F6">
      <w:start w:val="3"/>
      <w:numFmt w:val="decimal"/>
      <w:lvlText w:val="%1"/>
      <w:lvlJc w:val="left"/>
      <w:pPr>
        <w:ind w:left="1513" w:hanging="632"/>
      </w:pPr>
      <w:rPr>
        <w:rFonts w:hint="default"/>
        <w:lang w:val="ru-RU" w:eastAsia="en-US" w:bidi="ar-SA"/>
      </w:rPr>
    </w:lvl>
    <w:lvl w:ilvl="1" w:tplc="B7F01FA4">
      <w:numFmt w:val="none"/>
      <w:lvlText w:val=""/>
      <w:lvlJc w:val="left"/>
      <w:pPr>
        <w:tabs>
          <w:tab w:val="num" w:pos="360"/>
        </w:tabs>
      </w:pPr>
    </w:lvl>
    <w:lvl w:ilvl="2" w:tplc="44921D9E">
      <w:numFmt w:val="none"/>
      <w:lvlText w:val=""/>
      <w:lvlJc w:val="left"/>
      <w:pPr>
        <w:tabs>
          <w:tab w:val="num" w:pos="360"/>
        </w:tabs>
      </w:pPr>
    </w:lvl>
    <w:lvl w:ilvl="3" w:tplc="88442776">
      <w:numFmt w:val="none"/>
      <w:lvlText w:val=""/>
      <w:lvlJc w:val="left"/>
      <w:pPr>
        <w:tabs>
          <w:tab w:val="num" w:pos="360"/>
        </w:tabs>
      </w:pPr>
    </w:lvl>
    <w:lvl w:ilvl="4" w:tplc="3AA2A698">
      <w:numFmt w:val="bullet"/>
      <w:lvlText w:val="•"/>
      <w:lvlJc w:val="left"/>
      <w:pPr>
        <w:ind w:left="4057" w:hanging="843"/>
      </w:pPr>
      <w:rPr>
        <w:rFonts w:hint="default"/>
        <w:lang w:val="ru-RU" w:eastAsia="en-US" w:bidi="ar-SA"/>
      </w:rPr>
    </w:lvl>
    <w:lvl w:ilvl="5" w:tplc="AEB4D9BC">
      <w:numFmt w:val="bullet"/>
      <w:lvlText w:val="•"/>
      <w:lvlJc w:val="left"/>
      <w:pPr>
        <w:ind w:left="5226" w:hanging="843"/>
      </w:pPr>
      <w:rPr>
        <w:rFonts w:hint="default"/>
        <w:lang w:val="ru-RU" w:eastAsia="en-US" w:bidi="ar-SA"/>
      </w:rPr>
    </w:lvl>
    <w:lvl w:ilvl="6" w:tplc="9640A32C">
      <w:numFmt w:val="bullet"/>
      <w:lvlText w:val="•"/>
      <w:lvlJc w:val="left"/>
      <w:pPr>
        <w:ind w:left="6395" w:hanging="843"/>
      </w:pPr>
      <w:rPr>
        <w:rFonts w:hint="default"/>
        <w:lang w:val="ru-RU" w:eastAsia="en-US" w:bidi="ar-SA"/>
      </w:rPr>
    </w:lvl>
    <w:lvl w:ilvl="7" w:tplc="3B06D6EC">
      <w:numFmt w:val="bullet"/>
      <w:lvlText w:val="•"/>
      <w:lvlJc w:val="left"/>
      <w:pPr>
        <w:ind w:left="7564" w:hanging="843"/>
      </w:pPr>
      <w:rPr>
        <w:rFonts w:hint="default"/>
        <w:lang w:val="ru-RU" w:eastAsia="en-US" w:bidi="ar-SA"/>
      </w:rPr>
    </w:lvl>
    <w:lvl w:ilvl="8" w:tplc="D9320E12">
      <w:numFmt w:val="bullet"/>
      <w:lvlText w:val="•"/>
      <w:lvlJc w:val="left"/>
      <w:pPr>
        <w:ind w:left="8733" w:hanging="843"/>
      </w:pPr>
      <w:rPr>
        <w:rFonts w:hint="default"/>
        <w:lang w:val="ru-RU" w:eastAsia="en-US" w:bidi="ar-SA"/>
      </w:rPr>
    </w:lvl>
  </w:abstractNum>
  <w:abstractNum w:abstractNumId="21">
    <w:nsid w:val="19C37585"/>
    <w:multiLevelType w:val="hybridMultilevel"/>
    <w:tmpl w:val="441A113A"/>
    <w:lvl w:ilvl="0" w:tplc="5262F46A">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19EE097E">
      <w:numFmt w:val="none"/>
      <w:lvlText w:val=""/>
      <w:lvlJc w:val="left"/>
      <w:pPr>
        <w:tabs>
          <w:tab w:val="num" w:pos="360"/>
        </w:tabs>
      </w:pPr>
    </w:lvl>
    <w:lvl w:ilvl="2" w:tplc="68700720">
      <w:numFmt w:val="none"/>
      <w:lvlText w:val=""/>
      <w:lvlJc w:val="left"/>
      <w:pPr>
        <w:tabs>
          <w:tab w:val="num" w:pos="360"/>
        </w:tabs>
      </w:pPr>
    </w:lvl>
    <w:lvl w:ilvl="3" w:tplc="CB70015A">
      <w:numFmt w:val="bullet"/>
      <w:lvlText w:val="•"/>
      <w:lvlJc w:val="left"/>
      <w:pPr>
        <w:ind w:left="3689" w:hanging="701"/>
      </w:pPr>
      <w:rPr>
        <w:rFonts w:hint="default"/>
        <w:lang w:val="ru-RU" w:eastAsia="en-US" w:bidi="ar-SA"/>
      </w:rPr>
    </w:lvl>
    <w:lvl w:ilvl="4" w:tplc="2EC2259E">
      <w:numFmt w:val="bullet"/>
      <w:lvlText w:val="•"/>
      <w:lvlJc w:val="left"/>
      <w:pPr>
        <w:ind w:left="4743" w:hanging="701"/>
      </w:pPr>
      <w:rPr>
        <w:rFonts w:hint="default"/>
        <w:lang w:val="ru-RU" w:eastAsia="en-US" w:bidi="ar-SA"/>
      </w:rPr>
    </w:lvl>
    <w:lvl w:ilvl="5" w:tplc="66ECFD7C">
      <w:numFmt w:val="bullet"/>
      <w:lvlText w:val="•"/>
      <w:lvlJc w:val="left"/>
      <w:pPr>
        <w:ind w:left="5798" w:hanging="701"/>
      </w:pPr>
      <w:rPr>
        <w:rFonts w:hint="default"/>
        <w:lang w:val="ru-RU" w:eastAsia="en-US" w:bidi="ar-SA"/>
      </w:rPr>
    </w:lvl>
    <w:lvl w:ilvl="6" w:tplc="1B141464">
      <w:numFmt w:val="bullet"/>
      <w:lvlText w:val="•"/>
      <w:lvlJc w:val="left"/>
      <w:pPr>
        <w:ind w:left="6852" w:hanging="701"/>
      </w:pPr>
      <w:rPr>
        <w:rFonts w:hint="default"/>
        <w:lang w:val="ru-RU" w:eastAsia="en-US" w:bidi="ar-SA"/>
      </w:rPr>
    </w:lvl>
    <w:lvl w:ilvl="7" w:tplc="85E6719A">
      <w:numFmt w:val="bullet"/>
      <w:lvlText w:val="•"/>
      <w:lvlJc w:val="left"/>
      <w:pPr>
        <w:ind w:left="7907" w:hanging="701"/>
      </w:pPr>
      <w:rPr>
        <w:rFonts w:hint="default"/>
        <w:lang w:val="ru-RU" w:eastAsia="en-US" w:bidi="ar-SA"/>
      </w:rPr>
    </w:lvl>
    <w:lvl w:ilvl="8" w:tplc="C4D8414E">
      <w:numFmt w:val="bullet"/>
      <w:lvlText w:val="•"/>
      <w:lvlJc w:val="left"/>
      <w:pPr>
        <w:ind w:left="8962" w:hanging="701"/>
      </w:pPr>
      <w:rPr>
        <w:rFonts w:hint="default"/>
        <w:lang w:val="ru-RU" w:eastAsia="en-US" w:bidi="ar-SA"/>
      </w:rPr>
    </w:lvl>
  </w:abstractNum>
  <w:abstractNum w:abstractNumId="22">
    <w:nsid w:val="1F3C0134"/>
    <w:multiLevelType w:val="hybridMultilevel"/>
    <w:tmpl w:val="F8EABB6E"/>
    <w:lvl w:ilvl="0" w:tplc="FEE2DA00">
      <w:start w:val="1"/>
      <w:numFmt w:val="decimal"/>
      <w:lvlText w:val="%1."/>
      <w:lvlJc w:val="left"/>
      <w:pPr>
        <w:ind w:left="1418" w:hanging="567"/>
      </w:pPr>
      <w:rPr>
        <w:rFonts w:ascii="Times New Roman" w:eastAsia="Times New Roman" w:hAnsi="Times New Roman" w:cs="Times New Roman" w:hint="default"/>
        <w:b w:val="0"/>
        <w:spacing w:val="0"/>
        <w:w w:val="100"/>
        <w:sz w:val="28"/>
        <w:szCs w:val="28"/>
        <w:lang w:val="ru-RU" w:eastAsia="en-US" w:bidi="ar-SA"/>
      </w:rPr>
    </w:lvl>
    <w:lvl w:ilvl="1" w:tplc="B6A2EC6A">
      <w:numFmt w:val="bullet"/>
      <w:lvlText w:val="•"/>
      <w:lvlJc w:val="left"/>
      <w:pPr>
        <w:ind w:left="1899" w:hanging="567"/>
      </w:pPr>
      <w:rPr>
        <w:rFonts w:hint="default"/>
        <w:lang w:val="ru-RU" w:eastAsia="en-US" w:bidi="ar-SA"/>
      </w:rPr>
    </w:lvl>
    <w:lvl w:ilvl="2" w:tplc="2D98AF24">
      <w:numFmt w:val="bullet"/>
      <w:lvlText w:val="•"/>
      <w:lvlJc w:val="left"/>
      <w:pPr>
        <w:ind w:left="2918" w:hanging="567"/>
      </w:pPr>
      <w:rPr>
        <w:rFonts w:hint="default"/>
        <w:lang w:val="ru-RU" w:eastAsia="en-US" w:bidi="ar-SA"/>
      </w:rPr>
    </w:lvl>
    <w:lvl w:ilvl="3" w:tplc="AD0AD52E">
      <w:numFmt w:val="bullet"/>
      <w:lvlText w:val="•"/>
      <w:lvlJc w:val="left"/>
      <w:pPr>
        <w:ind w:left="3937" w:hanging="567"/>
      </w:pPr>
      <w:rPr>
        <w:rFonts w:hint="default"/>
        <w:lang w:val="ru-RU" w:eastAsia="en-US" w:bidi="ar-SA"/>
      </w:rPr>
    </w:lvl>
    <w:lvl w:ilvl="4" w:tplc="C4022538">
      <w:numFmt w:val="bullet"/>
      <w:lvlText w:val="•"/>
      <w:lvlJc w:val="left"/>
      <w:pPr>
        <w:ind w:left="4956" w:hanging="567"/>
      </w:pPr>
      <w:rPr>
        <w:rFonts w:hint="default"/>
        <w:lang w:val="ru-RU" w:eastAsia="en-US" w:bidi="ar-SA"/>
      </w:rPr>
    </w:lvl>
    <w:lvl w:ilvl="5" w:tplc="3814CA58">
      <w:numFmt w:val="bullet"/>
      <w:lvlText w:val="•"/>
      <w:lvlJc w:val="left"/>
      <w:pPr>
        <w:ind w:left="5975" w:hanging="567"/>
      </w:pPr>
      <w:rPr>
        <w:rFonts w:hint="default"/>
        <w:lang w:val="ru-RU" w:eastAsia="en-US" w:bidi="ar-SA"/>
      </w:rPr>
    </w:lvl>
    <w:lvl w:ilvl="6" w:tplc="4EB25A98">
      <w:numFmt w:val="bullet"/>
      <w:lvlText w:val="•"/>
      <w:lvlJc w:val="left"/>
      <w:pPr>
        <w:ind w:left="6994" w:hanging="567"/>
      </w:pPr>
      <w:rPr>
        <w:rFonts w:hint="default"/>
        <w:lang w:val="ru-RU" w:eastAsia="en-US" w:bidi="ar-SA"/>
      </w:rPr>
    </w:lvl>
    <w:lvl w:ilvl="7" w:tplc="CC208984">
      <w:numFmt w:val="bullet"/>
      <w:lvlText w:val="•"/>
      <w:lvlJc w:val="left"/>
      <w:pPr>
        <w:ind w:left="8013" w:hanging="567"/>
      </w:pPr>
      <w:rPr>
        <w:rFonts w:hint="default"/>
        <w:lang w:val="ru-RU" w:eastAsia="en-US" w:bidi="ar-SA"/>
      </w:rPr>
    </w:lvl>
    <w:lvl w:ilvl="8" w:tplc="15026D9E">
      <w:numFmt w:val="bullet"/>
      <w:lvlText w:val="•"/>
      <w:lvlJc w:val="left"/>
      <w:pPr>
        <w:ind w:left="9032" w:hanging="567"/>
      </w:pPr>
      <w:rPr>
        <w:rFonts w:hint="default"/>
        <w:lang w:val="ru-RU" w:eastAsia="en-US" w:bidi="ar-SA"/>
      </w:rPr>
    </w:lvl>
  </w:abstractNum>
  <w:abstractNum w:abstractNumId="23">
    <w:nsid w:val="20701A34"/>
    <w:multiLevelType w:val="hybridMultilevel"/>
    <w:tmpl w:val="88606826"/>
    <w:lvl w:ilvl="0" w:tplc="04190001">
      <w:start w:val="1"/>
      <w:numFmt w:val="bullet"/>
      <w:lvlText w:val=""/>
      <w:lvlJc w:val="left"/>
      <w:pPr>
        <w:ind w:left="720" w:hanging="360"/>
      </w:pPr>
      <w:rPr>
        <w:rFonts w:ascii="Symbol" w:hAnsi="Symbol" w:hint="default"/>
        <w:w w:val="100"/>
        <w:sz w:val="28"/>
        <w:szCs w:val="28"/>
        <w:lang w:val="ru-RU" w:eastAsia="en-US" w:bidi="ar-SA"/>
      </w:rPr>
    </w:lvl>
    <w:lvl w:ilvl="1" w:tplc="A126DCB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C92DFD"/>
    <w:multiLevelType w:val="hybridMultilevel"/>
    <w:tmpl w:val="FC4ECD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4686B44"/>
    <w:multiLevelType w:val="hybridMultilevel"/>
    <w:tmpl w:val="B36853F6"/>
    <w:lvl w:ilvl="0" w:tplc="7B668EA0">
      <w:start w:val="1"/>
      <w:numFmt w:val="decimal"/>
      <w:lvlText w:val="%1."/>
      <w:lvlJc w:val="left"/>
      <w:pPr>
        <w:ind w:left="1162" w:hanging="281"/>
      </w:pPr>
      <w:rPr>
        <w:rFonts w:ascii="Times New Roman" w:eastAsia="Times New Roman" w:hAnsi="Times New Roman" w:cs="Times New Roman" w:hint="default"/>
        <w:w w:val="100"/>
        <w:sz w:val="28"/>
        <w:szCs w:val="28"/>
        <w:lang w:val="ru-RU" w:eastAsia="en-US" w:bidi="ar-SA"/>
      </w:rPr>
    </w:lvl>
    <w:lvl w:ilvl="1" w:tplc="2B8AA918">
      <w:numFmt w:val="bullet"/>
      <w:lvlText w:val="•"/>
      <w:lvlJc w:val="left"/>
      <w:pPr>
        <w:ind w:left="2151" w:hanging="281"/>
      </w:pPr>
      <w:rPr>
        <w:rFonts w:hint="default"/>
        <w:lang w:val="ru-RU" w:eastAsia="en-US" w:bidi="ar-SA"/>
      </w:rPr>
    </w:lvl>
    <w:lvl w:ilvl="2" w:tplc="A16EA01E">
      <w:numFmt w:val="bullet"/>
      <w:lvlText w:val="•"/>
      <w:lvlJc w:val="left"/>
      <w:pPr>
        <w:ind w:left="3142" w:hanging="281"/>
      </w:pPr>
      <w:rPr>
        <w:rFonts w:hint="default"/>
        <w:lang w:val="ru-RU" w:eastAsia="en-US" w:bidi="ar-SA"/>
      </w:rPr>
    </w:lvl>
    <w:lvl w:ilvl="3" w:tplc="46905966">
      <w:numFmt w:val="bullet"/>
      <w:lvlText w:val="•"/>
      <w:lvlJc w:val="left"/>
      <w:pPr>
        <w:ind w:left="4133" w:hanging="281"/>
      </w:pPr>
      <w:rPr>
        <w:rFonts w:hint="default"/>
        <w:lang w:val="ru-RU" w:eastAsia="en-US" w:bidi="ar-SA"/>
      </w:rPr>
    </w:lvl>
    <w:lvl w:ilvl="4" w:tplc="082A7FA8">
      <w:numFmt w:val="bullet"/>
      <w:lvlText w:val="•"/>
      <w:lvlJc w:val="left"/>
      <w:pPr>
        <w:ind w:left="5124" w:hanging="281"/>
      </w:pPr>
      <w:rPr>
        <w:rFonts w:hint="default"/>
        <w:lang w:val="ru-RU" w:eastAsia="en-US" w:bidi="ar-SA"/>
      </w:rPr>
    </w:lvl>
    <w:lvl w:ilvl="5" w:tplc="C262ADB4">
      <w:numFmt w:val="bullet"/>
      <w:lvlText w:val="•"/>
      <w:lvlJc w:val="left"/>
      <w:pPr>
        <w:ind w:left="6115" w:hanging="281"/>
      </w:pPr>
      <w:rPr>
        <w:rFonts w:hint="default"/>
        <w:lang w:val="ru-RU" w:eastAsia="en-US" w:bidi="ar-SA"/>
      </w:rPr>
    </w:lvl>
    <w:lvl w:ilvl="6" w:tplc="709CB4BC">
      <w:numFmt w:val="bullet"/>
      <w:lvlText w:val="•"/>
      <w:lvlJc w:val="left"/>
      <w:pPr>
        <w:ind w:left="7106" w:hanging="281"/>
      </w:pPr>
      <w:rPr>
        <w:rFonts w:hint="default"/>
        <w:lang w:val="ru-RU" w:eastAsia="en-US" w:bidi="ar-SA"/>
      </w:rPr>
    </w:lvl>
    <w:lvl w:ilvl="7" w:tplc="0D54C95C">
      <w:numFmt w:val="bullet"/>
      <w:lvlText w:val="•"/>
      <w:lvlJc w:val="left"/>
      <w:pPr>
        <w:ind w:left="8097" w:hanging="281"/>
      </w:pPr>
      <w:rPr>
        <w:rFonts w:hint="default"/>
        <w:lang w:val="ru-RU" w:eastAsia="en-US" w:bidi="ar-SA"/>
      </w:rPr>
    </w:lvl>
    <w:lvl w:ilvl="8" w:tplc="834A164C">
      <w:numFmt w:val="bullet"/>
      <w:lvlText w:val="•"/>
      <w:lvlJc w:val="left"/>
      <w:pPr>
        <w:ind w:left="9088" w:hanging="281"/>
      </w:pPr>
      <w:rPr>
        <w:rFonts w:hint="default"/>
        <w:lang w:val="ru-RU" w:eastAsia="en-US" w:bidi="ar-SA"/>
      </w:rPr>
    </w:lvl>
  </w:abstractNum>
  <w:abstractNum w:abstractNumId="26">
    <w:nsid w:val="261C369F"/>
    <w:multiLevelType w:val="hybridMultilevel"/>
    <w:tmpl w:val="4738A43C"/>
    <w:lvl w:ilvl="0" w:tplc="0D2EFD1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B97E9890">
      <w:numFmt w:val="bullet"/>
      <w:lvlText w:val="•"/>
      <w:lvlJc w:val="left"/>
      <w:pPr>
        <w:ind w:left="2652" w:hanging="708"/>
      </w:pPr>
      <w:rPr>
        <w:rFonts w:hint="default"/>
        <w:lang w:val="ru-RU" w:eastAsia="en-US" w:bidi="ar-SA"/>
      </w:rPr>
    </w:lvl>
    <w:lvl w:ilvl="3" w:tplc="45D0AE6C">
      <w:numFmt w:val="bullet"/>
      <w:lvlText w:val="•"/>
      <w:lvlJc w:val="left"/>
      <w:pPr>
        <w:ind w:left="3704" w:hanging="708"/>
      </w:pPr>
      <w:rPr>
        <w:rFonts w:hint="default"/>
        <w:lang w:val="ru-RU" w:eastAsia="en-US" w:bidi="ar-SA"/>
      </w:rPr>
    </w:lvl>
    <w:lvl w:ilvl="4" w:tplc="036E1664">
      <w:numFmt w:val="bullet"/>
      <w:lvlText w:val="•"/>
      <w:lvlJc w:val="left"/>
      <w:pPr>
        <w:ind w:left="4757" w:hanging="708"/>
      </w:pPr>
      <w:rPr>
        <w:rFonts w:hint="default"/>
        <w:lang w:val="ru-RU" w:eastAsia="en-US" w:bidi="ar-SA"/>
      </w:rPr>
    </w:lvl>
    <w:lvl w:ilvl="5" w:tplc="6706DC48">
      <w:numFmt w:val="bullet"/>
      <w:lvlText w:val="•"/>
      <w:lvlJc w:val="left"/>
      <w:pPr>
        <w:ind w:left="5809" w:hanging="708"/>
      </w:pPr>
      <w:rPr>
        <w:rFonts w:hint="default"/>
        <w:lang w:val="ru-RU" w:eastAsia="en-US" w:bidi="ar-SA"/>
      </w:rPr>
    </w:lvl>
    <w:lvl w:ilvl="6" w:tplc="4EDA93DA">
      <w:numFmt w:val="bullet"/>
      <w:lvlText w:val="•"/>
      <w:lvlJc w:val="left"/>
      <w:pPr>
        <w:ind w:left="6861" w:hanging="708"/>
      </w:pPr>
      <w:rPr>
        <w:rFonts w:hint="default"/>
        <w:lang w:val="ru-RU" w:eastAsia="en-US" w:bidi="ar-SA"/>
      </w:rPr>
    </w:lvl>
    <w:lvl w:ilvl="7" w:tplc="978682EA">
      <w:numFmt w:val="bullet"/>
      <w:lvlText w:val="•"/>
      <w:lvlJc w:val="left"/>
      <w:pPr>
        <w:ind w:left="7914" w:hanging="708"/>
      </w:pPr>
      <w:rPr>
        <w:rFonts w:hint="default"/>
        <w:lang w:val="ru-RU" w:eastAsia="en-US" w:bidi="ar-SA"/>
      </w:rPr>
    </w:lvl>
    <w:lvl w:ilvl="8" w:tplc="D384FEB8">
      <w:numFmt w:val="bullet"/>
      <w:lvlText w:val="•"/>
      <w:lvlJc w:val="left"/>
      <w:pPr>
        <w:ind w:left="8966" w:hanging="708"/>
      </w:pPr>
      <w:rPr>
        <w:rFonts w:hint="default"/>
        <w:lang w:val="ru-RU" w:eastAsia="en-US" w:bidi="ar-SA"/>
      </w:rPr>
    </w:lvl>
  </w:abstractNum>
  <w:abstractNum w:abstractNumId="27">
    <w:nsid w:val="27454988"/>
    <w:multiLevelType w:val="hybridMultilevel"/>
    <w:tmpl w:val="6BDC62A2"/>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3F2E00"/>
    <w:multiLevelType w:val="hybridMultilevel"/>
    <w:tmpl w:val="4822B8AA"/>
    <w:lvl w:ilvl="0" w:tplc="069E474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F1EA4686">
      <w:numFmt w:val="none"/>
      <w:lvlText w:val=""/>
      <w:lvlJc w:val="left"/>
      <w:pPr>
        <w:tabs>
          <w:tab w:val="num" w:pos="360"/>
        </w:tabs>
      </w:pPr>
    </w:lvl>
    <w:lvl w:ilvl="2" w:tplc="07BAC7D4">
      <w:numFmt w:val="bullet"/>
      <w:lvlText w:val="•"/>
      <w:lvlJc w:val="left"/>
      <w:pPr>
        <w:ind w:left="2918" w:hanging="428"/>
      </w:pPr>
      <w:rPr>
        <w:rFonts w:hint="default"/>
        <w:lang w:val="ru-RU" w:eastAsia="en-US" w:bidi="ar-SA"/>
      </w:rPr>
    </w:lvl>
    <w:lvl w:ilvl="3" w:tplc="BCF8EF5E">
      <w:numFmt w:val="bullet"/>
      <w:lvlText w:val="•"/>
      <w:lvlJc w:val="left"/>
      <w:pPr>
        <w:ind w:left="3937" w:hanging="428"/>
      </w:pPr>
      <w:rPr>
        <w:rFonts w:hint="default"/>
        <w:lang w:val="ru-RU" w:eastAsia="en-US" w:bidi="ar-SA"/>
      </w:rPr>
    </w:lvl>
    <w:lvl w:ilvl="4" w:tplc="81D40AF2">
      <w:numFmt w:val="bullet"/>
      <w:lvlText w:val="•"/>
      <w:lvlJc w:val="left"/>
      <w:pPr>
        <w:ind w:left="4956" w:hanging="428"/>
      </w:pPr>
      <w:rPr>
        <w:rFonts w:hint="default"/>
        <w:lang w:val="ru-RU" w:eastAsia="en-US" w:bidi="ar-SA"/>
      </w:rPr>
    </w:lvl>
    <w:lvl w:ilvl="5" w:tplc="37B210C0">
      <w:numFmt w:val="bullet"/>
      <w:lvlText w:val="•"/>
      <w:lvlJc w:val="left"/>
      <w:pPr>
        <w:ind w:left="5975" w:hanging="428"/>
      </w:pPr>
      <w:rPr>
        <w:rFonts w:hint="default"/>
        <w:lang w:val="ru-RU" w:eastAsia="en-US" w:bidi="ar-SA"/>
      </w:rPr>
    </w:lvl>
    <w:lvl w:ilvl="6" w:tplc="10169D74">
      <w:numFmt w:val="bullet"/>
      <w:lvlText w:val="•"/>
      <w:lvlJc w:val="left"/>
      <w:pPr>
        <w:ind w:left="6994" w:hanging="428"/>
      </w:pPr>
      <w:rPr>
        <w:rFonts w:hint="default"/>
        <w:lang w:val="ru-RU" w:eastAsia="en-US" w:bidi="ar-SA"/>
      </w:rPr>
    </w:lvl>
    <w:lvl w:ilvl="7" w:tplc="10700178">
      <w:numFmt w:val="bullet"/>
      <w:lvlText w:val="•"/>
      <w:lvlJc w:val="left"/>
      <w:pPr>
        <w:ind w:left="8013" w:hanging="428"/>
      </w:pPr>
      <w:rPr>
        <w:rFonts w:hint="default"/>
        <w:lang w:val="ru-RU" w:eastAsia="en-US" w:bidi="ar-SA"/>
      </w:rPr>
    </w:lvl>
    <w:lvl w:ilvl="8" w:tplc="B58A150A">
      <w:numFmt w:val="bullet"/>
      <w:lvlText w:val="•"/>
      <w:lvlJc w:val="left"/>
      <w:pPr>
        <w:ind w:left="9032" w:hanging="428"/>
      </w:pPr>
      <w:rPr>
        <w:rFonts w:hint="default"/>
        <w:lang w:val="ru-RU" w:eastAsia="en-US" w:bidi="ar-SA"/>
      </w:rPr>
    </w:lvl>
  </w:abstractNum>
  <w:abstractNum w:abstractNumId="29">
    <w:nsid w:val="28852B88"/>
    <w:multiLevelType w:val="hybridMultilevel"/>
    <w:tmpl w:val="0E064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94A3BB2"/>
    <w:multiLevelType w:val="hybridMultilevel"/>
    <w:tmpl w:val="6F966D6C"/>
    <w:lvl w:ilvl="0" w:tplc="6536526A">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34FAE13E">
      <w:numFmt w:val="none"/>
      <w:lvlText w:val=""/>
      <w:lvlJc w:val="left"/>
      <w:pPr>
        <w:tabs>
          <w:tab w:val="num" w:pos="360"/>
        </w:tabs>
      </w:pPr>
    </w:lvl>
    <w:lvl w:ilvl="2" w:tplc="BB3A45C0">
      <w:numFmt w:val="bullet"/>
      <w:lvlText w:val="•"/>
      <w:lvlJc w:val="left"/>
      <w:pPr>
        <w:ind w:left="2510" w:hanging="567"/>
      </w:pPr>
      <w:rPr>
        <w:rFonts w:hint="default"/>
        <w:lang w:val="ru-RU" w:eastAsia="en-US" w:bidi="ar-SA"/>
      </w:rPr>
    </w:lvl>
    <w:lvl w:ilvl="3" w:tplc="5B982D08">
      <w:numFmt w:val="bullet"/>
      <w:lvlText w:val="•"/>
      <w:lvlJc w:val="left"/>
      <w:pPr>
        <w:ind w:left="3580" w:hanging="567"/>
      </w:pPr>
      <w:rPr>
        <w:rFonts w:hint="default"/>
        <w:lang w:val="ru-RU" w:eastAsia="en-US" w:bidi="ar-SA"/>
      </w:rPr>
    </w:lvl>
    <w:lvl w:ilvl="4" w:tplc="E4285D30">
      <w:numFmt w:val="bullet"/>
      <w:lvlText w:val="•"/>
      <w:lvlJc w:val="left"/>
      <w:pPr>
        <w:ind w:left="4650" w:hanging="567"/>
      </w:pPr>
      <w:rPr>
        <w:rFonts w:hint="default"/>
        <w:lang w:val="ru-RU" w:eastAsia="en-US" w:bidi="ar-SA"/>
      </w:rPr>
    </w:lvl>
    <w:lvl w:ilvl="5" w:tplc="7E0888F6">
      <w:numFmt w:val="bullet"/>
      <w:lvlText w:val="•"/>
      <w:lvlJc w:val="left"/>
      <w:pPr>
        <w:ind w:left="5720" w:hanging="567"/>
      </w:pPr>
      <w:rPr>
        <w:rFonts w:hint="default"/>
        <w:lang w:val="ru-RU" w:eastAsia="en-US" w:bidi="ar-SA"/>
      </w:rPr>
    </w:lvl>
    <w:lvl w:ilvl="6" w:tplc="B088E256">
      <w:numFmt w:val="bullet"/>
      <w:lvlText w:val="•"/>
      <w:lvlJc w:val="left"/>
      <w:pPr>
        <w:ind w:left="6790" w:hanging="567"/>
      </w:pPr>
      <w:rPr>
        <w:rFonts w:hint="default"/>
        <w:lang w:val="ru-RU" w:eastAsia="en-US" w:bidi="ar-SA"/>
      </w:rPr>
    </w:lvl>
    <w:lvl w:ilvl="7" w:tplc="AECE9AA4">
      <w:numFmt w:val="bullet"/>
      <w:lvlText w:val="•"/>
      <w:lvlJc w:val="left"/>
      <w:pPr>
        <w:ind w:left="7860" w:hanging="567"/>
      </w:pPr>
      <w:rPr>
        <w:rFonts w:hint="default"/>
        <w:lang w:val="ru-RU" w:eastAsia="en-US" w:bidi="ar-SA"/>
      </w:rPr>
    </w:lvl>
    <w:lvl w:ilvl="8" w:tplc="EEC8F9D4">
      <w:numFmt w:val="bullet"/>
      <w:lvlText w:val="•"/>
      <w:lvlJc w:val="left"/>
      <w:pPr>
        <w:ind w:left="8930" w:hanging="567"/>
      </w:pPr>
      <w:rPr>
        <w:rFonts w:hint="default"/>
        <w:lang w:val="ru-RU" w:eastAsia="en-US" w:bidi="ar-SA"/>
      </w:rPr>
    </w:lvl>
  </w:abstractNum>
  <w:abstractNum w:abstractNumId="31">
    <w:nsid w:val="29F37943"/>
    <w:multiLevelType w:val="hybridMultilevel"/>
    <w:tmpl w:val="B9CC778A"/>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705B02"/>
    <w:multiLevelType w:val="hybridMultilevel"/>
    <w:tmpl w:val="FD2C09B6"/>
    <w:lvl w:ilvl="0" w:tplc="E0969938">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890E8886">
      <w:numFmt w:val="none"/>
      <w:lvlText w:val=""/>
      <w:lvlJc w:val="left"/>
      <w:pPr>
        <w:tabs>
          <w:tab w:val="num" w:pos="360"/>
        </w:tabs>
      </w:pPr>
    </w:lvl>
    <w:lvl w:ilvl="2" w:tplc="F26A501A">
      <w:numFmt w:val="none"/>
      <w:lvlText w:val=""/>
      <w:lvlJc w:val="left"/>
      <w:pPr>
        <w:tabs>
          <w:tab w:val="num" w:pos="360"/>
        </w:tabs>
      </w:pPr>
    </w:lvl>
    <w:lvl w:ilvl="3" w:tplc="494A2BD6">
      <w:numFmt w:val="bullet"/>
      <w:lvlText w:val="•"/>
      <w:lvlJc w:val="left"/>
      <w:pPr>
        <w:ind w:left="2766" w:hanging="701"/>
      </w:pPr>
      <w:rPr>
        <w:rFonts w:hint="default"/>
        <w:lang w:val="ru-RU" w:eastAsia="en-US" w:bidi="ar-SA"/>
      </w:rPr>
    </w:lvl>
    <w:lvl w:ilvl="4" w:tplc="F84898A0">
      <w:numFmt w:val="bullet"/>
      <w:lvlText w:val="•"/>
      <w:lvlJc w:val="left"/>
      <w:pPr>
        <w:ind w:left="3952" w:hanging="701"/>
      </w:pPr>
      <w:rPr>
        <w:rFonts w:hint="default"/>
        <w:lang w:val="ru-RU" w:eastAsia="en-US" w:bidi="ar-SA"/>
      </w:rPr>
    </w:lvl>
    <w:lvl w:ilvl="5" w:tplc="DF6819E4">
      <w:numFmt w:val="bullet"/>
      <w:lvlText w:val="•"/>
      <w:lvlJc w:val="left"/>
      <w:pPr>
        <w:ind w:left="5139" w:hanging="701"/>
      </w:pPr>
      <w:rPr>
        <w:rFonts w:hint="default"/>
        <w:lang w:val="ru-RU" w:eastAsia="en-US" w:bidi="ar-SA"/>
      </w:rPr>
    </w:lvl>
    <w:lvl w:ilvl="6" w:tplc="B86EFA2A">
      <w:numFmt w:val="bullet"/>
      <w:lvlText w:val="•"/>
      <w:lvlJc w:val="left"/>
      <w:pPr>
        <w:ind w:left="6325" w:hanging="701"/>
      </w:pPr>
      <w:rPr>
        <w:rFonts w:hint="default"/>
        <w:lang w:val="ru-RU" w:eastAsia="en-US" w:bidi="ar-SA"/>
      </w:rPr>
    </w:lvl>
    <w:lvl w:ilvl="7" w:tplc="E690AE4E">
      <w:numFmt w:val="bullet"/>
      <w:lvlText w:val="•"/>
      <w:lvlJc w:val="left"/>
      <w:pPr>
        <w:ind w:left="7512" w:hanging="701"/>
      </w:pPr>
      <w:rPr>
        <w:rFonts w:hint="default"/>
        <w:lang w:val="ru-RU" w:eastAsia="en-US" w:bidi="ar-SA"/>
      </w:rPr>
    </w:lvl>
    <w:lvl w:ilvl="8" w:tplc="543A92BA">
      <w:numFmt w:val="bullet"/>
      <w:lvlText w:val="•"/>
      <w:lvlJc w:val="left"/>
      <w:pPr>
        <w:ind w:left="8698" w:hanging="701"/>
      </w:pPr>
      <w:rPr>
        <w:rFonts w:hint="default"/>
        <w:lang w:val="ru-RU" w:eastAsia="en-US" w:bidi="ar-SA"/>
      </w:rPr>
    </w:lvl>
  </w:abstractNum>
  <w:abstractNum w:abstractNumId="33">
    <w:nsid w:val="2F230ECC"/>
    <w:multiLevelType w:val="hybridMultilevel"/>
    <w:tmpl w:val="EFC05DBE"/>
    <w:lvl w:ilvl="0" w:tplc="465C9CD4">
      <w:start w:val="1"/>
      <w:numFmt w:val="decimal"/>
      <w:lvlText w:val="%1."/>
      <w:lvlJc w:val="left"/>
      <w:pPr>
        <w:ind w:left="1309" w:hanging="428"/>
      </w:pPr>
      <w:rPr>
        <w:rFonts w:ascii="Times New Roman" w:eastAsia="Times New Roman" w:hAnsi="Times New Roman" w:cs="Times New Roman" w:hint="default"/>
        <w:b w:val="0"/>
        <w:bCs/>
        <w:spacing w:val="0"/>
        <w:w w:val="100"/>
        <w:sz w:val="28"/>
        <w:szCs w:val="28"/>
        <w:lang w:val="ru-RU" w:eastAsia="en-US" w:bidi="ar-SA"/>
      </w:rPr>
    </w:lvl>
    <w:lvl w:ilvl="1" w:tplc="28661F3C">
      <w:numFmt w:val="none"/>
      <w:lvlText w:val=""/>
      <w:lvlJc w:val="left"/>
      <w:pPr>
        <w:tabs>
          <w:tab w:val="num" w:pos="360"/>
        </w:tabs>
      </w:pPr>
    </w:lvl>
    <w:lvl w:ilvl="2" w:tplc="88D83B36">
      <w:numFmt w:val="bullet"/>
      <w:lvlText w:val="•"/>
      <w:lvlJc w:val="left"/>
      <w:pPr>
        <w:ind w:left="2385" w:hanging="524"/>
      </w:pPr>
      <w:rPr>
        <w:rFonts w:hint="default"/>
        <w:lang w:val="ru-RU" w:eastAsia="en-US" w:bidi="ar-SA"/>
      </w:rPr>
    </w:lvl>
    <w:lvl w:ilvl="3" w:tplc="FD589C0E">
      <w:numFmt w:val="bullet"/>
      <w:lvlText w:val="•"/>
      <w:lvlJc w:val="left"/>
      <w:pPr>
        <w:ind w:left="3471" w:hanging="524"/>
      </w:pPr>
      <w:rPr>
        <w:rFonts w:hint="default"/>
        <w:lang w:val="ru-RU" w:eastAsia="en-US" w:bidi="ar-SA"/>
      </w:rPr>
    </w:lvl>
    <w:lvl w:ilvl="4" w:tplc="6A408B5A">
      <w:numFmt w:val="bullet"/>
      <w:lvlText w:val="•"/>
      <w:lvlJc w:val="left"/>
      <w:pPr>
        <w:ind w:left="4557" w:hanging="524"/>
      </w:pPr>
      <w:rPr>
        <w:rFonts w:hint="default"/>
        <w:lang w:val="ru-RU" w:eastAsia="en-US" w:bidi="ar-SA"/>
      </w:rPr>
    </w:lvl>
    <w:lvl w:ilvl="5" w:tplc="7F8E07D6">
      <w:numFmt w:val="bullet"/>
      <w:lvlText w:val="•"/>
      <w:lvlJc w:val="left"/>
      <w:pPr>
        <w:ind w:left="5642" w:hanging="524"/>
      </w:pPr>
      <w:rPr>
        <w:rFonts w:hint="default"/>
        <w:lang w:val="ru-RU" w:eastAsia="en-US" w:bidi="ar-SA"/>
      </w:rPr>
    </w:lvl>
    <w:lvl w:ilvl="6" w:tplc="0964BFE4">
      <w:numFmt w:val="bullet"/>
      <w:lvlText w:val="•"/>
      <w:lvlJc w:val="left"/>
      <w:pPr>
        <w:ind w:left="6728" w:hanging="524"/>
      </w:pPr>
      <w:rPr>
        <w:rFonts w:hint="default"/>
        <w:lang w:val="ru-RU" w:eastAsia="en-US" w:bidi="ar-SA"/>
      </w:rPr>
    </w:lvl>
    <w:lvl w:ilvl="7" w:tplc="170C97E0">
      <w:numFmt w:val="bullet"/>
      <w:lvlText w:val="•"/>
      <w:lvlJc w:val="left"/>
      <w:pPr>
        <w:ind w:left="7814" w:hanging="524"/>
      </w:pPr>
      <w:rPr>
        <w:rFonts w:hint="default"/>
        <w:lang w:val="ru-RU" w:eastAsia="en-US" w:bidi="ar-SA"/>
      </w:rPr>
    </w:lvl>
    <w:lvl w:ilvl="8" w:tplc="FD58CFB2">
      <w:numFmt w:val="bullet"/>
      <w:lvlText w:val="•"/>
      <w:lvlJc w:val="left"/>
      <w:pPr>
        <w:ind w:left="8899" w:hanging="524"/>
      </w:pPr>
      <w:rPr>
        <w:rFonts w:hint="default"/>
        <w:lang w:val="ru-RU" w:eastAsia="en-US" w:bidi="ar-SA"/>
      </w:rPr>
    </w:lvl>
  </w:abstractNum>
  <w:abstractNum w:abstractNumId="34">
    <w:nsid w:val="2F865F44"/>
    <w:multiLevelType w:val="hybridMultilevel"/>
    <w:tmpl w:val="F92C921A"/>
    <w:lvl w:ilvl="0" w:tplc="5DB8F276">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1E646588">
      <w:numFmt w:val="bullet"/>
      <w:lvlText w:val="•"/>
      <w:lvlJc w:val="left"/>
      <w:pPr>
        <w:ind w:left="1899" w:hanging="428"/>
      </w:pPr>
      <w:rPr>
        <w:rFonts w:hint="default"/>
        <w:lang w:val="ru-RU" w:eastAsia="en-US" w:bidi="ar-SA"/>
      </w:rPr>
    </w:lvl>
    <w:lvl w:ilvl="2" w:tplc="7B284D2A">
      <w:numFmt w:val="bullet"/>
      <w:lvlText w:val="•"/>
      <w:lvlJc w:val="left"/>
      <w:pPr>
        <w:ind w:left="2918" w:hanging="428"/>
      </w:pPr>
      <w:rPr>
        <w:rFonts w:hint="default"/>
        <w:lang w:val="ru-RU" w:eastAsia="en-US" w:bidi="ar-SA"/>
      </w:rPr>
    </w:lvl>
    <w:lvl w:ilvl="3" w:tplc="C602F0A8">
      <w:numFmt w:val="bullet"/>
      <w:lvlText w:val="•"/>
      <w:lvlJc w:val="left"/>
      <w:pPr>
        <w:ind w:left="3937" w:hanging="428"/>
      </w:pPr>
      <w:rPr>
        <w:rFonts w:hint="default"/>
        <w:lang w:val="ru-RU" w:eastAsia="en-US" w:bidi="ar-SA"/>
      </w:rPr>
    </w:lvl>
    <w:lvl w:ilvl="4" w:tplc="E3A6F260">
      <w:numFmt w:val="bullet"/>
      <w:lvlText w:val="•"/>
      <w:lvlJc w:val="left"/>
      <w:pPr>
        <w:ind w:left="4956" w:hanging="428"/>
      </w:pPr>
      <w:rPr>
        <w:rFonts w:hint="default"/>
        <w:lang w:val="ru-RU" w:eastAsia="en-US" w:bidi="ar-SA"/>
      </w:rPr>
    </w:lvl>
    <w:lvl w:ilvl="5" w:tplc="D80828D6">
      <w:numFmt w:val="bullet"/>
      <w:lvlText w:val="•"/>
      <w:lvlJc w:val="left"/>
      <w:pPr>
        <w:ind w:left="5975" w:hanging="428"/>
      </w:pPr>
      <w:rPr>
        <w:rFonts w:hint="default"/>
        <w:lang w:val="ru-RU" w:eastAsia="en-US" w:bidi="ar-SA"/>
      </w:rPr>
    </w:lvl>
    <w:lvl w:ilvl="6" w:tplc="FCD077CA">
      <w:numFmt w:val="bullet"/>
      <w:lvlText w:val="•"/>
      <w:lvlJc w:val="left"/>
      <w:pPr>
        <w:ind w:left="6994" w:hanging="428"/>
      </w:pPr>
      <w:rPr>
        <w:rFonts w:hint="default"/>
        <w:lang w:val="ru-RU" w:eastAsia="en-US" w:bidi="ar-SA"/>
      </w:rPr>
    </w:lvl>
    <w:lvl w:ilvl="7" w:tplc="10C0D456">
      <w:numFmt w:val="bullet"/>
      <w:lvlText w:val="•"/>
      <w:lvlJc w:val="left"/>
      <w:pPr>
        <w:ind w:left="8013" w:hanging="428"/>
      </w:pPr>
      <w:rPr>
        <w:rFonts w:hint="default"/>
        <w:lang w:val="ru-RU" w:eastAsia="en-US" w:bidi="ar-SA"/>
      </w:rPr>
    </w:lvl>
    <w:lvl w:ilvl="8" w:tplc="7EEED57C">
      <w:numFmt w:val="bullet"/>
      <w:lvlText w:val="•"/>
      <w:lvlJc w:val="left"/>
      <w:pPr>
        <w:ind w:left="9032" w:hanging="428"/>
      </w:pPr>
      <w:rPr>
        <w:rFonts w:hint="default"/>
        <w:lang w:val="ru-RU" w:eastAsia="en-US" w:bidi="ar-SA"/>
      </w:rPr>
    </w:lvl>
  </w:abstractNum>
  <w:abstractNum w:abstractNumId="35">
    <w:nsid w:val="2F9656DA"/>
    <w:multiLevelType w:val="hybridMultilevel"/>
    <w:tmpl w:val="6F5A4D9E"/>
    <w:lvl w:ilvl="0" w:tplc="29E6B302">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E5D6F164">
      <w:numFmt w:val="none"/>
      <w:lvlText w:val=""/>
      <w:lvlJc w:val="left"/>
      <w:pPr>
        <w:tabs>
          <w:tab w:val="num" w:pos="360"/>
        </w:tabs>
      </w:pPr>
    </w:lvl>
    <w:lvl w:ilvl="2" w:tplc="2752C16A">
      <w:numFmt w:val="bullet"/>
      <w:lvlText w:val="•"/>
      <w:lvlJc w:val="left"/>
      <w:pPr>
        <w:ind w:left="2332" w:hanging="428"/>
      </w:pPr>
      <w:rPr>
        <w:rFonts w:hint="default"/>
        <w:lang w:val="ru-RU" w:eastAsia="en-US" w:bidi="ar-SA"/>
      </w:rPr>
    </w:lvl>
    <w:lvl w:ilvl="3" w:tplc="74926D28">
      <w:numFmt w:val="bullet"/>
      <w:lvlText w:val="•"/>
      <w:lvlJc w:val="left"/>
      <w:pPr>
        <w:ind w:left="3424" w:hanging="428"/>
      </w:pPr>
      <w:rPr>
        <w:rFonts w:hint="default"/>
        <w:lang w:val="ru-RU" w:eastAsia="en-US" w:bidi="ar-SA"/>
      </w:rPr>
    </w:lvl>
    <w:lvl w:ilvl="4" w:tplc="0C44F346">
      <w:numFmt w:val="bullet"/>
      <w:lvlText w:val="•"/>
      <w:lvlJc w:val="left"/>
      <w:pPr>
        <w:ind w:left="4517" w:hanging="428"/>
      </w:pPr>
      <w:rPr>
        <w:rFonts w:hint="default"/>
        <w:lang w:val="ru-RU" w:eastAsia="en-US" w:bidi="ar-SA"/>
      </w:rPr>
    </w:lvl>
    <w:lvl w:ilvl="5" w:tplc="4E626DB0">
      <w:numFmt w:val="bullet"/>
      <w:lvlText w:val="•"/>
      <w:lvlJc w:val="left"/>
      <w:pPr>
        <w:ind w:left="5609" w:hanging="428"/>
      </w:pPr>
      <w:rPr>
        <w:rFonts w:hint="default"/>
        <w:lang w:val="ru-RU" w:eastAsia="en-US" w:bidi="ar-SA"/>
      </w:rPr>
    </w:lvl>
    <w:lvl w:ilvl="6" w:tplc="7C3A630E">
      <w:numFmt w:val="bullet"/>
      <w:lvlText w:val="•"/>
      <w:lvlJc w:val="left"/>
      <w:pPr>
        <w:ind w:left="6701" w:hanging="428"/>
      </w:pPr>
      <w:rPr>
        <w:rFonts w:hint="default"/>
        <w:lang w:val="ru-RU" w:eastAsia="en-US" w:bidi="ar-SA"/>
      </w:rPr>
    </w:lvl>
    <w:lvl w:ilvl="7" w:tplc="63E4B530">
      <w:numFmt w:val="bullet"/>
      <w:lvlText w:val="•"/>
      <w:lvlJc w:val="left"/>
      <w:pPr>
        <w:ind w:left="7794" w:hanging="428"/>
      </w:pPr>
      <w:rPr>
        <w:rFonts w:hint="default"/>
        <w:lang w:val="ru-RU" w:eastAsia="en-US" w:bidi="ar-SA"/>
      </w:rPr>
    </w:lvl>
    <w:lvl w:ilvl="8" w:tplc="8132FD9C">
      <w:numFmt w:val="bullet"/>
      <w:lvlText w:val="•"/>
      <w:lvlJc w:val="left"/>
      <w:pPr>
        <w:ind w:left="8886" w:hanging="428"/>
      </w:pPr>
      <w:rPr>
        <w:rFonts w:hint="default"/>
        <w:lang w:val="ru-RU" w:eastAsia="en-US" w:bidi="ar-SA"/>
      </w:rPr>
    </w:lvl>
  </w:abstractNum>
  <w:abstractNum w:abstractNumId="36">
    <w:nsid w:val="2FE77FA0"/>
    <w:multiLevelType w:val="hybridMultilevel"/>
    <w:tmpl w:val="C8FCDE6C"/>
    <w:lvl w:ilvl="0" w:tplc="37B22A2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9B44E640">
      <w:numFmt w:val="none"/>
      <w:lvlText w:val=""/>
      <w:lvlJc w:val="left"/>
      <w:pPr>
        <w:tabs>
          <w:tab w:val="num" w:pos="360"/>
        </w:tabs>
      </w:pPr>
    </w:lvl>
    <w:lvl w:ilvl="2" w:tplc="AE46478C">
      <w:numFmt w:val="none"/>
      <w:lvlText w:val=""/>
      <w:lvlJc w:val="left"/>
      <w:pPr>
        <w:tabs>
          <w:tab w:val="num" w:pos="360"/>
        </w:tabs>
      </w:pPr>
    </w:lvl>
    <w:lvl w:ilvl="3" w:tplc="11BE021E">
      <w:numFmt w:val="bullet"/>
      <w:lvlText w:val="•"/>
      <w:lvlJc w:val="left"/>
      <w:pPr>
        <w:ind w:left="3937" w:hanging="928"/>
      </w:pPr>
      <w:rPr>
        <w:rFonts w:hint="default"/>
        <w:lang w:val="ru-RU" w:eastAsia="en-US" w:bidi="ar-SA"/>
      </w:rPr>
    </w:lvl>
    <w:lvl w:ilvl="4" w:tplc="86A4DC9C">
      <w:numFmt w:val="bullet"/>
      <w:lvlText w:val="•"/>
      <w:lvlJc w:val="left"/>
      <w:pPr>
        <w:ind w:left="4956" w:hanging="928"/>
      </w:pPr>
      <w:rPr>
        <w:rFonts w:hint="default"/>
        <w:lang w:val="ru-RU" w:eastAsia="en-US" w:bidi="ar-SA"/>
      </w:rPr>
    </w:lvl>
    <w:lvl w:ilvl="5" w:tplc="111E2110">
      <w:numFmt w:val="bullet"/>
      <w:lvlText w:val="•"/>
      <w:lvlJc w:val="left"/>
      <w:pPr>
        <w:ind w:left="5975" w:hanging="928"/>
      </w:pPr>
      <w:rPr>
        <w:rFonts w:hint="default"/>
        <w:lang w:val="ru-RU" w:eastAsia="en-US" w:bidi="ar-SA"/>
      </w:rPr>
    </w:lvl>
    <w:lvl w:ilvl="6" w:tplc="C3DC4B08">
      <w:numFmt w:val="bullet"/>
      <w:lvlText w:val="•"/>
      <w:lvlJc w:val="left"/>
      <w:pPr>
        <w:ind w:left="6994" w:hanging="928"/>
      </w:pPr>
      <w:rPr>
        <w:rFonts w:hint="default"/>
        <w:lang w:val="ru-RU" w:eastAsia="en-US" w:bidi="ar-SA"/>
      </w:rPr>
    </w:lvl>
    <w:lvl w:ilvl="7" w:tplc="C422FC20">
      <w:numFmt w:val="bullet"/>
      <w:lvlText w:val="•"/>
      <w:lvlJc w:val="left"/>
      <w:pPr>
        <w:ind w:left="8013" w:hanging="928"/>
      </w:pPr>
      <w:rPr>
        <w:rFonts w:hint="default"/>
        <w:lang w:val="ru-RU" w:eastAsia="en-US" w:bidi="ar-SA"/>
      </w:rPr>
    </w:lvl>
    <w:lvl w:ilvl="8" w:tplc="E74CCD58">
      <w:numFmt w:val="bullet"/>
      <w:lvlText w:val="•"/>
      <w:lvlJc w:val="left"/>
      <w:pPr>
        <w:ind w:left="9032" w:hanging="928"/>
      </w:pPr>
      <w:rPr>
        <w:rFonts w:hint="default"/>
        <w:lang w:val="ru-RU" w:eastAsia="en-US" w:bidi="ar-SA"/>
      </w:rPr>
    </w:lvl>
  </w:abstractNum>
  <w:abstractNum w:abstractNumId="37">
    <w:nsid w:val="306842C5"/>
    <w:multiLevelType w:val="hybridMultilevel"/>
    <w:tmpl w:val="303A9058"/>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0A60844"/>
    <w:multiLevelType w:val="hybridMultilevel"/>
    <w:tmpl w:val="7730DF6E"/>
    <w:lvl w:ilvl="0" w:tplc="FBAC77AE">
      <w:start w:val="4"/>
      <w:numFmt w:val="decimal"/>
      <w:lvlText w:val="%1."/>
      <w:lvlJc w:val="left"/>
      <w:pPr>
        <w:ind w:left="1302" w:hanging="497"/>
      </w:pPr>
      <w:rPr>
        <w:rFonts w:ascii="Times New Roman" w:eastAsia="Times New Roman" w:hAnsi="Times New Roman" w:cs="Times New Roman" w:hint="default"/>
        <w:spacing w:val="0"/>
        <w:w w:val="100"/>
        <w:sz w:val="28"/>
        <w:szCs w:val="28"/>
        <w:lang w:val="ru-RU" w:eastAsia="en-US" w:bidi="ar-SA"/>
      </w:rPr>
    </w:lvl>
    <w:lvl w:ilvl="1" w:tplc="C5F4A004">
      <w:numFmt w:val="bullet"/>
      <w:lvlText w:val="•"/>
      <w:lvlJc w:val="left"/>
      <w:pPr>
        <w:ind w:left="2277" w:hanging="497"/>
      </w:pPr>
      <w:rPr>
        <w:rFonts w:hint="default"/>
        <w:lang w:val="ru-RU" w:eastAsia="en-US" w:bidi="ar-SA"/>
      </w:rPr>
    </w:lvl>
    <w:lvl w:ilvl="2" w:tplc="234A2202">
      <w:numFmt w:val="bullet"/>
      <w:lvlText w:val="•"/>
      <w:lvlJc w:val="left"/>
      <w:pPr>
        <w:ind w:left="3254" w:hanging="497"/>
      </w:pPr>
      <w:rPr>
        <w:rFonts w:hint="default"/>
        <w:lang w:val="ru-RU" w:eastAsia="en-US" w:bidi="ar-SA"/>
      </w:rPr>
    </w:lvl>
    <w:lvl w:ilvl="3" w:tplc="0E6C97E2">
      <w:numFmt w:val="bullet"/>
      <w:lvlText w:val="•"/>
      <w:lvlJc w:val="left"/>
      <w:pPr>
        <w:ind w:left="4231" w:hanging="497"/>
      </w:pPr>
      <w:rPr>
        <w:rFonts w:hint="default"/>
        <w:lang w:val="ru-RU" w:eastAsia="en-US" w:bidi="ar-SA"/>
      </w:rPr>
    </w:lvl>
    <w:lvl w:ilvl="4" w:tplc="56F20DB8">
      <w:numFmt w:val="bullet"/>
      <w:lvlText w:val="•"/>
      <w:lvlJc w:val="left"/>
      <w:pPr>
        <w:ind w:left="5208" w:hanging="497"/>
      </w:pPr>
      <w:rPr>
        <w:rFonts w:hint="default"/>
        <w:lang w:val="ru-RU" w:eastAsia="en-US" w:bidi="ar-SA"/>
      </w:rPr>
    </w:lvl>
    <w:lvl w:ilvl="5" w:tplc="CA4A0A6A">
      <w:numFmt w:val="bullet"/>
      <w:lvlText w:val="•"/>
      <w:lvlJc w:val="left"/>
      <w:pPr>
        <w:ind w:left="6185" w:hanging="497"/>
      </w:pPr>
      <w:rPr>
        <w:rFonts w:hint="default"/>
        <w:lang w:val="ru-RU" w:eastAsia="en-US" w:bidi="ar-SA"/>
      </w:rPr>
    </w:lvl>
    <w:lvl w:ilvl="6" w:tplc="D4A459FE">
      <w:numFmt w:val="bullet"/>
      <w:lvlText w:val="•"/>
      <w:lvlJc w:val="left"/>
      <w:pPr>
        <w:ind w:left="7162" w:hanging="497"/>
      </w:pPr>
      <w:rPr>
        <w:rFonts w:hint="default"/>
        <w:lang w:val="ru-RU" w:eastAsia="en-US" w:bidi="ar-SA"/>
      </w:rPr>
    </w:lvl>
    <w:lvl w:ilvl="7" w:tplc="D04EE376">
      <w:numFmt w:val="bullet"/>
      <w:lvlText w:val="•"/>
      <w:lvlJc w:val="left"/>
      <w:pPr>
        <w:ind w:left="8139" w:hanging="497"/>
      </w:pPr>
      <w:rPr>
        <w:rFonts w:hint="default"/>
        <w:lang w:val="ru-RU" w:eastAsia="en-US" w:bidi="ar-SA"/>
      </w:rPr>
    </w:lvl>
    <w:lvl w:ilvl="8" w:tplc="D242C8BE">
      <w:numFmt w:val="bullet"/>
      <w:lvlText w:val="•"/>
      <w:lvlJc w:val="left"/>
      <w:pPr>
        <w:ind w:left="9116" w:hanging="497"/>
      </w:pPr>
      <w:rPr>
        <w:rFonts w:hint="default"/>
        <w:lang w:val="ru-RU" w:eastAsia="en-US" w:bidi="ar-SA"/>
      </w:rPr>
    </w:lvl>
  </w:abstractNum>
  <w:abstractNum w:abstractNumId="39">
    <w:nsid w:val="30FF538B"/>
    <w:multiLevelType w:val="hybridMultilevel"/>
    <w:tmpl w:val="8E56F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1C804C6"/>
    <w:multiLevelType w:val="hybridMultilevel"/>
    <w:tmpl w:val="8452D06C"/>
    <w:lvl w:ilvl="0" w:tplc="C07E4302">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214E2148">
      <w:numFmt w:val="none"/>
      <w:lvlText w:val=""/>
      <w:lvlJc w:val="left"/>
      <w:pPr>
        <w:tabs>
          <w:tab w:val="num" w:pos="360"/>
        </w:tabs>
      </w:pPr>
    </w:lvl>
    <w:lvl w:ilvl="2" w:tplc="04190001">
      <w:start w:val="1"/>
      <w:numFmt w:val="bullet"/>
      <w:lvlText w:val=""/>
      <w:lvlJc w:val="left"/>
      <w:pPr>
        <w:tabs>
          <w:tab w:val="num" w:pos="360"/>
        </w:tabs>
      </w:pPr>
      <w:rPr>
        <w:rFonts w:ascii="Symbol" w:hAnsi="Symbol" w:hint="default"/>
        <w:w w:val="100"/>
        <w:sz w:val="28"/>
        <w:szCs w:val="28"/>
        <w:lang w:val="ru-RU" w:eastAsia="en-US" w:bidi="ar-SA"/>
      </w:rPr>
    </w:lvl>
    <w:lvl w:ilvl="3" w:tplc="C49293E8">
      <w:numFmt w:val="bullet"/>
      <w:lvlText w:val="•"/>
      <w:lvlJc w:val="left"/>
      <w:pPr>
        <w:ind w:left="2783" w:hanging="708"/>
      </w:pPr>
      <w:rPr>
        <w:rFonts w:hint="default"/>
        <w:lang w:val="ru-RU" w:eastAsia="en-US" w:bidi="ar-SA"/>
      </w:rPr>
    </w:lvl>
    <w:lvl w:ilvl="4" w:tplc="A9362BAC">
      <w:numFmt w:val="bullet"/>
      <w:lvlText w:val="•"/>
      <w:lvlJc w:val="left"/>
      <w:pPr>
        <w:ind w:left="3967" w:hanging="708"/>
      </w:pPr>
      <w:rPr>
        <w:rFonts w:hint="default"/>
        <w:lang w:val="ru-RU" w:eastAsia="en-US" w:bidi="ar-SA"/>
      </w:rPr>
    </w:lvl>
    <w:lvl w:ilvl="5" w:tplc="AC26E100">
      <w:numFmt w:val="bullet"/>
      <w:lvlText w:val="•"/>
      <w:lvlJc w:val="left"/>
      <w:pPr>
        <w:ind w:left="5151" w:hanging="708"/>
      </w:pPr>
      <w:rPr>
        <w:rFonts w:hint="default"/>
        <w:lang w:val="ru-RU" w:eastAsia="en-US" w:bidi="ar-SA"/>
      </w:rPr>
    </w:lvl>
    <w:lvl w:ilvl="6" w:tplc="6B0E902E">
      <w:numFmt w:val="bullet"/>
      <w:lvlText w:val="•"/>
      <w:lvlJc w:val="left"/>
      <w:pPr>
        <w:ind w:left="6335" w:hanging="708"/>
      </w:pPr>
      <w:rPr>
        <w:rFonts w:hint="default"/>
        <w:lang w:val="ru-RU" w:eastAsia="en-US" w:bidi="ar-SA"/>
      </w:rPr>
    </w:lvl>
    <w:lvl w:ilvl="7" w:tplc="BF5819C6">
      <w:numFmt w:val="bullet"/>
      <w:lvlText w:val="•"/>
      <w:lvlJc w:val="left"/>
      <w:pPr>
        <w:ind w:left="7519" w:hanging="708"/>
      </w:pPr>
      <w:rPr>
        <w:rFonts w:hint="default"/>
        <w:lang w:val="ru-RU" w:eastAsia="en-US" w:bidi="ar-SA"/>
      </w:rPr>
    </w:lvl>
    <w:lvl w:ilvl="8" w:tplc="2922431E">
      <w:numFmt w:val="bullet"/>
      <w:lvlText w:val="•"/>
      <w:lvlJc w:val="left"/>
      <w:pPr>
        <w:ind w:left="8703" w:hanging="708"/>
      </w:pPr>
      <w:rPr>
        <w:rFonts w:hint="default"/>
        <w:lang w:val="ru-RU" w:eastAsia="en-US" w:bidi="ar-SA"/>
      </w:rPr>
    </w:lvl>
  </w:abstractNum>
  <w:abstractNum w:abstractNumId="41">
    <w:nsid w:val="32053346"/>
    <w:multiLevelType w:val="hybridMultilevel"/>
    <w:tmpl w:val="6EAAEFE8"/>
    <w:lvl w:ilvl="0" w:tplc="5EBAA3F8">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0860A994">
      <w:numFmt w:val="bullet"/>
      <w:lvlText w:val="•"/>
      <w:lvlJc w:val="left"/>
      <w:pPr>
        <w:ind w:left="1899" w:hanging="567"/>
      </w:pPr>
      <w:rPr>
        <w:rFonts w:hint="default"/>
        <w:lang w:val="ru-RU" w:eastAsia="en-US" w:bidi="ar-SA"/>
      </w:rPr>
    </w:lvl>
    <w:lvl w:ilvl="2" w:tplc="2EEC7584">
      <w:numFmt w:val="bullet"/>
      <w:lvlText w:val="•"/>
      <w:lvlJc w:val="left"/>
      <w:pPr>
        <w:ind w:left="2918" w:hanging="567"/>
      </w:pPr>
      <w:rPr>
        <w:rFonts w:hint="default"/>
        <w:lang w:val="ru-RU" w:eastAsia="en-US" w:bidi="ar-SA"/>
      </w:rPr>
    </w:lvl>
    <w:lvl w:ilvl="3" w:tplc="BE9AA7C4">
      <w:numFmt w:val="bullet"/>
      <w:lvlText w:val="•"/>
      <w:lvlJc w:val="left"/>
      <w:pPr>
        <w:ind w:left="3937" w:hanging="567"/>
      </w:pPr>
      <w:rPr>
        <w:rFonts w:hint="default"/>
        <w:lang w:val="ru-RU" w:eastAsia="en-US" w:bidi="ar-SA"/>
      </w:rPr>
    </w:lvl>
    <w:lvl w:ilvl="4" w:tplc="8E72382C">
      <w:numFmt w:val="bullet"/>
      <w:lvlText w:val="•"/>
      <w:lvlJc w:val="left"/>
      <w:pPr>
        <w:ind w:left="4956" w:hanging="567"/>
      </w:pPr>
      <w:rPr>
        <w:rFonts w:hint="default"/>
        <w:lang w:val="ru-RU" w:eastAsia="en-US" w:bidi="ar-SA"/>
      </w:rPr>
    </w:lvl>
    <w:lvl w:ilvl="5" w:tplc="56AA500C">
      <w:numFmt w:val="bullet"/>
      <w:lvlText w:val="•"/>
      <w:lvlJc w:val="left"/>
      <w:pPr>
        <w:ind w:left="5975" w:hanging="567"/>
      </w:pPr>
      <w:rPr>
        <w:rFonts w:hint="default"/>
        <w:lang w:val="ru-RU" w:eastAsia="en-US" w:bidi="ar-SA"/>
      </w:rPr>
    </w:lvl>
    <w:lvl w:ilvl="6" w:tplc="756E98E2">
      <w:numFmt w:val="bullet"/>
      <w:lvlText w:val="•"/>
      <w:lvlJc w:val="left"/>
      <w:pPr>
        <w:ind w:left="6994" w:hanging="567"/>
      </w:pPr>
      <w:rPr>
        <w:rFonts w:hint="default"/>
        <w:lang w:val="ru-RU" w:eastAsia="en-US" w:bidi="ar-SA"/>
      </w:rPr>
    </w:lvl>
    <w:lvl w:ilvl="7" w:tplc="AF0E54A8">
      <w:numFmt w:val="bullet"/>
      <w:lvlText w:val="•"/>
      <w:lvlJc w:val="left"/>
      <w:pPr>
        <w:ind w:left="8013" w:hanging="567"/>
      </w:pPr>
      <w:rPr>
        <w:rFonts w:hint="default"/>
        <w:lang w:val="ru-RU" w:eastAsia="en-US" w:bidi="ar-SA"/>
      </w:rPr>
    </w:lvl>
    <w:lvl w:ilvl="8" w:tplc="188AE67E">
      <w:numFmt w:val="bullet"/>
      <w:lvlText w:val="•"/>
      <w:lvlJc w:val="left"/>
      <w:pPr>
        <w:ind w:left="9032" w:hanging="567"/>
      </w:pPr>
      <w:rPr>
        <w:rFonts w:hint="default"/>
        <w:lang w:val="ru-RU" w:eastAsia="en-US" w:bidi="ar-SA"/>
      </w:rPr>
    </w:lvl>
  </w:abstractNum>
  <w:abstractNum w:abstractNumId="42">
    <w:nsid w:val="33021EBB"/>
    <w:multiLevelType w:val="hybridMultilevel"/>
    <w:tmpl w:val="566E0FD8"/>
    <w:lvl w:ilvl="0" w:tplc="3AB0D72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DBD622CA">
      <w:numFmt w:val="bullet"/>
      <w:lvlText w:val="•"/>
      <w:lvlJc w:val="left"/>
      <w:pPr>
        <w:ind w:left="1899" w:hanging="428"/>
      </w:pPr>
      <w:rPr>
        <w:rFonts w:hint="default"/>
        <w:lang w:val="ru-RU" w:eastAsia="en-US" w:bidi="ar-SA"/>
      </w:rPr>
    </w:lvl>
    <w:lvl w:ilvl="2" w:tplc="FA74D42E">
      <w:numFmt w:val="bullet"/>
      <w:lvlText w:val="•"/>
      <w:lvlJc w:val="left"/>
      <w:pPr>
        <w:ind w:left="2918" w:hanging="428"/>
      </w:pPr>
      <w:rPr>
        <w:rFonts w:hint="default"/>
        <w:lang w:val="ru-RU" w:eastAsia="en-US" w:bidi="ar-SA"/>
      </w:rPr>
    </w:lvl>
    <w:lvl w:ilvl="3" w:tplc="8410D9E2">
      <w:numFmt w:val="bullet"/>
      <w:lvlText w:val="•"/>
      <w:lvlJc w:val="left"/>
      <w:pPr>
        <w:ind w:left="3937" w:hanging="428"/>
      </w:pPr>
      <w:rPr>
        <w:rFonts w:hint="default"/>
        <w:lang w:val="ru-RU" w:eastAsia="en-US" w:bidi="ar-SA"/>
      </w:rPr>
    </w:lvl>
    <w:lvl w:ilvl="4" w:tplc="39B8B3DE">
      <w:numFmt w:val="bullet"/>
      <w:lvlText w:val="•"/>
      <w:lvlJc w:val="left"/>
      <w:pPr>
        <w:ind w:left="4956" w:hanging="428"/>
      </w:pPr>
      <w:rPr>
        <w:rFonts w:hint="default"/>
        <w:lang w:val="ru-RU" w:eastAsia="en-US" w:bidi="ar-SA"/>
      </w:rPr>
    </w:lvl>
    <w:lvl w:ilvl="5" w:tplc="D1B6C8AC">
      <w:numFmt w:val="bullet"/>
      <w:lvlText w:val="•"/>
      <w:lvlJc w:val="left"/>
      <w:pPr>
        <w:ind w:left="5975" w:hanging="428"/>
      </w:pPr>
      <w:rPr>
        <w:rFonts w:hint="default"/>
        <w:lang w:val="ru-RU" w:eastAsia="en-US" w:bidi="ar-SA"/>
      </w:rPr>
    </w:lvl>
    <w:lvl w:ilvl="6" w:tplc="2D068ED0">
      <w:numFmt w:val="bullet"/>
      <w:lvlText w:val="•"/>
      <w:lvlJc w:val="left"/>
      <w:pPr>
        <w:ind w:left="6994" w:hanging="428"/>
      </w:pPr>
      <w:rPr>
        <w:rFonts w:hint="default"/>
        <w:lang w:val="ru-RU" w:eastAsia="en-US" w:bidi="ar-SA"/>
      </w:rPr>
    </w:lvl>
    <w:lvl w:ilvl="7" w:tplc="3B4638B8">
      <w:numFmt w:val="bullet"/>
      <w:lvlText w:val="•"/>
      <w:lvlJc w:val="left"/>
      <w:pPr>
        <w:ind w:left="8013" w:hanging="428"/>
      </w:pPr>
      <w:rPr>
        <w:rFonts w:hint="default"/>
        <w:lang w:val="ru-RU" w:eastAsia="en-US" w:bidi="ar-SA"/>
      </w:rPr>
    </w:lvl>
    <w:lvl w:ilvl="8" w:tplc="5894AB3C">
      <w:numFmt w:val="bullet"/>
      <w:lvlText w:val="•"/>
      <w:lvlJc w:val="left"/>
      <w:pPr>
        <w:ind w:left="9032" w:hanging="428"/>
      </w:pPr>
      <w:rPr>
        <w:rFonts w:hint="default"/>
        <w:lang w:val="ru-RU" w:eastAsia="en-US" w:bidi="ar-SA"/>
      </w:rPr>
    </w:lvl>
  </w:abstractNum>
  <w:abstractNum w:abstractNumId="43">
    <w:nsid w:val="33A9260C"/>
    <w:multiLevelType w:val="hybridMultilevel"/>
    <w:tmpl w:val="A684AE9A"/>
    <w:lvl w:ilvl="0" w:tplc="04190001">
      <w:start w:val="1"/>
      <w:numFmt w:val="bullet"/>
      <w:lvlText w:val=""/>
      <w:lvlJc w:val="left"/>
      <w:pPr>
        <w:tabs>
          <w:tab w:val="num" w:pos="720"/>
        </w:tabs>
        <w:ind w:left="720" w:hanging="360"/>
      </w:pPr>
      <w:rPr>
        <w:rFonts w:ascii="Symbol" w:hAnsi="Symbol" w:hint="default"/>
        <w:w w:val="1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44F7239"/>
    <w:multiLevelType w:val="hybridMultilevel"/>
    <w:tmpl w:val="516C0292"/>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4914AA5"/>
    <w:multiLevelType w:val="hybridMultilevel"/>
    <w:tmpl w:val="2520937C"/>
    <w:lvl w:ilvl="0" w:tplc="67D850A0">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5ECE98CC">
      <w:numFmt w:val="none"/>
      <w:lvlText w:val=""/>
      <w:lvlJc w:val="left"/>
      <w:pPr>
        <w:tabs>
          <w:tab w:val="num" w:pos="360"/>
        </w:tabs>
      </w:pPr>
    </w:lvl>
    <w:lvl w:ilvl="2" w:tplc="531E2048">
      <w:numFmt w:val="bullet"/>
      <w:lvlText w:val="•"/>
      <w:lvlJc w:val="left"/>
      <w:pPr>
        <w:ind w:left="2385" w:hanging="428"/>
      </w:pPr>
      <w:rPr>
        <w:rFonts w:hint="default"/>
        <w:lang w:val="ru-RU" w:eastAsia="en-US" w:bidi="ar-SA"/>
      </w:rPr>
    </w:lvl>
    <w:lvl w:ilvl="3" w:tplc="D526A6CC">
      <w:numFmt w:val="bullet"/>
      <w:lvlText w:val="•"/>
      <w:lvlJc w:val="left"/>
      <w:pPr>
        <w:ind w:left="3471" w:hanging="428"/>
      </w:pPr>
      <w:rPr>
        <w:rFonts w:hint="default"/>
        <w:lang w:val="ru-RU" w:eastAsia="en-US" w:bidi="ar-SA"/>
      </w:rPr>
    </w:lvl>
    <w:lvl w:ilvl="4" w:tplc="6D76E878">
      <w:numFmt w:val="bullet"/>
      <w:lvlText w:val="•"/>
      <w:lvlJc w:val="left"/>
      <w:pPr>
        <w:ind w:left="4557" w:hanging="428"/>
      </w:pPr>
      <w:rPr>
        <w:rFonts w:hint="default"/>
        <w:lang w:val="ru-RU" w:eastAsia="en-US" w:bidi="ar-SA"/>
      </w:rPr>
    </w:lvl>
    <w:lvl w:ilvl="5" w:tplc="FA4A8E5C">
      <w:numFmt w:val="bullet"/>
      <w:lvlText w:val="•"/>
      <w:lvlJc w:val="left"/>
      <w:pPr>
        <w:ind w:left="5642" w:hanging="428"/>
      </w:pPr>
      <w:rPr>
        <w:rFonts w:hint="default"/>
        <w:lang w:val="ru-RU" w:eastAsia="en-US" w:bidi="ar-SA"/>
      </w:rPr>
    </w:lvl>
    <w:lvl w:ilvl="6" w:tplc="FD16DDB6">
      <w:numFmt w:val="bullet"/>
      <w:lvlText w:val="•"/>
      <w:lvlJc w:val="left"/>
      <w:pPr>
        <w:ind w:left="6728" w:hanging="428"/>
      </w:pPr>
      <w:rPr>
        <w:rFonts w:hint="default"/>
        <w:lang w:val="ru-RU" w:eastAsia="en-US" w:bidi="ar-SA"/>
      </w:rPr>
    </w:lvl>
    <w:lvl w:ilvl="7" w:tplc="4ABEC38E">
      <w:numFmt w:val="bullet"/>
      <w:lvlText w:val="•"/>
      <w:lvlJc w:val="left"/>
      <w:pPr>
        <w:ind w:left="7814" w:hanging="428"/>
      </w:pPr>
      <w:rPr>
        <w:rFonts w:hint="default"/>
        <w:lang w:val="ru-RU" w:eastAsia="en-US" w:bidi="ar-SA"/>
      </w:rPr>
    </w:lvl>
    <w:lvl w:ilvl="8" w:tplc="C7325E2C">
      <w:numFmt w:val="bullet"/>
      <w:lvlText w:val="•"/>
      <w:lvlJc w:val="left"/>
      <w:pPr>
        <w:ind w:left="8899" w:hanging="428"/>
      </w:pPr>
      <w:rPr>
        <w:rFonts w:hint="default"/>
        <w:lang w:val="ru-RU" w:eastAsia="en-US" w:bidi="ar-SA"/>
      </w:rPr>
    </w:lvl>
  </w:abstractNum>
  <w:abstractNum w:abstractNumId="46">
    <w:nsid w:val="34C93E03"/>
    <w:multiLevelType w:val="hybridMultilevel"/>
    <w:tmpl w:val="8A1606F8"/>
    <w:lvl w:ilvl="0" w:tplc="37B22A2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9B44E640">
      <w:numFmt w:val="none"/>
      <w:lvlText w:val=""/>
      <w:lvlJc w:val="left"/>
      <w:pPr>
        <w:tabs>
          <w:tab w:val="num" w:pos="360"/>
        </w:tabs>
      </w:pPr>
    </w:lvl>
    <w:lvl w:ilvl="2" w:tplc="04190001">
      <w:start w:val="1"/>
      <w:numFmt w:val="bullet"/>
      <w:lvlText w:val=""/>
      <w:lvlJc w:val="left"/>
      <w:pPr>
        <w:tabs>
          <w:tab w:val="num" w:pos="360"/>
        </w:tabs>
      </w:pPr>
      <w:rPr>
        <w:rFonts w:ascii="Symbol" w:hAnsi="Symbol" w:hint="default"/>
        <w:w w:val="100"/>
        <w:sz w:val="28"/>
        <w:szCs w:val="28"/>
        <w:lang w:val="ru-RU" w:eastAsia="en-US" w:bidi="ar-SA"/>
      </w:rPr>
    </w:lvl>
    <w:lvl w:ilvl="3" w:tplc="11BE021E">
      <w:numFmt w:val="bullet"/>
      <w:lvlText w:val="•"/>
      <w:lvlJc w:val="left"/>
      <w:pPr>
        <w:ind w:left="3937" w:hanging="928"/>
      </w:pPr>
      <w:rPr>
        <w:rFonts w:hint="default"/>
        <w:lang w:val="ru-RU" w:eastAsia="en-US" w:bidi="ar-SA"/>
      </w:rPr>
    </w:lvl>
    <w:lvl w:ilvl="4" w:tplc="86A4DC9C">
      <w:numFmt w:val="bullet"/>
      <w:lvlText w:val="•"/>
      <w:lvlJc w:val="left"/>
      <w:pPr>
        <w:ind w:left="4956" w:hanging="928"/>
      </w:pPr>
      <w:rPr>
        <w:rFonts w:hint="default"/>
        <w:lang w:val="ru-RU" w:eastAsia="en-US" w:bidi="ar-SA"/>
      </w:rPr>
    </w:lvl>
    <w:lvl w:ilvl="5" w:tplc="111E2110">
      <w:numFmt w:val="bullet"/>
      <w:lvlText w:val="•"/>
      <w:lvlJc w:val="left"/>
      <w:pPr>
        <w:ind w:left="5975" w:hanging="928"/>
      </w:pPr>
      <w:rPr>
        <w:rFonts w:hint="default"/>
        <w:lang w:val="ru-RU" w:eastAsia="en-US" w:bidi="ar-SA"/>
      </w:rPr>
    </w:lvl>
    <w:lvl w:ilvl="6" w:tplc="C3DC4B08">
      <w:numFmt w:val="bullet"/>
      <w:lvlText w:val="•"/>
      <w:lvlJc w:val="left"/>
      <w:pPr>
        <w:ind w:left="6994" w:hanging="928"/>
      </w:pPr>
      <w:rPr>
        <w:rFonts w:hint="default"/>
        <w:lang w:val="ru-RU" w:eastAsia="en-US" w:bidi="ar-SA"/>
      </w:rPr>
    </w:lvl>
    <w:lvl w:ilvl="7" w:tplc="C422FC20">
      <w:numFmt w:val="bullet"/>
      <w:lvlText w:val="•"/>
      <w:lvlJc w:val="left"/>
      <w:pPr>
        <w:ind w:left="8013" w:hanging="928"/>
      </w:pPr>
      <w:rPr>
        <w:rFonts w:hint="default"/>
        <w:lang w:val="ru-RU" w:eastAsia="en-US" w:bidi="ar-SA"/>
      </w:rPr>
    </w:lvl>
    <w:lvl w:ilvl="8" w:tplc="E74CCD58">
      <w:numFmt w:val="bullet"/>
      <w:lvlText w:val="•"/>
      <w:lvlJc w:val="left"/>
      <w:pPr>
        <w:ind w:left="9032" w:hanging="928"/>
      </w:pPr>
      <w:rPr>
        <w:rFonts w:hint="default"/>
        <w:lang w:val="ru-RU" w:eastAsia="en-US" w:bidi="ar-SA"/>
      </w:rPr>
    </w:lvl>
  </w:abstractNum>
  <w:abstractNum w:abstractNumId="47">
    <w:nsid w:val="356A63E5"/>
    <w:multiLevelType w:val="hybridMultilevel"/>
    <w:tmpl w:val="1F882132"/>
    <w:lvl w:ilvl="0" w:tplc="E1704998">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DD488E58">
      <w:numFmt w:val="bullet"/>
      <w:lvlText w:val="•"/>
      <w:lvlJc w:val="left"/>
      <w:pPr>
        <w:ind w:left="2403" w:hanging="567"/>
      </w:pPr>
      <w:rPr>
        <w:rFonts w:hint="default"/>
        <w:lang w:val="ru-RU" w:eastAsia="en-US" w:bidi="ar-SA"/>
      </w:rPr>
    </w:lvl>
    <w:lvl w:ilvl="2" w:tplc="5F6E83D2">
      <w:numFmt w:val="bullet"/>
      <w:lvlText w:val="•"/>
      <w:lvlJc w:val="left"/>
      <w:pPr>
        <w:ind w:left="3366" w:hanging="567"/>
      </w:pPr>
      <w:rPr>
        <w:rFonts w:hint="default"/>
        <w:lang w:val="ru-RU" w:eastAsia="en-US" w:bidi="ar-SA"/>
      </w:rPr>
    </w:lvl>
    <w:lvl w:ilvl="3" w:tplc="9C48FAD6">
      <w:numFmt w:val="bullet"/>
      <w:lvlText w:val="•"/>
      <w:lvlJc w:val="left"/>
      <w:pPr>
        <w:ind w:left="4329" w:hanging="567"/>
      </w:pPr>
      <w:rPr>
        <w:rFonts w:hint="default"/>
        <w:lang w:val="ru-RU" w:eastAsia="en-US" w:bidi="ar-SA"/>
      </w:rPr>
    </w:lvl>
    <w:lvl w:ilvl="4" w:tplc="92B0D662">
      <w:numFmt w:val="bullet"/>
      <w:lvlText w:val="•"/>
      <w:lvlJc w:val="left"/>
      <w:pPr>
        <w:ind w:left="5292" w:hanging="567"/>
      </w:pPr>
      <w:rPr>
        <w:rFonts w:hint="default"/>
        <w:lang w:val="ru-RU" w:eastAsia="en-US" w:bidi="ar-SA"/>
      </w:rPr>
    </w:lvl>
    <w:lvl w:ilvl="5" w:tplc="25BE2CB8">
      <w:numFmt w:val="bullet"/>
      <w:lvlText w:val="•"/>
      <w:lvlJc w:val="left"/>
      <w:pPr>
        <w:ind w:left="6255" w:hanging="567"/>
      </w:pPr>
      <w:rPr>
        <w:rFonts w:hint="default"/>
        <w:lang w:val="ru-RU" w:eastAsia="en-US" w:bidi="ar-SA"/>
      </w:rPr>
    </w:lvl>
    <w:lvl w:ilvl="6" w:tplc="D9201846">
      <w:numFmt w:val="bullet"/>
      <w:lvlText w:val="•"/>
      <w:lvlJc w:val="left"/>
      <w:pPr>
        <w:ind w:left="7218" w:hanging="567"/>
      </w:pPr>
      <w:rPr>
        <w:rFonts w:hint="default"/>
        <w:lang w:val="ru-RU" w:eastAsia="en-US" w:bidi="ar-SA"/>
      </w:rPr>
    </w:lvl>
    <w:lvl w:ilvl="7" w:tplc="93386A84">
      <w:numFmt w:val="bullet"/>
      <w:lvlText w:val="•"/>
      <w:lvlJc w:val="left"/>
      <w:pPr>
        <w:ind w:left="8181" w:hanging="567"/>
      </w:pPr>
      <w:rPr>
        <w:rFonts w:hint="default"/>
        <w:lang w:val="ru-RU" w:eastAsia="en-US" w:bidi="ar-SA"/>
      </w:rPr>
    </w:lvl>
    <w:lvl w:ilvl="8" w:tplc="A20ACE0C">
      <w:numFmt w:val="bullet"/>
      <w:lvlText w:val="•"/>
      <w:lvlJc w:val="left"/>
      <w:pPr>
        <w:ind w:left="9144" w:hanging="567"/>
      </w:pPr>
      <w:rPr>
        <w:rFonts w:hint="default"/>
        <w:lang w:val="ru-RU" w:eastAsia="en-US" w:bidi="ar-SA"/>
      </w:rPr>
    </w:lvl>
  </w:abstractNum>
  <w:abstractNum w:abstractNumId="48">
    <w:nsid w:val="3610554C"/>
    <w:multiLevelType w:val="hybridMultilevel"/>
    <w:tmpl w:val="F5D483AA"/>
    <w:lvl w:ilvl="0" w:tplc="709EBC22">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AA2A8E6">
      <w:numFmt w:val="bullet"/>
      <w:lvlText w:val="•"/>
      <w:lvlJc w:val="left"/>
      <w:pPr>
        <w:ind w:left="2277" w:hanging="428"/>
      </w:pPr>
      <w:rPr>
        <w:rFonts w:hint="default"/>
        <w:lang w:val="ru-RU" w:eastAsia="en-US" w:bidi="ar-SA"/>
      </w:rPr>
    </w:lvl>
    <w:lvl w:ilvl="2" w:tplc="3140D984">
      <w:numFmt w:val="bullet"/>
      <w:lvlText w:val="•"/>
      <w:lvlJc w:val="left"/>
      <w:pPr>
        <w:ind w:left="3254" w:hanging="428"/>
      </w:pPr>
      <w:rPr>
        <w:rFonts w:hint="default"/>
        <w:lang w:val="ru-RU" w:eastAsia="en-US" w:bidi="ar-SA"/>
      </w:rPr>
    </w:lvl>
    <w:lvl w:ilvl="3" w:tplc="41FCC264">
      <w:numFmt w:val="bullet"/>
      <w:lvlText w:val="•"/>
      <w:lvlJc w:val="left"/>
      <w:pPr>
        <w:ind w:left="4231" w:hanging="428"/>
      </w:pPr>
      <w:rPr>
        <w:rFonts w:hint="default"/>
        <w:lang w:val="ru-RU" w:eastAsia="en-US" w:bidi="ar-SA"/>
      </w:rPr>
    </w:lvl>
    <w:lvl w:ilvl="4" w:tplc="1D5253BA">
      <w:numFmt w:val="bullet"/>
      <w:lvlText w:val="•"/>
      <w:lvlJc w:val="left"/>
      <w:pPr>
        <w:ind w:left="5208" w:hanging="428"/>
      </w:pPr>
      <w:rPr>
        <w:rFonts w:hint="default"/>
        <w:lang w:val="ru-RU" w:eastAsia="en-US" w:bidi="ar-SA"/>
      </w:rPr>
    </w:lvl>
    <w:lvl w:ilvl="5" w:tplc="703AC890">
      <w:numFmt w:val="bullet"/>
      <w:lvlText w:val="•"/>
      <w:lvlJc w:val="left"/>
      <w:pPr>
        <w:ind w:left="6185" w:hanging="428"/>
      </w:pPr>
      <w:rPr>
        <w:rFonts w:hint="default"/>
        <w:lang w:val="ru-RU" w:eastAsia="en-US" w:bidi="ar-SA"/>
      </w:rPr>
    </w:lvl>
    <w:lvl w:ilvl="6" w:tplc="FB3EFF96">
      <w:numFmt w:val="bullet"/>
      <w:lvlText w:val="•"/>
      <w:lvlJc w:val="left"/>
      <w:pPr>
        <w:ind w:left="7162" w:hanging="428"/>
      </w:pPr>
      <w:rPr>
        <w:rFonts w:hint="default"/>
        <w:lang w:val="ru-RU" w:eastAsia="en-US" w:bidi="ar-SA"/>
      </w:rPr>
    </w:lvl>
    <w:lvl w:ilvl="7" w:tplc="CEE0FF7E">
      <w:numFmt w:val="bullet"/>
      <w:lvlText w:val="•"/>
      <w:lvlJc w:val="left"/>
      <w:pPr>
        <w:ind w:left="8139" w:hanging="428"/>
      </w:pPr>
      <w:rPr>
        <w:rFonts w:hint="default"/>
        <w:lang w:val="ru-RU" w:eastAsia="en-US" w:bidi="ar-SA"/>
      </w:rPr>
    </w:lvl>
    <w:lvl w:ilvl="8" w:tplc="3D74DB2E">
      <w:numFmt w:val="bullet"/>
      <w:lvlText w:val="•"/>
      <w:lvlJc w:val="left"/>
      <w:pPr>
        <w:ind w:left="9116" w:hanging="428"/>
      </w:pPr>
      <w:rPr>
        <w:rFonts w:hint="default"/>
        <w:lang w:val="ru-RU" w:eastAsia="en-US" w:bidi="ar-SA"/>
      </w:rPr>
    </w:lvl>
  </w:abstractNum>
  <w:abstractNum w:abstractNumId="49">
    <w:nsid w:val="38961803"/>
    <w:multiLevelType w:val="hybridMultilevel"/>
    <w:tmpl w:val="DB90A102"/>
    <w:lvl w:ilvl="0" w:tplc="412CB78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2BEA3624">
      <w:numFmt w:val="bullet"/>
      <w:lvlText w:val="•"/>
      <w:lvlJc w:val="left"/>
      <w:pPr>
        <w:ind w:left="1899" w:hanging="428"/>
      </w:pPr>
      <w:rPr>
        <w:rFonts w:hint="default"/>
        <w:lang w:val="ru-RU" w:eastAsia="en-US" w:bidi="ar-SA"/>
      </w:rPr>
    </w:lvl>
    <w:lvl w:ilvl="2" w:tplc="96188A50">
      <w:numFmt w:val="bullet"/>
      <w:lvlText w:val="•"/>
      <w:lvlJc w:val="left"/>
      <w:pPr>
        <w:ind w:left="2918" w:hanging="428"/>
      </w:pPr>
      <w:rPr>
        <w:rFonts w:hint="default"/>
        <w:lang w:val="ru-RU" w:eastAsia="en-US" w:bidi="ar-SA"/>
      </w:rPr>
    </w:lvl>
    <w:lvl w:ilvl="3" w:tplc="C5B89EBC">
      <w:numFmt w:val="bullet"/>
      <w:lvlText w:val="•"/>
      <w:lvlJc w:val="left"/>
      <w:pPr>
        <w:ind w:left="3937" w:hanging="428"/>
      </w:pPr>
      <w:rPr>
        <w:rFonts w:hint="default"/>
        <w:lang w:val="ru-RU" w:eastAsia="en-US" w:bidi="ar-SA"/>
      </w:rPr>
    </w:lvl>
    <w:lvl w:ilvl="4" w:tplc="0D829416">
      <w:numFmt w:val="bullet"/>
      <w:lvlText w:val="•"/>
      <w:lvlJc w:val="left"/>
      <w:pPr>
        <w:ind w:left="4956" w:hanging="428"/>
      </w:pPr>
      <w:rPr>
        <w:rFonts w:hint="default"/>
        <w:lang w:val="ru-RU" w:eastAsia="en-US" w:bidi="ar-SA"/>
      </w:rPr>
    </w:lvl>
    <w:lvl w:ilvl="5" w:tplc="BA9C82AA">
      <w:numFmt w:val="bullet"/>
      <w:lvlText w:val="•"/>
      <w:lvlJc w:val="left"/>
      <w:pPr>
        <w:ind w:left="5975" w:hanging="428"/>
      </w:pPr>
      <w:rPr>
        <w:rFonts w:hint="default"/>
        <w:lang w:val="ru-RU" w:eastAsia="en-US" w:bidi="ar-SA"/>
      </w:rPr>
    </w:lvl>
    <w:lvl w:ilvl="6" w:tplc="2ACE682E">
      <w:numFmt w:val="bullet"/>
      <w:lvlText w:val="•"/>
      <w:lvlJc w:val="left"/>
      <w:pPr>
        <w:ind w:left="6994" w:hanging="428"/>
      </w:pPr>
      <w:rPr>
        <w:rFonts w:hint="default"/>
        <w:lang w:val="ru-RU" w:eastAsia="en-US" w:bidi="ar-SA"/>
      </w:rPr>
    </w:lvl>
    <w:lvl w:ilvl="7" w:tplc="0B285E7C">
      <w:numFmt w:val="bullet"/>
      <w:lvlText w:val="•"/>
      <w:lvlJc w:val="left"/>
      <w:pPr>
        <w:ind w:left="8013" w:hanging="428"/>
      </w:pPr>
      <w:rPr>
        <w:rFonts w:hint="default"/>
        <w:lang w:val="ru-RU" w:eastAsia="en-US" w:bidi="ar-SA"/>
      </w:rPr>
    </w:lvl>
    <w:lvl w:ilvl="8" w:tplc="330CD01E">
      <w:numFmt w:val="bullet"/>
      <w:lvlText w:val="•"/>
      <w:lvlJc w:val="left"/>
      <w:pPr>
        <w:ind w:left="9032" w:hanging="428"/>
      </w:pPr>
      <w:rPr>
        <w:rFonts w:hint="default"/>
        <w:lang w:val="ru-RU" w:eastAsia="en-US" w:bidi="ar-SA"/>
      </w:rPr>
    </w:lvl>
  </w:abstractNum>
  <w:abstractNum w:abstractNumId="50">
    <w:nsid w:val="3939001D"/>
    <w:multiLevelType w:val="hybridMultilevel"/>
    <w:tmpl w:val="2B4A300E"/>
    <w:lvl w:ilvl="0" w:tplc="04190001">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94A7B7F"/>
    <w:multiLevelType w:val="hybridMultilevel"/>
    <w:tmpl w:val="8DA69636"/>
    <w:lvl w:ilvl="0" w:tplc="04190001">
      <w:start w:val="1"/>
      <w:numFmt w:val="bullet"/>
      <w:lvlText w:val=""/>
      <w:lvlJc w:val="left"/>
      <w:pPr>
        <w:ind w:left="882" w:hanging="257"/>
      </w:pPr>
      <w:rPr>
        <w:rFonts w:ascii="Symbol" w:hAnsi="Symbol" w:hint="default"/>
        <w:w w:val="99"/>
        <w:lang w:val="ru-RU" w:eastAsia="en-US" w:bidi="ar-SA"/>
      </w:rPr>
    </w:lvl>
    <w:lvl w:ilvl="1" w:tplc="3A983F50">
      <w:numFmt w:val="bullet"/>
      <w:lvlText w:val="-"/>
      <w:lvlJc w:val="left"/>
      <w:pPr>
        <w:ind w:left="882" w:hanging="413"/>
      </w:pPr>
      <w:rPr>
        <w:rFonts w:ascii="Times New Roman" w:eastAsia="Times New Roman" w:hAnsi="Times New Roman" w:cs="Times New Roman" w:hint="default"/>
        <w:w w:val="100"/>
        <w:sz w:val="28"/>
        <w:szCs w:val="28"/>
        <w:lang w:val="ru-RU" w:eastAsia="en-US" w:bidi="ar-SA"/>
      </w:rPr>
    </w:lvl>
    <w:lvl w:ilvl="2" w:tplc="6DBC334C">
      <w:numFmt w:val="bullet"/>
      <w:lvlText w:val="•"/>
      <w:lvlJc w:val="left"/>
      <w:pPr>
        <w:ind w:left="2918" w:hanging="413"/>
      </w:pPr>
      <w:rPr>
        <w:rFonts w:hint="default"/>
        <w:lang w:val="ru-RU" w:eastAsia="en-US" w:bidi="ar-SA"/>
      </w:rPr>
    </w:lvl>
    <w:lvl w:ilvl="3" w:tplc="54687C40">
      <w:numFmt w:val="bullet"/>
      <w:lvlText w:val="•"/>
      <w:lvlJc w:val="left"/>
      <w:pPr>
        <w:ind w:left="3937" w:hanging="413"/>
      </w:pPr>
      <w:rPr>
        <w:rFonts w:hint="default"/>
        <w:lang w:val="ru-RU" w:eastAsia="en-US" w:bidi="ar-SA"/>
      </w:rPr>
    </w:lvl>
    <w:lvl w:ilvl="4" w:tplc="48E019CC">
      <w:numFmt w:val="bullet"/>
      <w:lvlText w:val="•"/>
      <w:lvlJc w:val="left"/>
      <w:pPr>
        <w:ind w:left="4956" w:hanging="413"/>
      </w:pPr>
      <w:rPr>
        <w:rFonts w:hint="default"/>
        <w:lang w:val="ru-RU" w:eastAsia="en-US" w:bidi="ar-SA"/>
      </w:rPr>
    </w:lvl>
    <w:lvl w:ilvl="5" w:tplc="0986DE5C">
      <w:numFmt w:val="bullet"/>
      <w:lvlText w:val="•"/>
      <w:lvlJc w:val="left"/>
      <w:pPr>
        <w:ind w:left="5975" w:hanging="413"/>
      </w:pPr>
      <w:rPr>
        <w:rFonts w:hint="default"/>
        <w:lang w:val="ru-RU" w:eastAsia="en-US" w:bidi="ar-SA"/>
      </w:rPr>
    </w:lvl>
    <w:lvl w:ilvl="6" w:tplc="056664E2">
      <w:numFmt w:val="bullet"/>
      <w:lvlText w:val="•"/>
      <w:lvlJc w:val="left"/>
      <w:pPr>
        <w:ind w:left="6994" w:hanging="413"/>
      </w:pPr>
      <w:rPr>
        <w:rFonts w:hint="default"/>
        <w:lang w:val="ru-RU" w:eastAsia="en-US" w:bidi="ar-SA"/>
      </w:rPr>
    </w:lvl>
    <w:lvl w:ilvl="7" w:tplc="A06241CE">
      <w:numFmt w:val="bullet"/>
      <w:lvlText w:val="•"/>
      <w:lvlJc w:val="left"/>
      <w:pPr>
        <w:ind w:left="8013" w:hanging="413"/>
      </w:pPr>
      <w:rPr>
        <w:rFonts w:hint="default"/>
        <w:lang w:val="ru-RU" w:eastAsia="en-US" w:bidi="ar-SA"/>
      </w:rPr>
    </w:lvl>
    <w:lvl w:ilvl="8" w:tplc="F2A2AFDE">
      <w:numFmt w:val="bullet"/>
      <w:lvlText w:val="•"/>
      <w:lvlJc w:val="left"/>
      <w:pPr>
        <w:ind w:left="9032" w:hanging="413"/>
      </w:pPr>
      <w:rPr>
        <w:rFonts w:hint="default"/>
        <w:lang w:val="ru-RU" w:eastAsia="en-US" w:bidi="ar-SA"/>
      </w:rPr>
    </w:lvl>
  </w:abstractNum>
  <w:abstractNum w:abstractNumId="52">
    <w:nsid w:val="3A2A26ED"/>
    <w:multiLevelType w:val="hybridMultilevel"/>
    <w:tmpl w:val="454CFC5E"/>
    <w:lvl w:ilvl="0" w:tplc="04190001">
      <w:start w:val="1"/>
      <w:numFmt w:val="bullet"/>
      <w:lvlText w:val=""/>
      <w:lvlJc w:val="left"/>
      <w:pPr>
        <w:ind w:left="1279" w:hanging="428"/>
      </w:pPr>
      <w:rPr>
        <w:rFonts w:ascii="Symbol" w:hAnsi="Symbol" w:hint="default"/>
        <w:w w:val="100"/>
        <w:sz w:val="28"/>
        <w:szCs w:val="28"/>
        <w:lang w:val="ru-RU" w:eastAsia="en-US" w:bidi="ar-SA"/>
      </w:rPr>
    </w:lvl>
    <w:lvl w:ilvl="1" w:tplc="BC603FAC">
      <w:numFmt w:val="bullet"/>
      <w:lvlText w:val="•"/>
      <w:lvlJc w:val="left"/>
      <w:pPr>
        <w:ind w:left="2247" w:hanging="428"/>
      </w:pPr>
      <w:rPr>
        <w:rFonts w:hint="default"/>
        <w:lang w:val="ru-RU" w:eastAsia="en-US" w:bidi="ar-SA"/>
      </w:rPr>
    </w:lvl>
    <w:lvl w:ilvl="2" w:tplc="0374C09A">
      <w:numFmt w:val="bullet"/>
      <w:lvlText w:val="•"/>
      <w:lvlJc w:val="left"/>
      <w:pPr>
        <w:ind w:left="3224" w:hanging="428"/>
      </w:pPr>
      <w:rPr>
        <w:rFonts w:hint="default"/>
        <w:lang w:val="ru-RU" w:eastAsia="en-US" w:bidi="ar-SA"/>
      </w:rPr>
    </w:lvl>
    <w:lvl w:ilvl="3" w:tplc="6DFE0220">
      <w:numFmt w:val="bullet"/>
      <w:lvlText w:val="•"/>
      <w:lvlJc w:val="left"/>
      <w:pPr>
        <w:ind w:left="4201" w:hanging="428"/>
      </w:pPr>
      <w:rPr>
        <w:rFonts w:hint="default"/>
        <w:lang w:val="ru-RU" w:eastAsia="en-US" w:bidi="ar-SA"/>
      </w:rPr>
    </w:lvl>
    <w:lvl w:ilvl="4" w:tplc="C64C0FB6">
      <w:numFmt w:val="bullet"/>
      <w:lvlText w:val="•"/>
      <w:lvlJc w:val="left"/>
      <w:pPr>
        <w:ind w:left="5178" w:hanging="428"/>
      </w:pPr>
      <w:rPr>
        <w:rFonts w:hint="default"/>
        <w:lang w:val="ru-RU" w:eastAsia="en-US" w:bidi="ar-SA"/>
      </w:rPr>
    </w:lvl>
    <w:lvl w:ilvl="5" w:tplc="3E5E289A">
      <w:numFmt w:val="bullet"/>
      <w:lvlText w:val="•"/>
      <w:lvlJc w:val="left"/>
      <w:pPr>
        <w:ind w:left="6155" w:hanging="428"/>
      </w:pPr>
      <w:rPr>
        <w:rFonts w:hint="default"/>
        <w:lang w:val="ru-RU" w:eastAsia="en-US" w:bidi="ar-SA"/>
      </w:rPr>
    </w:lvl>
    <w:lvl w:ilvl="6" w:tplc="1DBE8398">
      <w:numFmt w:val="bullet"/>
      <w:lvlText w:val="•"/>
      <w:lvlJc w:val="left"/>
      <w:pPr>
        <w:ind w:left="7132" w:hanging="428"/>
      </w:pPr>
      <w:rPr>
        <w:rFonts w:hint="default"/>
        <w:lang w:val="ru-RU" w:eastAsia="en-US" w:bidi="ar-SA"/>
      </w:rPr>
    </w:lvl>
    <w:lvl w:ilvl="7" w:tplc="D72C4888">
      <w:numFmt w:val="bullet"/>
      <w:lvlText w:val="•"/>
      <w:lvlJc w:val="left"/>
      <w:pPr>
        <w:ind w:left="8109" w:hanging="428"/>
      </w:pPr>
      <w:rPr>
        <w:rFonts w:hint="default"/>
        <w:lang w:val="ru-RU" w:eastAsia="en-US" w:bidi="ar-SA"/>
      </w:rPr>
    </w:lvl>
    <w:lvl w:ilvl="8" w:tplc="0C22C97E">
      <w:numFmt w:val="bullet"/>
      <w:lvlText w:val="•"/>
      <w:lvlJc w:val="left"/>
      <w:pPr>
        <w:ind w:left="9086" w:hanging="428"/>
      </w:pPr>
      <w:rPr>
        <w:rFonts w:hint="default"/>
        <w:lang w:val="ru-RU" w:eastAsia="en-US" w:bidi="ar-SA"/>
      </w:rPr>
    </w:lvl>
  </w:abstractNum>
  <w:abstractNum w:abstractNumId="53">
    <w:nsid w:val="3A342530"/>
    <w:multiLevelType w:val="hybridMultilevel"/>
    <w:tmpl w:val="9C6C86D6"/>
    <w:lvl w:ilvl="0" w:tplc="414EAF38">
      <w:start w:val="1"/>
      <w:numFmt w:val="decimal"/>
      <w:lvlText w:val="%1."/>
      <w:lvlJc w:val="left"/>
      <w:pPr>
        <w:ind w:left="1242" w:hanging="428"/>
      </w:pPr>
      <w:rPr>
        <w:rFonts w:ascii="Times New Roman" w:eastAsia="Times New Roman" w:hAnsi="Times New Roman" w:cs="Times New Roman" w:hint="default"/>
        <w:spacing w:val="0"/>
        <w:w w:val="100"/>
        <w:sz w:val="28"/>
        <w:szCs w:val="28"/>
        <w:lang w:val="ru-RU" w:eastAsia="en-US" w:bidi="ar-SA"/>
      </w:rPr>
    </w:lvl>
    <w:lvl w:ilvl="1" w:tplc="7954FF38">
      <w:numFmt w:val="bullet"/>
      <w:lvlText w:val="•"/>
      <w:lvlJc w:val="left"/>
      <w:pPr>
        <w:ind w:left="2223" w:hanging="428"/>
      </w:pPr>
      <w:rPr>
        <w:rFonts w:hint="default"/>
        <w:lang w:val="ru-RU" w:eastAsia="en-US" w:bidi="ar-SA"/>
      </w:rPr>
    </w:lvl>
    <w:lvl w:ilvl="2" w:tplc="947AA6AE">
      <w:numFmt w:val="bullet"/>
      <w:lvlText w:val="•"/>
      <w:lvlJc w:val="left"/>
      <w:pPr>
        <w:ind w:left="3206" w:hanging="428"/>
      </w:pPr>
      <w:rPr>
        <w:rFonts w:hint="default"/>
        <w:lang w:val="ru-RU" w:eastAsia="en-US" w:bidi="ar-SA"/>
      </w:rPr>
    </w:lvl>
    <w:lvl w:ilvl="3" w:tplc="E58EF418">
      <w:numFmt w:val="bullet"/>
      <w:lvlText w:val="•"/>
      <w:lvlJc w:val="left"/>
      <w:pPr>
        <w:ind w:left="4189" w:hanging="428"/>
      </w:pPr>
      <w:rPr>
        <w:rFonts w:hint="default"/>
        <w:lang w:val="ru-RU" w:eastAsia="en-US" w:bidi="ar-SA"/>
      </w:rPr>
    </w:lvl>
    <w:lvl w:ilvl="4" w:tplc="EC4839F2">
      <w:numFmt w:val="bullet"/>
      <w:lvlText w:val="•"/>
      <w:lvlJc w:val="left"/>
      <w:pPr>
        <w:ind w:left="5172" w:hanging="428"/>
      </w:pPr>
      <w:rPr>
        <w:rFonts w:hint="default"/>
        <w:lang w:val="ru-RU" w:eastAsia="en-US" w:bidi="ar-SA"/>
      </w:rPr>
    </w:lvl>
    <w:lvl w:ilvl="5" w:tplc="6784B806">
      <w:numFmt w:val="bullet"/>
      <w:lvlText w:val="•"/>
      <w:lvlJc w:val="left"/>
      <w:pPr>
        <w:ind w:left="6155" w:hanging="428"/>
      </w:pPr>
      <w:rPr>
        <w:rFonts w:hint="default"/>
        <w:lang w:val="ru-RU" w:eastAsia="en-US" w:bidi="ar-SA"/>
      </w:rPr>
    </w:lvl>
    <w:lvl w:ilvl="6" w:tplc="629E9BCE">
      <w:numFmt w:val="bullet"/>
      <w:lvlText w:val="•"/>
      <w:lvlJc w:val="left"/>
      <w:pPr>
        <w:ind w:left="7138" w:hanging="428"/>
      </w:pPr>
      <w:rPr>
        <w:rFonts w:hint="default"/>
        <w:lang w:val="ru-RU" w:eastAsia="en-US" w:bidi="ar-SA"/>
      </w:rPr>
    </w:lvl>
    <w:lvl w:ilvl="7" w:tplc="D31C76EC">
      <w:numFmt w:val="bullet"/>
      <w:lvlText w:val="•"/>
      <w:lvlJc w:val="left"/>
      <w:pPr>
        <w:ind w:left="8121" w:hanging="428"/>
      </w:pPr>
      <w:rPr>
        <w:rFonts w:hint="default"/>
        <w:lang w:val="ru-RU" w:eastAsia="en-US" w:bidi="ar-SA"/>
      </w:rPr>
    </w:lvl>
    <w:lvl w:ilvl="8" w:tplc="B4689FEA">
      <w:numFmt w:val="bullet"/>
      <w:lvlText w:val="•"/>
      <w:lvlJc w:val="left"/>
      <w:pPr>
        <w:ind w:left="9104" w:hanging="428"/>
      </w:pPr>
      <w:rPr>
        <w:rFonts w:hint="default"/>
        <w:lang w:val="ru-RU" w:eastAsia="en-US" w:bidi="ar-SA"/>
      </w:rPr>
    </w:lvl>
  </w:abstractNum>
  <w:abstractNum w:abstractNumId="54">
    <w:nsid w:val="3B166859"/>
    <w:multiLevelType w:val="hybridMultilevel"/>
    <w:tmpl w:val="869EFE22"/>
    <w:lvl w:ilvl="0" w:tplc="04190001">
      <w:start w:val="1"/>
      <w:numFmt w:val="bullet"/>
      <w:lvlText w:val=""/>
      <w:lvlJc w:val="left"/>
      <w:pPr>
        <w:ind w:left="786" w:hanging="360"/>
      </w:pPr>
      <w:rPr>
        <w:rFonts w:ascii="Symbol" w:hAnsi="Symbol" w:hint="default"/>
        <w:color w:val="auto"/>
        <w:w w:val="10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BA454C2"/>
    <w:multiLevelType w:val="hybridMultilevel"/>
    <w:tmpl w:val="BBE84A98"/>
    <w:lvl w:ilvl="0" w:tplc="00680058">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8058398E">
      <w:numFmt w:val="bullet"/>
      <w:lvlText w:val="•"/>
      <w:lvlJc w:val="left"/>
      <w:pPr>
        <w:ind w:left="1899" w:hanging="428"/>
      </w:pPr>
      <w:rPr>
        <w:rFonts w:hint="default"/>
        <w:lang w:val="ru-RU" w:eastAsia="en-US" w:bidi="ar-SA"/>
      </w:rPr>
    </w:lvl>
    <w:lvl w:ilvl="2" w:tplc="5A7A8782">
      <w:numFmt w:val="bullet"/>
      <w:lvlText w:val="•"/>
      <w:lvlJc w:val="left"/>
      <w:pPr>
        <w:ind w:left="2918" w:hanging="428"/>
      </w:pPr>
      <w:rPr>
        <w:rFonts w:hint="default"/>
        <w:lang w:val="ru-RU" w:eastAsia="en-US" w:bidi="ar-SA"/>
      </w:rPr>
    </w:lvl>
    <w:lvl w:ilvl="3" w:tplc="E556BEFC">
      <w:numFmt w:val="bullet"/>
      <w:lvlText w:val="•"/>
      <w:lvlJc w:val="left"/>
      <w:pPr>
        <w:ind w:left="3937" w:hanging="428"/>
      </w:pPr>
      <w:rPr>
        <w:rFonts w:hint="default"/>
        <w:lang w:val="ru-RU" w:eastAsia="en-US" w:bidi="ar-SA"/>
      </w:rPr>
    </w:lvl>
    <w:lvl w:ilvl="4" w:tplc="6852B32A">
      <w:numFmt w:val="bullet"/>
      <w:lvlText w:val="•"/>
      <w:lvlJc w:val="left"/>
      <w:pPr>
        <w:ind w:left="4956" w:hanging="428"/>
      </w:pPr>
      <w:rPr>
        <w:rFonts w:hint="default"/>
        <w:lang w:val="ru-RU" w:eastAsia="en-US" w:bidi="ar-SA"/>
      </w:rPr>
    </w:lvl>
    <w:lvl w:ilvl="5" w:tplc="DA02289E">
      <w:numFmt w:val="bullet"/>
      <w:lvlText w:val="•"/>
      <w:lvlJc w:val="left"/>
      <w:pPr>
        <w:ind w:left="5975" w:hanging="428"/>
      </w:pPr>
      <w:rPr>
        <w:rFonts w:hint="default"/>
        <w:lang w:val="ru-RU" w:eastAsia="en-US" w:bidi="ar-SA"/>
      </w:rPr>
    </w:lvl>
    <w:lvl w:ilvl="6" w:tplc="C2441EF2">
      <w:numFmt w:val="bullet"/>
      <w:lvlText w:val="•"/>
      <w:lvlJc w:val="left"/>
      <w:pPr>
        <w:ind w:left="6994" w:hanging="428"/>
      </w:pPr>
      <w:rPr>
        <w:rFonts w:hint="default"/>
        <w:lang w:val="ru-RU" w:eastAsia="en-US" w:bidi="ar-SA"/>
      </w:rPr>
    </w:lvl>
    <w:lvl w:ilvl="7" w:tplc="77DE0CC8">
      <w:numFmt w:val="bullet"/>
      <w:lvlText w:val="•"/>
      <w:lvlJc w:val="left"/>
      <w:pPr>
        <w:ind w:left="8013" w:hanging="428"/>
      </w:pPr>
      <w:rPr>
        <w:rFonts w:hint="default"/>
        <w:lang w:val="ru-RU" w:eastAsia="en-US" w:bidi="ar-SA"/>
      </w:rPr>
    </w:lvl>
    <w:lvl w:ilvl="8" w:tplc="D2F6E5B0">
      <w:numFmt w:val="bullet"/>
      <w:lvlText w:val="•"/>
      <w:lvlJc w:val="left"/>
      <w:pPr>
        <w:ind w:left="9032" w:hanging="428"/>
      </w:pPr>
      <w:rPr>
        <w:rFonts w:hint="default"/>
        <w:lang w:val="ru-RU" w:eastAsia="en-US" w:bidi="ar-SA"/>
      </w:rPr>
    </w:lvl>
  </w:abstractNum>
  <w:abstractNum w:abstractNumId="56">
    <w:nsid w:val="3D413837"/>
    <w:multiLevelType w:val="hybridMultilevel"/>
    <w:tmpl w:val="1D886A12"/>
    <w:lvl w:ilvl="0" w:tplc="B83C8A20">
      <w:start w:val="1"/>
      <w:numFmt w:val="decimal"/>
      <w:lvlText w:val="%1."/>
      <w:lvlJc w:val="left"/>
      <w:pPr>
        <w:ind w:left="1242" w:hanging="360"/>
      </w:pPr>
      <w:rPr>
        <w:rFonts w:ascii="Times New Roman" w:eastAsia="Times New Roman" w:hAnsi="Times New Roman" w:cs="Times New Roman" w:hint="default"/>
        <w:spacing w:val="-4"/>
        <w:w w:val="100"/>
        <w:sz w:val="28"/>
        <w:szCs w:val="28"/>
        <w:lang w:val="ru-RU" w:eastAsia="en-US" w:bidi="ar-SA"/>
      </w:rPr>
    </w:lvl>
    <w:lvl w:ilvl="1" w:tplc="BA1E9CB4">
      <w:numFmt w:val="none"/>
      <w:lvlText w:val=""/>
      <w:lvlJc w:val="left"/>
      <w:pPr>
        <w:tabs>
          <w:tab w:val="num" w:pos="360"/>
        </w:tabs>
      </w:pPr>
    </w:lvl>
    <w:lvl w:ilvl="2" w:tplc="4D845744">
      <w:numFmt w:val="bullet"/>
      <w:lvlText w:val="•"/>
      <w:lvlJc w:val="left"/>
      <w:pPr>
        <w:ind w:left="2652" w:hanging="708"/>
      </w:pPr>
      <w:rPr>
        <w:rFonts w:hint="default"/>
        <w:lang w:val="ru-RU" w:eastAsia="en-US" w:bidi="ar-SA"/>
      </w:rPr>
    </w:lvl>
    <w:lvl w:ilvl="3" w:tplc="521C95EC">
      <w:numFmt w:val="bullet"/>
      <w:lvlText w:val="•"/>
      <w:lvlJc w:val="left"/>
      <w:pPr>
        <w:ind w:left="3704" w:hanging="708"/>
      </w:pPr>
      <w:rPr>
        <w:rFonts w:hint="default"/>
        <w:lang w:val="ru-RU" w:eastAsia="en-US" w:bidi="ar-SA"/>
      </w:rPr>
    </w:lvl>
    <w:lvl w:ilvl="4" w:tplc="0A6646F6">
      <w:numFmt w:val="bullet"/>
      <w:lvlText w:val="•"/>
      <w:lvlJc w:val="left"/>
      <w:pPr>
        <w:ind w:left="4757" w:hanging="708"/>
      </w:pPr>
      <w:rPr>
        <w:rFonts w:hint="default"/>
        <w:lang w:val="ru-RU" w:eastAsia="en-US" w:bidi="ar-SA"/>
      </w:rPr>
    </w:lvl>
    <w:lvl w:ilvl="5" w:tplc="B43A983E">
      <w:numFmt w:val="bullet"/>
      <w:lvlText w:val="•"/>
      <w:lvlJc w:val="left"/>
      <w:pPr>
        <w:ind w:left="5809" w:hanging="708"/>
      </w:pPr>
      <w:rPr>
        <w:rFonts w:hint="default"/>
        <w:lang w:val="ru-RU" w:eastAsia="en-US" w:bidi="ar-SA"/>
      </w:rPr>
    </w:lvl>
    <w:lvl w:ilvl="6" w:tplc="F8DE0D68">
      <w:numFmt w:val="bullet"/>
      <w:lvlText w:val="•"/>
      <w:lvlJc w:val="left"/>
      <w:pPr>
        <w:ind w:left="6861" w:hanging="708"/>
      </w:pPr>
      <w:rPr>
        <w:rFonts w:hint="default"/>
        <w:lang w:val="ru-RU" w:eastAsia="en-US" w:bidi="ar-SA"/>
      </w:rPr>
    </w:lvl>
    <w:lvl w:ilvl="7" w:tplc="AACA77BA">
      <w:numFmt w:val="bullet"/>
      <w:lvlText w:val="•"/>
      <w:lvlJc w:val="left"/>
      <w:pPr>
        <w:ind w:left="7914" w:hanging="708"/>
      </w:pPr>
      <w:rPr>
        <w:rFonts w:hint="default"/>
        <w:lang w:val="ru-RU" w:eastAsia="en-US" w:bidi="ar-SA"/>
      </w:rPr>
    </w:lvl>
    <w:lvl w:ilvl="8" w:tplc="8C0040C0">
      <w:numFmt w:val="bullet"/>
      <w:lvlText w:val="•"/>
      <w:lvlJc w:val="left"/>
      <w:pPr>
        <w:ind w:left="8966" w:hanging="708"/>
      </w:pPr>
      <w:rPr>
        <w:rFonts w:hint="default"/>
        <w:lang w:val="ru-RU" w:eastAsia="en-US" w:bidi="ar-SA"/>
      </w:rPr>
    </w:lvl>
  </w:abstractNum>
  <w:abstractNum w:abstractNumId="57">
    <w:nsid w:val="3D970857"/>
    <w:multiLevelType w:val="hybridMultilevel"/>
    <w:tmpl w:val="DA7414DC"/>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E4761F6"/>
    <w:multiLevelType w:val="hybridMultilevel"/>
    <w:tmpl w:val="909E8CB6"/>
    <w:lvl w:ilvl="0" w:tplc="A94AED52">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28B4CFE8">
      <w:numFmt w:val="none"/>
      <w:lvlText w:val=""/>
      <w:lvlJc w:val="left"/>
      <w:pPr>
        <w:tabs>
          <w:tab w:val="num" w:pos="360"/>
        </w:tabs>
      </w:pPr>
    </w:lvl>
    <w:lvl w:ilvl="2" w:tplc="75A81DCC">
      <w:numFmt w:val="bullet"/>
      <w:lvlText w:val="•"/>
      <w:lvlJc w:val="left"/>
      <w:pPr>
        <w:ind w:left="2385" w:hanging="428"/>
      </w:pPr>
      <w:rPr>
        <w:rFonts w:hint="default"/>
        <w:lang w:val="ru-RU" w:eastAsia="en-US" w:bidi="ar-SA"/>
      </w:rPr>
    </w:lvl>
    <w:lvl w:ilvl="3" w:tplc="65002804">
      <w:numFmt w:val="bullet"/>
      <w:lvlText w:val="•"/>
      <w:lvlJc w:val="left"/>
      <w:pPr>
        <w:ind w:left="3471" w:hanging="428"/>
      </w:pPr>
      <w:rPr>
        <w:rFonts w:hint="default"/>
        <w:lang w:val="ru-RU" w:eastAsia="en-US" w:bidi="ar-SA"/>
      </w:rPr>
    </w:lvl>
    <w:lvl w:ilvl="4" w:tplc="AA82E2B0">
      <w:numFmt w:val="bullet"/>
      <w:lvlText w:val="•"/>
      <w:lvlJc w:val="left"/>
      <w:pPr>
        <w:ind w:left="4557" w:hanging="428"/>
      </w:pPr>
      <w:rPr>
        <w:rFonts w:hint="default"/>
        <w:lang w:val="ru-RU" w:eastAsia="en-US" w:bidi="ar-SA"/>
      </w:rPr>
    </w:lvl>
    <w:lvl w:ilvl="5" w:tplc="058ABD12">
      <w:numFmt w:val="bullet"/>
      <w:lvlText w:val="•"/>
      <w:lvlJc w:val="left"/>
      <w:pPr>
        <w:ind w:left="5642" w:hanging="428"/>
      </w:pPr>
      <w:rPr>
        <w:rFonts w:hint="default"/>
        <w:lang w:val="ru-RU" w:eastAsia="en-US" w:bidi="ar-SA"/>
      </w:rPr>
    </w:lvl>
    <w:lvl w:ilvl="6" w:tplc="06287B10">
      <w:numFmt w:val="bullet"/>
      <w:lvlText w:val="•"/>
      <w:lvlJc w:val="left"/>
      <w:pPr>
        <w:ind w:left="6728" w:hanging="428"/>
      </w:pPr>
      <w:rPr>
        <w:rFonts w:hint="default"/>
        <w:lang w:val="ru-RU" w:eastAsia="en-US" w:bidi="ar-SA"/>
      </w:rPr>
    </w:lvl>
    <w:lvl w:ilvl="7" w:tplc="870EA2E0">
      <w:numFmt w:val="bullet"/>
      <w:lvlText w:val="•"/>
      <w:lvlJc w:val="left"/>
      <w:pPr>
        <w:ind w:left="7814" w:hanging="428"/>
      </w:pPr>
      <w:rPr>
        <w:rFonts w:hint="default"/>
        <w:lang w:val="ru-RU" w:eastAsia="en-US" w:bidi="ar-SA"/>
      </w:rPr>
    </w:lvl>
    <w:lvl w:ilvl="8" w:tplc="0978B8E6">
      <w:numFmt w:val="bullet"/>
      <w:lvlText w:val="•"/>
      <w:lvlJc w:val="left"/>
      <w:pPr>
        <w:ind w:left="8899" w:hanging="428"/>
      </w:pPr>
      <w:rPr>
        <w:rFonts w:hint="default"/>
        <w:lang w:val="ru-RU" w:eastAsia="en-US" w:bidi="ar-SA"/>
      </w:rPr>
    </w:lvl>
  </w:abstractNum>
  <w:abstractNum w:abstractNumId="59">
    <w:nsid w:val="3F741261"/>
    <w:multiLevelType w:val="hybridMultilevel"/>
    <w:tmpl w:val="A64E8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FA7328F"/>
    <w:multiLevelType w:val="hybridMultilevel"/>
    <w:tmpl w:val="9D0680F4"/>
    <w:lvl w:ilvl="0" w:tplc="8924CC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D96CBF74">
      <w:numFmt w:val="bullet"/>
      <w:lvlText w:val="•"/>
      <w:lvlJc w:val="left"/>
      <w:pPr>
        <w:ind w:left="1899" w:hanging="428"/>
      </w:pPr>
      <w:rPr>
        <w:rFonts w:hint="default"/>
        <w:lang w:val="ru-RU" w:eastAsia="en-US" w:bidi="ar-SA"/>
      </w:rPr>
    </w:lvl>
    <w:lvl w:ilvl="2" w:tplc="4B8CCBD6">
      <w:numFmt w:val="bullet"/>
      <w:lvlText w:val="•"/>
      <w:lvlJc w:val="left"/>
      <w:pPr>
        <w:ind w:left="2918" w:hanging="428"/>
      </w:pPr>
      <w:rPr>
        <w:rFonts w:hint="default"/>
        <w:lang w:val="ru-RU" w:eastAsia="en-US" w:bidi="ar-SA"/>
      </w:rPr>
    </w:lvl>
    <w:lvl w:ilvl="3" w:tplc="7CFEBBDC">
      <w:numFmt w:val="bullet"/>
      <w:lvlText w:val="•"/>
      <w:lvlJc w:val="left"/>
      <w:pPr>
        <w:ind w:left="3937" w:hanging="428"/>
      </w:pPr>
      <w:rPr>
        <w:rFonts w:hint="default"/>
        <w:lang w:val="ru-RU" w:eastAsia="en-US" w:bidi="ar-SA"/>
      </w:rPr>
    </w:lvl>
    <w:lvl w:ilvl="4" w:tplc="7DE41082">
      <w:numFmt w:val="bullet"/>
      <w:lvlText w:val="•"/>
      <w:lvlJc w:val="left"/>
      <w:pPr>
        <w:ind w:left="4956" w:hanging="428"/>
      </w:pPr>
      <w:rPr>
        <w:rFonts w:hint="default"/>
        <w:lang w:val="ru-RU" w:eastAsia="en-US" w:bidi="ar-SA"/>
      </w:rPr>
    </w:lvl>
    <w:lvl w:ilvl="5" w:tplc="A0B82D38">
      <w:numFmt w:val="bullet"/>
      <w:lvlText w:val="•"/>
      <w:lvlJc w:val="left"/>
      <w:pPr>
        <w:ind w:left="5975" w:hanging="428"/>
      </w:pPr>
      <w:rPr>
        <w:rFonts w:hint="default"/>
        <w:lang w:val="ru-RU" w:eastAsia="en-US" w:bidi="ar-SA"/>
      </w:rPr>
    </w:lvl>
    <w:lvl w:ilvl="6" w:tplc="2F1CD538">
      <w:numFmt w:val="bullet"/>
      <w:lvlText w:val="•"/>
      <w:lvlJc w:val="left"/>
      <w:pPr>
        <w:ind w:left="6994" w:hanging="428"/>
      </w:pPr>
      <w:rPr>
        <w:rFonts w:hint="default"/>
        <w:lang w:val="ru-RU" w:eastAsia="en-US" w:bidi="ar-SA"/>
      </w:rPr>
    </w:lvl>
    <w:lvl w:ilvl="7" w:tplc="7B0A89D2">
      <w:numFmt w:val="bullet"/>
      <w:lvlText w:val="•"/>
      <w:lvlJc w:val="left"/>
      <w:pPr>
        <w:ind w:left="8013" w:hanging="428"/>
      </w:pPr>
      <w:rPr>
        <w:rFonts w:hint="default"/>
        <w:lang w:val="ru-RU" w:eastAsia="en-US" w:bidi="ar-SA"/>
      </w:rPr>
    </w:lvl>
    <w:lvl w:ilvl="8" w:tplc="C5B42704">
      <w:numFmt w:val="bullet"/>
      <w:lvlText w:val="•"/>
      <w:lvlJc w:val="left"/>
      <w:pPr>
        <w:ind w:left="9032" w:hanging="428"/>
      </w:pPr>
      <w:rPr>
        <w:rFonts w:hint="default"/>
        <w:lang w:val="ru-RU" w:eastAsia="en-US" w:bidi="ar-SA"/>
      </w:rPr>
    </w:lvl>
  </w:abstractNum>
  <w:abstractNum w:abstractNumId="61">
    <w:nsid w:val="42D5200B"/>
    <w:multiLevelType w:val="hybridMultilevel"/>
    <w:tmpl w:val="DE0032C8"/>
    <w:lvl w:ilvl="0" w:tplc="B19069A8">
      <w:start w:val="1"/>
      <w:numFmt w:val="decimal"/>
      <w:lvlText w:val="%1."/>
      <w:lvlJc w:val="left"/>
      <w:pPr>
        <w:ind w:left="882" w:hanging="326"/>
      </w:pPr>
      <w:rPr>
        <w:rFonts w:ascii="Times New Roman" w:eastAsia="Times New Roman" w:hAnsi="Times New Roman" w:cs="Times New Roman" w:hint="default"/>
        <w:w w:val="100"/>
        <w:sz w:val="28"/>
        <w:szCs w:val="28"/>
        <w:lang w:val="ru-RU" w:eastAsia="en-US" w:bidi="ar-SA"/>
      </w:rPr>
    </w:lvl>
    <w:lvl w:ilvl="1" w:tplc="CB2C0DBE">
      <w:numFmt w:val="bullet"/>
      <w:lvlText w:val="•"/>
      <w:lvlJc w:val="left"/>
      <w:pPr>
        <w:ind w:left="1899" w:hanging="326"/>
      </w:pPr>
      <w:rPr>
        <w:rFonts w:hint="default"/>
        <w:lang w:val="ru-RU" w:eastAsia="en-US" w:bidi="ar-SA"/>
      </w:rPr>
    </w:lvl>
    <w:lvl w:ilvl="2" w:tplc="77AEF350">
      <w:numFmt w:val="bullet"/>
      <w:lvlText w:val="•"/>
      <w:lvlJc w:val="left"/>
      <w:pPr>
        <w:ind w:left="2918" w:hanging="326"/>
      </w:pPr>
      <w:rPr>
        <w:rFonts w:hint="default"/>
        <w:lang w:val="ru-RU" w:eastAsia="en-US" w:bidi="ar-SA"/>
      </w:rPr>
    </w:lvl>
    <w:lvl w:ilvl="3" w:tplc="F970E1BC">
      <w:numFmt w:val="bullet"/>
      <w:lvlText w:val="•"/>
      <w:lvlJc w:val="left"/>
      <w:pPr>
        <w:ind w:left="3937" w:hanging="326"/>
      </w:pPr>
      <w:rPr>
        <w:rFonts w:hint="default"/>
        <w:lang w:val="ru-RU" w:eastAsia="en-US" w:bidi="ar-SA"/>
      </w:rPr>
    </w:lvl>
    <w:lvl w:ilvl="4" w:tplc="A1D277E2">
      <w:numFmt w:val="bullet"/>
      <w:lvlText w:val="•"/>
      <w:lvlJc w:val="left"/>
      <w:pPr>
        <w:ind w:left="4956" w:hanging="326"/>
      </w:pPr>
      <w:rPr>
        <w:rFonts w:hint="default"/>
        <w:lang w:val="ru-RU" w:eastAsia="en-US" w:bidi="ar-SA"/>
      </w:rPr>
    </w:lvl>
    <w:lvl w:ilvl="5" w:tplc="9272AC34">
      <w:numFmt w:val="bullet"/>
      <w:lvlText w:val="•"/>
      <w:lvlJc w:val="left"/>
      <w:pPr>
        <w:ind w:left="5975" w:hanging="326"/>
      </w:pPr>
      <w:rPr>
        <w:rFonts w:hint="default"/>
        <w:lang w:val="ru-RU" w:eastAsia="en-US" w:bidi="ar-SA"/>
      </w:rPr>
    </w:lvl>
    <w:lvl w:ilvl="6" w:tplc="C1BA9FCC">
      <w:numFmt w:val="bullet"/>
      <w:lvlText w:val="•"/>
      <w:lvlJc w:val="left"/>
      <w:pPr>
        <w:ind w:left="6994" w:hanging="326"/>
      </w:pPr>
      <w:rPr>
        <w:rFonts w:hint="default"/>
        <w:lang w:val="ru-RU" w:eastAsia="en-US" w:bidi="ar-SA"/>
      </w:rPr>
    </w:lvl>
    <w:lvl w:ilvl="7" w:tplc="FC74799C">
      <w:numFmt w:val="bullet"/>
      <w:lvlText w:val="•"/>
      <w:lvlJc w:val="left"/>
      <w:pPr>
        <w:ind w:left="8013" w:hanging="326"/>
      </w:pPr>
      <w:rPr>
        <w:rFonts w:hint="default"/>
        <w:lang w:val="ru-RU" w:eastAsia="en-US" w:bidi="ar-SA"/>
      </w:rPr>
    </w:lvl>
    <w:lvl w:ilvl="8" w:tplc="C67CF9B4">
      <w:numFmt w:val="bullet"/>
      <w:lvlText w:val="•"/>
      <w:lvlJc w:val="left"/>
      <w:pPr>
        <w:ind w:left="9032" w:hanging="326"/>
      </w:pPr>
      <w:rPr>
        <w:rFonts w:hint="default"/>
        <w:lang w:val="ru-RU" w:eastAsia="en-US" w:bidi="ar-SA"/>
      </w:rPr>
    </w:lvl>
  </w:abstractNum>
  <w:abstractNum w:abstractNumId="62">
    <w:nsid w:val="42EA51D7"/>
    <w:multiLevelType w:val="hybridMultilevel"/>
    <w:tmpl w:val="C658C3D6"/>
    <w:lvl w:ilvl="0" w:tplc="A126DCB2">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30C76FE"/>
    <w:multiLevelType w:val="hybridMultilevel"/>
    <w:tmpl w:val="7C0094A0"/>
    <w:lvl w:ilvl="0" w:tplc="04190001">
      <w:start w:val="1"/>
      <w:numFmt w:val="bullet"/>
      <w:lvlText w:val=""/>
      <w:lvlJc w:val="left"/>
      <w:pPr>
        <w:ind w:left="1165" w:hanging="284"/>
      </w:pPr>
      <w:rPr>
        <w:rFonts w:ascii="Symbol" w:hAnsi="Symbol" w:hint="default"/>
        <w:b/>
        <w:bCs/>
        <w:w w:val="100"/>
        <w:sz w:val="28"/>
        <w:szCs w:val="28"/>
        <w:lang w:val="ru-RU" w:eastAsia="en-US" w:bidi="ar-SA"/>
      </w:rPr>
    </w:lvl>
    <w:lvl w:ilvl="1" w:tplc="03CADB26">
      <w:numFmt w:val="bullet"/>
      <w:lvlText w:val="•"/>
      <w:lvlJc w:val="left"/>
      <w:pPr>
        <w:ind w:left="2151" w:hanging="284"/>
      </w:pPr>
      <w:rPr>
        <w:rFonts w:hint="default"/>
        <w:lang w:val="ru-RU" w:eastAsia="en-US" w:bidi="ar-SA"/>
      </w:rPr>
    </w:lvl>
    <w:lvl w:ilvl="2" w:tplc="DD967214">
      <w:numFmt w:val="bullet"/>
      <w:lvlText w:val="•"/>
      <w:lvlJc w:val="left"/>
      <w:pPr>
        <w:ind w:left="3142" w:hanging="284"/>
      </w:pPr>
      <w:rPr>
        <w:rFonts w:hint="default"/>
        <w:lang w:val="ru-RU" w:eastAsia="en-US" w:bidi="ar-SA"/>
      </w:rPr>
    </w:lvl>
    <w:lvl w:ilvl="3" w:tplc="CE4003EA">
      <w:numFmt w:val="bullet"/>
      <w:lvlText w:val="•"/>
      <w:lvlJc w:val="left"/>
      <w:pPr>
        <w:ind w:left="4133" w:hanging="284"/>
      </w:pPr>
      <w:rPr>
        <w:rFonts w:hint="default"/>
        <w:lang w:val="ru-RU" w:eastAsia="en-US" w:bidi="ar-SA"/>
      </w:rPr>
    </w:lvl>
    <w:lvl w:ilvl="4" w:tplc="70BA13AE">
      <w:numFmt w:val="bullet"/>
      <w:lvlText w:val="•"/>
      <w:lvlJc w:val="left"/>
      <w:pPr>
        <w:ind w:left="5124" w:hanging="284"/>
      </w:pPr>
      <w:rPr>
        <w:rFonts w:hint="default"/>
        <w:lang w:val="ru-RU" w:eastAsia="en-US" w:bidi="ar-SA"/>
      </w:rPr>
    </w:lvl>
    <w:lvl w:ilvl="5" w:tplc="81B8DA5A">
      <w:numFmt w:val="bullet"/>
      <w:lvlText w:val="•"/>
      <w:lvlJc w:val="left"/>
      <w:pPr>
        <w:ind w:left="6115" w:hanging="284"/>
      </w:pPr>
      <w:rPr>
        <w:rFonts w:hint="default"/>
        <w:lang w:val="ru-RU" w:eastAsia="en-US" w:bidi="ar-SA"/>
      </w:rPr>
    </w:lvl>
    <w:lvl w:ilvl="6" w:tplc="3FEA43EC">
      <w:numFmt w:val="bullet"/>
      <w:lvlText w:val="•"/>
      <w:lvlJc w:val="left"/>
      <w:pPr>
        <w:ind w:left="7106" w:hanging="284"/>
      </w:pPr>
      <w:rPr>
        <w:rFonts w:hint="default"/>
        <w:lang w:val="ru-RU" w:eastAsia="en-US" w:bidi="ar-SA"/>
      </w:rPr>
    </w:lvl>
    <w:lvl w:ilvl="7" w:tplc="410CC4A8">
      <w:numFmt w:val="bullet"/>
      <w:lvlText w:val="•"/>
      <w:lvlJc w:val="left"/>
      <w:pPr>
        <w:ind w:left="8097" w:hanging="284"/>
      </w:pPr>
      <w:rPr>
        <w:rFonts w:hint="default"/>
        <w:lang w:val="ru-RU" w:eastAsia="en-US" w:bidi="ar-SA"/>
      </w:rPr>
    </w:lvl>
    <w:lvl w:ilvl="8" w:tplc="0D7CBCAA">
      <w:numFmt w:val="bullet"/>
      <w:lvlText w:val="•"/>
      <w:lvlJc w:val="left"/>
      <w:pPr>
        <w:ind w:left="9088" w:hanging="284"/>
      </w:pPr>
      <w:rPr>
        <w:rFonts w:hint="default"/>
        <w:lang w:val="ru-RU" w:eastAsia="en-US" w:bidi="ar-SA"/>
      </w:rPr>
    </w:lvl>
  </w:abstractNum>
  <w:abstractNum w:abstractNumId="64">
    <w:nsid w:val="441E6E97"/>
    <w:multiLevelType w:val="hybridMultilevel"/>
    <w:tmpl w:val="E626C3B0"/>
    <w:lvl w:ilvl="0" w:tplc="DCE6136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EB56DBF6">
      <w:numFmt w:val="bullet"/>
      <w:lvlText w:val="•"/>
      <w:lvlJc w:val="left"/>
      <w:pPr>
        <w:ind w:left="2277" w:hanging="428"/>
      </w:pPr>
      <w:rPr>
        <w:rFonts w:hint="default"/>
        <w:lang w:val="ru-RU" w:eastAsia="en-US" w:bidi="ar-SA"/>
      </w:rPr>
    </w:lvl>
    <w:lvl w:ilvl="2" w:tplc="0F0A32B2">
      <w:numFmt w:val="bullet"/>
      <w:lvlText w:val="•"/>
      <w:lvlJc w:val="left"/>
      <w:pPr>
        <w:ind w:left="3254" w:hanging="428"/>
      </w:pPr>
      <w:rPr>
        <w:rFonts w:hint="default"/>
        <w:lang w:val="ru-RU" w:eastAsia="en-US" w:bidi="ar-SA"/>
      </w:rPr>
    </w:lvl>
    <w:lvl w:ilvl="3" w:tplc="1E924F18">
      <w:numFmt w:val="bullet"/>
      <w:lvlText w:val="•"/>
      <w:lvlJc w:val="left"/>
      <w:pPr>
        <w:ind w:left="4231" w:hanging="428"/>
      </w:pPr>
      <w:rPr>
        <w:rFonts w:hint="default"/>
        <w:lang w:val="ru-RU" w:eastAsia="en-US" w:bidi="ar-SA"/>
      </w:rPr>
    </w:lvl>
    <w:lvl w:ilvl="4" w:tplc="9CBC8692">
      <w:numFmt w:val="bullet"/>
      <w:lvlText w:val="•"/>
      <w:lvlJc w:val="left"/>
      <w:pPr>
        <w:ind w:left="5208" w:hanging="428"/>
      </w:pPr>
      <w:rPr>
        <w:rFonts w:hint="default"/>
        <w:lang w:val="ru-RU" w:eastAsia="en-US" w:bidi="ar-SA"/>
      </w:rPr>
    </w:lvl>
    <w:lvl w:ilvl="5" w:tplc="FD30A450">
      <w:numFmt w:val="bullet"/>
      <w:lvlText w:val="•"/>
      <w:lvlJc w:val="left"/>
      <w:pPr>
        <w:ind w:left="6185" w:hanging="428"/>
      </w:pPr>
      <w:rPr>
        <w:rFonts w:hint="default"/>
        <w:lang w:val="ru-RU" w:eastAsia="en-US" w:bidi="ar-SA"/>
      </w:rPr>
    </w:lvl>
    <w:lvl w:ilvl="6" w:tplc="18B41BBE">
      <w:numFmt w:val="bullet"/>
      <w:lvlText w:val="•"/>
      <w:lvlJc w:val="left"/>
      <w:pPr>
        <w:ind w:left="7162" w:hanging="428"/>
      </w:pPr>
      <w:rPr>
        <w:rFonts w:hint="default"/>
        <w:lang w:val="ru-RU" w:eastAsia="en-US" w:bidi="ar-SA"/>
      </w:rPr>
    </w:lvl>
    <w:lvl w:ilvl="7" w:tplc="A282E85A">
      <w:numFmt w:val="bullet"/>
      <w:lvlText w:val="•"/>
      <w:lvlJc w:val="left"/>
      <w:pPr>
        <w:ind w:left="8139" w:hanging="428"/>
      </w:pPr>
      <w:rPr>
        <w:rFonts w:hint="default"/>
        <w:lang w:val="ru-RU" w:eastAsia="en-US" w:bidi="ar-SA"/>
      </w:rPr>
    </w:lvl>
    <w:lvl w:ilvl="8" w:tplc="7278F192">
      <w:numFmt w:val="bullet"/>
      <w:lvlText w:val="•"/>
      <w:lvlJc w:val="left"/>
      <w:pPr>
        <w:ind w:left="9116" w:hanging="428"/>
      </w:pPr>
      <w:rPr>
        <w:rFonts w:hint="default"/>
        <w:lang w:val="ru-RU" w:eastAsia="en-US" w:bidi="ar-SA"/>
      </w:rPr>
    </w:lvl>
  </w:abstractNum>
  <w:abstractNum w:abstractNumId="65">
    <w:nsid w:val="450350A8"/>
    <w:multiLevelType w:val="multilevel"/>
    <w:tmpl w:val="02640C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45B322BC"/>
    <w:multiLevelType w:val="hybridMultilevel"/>
    <w:tmpl w:val="6F4E70FC"/>
    <w:lvl w:ilvl="0" w:tplc="D438178A">
      <w:start w:val="1"/>
      <w:numFmt w:val="decimal"/>
      <w:lvlText w:val="%1."/>
      <w:lvlJc w:val="left"/>
      <w:pPr>
        <w:ind w:left="882" w:hanging="305"/>
      </w:pPr>
      <w:rPr>
        <w:rFonts w:ascii="Times New Roman" w:eastAsia="Times New Roman" w:hAnsi="Times New Roman" w:cs="Times New Roman" w:hint="default"/>
        <w:w w:val="100"/>
        <w:sz w:val="28"/>
        <w:szCs w:val="28"/>
        <w:lang w:val="ru-RU" w:eastAsia="en-US" w:bidi="ar-SA"/>
      </w:rPr>
    </w:lvl>
    <w:lvl w:ilvl="1" w:tplc="576C3188">
      <w:numFmt w:val="bullet"/>
      <w:lvlText w:val="•"/>
      <w:lvlJc w:val="left"/>
      <w:pPr>
        <w:ind w:left="1899" w:hanging="305"/>
      </w:pPr>
      <w:rPr>
        <w:rFonts w:hint="default"/>
        <w:lang w:val="ru-RU" w:eastAsia="en-US" w:bidi="ar-SA"/>
      </w:rPr>
    </w:lvl>
    <w:lvl w:ilvl="2" w:tplc="AD5A08F8">
      <w:numFmt w:val="bullet"/>
      <w:lvlText w:val="•"/>
      <w:lvlJc w:val="left"/>
      <w:pPr>
        <w:ind w:left="2918" w:hanging="305"/>
      </w:pPr>
      <w:rPr>
        <w:rFonts w:hint="default"/>
        <w:lang w:val="ru-RU" w:eastAsia="en-US" w:bidi="ar-SA"/>
      </w:rPr>
    </w:lvl>
    <w:lvl w:ilvl="3" w:tplc="6DEA22A6">
      <w:numFmt w:val="bullet"/>
      <w:lvlText w:val="•"/>
      <w:lvlJc w:val="left"/>
      <w:pPr>
        <w:ind w:left="3937" w:hanging="305"/>
      </w:pPr>
      <w:rPr>
        <w:rFonts w:hint="default"/>
        <w:lang w:val="ru-RU" w:eastAsia="en-US" w:bidi="ar-SA"/>
      </w:rPr>
    </w:lvl>
    <w:lvl w:ilvl="4" w:tplc="A12A484E">
      <w:numFmt w:val="bullet"/>
      <w:lvlText w:val="•"/>
      <w:lvlJc w:val="left"/>
      <w:pPr>
        <w:ind w:left="4956" w:hanging="305"/>
      </w:pPr>
      <w:rPr>
        <w:rFonts w:hint="default"/>
        <w:lang w:val="ru-RU" w:eastAsia="en-US" w:bidi="ar-SA"/>
      </w:rPr>
    </w:lvl>
    <w:lvl w:ilvl="5" w:tplc="2C2C0EFE">
      <w:numFmt w:val="bullet"/>
      <w:lvlText w:val="•"/>
      <w:lvlJc w:val="left"/>
      <w:pPr>
        <w:ind w:left="5975" w:hanging="305"/>
      </w:pPr>
      <w:rPr>
        <w:rFonts w:hint="default"/>
        <w:lang w:val="ru-RU" w:eastAsia="en-US" w:bidi="ar-SA"/>
      </w:rPr>
    </w:lvl>
    <w:lvl w:ilvl="6" w:tplc="ACE41838">
      <w:numFmt w:val="bullet"/>
      <w:lvlText w:val="•"/>
      <w:lvlJc w:val="left"/>
      <w:pPr>
        <w:ind w:left="6994" w:hanging="305"/>
      </w:pPr>
      <w:rPr>
        <w:rFonts w:hint="default"/>
        <w:lang w:val="ru-RU" w:eastAsia="en-US" w:bidi="ar-SA"/>
      </w:rPr>
    </w:lvl>
    <w:lvl w:ilvl="7" w:tplc="A2B6B47A">
      <w:numFmt w:val="bullet"/>
      <w:lvlText w:val="•"/>
      <w:lvlJc w:val="left"/>
      <w:pPr>
        <w:ind w:left="8013" w:hanging="305"/>
      </w:pPr>
      <w:rPr>
        <w:rFonts w:hint="default"/>
        <w:lang w:val="ru-RU" w:eastAsia="en-US" w:bidi="ar-SA"/>
      </w:rPr>
    </w:lvl>
    <w:lvl w:ilvl="8" w:tplc="41AAA03A">
      <w:numFmt w:val="bullet"/>
      <w:lvlText w:val="•"/>
      <w:lvlJc w:val="left"/>
      <w:pPr>
        <w:ind w:left="9032" w:hanging="305"/>
      </w:pPr>
      <w:rPr>
        <w:rFonts w:hint="default"/>
        <w:lang w:val="ru-RU" w:eastAsia="en-US" w:bidi="ar-SA"/>
      </w:rPr>
    </w:lvl>
  </w:abstractNum>
  <w:abstractNum w:abstractNumId="67">
    <w:nsid w:val="473B5737"/>
    <w:multiLevelType w:val="hybridMultilevel"/>
    <w:tmpl w:val="39109088"/>
    <w:lvl w:ilvl="0" w:tplc="04190001">
      <w:start w:val="1"/>
      <w:numFmt w:val="bullet"/>
      <w:lvlText w:val=""/>
      <w:lvlJc w:val="left"/>
      <w:pPr>
        <w:ind w:left="1165" w:hanging="437"/>
      </w:pPr>
      <w:rPr>
        <w:rFonts w:ascii="Symbol" w:hAnsi="Symbol" w:hint="default"/>
        <w:w w:val="99"/>
        <w:sz w:val="28"/>
        <w:szCs w:val="28"/>
        <w:lang w:val="ru-RU" w:eastAsia="en-US" w:bidi="ar-SA"/>
      </w:rPr>
    </w:lvl>
    <w:lvl w:ilvl="1" w:tplc="76F061EE">
      <w:numFmt w:val="bullet"/>
      <w:lvlText w:val="•"/>
      <w:lvlJc w:val="left"/>
      <w:pPr>
        <w:ind w:left="2151" w:hanging="437"/>
      </w:pPr>
      <w:rPr>
        <w:rFonts w:hint="default"/>
        <w:lang w:val="ru-RU" w:eastAsia="en-US" w:bidi="ar-SA"/>
      </w:rPr>
    </w:lvl>
    <w:lvl w:ilvl="2" w:tplc="85C67E40">
      <w:numFmt w:val="bullet"/>
      <w:lvlText w:val="•"/>
      <w:lvlJc w:val="left"/>
      <w:pPr>
        <w:ind w:left="3142" w:hanging="437"/>
      </w:pPr>
      <w:rPr>
        <w:rFonts w:hint="default"/>
        <w:lang w:val="ru-RU" w:eastAsia="en-US" w:bidi="ar-SA"/>
      </w:rPr>
    </w:lvl>
    <w:lvl w:ilvl="3" w:tplc="B942CBE6">
      <w:numFmt w:val="bullet"/>
      <w:lvlText w:val="•"/>
      <w:lvlJc w:val="left"/>
      <w:pPr>
        <w:ind w:left="4133" w:hanging="437"/>
      </w:pPr>
      <w:rPr>
        <w:rFonts w:hint="default"/>
        <w:lang w:val="ru-RU" w:eastAsia="en-US" w:bidi="ar-SA"/>
      </w:rPr>
    </w:lvl>
    <w:lvl w:ilvl="4" w:tplc="EB48AED2">
      <w:numFmt w:val="bullet"/>
      <w:lvlText w:val="•"/>
      <w:lvlJc w:val="left"/>
      <w:pPr>
        <w:ind w:left="5124" w:hanging="437"/>
      </w:pPr>
      <w:rPr>
        <w:rFonts w:hint="default"/>
        <w:lang w:val="ru-RU" w:eastAsia="en-US" w:bidi="ar-SA"/>
      </w:rPr>
    </w:lvl>
    <w:lvl w:ilvl="5" w:tplc="3254229E">
      <w:numFmt w:val="bullet"/>
      <w:lvlText w:val="•"/>
      <w:lvlJc w:val="left"/>
      <w:pPr>
        <w:ind w:left="6115" w:hanging="437"/>
      </w:pPr>
      <w:rPr>
        <w:rFonts w:hint="default"/>
        <w:lang w:val="ru-RU" w:eastAsia="en-US" w:bidi="ar-SA"/>
      </w:rPr>
    </w:lvl>
    <w:lvl w:ilvl="6" w:tplc="7E3AE4E0">
      <w:numFmt w:val="bullet"/>
      <w:lvlText w:val="•"/>
      <w:lvlJc w:val="left"/>
      <w:pPr>
        <w:ind w:left="7106" w:hanging="437"/>
      </w:pPr>
      <w:rPr>
        <w:rFonts w:hint="default"/>
        <w:lang w:val="ru-RU" w:eastAsia="en-US" w:bidi="ar-SA"/>
      </w:rPr>
    </w:lvl>
    <w:lvl w:ilvl="7" w:tplc="E74E52BC">
      <w:numFmt w:val="bullet"/>
      <w:lvlText w:val="•"/>
      <w:lvlJc w:val="left"/>
      <w:pPr>
        <w:ind w:left="8097" w:hanging="437"/>
      </w:pPr>
      <w:rPr>
        <w:rFonts w:hint="default"/>
        <w:lang w:val="ru-RU" w:eastAsia="en-US" w:bidi="ar-SA"/>
      </w:rPr>
    </w:lvl>
    <w:lvl w:ilvl="8" w:tplc="4E7657B0">
      <w:numFmt w:val="bullet"/>
      <w:lvlText w:val="•"/>
      <w:lvlJc w:val="left"/>
      <w:pPr>
        <w:ind w:left="9088" w:hanging="437"/>
      </w:pPr>
      <w:rPr>
        <w:rFonts w:hint="default"/>
        <w:lang w:val="ru-RU" w:eastAsia="en-US" w:bidi="ar-SA"/>
      </w:rPr>
    </w:lvl>
  </w:abstractNum>
  <w:abstractNum w:abstractNumId="68">
    <w:nsid w:val="497A1AA7"/>
    <w:multiLevelType w:val="hybridMultilevel"/>
    <w:tmpl w:val="7C74E2A8"/>
    <w:lvl w:ilvl="0" w:tplc="D77A0AE0">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9B6C079E">
      <w:numFmt w:val="bullet"/>
      <w:lvlText w:val="•"/>
      <w:lvlJc w:val="left"/>
      <w:pPr>
        <w:ind w:left="2277" w:hanging="428"/>
      </w:pPr>
      <w:rPr>
        <w:rFonts w:hint="default"/>
        <w:lang w:val="ru-RU" w:eastAsia="en-US" w:bidi="ar-SA"/>
      </w:rPr>
    </w:lvl>
    <w:lvl w:ilvl="2" w:tplc="911EC97C">
      <w:numFmt w:val="bullet"/>
      <w:lvlText w:val="•"/>
      <w:lvlJc w:val="left"/>
      <w:pPr>
        <w:ind w:left="3254" w:hanging="428"/>
      </w:pPr>
      <w:rPr>
        <w:rFonts w:hint="default"/>
        <w:lang w:val="ru-RU" w:eastAsia="en-US" w:bidi="ar-SA"/>
      </w:rPr>
    </w:lvl>
    <w:lvl w:ilvl="3" w:tplc="2858121E">
      <w:numFmt w:val="bullet"/>
      <w:lvlText w:val="•"/>
      <w:lvlJc w:val="left"/>
      <w:pPr>
        <w:ind w:left="4231" w:hanging="428"/>
      </w:pPr>
      <w:rPr>
        <w:rFonts w:hint="default"/>
        <w:lang w:val="ru-RU" w:eastAsia="en-US" w:bidi="ar-SA"/>
      </w:rPr>
    </w:lvl>
    <w:lvl w:ilvl="4" w:tplc="687CE4A2">
      <w:numFmt w:val="bullet"/>
      <w:lvlText w:val="•"/>
      <w:lvlJc w:val="left"/>
      <w:pPr>
        <w:ind w:left="5208" w:hanging="428"/>
      </w:pPr>
      <w:rPr>
        <w:rFonts w:hint="default"/>
        <w:lang w:val="ru-RU" w:eastAsia="en-US" w:bidi="ar-SA"/>
      </w:rPr>
    </w:lvl>
    <w:lvl w:ilvl="5" w:tplc="9D425430">
      <w:numFmt w:val="bullet"/>
      <w:lvlText w:val="•"/>
      <w:lvlJc w:val="left"/>
      <w:pPr>
        <w:ind w:left="6185" w:hanging="428"/>
      </w:pPr>
      <w:rPr>
        <w:rFonts w:hint="default"/>
        <w:lang w:val="ru-RU" w:eastAsia="en-US" w:bidi="ar-SA"/>
      </w:rPr>
    </w:lvl>
    <w:lvl w:ilvl="6" w:tplc="222C3D5C">
      <w:numFmt w:val="bullet"/>
      <w:lvlText w:val="•"/>
      <w:lvlJc w:val="left"/>
      <w:pPr>
        <w:ind w:left="7162" w:hanging="428"/>
      </w:pPr>
      <w:rPr>
        <w:rFonts w:hint="default"/>
        <w:lang w:val="ru-RU" w:eastAsia="en-US" w:bidi="ar-SA"/>
      </w:rPr>
    </w:lvl>
    <w:lvl w:ilvl="7" w:tplc="4538C4EA">
      <w:numFmt w:val="bullet"/>
      <w:lvlText w:val="•"/>
      <w:lvlJc w:val="left"/>
      <w:pPr>
        <w:ind w:left="8139" w:hanging="428"/>
      </w:pPr>
      <w:rPr>
        <w:rFonts w:hint="default"/>
        <w:lang w:val="ru-RU" w:eastAsia="en-US" w:bidi="ar-SA"/>
      </w:rPr>
    </w:lvl>
    <w:lvl w:ilvl="8" w:tplc="E17280A6">
      <w:numFmt w:val="bullet"/>
      <w:lvlText w:val="•"/>
      <w:lvlJc w:val="left"/>
      <w:pPr>
        <w:ind w:left="9116" w:hanging="428"/>
      </w:pPr>
      <w:rPr>
        <w:rFonts w:hint="default"/>
        <w:lang w:val="ru-RU" w:eastAsia="en-US" w:bidi="ar-SA"/>
      </w:rPr>
    </w:lvl>
  </w:abstractNum>
  <w:abstractNum w:abstractNumId="69">
    <w:nsid w:val="4A625406"/>
    <w:multiLevelType w:val="hybridMultilevel"/>
    <w:tmpl w:val="863A09EC"/>
    <w:lvl w:ilvl="0" w:tplc="F7089024">
      <w:start w:val="1"/>
      <w:numFmt w:val="decimal"/>
      <w:lvlText w:val="%1."/>
      <w:lvlJc w:val="left"/>
      <w:pPr>
        <w:ind w:left="1302" w:hanging="374"/>
      </w:pPr>
      <w:rPr>
        <w:rFonts w:ascii="Times New Roman" w:eastAsia="Times New Roman" w:hAnsi="Times New Roman" w:cs="Times New Roman" w:hint="default"/>
        <w:w w:val="100"/>
        <w:sz w:val="28"/>
        <w:szCs w:val="28"/>
        <w:lang w:val="ru-RU" w:eastAsia="en-US" w:bidi="ar-SA"/>
      </w:rPr>
    </w:lvl>
    <w:lvl w:ilvl="1" w:tplc="17F0B6B4">
      <w:numFmt w:val="bullet"/>
      <w:lvlText w:val="•"/>
      <w:lvlJc w:val="left"/>
      <w:pPr>
        <w:ind w:left="2277" w:hanging="374"/>
      </w:pPr>
      <w:rPr>
        <w:rFonts w:hint="default"/>
        <w:lang w:val="ru-RU" w:eastAsia="en-US" w:bidi="ar-SA"/>
      </w:rPr>
    </w:lvl>
    <w:lvl w:ilvl="2" w:tplc="B4686C12">
      <w:numFmt w:val="bullet"/>
      <w:lvlText w:val="•"/>
      <w:lvlJc w:val="left"/>
      <w:pPr>
        <w:ind w:left="3254" w:hanging="374"/>
      </w:pPr>
      <w:rPr>
        <w:rFonts w:hint="default"/>
        <w:lang w:val="ru-RU" w:eastAsia="en-US" w:bidi="ar-SA"/>
      </w:rPr>
    </w:lvl>
    <w:lvl w:ilvl="3" w:tplc="48E4DDA6">
      <w:numFmt w:val="bullet"/>
      <w:lvlText w:val="•"/>
      <w:lvlJc w:val="left"/>
      <w:pPr>
        <w:ind w:left="4231" w:hanging="374"/>
      </w:pPr>
      <w:rPr>
        <w:rFonts w:hint="default"/>
        <w:lang w:val="ru-RU" w:eastAsia="en-US" w:bidi="ar-SA"/>
      </w:rPr>
    </w:lvl>
    <w:lvl w:ilvl="4" w:tplc="D9483936">
      <w:numFmt w:val="bullet"/>
      <w:lvlText w:val="•"/>
      <w:lvlJc w:val="left"/>
      <w:pPr>
        <w:ind w:left="5208" w:hanging="374"/>
      </w:pPr>
      <w:rPr>
        <w:rFonts w:hint="default"/>
        <w:lang w:val="ru-RU" w:eastAsia="en-US" w:bidi="ar-SA"/>
      </w:rPr>
    </w:lvl>
    <w:lvl w:ilvl="5" w:tplc="5628C72C">
      <w:numFmt w:val="bullet"/>
      <w:lvlText w:val="•"/>
      <w:lvlJc w:val="left"/>
      <w:pPr>
        <w:ind w:left="6185" w:hanging="374"/>
      </w:pPr>
      <w:rPr>
        <w:rFonts w:hint="default"/>
        <w:lang w:val="ru-RU" w:eastAsia="en-US" w:bidi="ar-SA"/>
      </w:rPr>
    </w:lvl>
    <w:lvl w:ilvl="6" w:tplc="7F3232FA">
      <w:numFmt w:val="bullet"/>
      <w:lvlText w:val="•"/>
      <w:lvlJc w:val="left"/>
      <w:pPr>
        <w:ind w:left="7162" w:hanging="374"/>
      </w:pPr>
      <w:rPr>
        <w:rFonts w:hint="default"/>
        <w:lang w:val="ru-RU" w:eastAsia="en-US" w:bidi="ar-SA"/>
      </w:rPr>
    </w:lvl>
    <w:lvl w:ilvl="7" w:tplc="139A50CA">
      <w:numFmt w:val="bullet"/>
      <w:lvlText w:val="•"/>
      <w:lvlJc w:val="left"/>
      <w:pPr>
        <w:ind w:left="8139" w:hanging="374"/>
      </w:pPr>
      <w:rPr>
        <w:rFonts w:hint="default"/>
        <w:lang w:val="ru-RU" w:eastAsia="en-US" w:bidi="ar-SA"/>
      </w:rPr>
    </w:lvl>
    <w:lvl w:ilvl="8" w:tplc="CC2ADBCA">
      <w:numFmt w:val="bullet"/>
      <w:lvlText w:val="•"/>
      <w:lvlJc w:val="left"/>
      <w:pPr>
        <w:ind w:left="9116" w:hanging="374"/>
      </w:pPr>
      <w:rPr>
        <w:rFonts w:hint="default"/>
        <w:lang w:val="ru-RU" w:eastAsia="en-US" w:bidi="ar-SA"/>
      </w:rPr>
    </w:lvl>
  </w:abstractNum>
  <w:abstractNum w:abstractNumId="70">
    <w:nsid w:val="4C3E2CFF"/>
    <w:multiLevelType w:val="hybridMultilevel"/>
    <w:tmpl w:val="E774E928"/>
    <w:lvl w:ilvl="0" w:tplc="216EB9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CF186D3E">
      <w:numFmt w:val="none"/>
      <w:lvlText w:val=""/>
      <w:lvlJc w:val="left"/>
      <w:pPr>
        <w:tabs>
          <w:tab w:val="num" w:pos="360"/>
        </w:tabs>
      </w:pPr>
    </w:lvl>
    <w:lvl w:ilvl="2" w:tplc="628E6736">
      <w:numFmt w:val="bullet"/>
      <w:lvlText w:val="•"/>
      <w:lvlJc w:val="left"/>
      <w:pPr>
        <w:ind w:left="2918" w:hanging="428"/>
      </w:pPr>
      <w:rPr>
        <w:rFonts w:hint="default"/>
        <w:lang w:val="ru-RU" w:eastAsia="en-US" w:bidi="ar-SA"/>
      </w:rPr>
    </w:lvl>
    <w:lvl w:ilvl="3" w:tplc="F4C01B10">
      <w:numFmt w:val="bullet"/>
      <w:lvlText w:val="•"/>
      <w:lvlJc w:val="left"/>
      <w:pPr>
        <w:ind w:left="3937" w:hanging="428"/>
      </w:pPr>
      <w:rPr>
        <w:rFonts w:hint="default"/>
        <w:lang w:val="ru-RU" w:eastAsia="en-US" w:bidi="ar-SA"/>
      </w:rPr>
    </w:lvl>
    <w:lvl w:ilvl="4" w:tplc="77D0CE96">
      <w:numFmt w:val="bullet"/>
      <w:lvlText w:val="•"/>
      <w:lvlJc w:val="left"/>
      <w:pPr>
        <w:ind w:left="4956" w:hanging="428"/>
      </w:pPr>
      <w:rPr>
        <w:rFonts w:hint="default"/>
        <w:lang w:val="ru-RU" w:eastAsia="en-US" w:bidi="ar-SA"/>
      </w:rPr>
    </w:lvl>
    <w:lvl w:ilvl="5" w:tplc="EFCE48AC">
      <w:numFmt w:val="bullet"/>
      <w:lvlText w:val="•"/>
      <w:lvlJc w:val="left"/>
      <w:pPr>
        <w:ind w:left="5975" w:hanging="428"/>
      </w:pPr>
      <w:rPr>
        <w:rFonts w:hint="default"/>
        <w:lang w:val="ru-RU" w:eastAsia="en-US" w:bidi="ar-SA"/>
      </w:rPr>
    </w:lvl>
    <w:lvl w:ilvl="6" w:tplc="5AE21256">
      <w:numFmt w:val="bullet"/>
      <w:lvlText w:val="•"/>
      <w:lvlJc w:val="left"/>
      <w:pPr>
        <w:ind w:left="6994" w:hanging="428"/>
      </w:pPr>
      <w:rPr>
        <w:rFonts w:hint="default"/>
        <w:lang w:val="ru-RU" w:eastAsia="en-US" w:bidi="ar-SA"/>
      </w:rPr>
    </w:lvl>
    <w:lvl w:ilvl="7" w:tplc="B532C2E2">
      <w:numFmt w:val="bullet"/>
      <w:lvlText w:val="•"/>
      <w:lvlJc w:val="left"/>
      <w:pPr>
        <w:ind w:left="8013" w:hanging="428"/>
      </w:pPr>
      <w:rPr>
        <w:rFonts w:hint="default"/>
        <w:lang w:val="ru-RU" w:eastAsia="en-US" w:bidi="ar-SA"/>
      </w:rPr>
    </w:lvl>
    <w:lvl w:ilvl="8" w:tplc="11F65472">
      <w:numFmt w:val="bullet"/>
      <w:lvlText w:val="•"/>
      <w:lvlJc w:val="left"/>
      <w:pPr>
        <w:ind w:left="9032" w:hanging="428"/>
      </w:pPr>
      <w:rPr>
        <w:rFonts w:hint="default"/>
        <w:lang w:val="ru-RU" w:eastAsia="en-US" w:bidi="ar-SA"/>
      </w:rPr>
    </w:lvl>
  </w:abstractNum>
  <w:abstractNum w:abstractNumId="71">
    <w:nsid w:val="4DEC1435"/>
    <w:multiLevelType w:val="hybridMultilevel"/>
    <w:tmpl w:val="CF908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E682AC7"/>
    <w:multiLevelType w:val="hybridMultilevel"/>
    <w:tmpl w:val="FF56096E"/>
    <w:lvl w:ilvl="0" w:tplc="04190001">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FEC4952"/>
    <w:multiLevelType w:val="hybridMultilevel"/>
    <w:tmpl w:val="18909A66"/>
    <w:lvl w:ilvl="0" w:tplc="C55A9D06">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92E87B9C">
      <w:numFmt w:val="bullet"/>
      <w:lvlText w:val="•"/>
      <w:lvlJc w:val="left"/>
      <w:pPr>
        <w:ind w:left="2403" w:hanging="567"/>
      </w:pPr>
      <w:rPr>
        <w:rFonts w:hint="default"/>
        <w:lang w:val="ru-RU" w:eastAsia="en-US" w:bidi="ar-SA"/>
      </w:rPr>
    </w:lvl>
    <w:lvl w:ilvl="2" w:tplc="B05C667A">
      <w:numFmt w:val="bullet"/>
      <w:lvlText w:val="•"/>
      <w:lvlJc w:val="left"/>
      <w:pPr>
        <w:ind w:left="3366" w:hanging="567"/>
      </w:pPr>
      <w:rPr>
        <w:rFonts w:hint="default"/>
        <w:lang w:val="ru-RU" w:eastAsia="en-US" w:bidi="ar-SA"/>
      </w:rPr>
    </w:lvl>
    <w:lvl w:ilvl="3" w:tplc="B736209A">
      <w:numFmt w:val="bullet"/>
      <w:lvlText w:val="•"/>
      <w:lvlJc w:val="left"/>
      <w:pPr>
        <w:ind w:left="4329" w:hanging="567"/>
      </w:pPr>
      <w:rPr>
        <w:rFonts w:hint="default"/>
        <w:lang w:val="ru-RU" w:eastAsia="en-US" w:bidi="ar-SA"/>
      </w:rPr>
    </w:lvl>
    <w:lvl w:ilvl="4" w:tplc="0F3824DE">
      <w:numFmt w:val="bullet"/>
      <w:lvlText w:val="•"/>
      <w:lvlJc w:val="left"/>
      <w:pPr>
        <w:ind w:left="5292" w:hanging="567"/>
      </w:pPr>
      <w:rPr>
        <w:rFonts w:hint="default"/>
        <w:lang w:val="ru-RU" w:eastAsia="en-US" w:bidi="ar-SA"/>
      </w:rPr>
    </w:lvl>
    <w:lvl w:ilvl="5" w:tplc="C28CF10C">
      <w:numFmt w:val="bullet"/>
      <w:lvlText w:val="•"/>
      <w:lvlJc w:val="left"/>
      <w:pPr>
        <w:ind w:left="6255" w:hanging="567"/>
      </w:pPr>
      <w:rPr>
        <w:rFonts w:hint="default"/>
        <w:lang w:val="ru-RU" w:eastAsia="en-US" w:bidi="ar-SA"/>
      </w:rPr>
    </w:lvl>
    <w:lvl w:ilvl="6" w:tplc="F420015A">
      <w:numFmt w:val="bullet"/>
      <w:lvlText w:val="•"/>
      <w:lvlJc w:val="left"/>
      <w:pPr>
        <w:ind w:left="7218" w:hanging="567"/>
      </w:pPr>
      <w:rPr>
        <w:rFonts w:hint="default"/>
        <w:lang w:val="ru-RU" w:eastAsia="en-US" w:bidi="ar-SA"/>
      </w:rPr>
    </w:lvl>
    <w:lvl w:ilvl="7" w:tplc="34645518">
      <w:numFmt w:val="bullet"/>
      <w:lvlText w:val="•"/>
      <w:lvlJc w:val="left"/>
      <w:pPr>
        <w:ind w:left="8181" w:hanging="567"/>
      </w:pPr>
      <w:rPr>
        <w:rFonts w:hint="default"/>
        <w:lang w:val="ru-RU" w:eastAsia="en-US" w:bidi="ar-SA"/>
      </w:rPr>
    </w:lvl>
    <w:lvl w:ilvl="8" w:tplc="E1003D5C">
      <w:numFmt w:val="bullet"/>
      <w:lvlText w:val="•"/>
      <w:lvlJc w:val="left"/>
      <w:pPr>
        <w:ind w:left="9144" w:hanging="567"/>
      </w:pPr>
      <w:rPr>
        <w:rFonts w:hint="default"/>
        <w:lang w:val="ru-RU" w:eastAsia="en-US" w:bidi="ar-SA"/>
      </w:rPr>
    </w:lvl>
  </w:abstractNum>
  <w:abstractNum w:abstractNumId="74">
    <w:nsid w:val="528E59AC"/>
    <w:multiLevelType w:val="hybridMultilevel"/>
    <w:tmpl w:val="1CF68766"/>
    <w:lvl w:ilvl="0" w:tplc="04190001">
      <w:start w:val="1"/>
      <w:numFmt w:val="bullet"/>
      <w:lvlText w:val=""/>
      <w:lvlJc w:val="left"/>
      <w:pPr>
        <w:ind w:left="882" w:hanging="428"/>
      </w:pPr>
      <w:rPr>
        <w:rFonts w:ascii="Symbol" w:hAnsi="Symbol" w:hint="default"/>
        <w:w w:val="99"/>
        <w:sz w:val="28"/>
        <w:szCs w:val="28"/>
        <w:lang w:val="ru-RU" w:eastAsia="en-US" w:bidi="ar-SA"/>
      </w:rPr>
    </w:lvl>
    <w:lvl w:ilvl="1" w:tplc="FCEEE39A">
      <w:numFmt w:val="bullet"/>
      <w:lvlText w:val="•"/>
      <w:lvlJc w:val="left"/>
      <w:pPr>
        <w:ind w:left="1899" w:hanging="428"/>
      </w:pPr>
      <w:rPr>
        <w:rFonts w:hint="default"/>
        <w:lang w:val="ru-RU" w:eastAsia="en-US" w:bidi="ar-SA"/>
      </w:rPr>
    </w:lvl>
    <w:lvl w:ilvl="2" w:tplc="22D45FAE">
      <w:numFmt w:val="bullet"/>
      <w:lvlText w:val="•"/>
      <w:lvlJc w:val="left"/>
      <w:pPr>
        <w:ind w:left="2918" w:hanging="428"/>
      </w:pPr>
      <w:rPr>
        <w:rFonts w:hint="default"/>
        <w:lang w:val="ru-RU" w:eastAsia="en-US" w:bidi="ar-SA"/>
      </w:rPr>
    </w:lvl>
    <w:lvl w:ilvl="3" w:tplc="1E40FE10">
      <w:numFmt w:val="bullet"/>
      <w:lvlText w:val="•"/>
      <w:lvlJc w:val="left"/>
      <w:pPr>
        <w:ind w:left="3937" w:hanging="428"/>
      </w:pPr>
      <w:rPr>
        <w:rFonts w:hint="default"/>
        <w:lang w:val="ru-RU" w:eastAsia="en-US" w:bidi="ar-SA"/>
      </w:rPr>
    </w:lvl>
    <w:lvl w:ilvl="4" w:tplc="33DE2DF0">
      <w:numFmt w:val="bullet"/>
      <w:lvlText w:val="•"/>
      <w:lvlJc w:val="left"/>
      <w:pPr>
        <w:ind w:left="4956" w:hanging="428"/>
      </w:pPr>
      <w:rPr>
        <w:rFonts w:hint="default"/>
        <w:lang w:val="ru-RU" w:eastAsia="en-US" w:bidi="ar-SA"/>
      </w:rPr>
    </w:lvl>
    <w:lvl w:ilvl="5" w:tplc="D71AAEA2">
      <w:numFmt w:val="bullet"/>
      <w:lvlText w:val="•"/>
      <w:lvlJc w:val="left"/>
      <w:pPr>
        <w:ind w:left="5975" w:hanging="428"/>
      </w:pPr>
      <w:rPr>
        <w:rFonts w:hint="default"/>
        <w:lang w:val="ru-RU" w:eastAsia="en-US" w:bidi="ar-SA"/>
      </w:rPr>
    </w:lvl>
    <w:lvl w:ilvl="6" w:tplc="F3745CE8">
      <w:numFmt w:val="bullet"/>
      <w:lvlText w:val="•"/>
      <w:lvlJc w:val="left"/>
      <w:pPr>
        <w:ind w:left="6994" w:hanging="428"/>
      </w:pPr>
      <w:rPr>
        <w:rFonts w:hint="default"/>
        <w:lang w:val="ru-RU" w:eastAsia="en-US" w:bidi="ar-SA"/>
      </w:rPr>
    </w:lvl>
    <w:lvl w:ilvl="7" w:tplc="C3DC8B4C">
      <w:numFmt w:val="bullet"/>
      <w:lvlText w:val="•"/>
      <w:lvlJc w:val="left"/>
      <w:pPr>
        <w:ind w:left="8013" w:hanging="428"/>
      </w:pPr>
      <w:rPr>
        <w:rFonts w:hint="default"/>
        <w:lang w:val="ru-RU" w:eastAsia="en-US" w:bidi="ar-SA"/>
      </w:rPr>
    </w:lvl>
    <w:lvl w:ilvl="8" w:tplc="69E60AA8">
      <w:numFmt w:val="bullet"/>
      <w:lvlText w:val="•"/>
      <w:lvlJc w:val="left"/>
      <w:pPr>
        <w:ind w:left="9032" w:hanging="428"/>
      </w:pPr>
      <w:rPr>
        <w:rFonts w:hint="default"/>
        <w:lang w:val="ru-RU" w:eastAsia="en-US" w:bidi="ar-SA"/>
      </w:rPr>
    </w:lvl>
  </w:abstractNum>
  <w:abstractNum w:abstractNumId="75">
    <w:nsid w:val="52A71014"/>
    <w:multiLevelType w:val="hybridMultilevel"/>
    <w:tmpl w:val="093ECAEE"/>
    <w:lvl w:ilvl="0" w:tplc="AB347AC0">
      <w:start w:val="2"/>
      <w:numFmt w:val="decimal"/>
      <w:lvlText w:val="%1"/>
      <w:lvlJc w:val="left"/>
      <w:pPr>
        <w:ind w:left="1309" w:hanging="428"/>
      </w:pPr>
      <w:rPr>
        <w:rFonts w:hint="default"/>
        <w:lang w:val="ru-RU" w:eastAsia="en-US" w:bidi="ar-SA"/>
      </w:rPr>
    </w:lvl>
    <w:lvl w:ilvl="1" w:tplc="7B1A30C0">
      <w:numFmt w:val="none"/>
      <w:lvlText w:val=""/>
      <w:lvlJc w:val="left"/>
      <w:pPr>
        <w:tabs>
          <w:tab w:val="num" w:pos="360"/>
        </w:tabs>
      </w:pPr>
    </w:lvl>
    <w:lvl w:ilvl="2" w:tplc="C024D786">
      <w:numFmt w:val="bullet"/>
      <w:lvlText w:val="•"/>
      <w:lvlJc w:val="left"/>
      <w:pPr>
        <w:ind w:left="3254" w:hanging="428"/>
      </w:pPr>
      <w:rPr>
        <w:rFonts w:hint="default"/>
        <w:lang w:val="ru-RU" w:eastAsia="en-US" w:bidi="ar-SA"/>
      </w:rPr>
    </w:lvl>
    <w:lvl w:ilvl="3" w:tplc="DCDA230C">
      <w:numFmt w:val="bullet"/>
      <w:lvlText w:val="•"/>
      <w:lvlJc w:val="left"/>
      <w:pPr>
        <w:ind w:left="4231" w:hanging="428"/>
      </w:pPr>
      <w:rPr>
        <w:rFonts w:hint="default"/>
        <w:lang w:val="ru-RU" w:eastAsia="en-US" w:bidi="ar-SA"/>
      </w:rPr>
    </w:lvl>
    <w:lvl w:ilvl="4" w:tplc="09369622">
      <w:numFmt w:val="bullet"/>
      <w:lvlText w:val="•"/>
      <w:lvlJc w:val="left"/>
      <w:pPr>
        <w:ind w:left="5208" w:hanging="428"/>
      </w:pPr>
      <w:rPr>
        <w:rFonts w:hint="default"/>
        <w:lang w:val="ru-RU" w:eastAsia="en-US" w:bidi="ar-SA"/>
      </w:rPr>
    </w:lvl>
    <w:lvl w:ilvl="5" w:tplc="0BCE5184">
      <w:numFmt w:val="bullet"/>
      <w:lvlText w:val="•"/>
      <w:lvlJc w:val="left"/>
      <w:pPr>
        <w:ind w:left="6185" w:hanging="428"/>
      </w:pPr>
      <w:rPr>
        <w:rFonts w:hint="default"/>
        <w:lang w:val="ru-RU" w:eastAsia="en-US" w:bidi="ar-SA"/>
      </w:rPr>
    </w:lvl>
    <w:lvl w:ilvl="6" w:tplc="C1DC96F8">
      <w:numFmt w:val="bullet"/>
      <w:lvlText w:val="•"/>
      <w:lvlJc w:val="left"/>
      <w:pPr>
        <w:ind w:left="7162" w:hanging="428"/>
      </w:pPr>
      <w:rPr>
        <w:rFonts w:hint="default"/>
        <w:lang w:val="ru-RU" w:eastAsia="en-US" w:bidi="ar-SA"/>
      </w:rPr>
    </w:lvl>
    <w:lvl w:ilvl="7" w:tplc="3426FE0E">
      <w:numFmt w:val="bullet"/>
      <w:lvlText w:val="•"/>
      <w:lvlJc w:val="left"/>
      <w:pPr>
        <w:ind w:left="8139" w:hanging="428"/>
      </w:pPr>
      <w:rPr>
        <w:rFonts w:hint="default"/>
        <w:lang w:val="ru-RU" w:eastAsia="en-US" w:bidi="ar-SA"/>
      </w:rPr>
    </w:lvl>
    <w:lvl w:ilvl="8" w:tplc="0EB81F62">
      <w:numFmt w:val="bullet"/>
      <w:lvlText w:val="•"/>
      <w:lvlJc w:val="left"/>
      <w:pPr>
        <w:ind w:left="9116" w:hanging="428"/>
      </w:pPr>
      <w:rPr>
        <w:rFonts w:hint="default"/>
        <w:lang w:val="ru-RU" w:eastAsia="en-US" w:bidi="ar-SA"/>
      </w:rPr>
    </w:lvl>
  </w:abstractNum>
  <w:abstractNum w:abstractNumId="76">
    <w:nsid w:val="55363BED"/>
    <w:multiLevelType w:val="hybridMultilevel"/>
    <w:tmpl w:val="50B221AE"/>
    <w:lvl w:ilvl="0" w:tplc="04190001">
      <w:start w:val="1"/>
      <w:numFmt w:val="bullet"/>
      <w:lvlText w:val=""/>
      <w:lvlJc w:val="left"/>
      <w:pPr>
        <w:ind w:left="882" w:hanging="428"/>
      </w:pPr>
      <w:rPr>
        <w:rFonts w:ascii="Symbol" w:hAnsi="Symbol" w:hint="default"/>
        <w:w w:val="99"/>
        <w:sz w:val="28"/>
        <w:szCs w:val="28"/>
        <w:lang w:val="ru-RU" w:eastAsia="en-US" w:bidi="ar-SA"/>
      </w:rPr>
    </w:lvl>
    <w:lvl w:ilvl="1" w:tplc="8440124C">
      <w:numFmt w:val="bullet"/>
      <w:lvlText w:val="•"/>
      <w:lvlJc w:val="left"/>
      <w:pPr>
        <w:ind w:left="1899" w:hanging="428"/>
      </w:pPr>
      <w:rPr>
        <w:rFonts w:hint="default"/>
        <w:lang w:val="ru-RU" w:eastAsia="en-US" w:bidi="ar-SA"/>
      </w:rPr>
    </w:lvl>
    <w:lvl w:ilvl="2" w:tplc="6756A542">
      <w:numFmt w:val="bullet"/>
      <w:lvlText w:val="•"/>
      <w:lvlJc w:val="left"/>
      <w:pPr>
        <w:ind w:left="2918" w:hanging="428"/>
      </w:pPr>
      <w:rPr>
        <w:rFonts w:hint="default"/>
        <w:lang w:val="ru-RU" w:eastAsia="en-US" w:bidi="ar-SA"/>
      </w:rPr>
    </w:lvl>
    <w:lvl w:ilvl="3" w:tplc="63D44846">
      <w:numFmt w:val="bullet"/>
      <w:lvlText w:val="•"/>
      <w:lvlJc w:val="left"/>
      <w:pPr>
        <w:ind w:left="3937" w:hanging="428"/>
      </w:pPr>
      <w:rPr>
        <w:rFonts w:hint="default"/>
        <w:lang w:val="ru-RU" w:eastAsia="en-US" w:bidi="ar-SA"/>
      </w:rPr>
    </w:lvl>
    <w:lvl w:ilvl="4" w:tplc="0AF0DA6A">
      <w:numFmt w:val="bullet"/>
      <w:lvlText w:val="•"/>
      <w:lvlJc w:val="left"/>
      <w:pPr>
        <w:ind w:left="4956" w:hanging="428"/>
      </w:pPr>
      <w:rPr>
        <w:rFonts w:hint="default"/>
        <w:lang w:val="ru-RU" w:eastAsia="en-US" w:bidi="ar-SA"/>
      </w:rPr>
    </w:lvl>
    <w:lvl w:ilvl="5" w:tplc="9916495A">
      <w:numFmt w:val="bullet"/>
      <w:lvlText w:val="•"/>
      <w:lvlJc w:val="left"/>
      <w:pPr>
        <w:ind w:left="5975" w:hanging="428"/>
      </w:pPr>
      <w:rPr>
        <w:rFonts w:hint="default"/>
        <w:lang w:val="ru-RU" w:eastAsia="en-US" w:bidi="ar-SA"/>
      </w:rPr>
    </w:lvl>
    <w:lvl w:ilvl="6" w:tplc="6690FD74">
      <w:numFmt w:val="bullet"/>
      <w:lvlText w:val="•"/>
      <w:lvlJc w:val="left"/>
      <w:pPr>
        <w:ind w:left="6994" w:hanging="428"/>
      </w:pPr>
      <w:rPr>
        <w:rFonts w:hint="default"/>
        <w:lang w:val="ru-RU" w:eastAsia="en-US" w:bidi="ar-SA"/>
      </w:rPr>
    </w:lvl>
    <w:lvl w:ilvl="7" w:tplc="0EE83560">
      <w:numFmt w:val="bullet"/>
      <w:lvlText w:val="•"/>
      <w:lvlJc w:val="left"/>
      <w:pPr>
        <w:ind w:left="8013" w:hanging="428"/>
      </w:pPr>
      <w:rPr>
        <w:rFonts w:hint="default"/>
        <w:lang w:val="ru-RU" w:eastAsia="en-US" w:bidi="ar-SA"/>
      </w:rPr>
    </w:lvl>
    <w:lvl w:ilvl="8" w:tplc="21900D94">
      <w:numFmt w:val="bullet"/>
      <w:lvlText w:val="•"/>
      <w:lvlJc w:val="left"/>
      <w:pPr>
        <w:ind w:left="9032" w:hanging="428"/>
      </w:pPr>
      <w:rPr>
        <w:rFonts w:hint="default"/>
        <w:lang w:val="ru-RU" w:eastAsia="en-US" w:bidi="ar-SA"/>
      </w:rPr>
    </w:lvl>
  </w:abstractNum>
  <w:abstractNum w:abstractNumId="77">
    <w:nsid w:val="56AF3883"/>
    <w:multiLevelType w:val="hybridMultilevel"/>
    <w:tmpl w:val="70D29DAC"/>
    <w:lvl w:ilvl="0" w:tplc="5BE611BE">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0498A238">
      <w:numFmt w:val="bullet"/>
      <w:lvlText w:val="•"/>
      <w:lvlJc w:val="left"/>
      <w:pPr>
        <w:ind w:left="2403" w:hanging="567"/>
      </w:pPr>
      <w:rPr>
        <w:rFonts w:hint="default"/>
        <w:lang w:val="ru-RU" w:eastAsia="en-US" w:bidi="ar-SA"/>
      </w:rPr>
    </w:lvl>
    <w:lvl w:ilvl="2" w:tplc="D2F6A8CC">
      <w:numFmt w:val="bullet"/>
      <w:lvlText w:val="•"/>
      <w:lvlJc w:val="left"/>
      <w:pPr>
        <w:ind w:left="3366" w:hanging="567"/>
      </w:pPr>
      <w:rPr>
        <w:rFonts w:hint="default"/>
        <w:lang w:val="ru-RU" w:eastAsia="en-US" w:bidi="ar-SA"/>
      </w:rPr>
    </w:lvl>
    <w:lvl w:ilvl="3" w:tplc="20221FCA">
      <w:numFmt w:val="bullet"/>
      <w:lvlText w:val="•"/>
      <w:lvlJc w:val="left"/>
      <w:pPr>
        <w:ind w:left="4329" w:hanging="567"/>
      </w:pPr>
      <w:rPr>
        <w:rFonts w:hint="default"/>
        <w:lang w:val="ru-RU" w:eastAsia="en-US" w:bidi="ar-SA"/>
      </w:rPr>
    </w:lvl>
    <w:lvl w:ilvl="4" w:tplc="EA462FB0">
      <w:numFmt w:val="bullet"/>
      <w:lvlText w:val="•"/>
      <w:lvlJc w:val="left"/>
      <w:pPr>
        <w:ind w:left="5292" w:hanging="567"/>
      </w:pPr>
      <w:rPr>
        <w:rFonts w:hint="default"/>
        <w:lang w:val="ru-RU" w:eastAsia="en-US" w:bidi="ar-SA"/>
      </w:rPr>
    </w:lvl>
    <w:lvl w:ilvl="5" w:tplc="C8923B16">
      <w:numFmt w:val="bullet"/>
      <w:lvlText w:val="•"/>
      <w:lvlJc w:val="left"/>
      <w:pPr>
        <w:ind w:left="6255" w:hanging="567"/>
      </w:pPr>
      <w:rPr>
        <w:rFonts w:hint="default"/>
        <w:lang w:val="ru-RU" w:eastAsia="en-US" w:bidi="ar-SA"/>
      </w:rPr>
    </w:lvl>
    <w:lvl w:ilvl="6" w:tplc="4DBA4750">
      <w:numFmt w:val="bullet"/>
      <w:lvlText w:val="•"/>
      <w:lvlJc w:val="left"/>
      <w:pPr>
        <w:ind w:left="7218" w:hanging="567"/>
      </w:pPr>
      <w:rPr>
        <w:rFonts w:hint="default"/>
        <w:lang w:val="ru-RU" w:eastAsia="en-US" w:bidi="ar-SA"/>
      </w:rPr>
    </w:lvl>
    <w:lvl w:ilvl="7" w:tplc="21A03E6A">
      <w:numFmt w:val="bullet"/>
      <w:lvlText w:val="•"/>
      <w:lvlJc w:val="left"/>
      <w:pPr>
        <w:ind w:left="8181" w:hanging="567"/>
      </w:pPr>
      <w:rPr>
        <w:rFonts w:hint="default"/>
        <w:lang w:val="ru-RU" w:eastAsia="en-US" w:bidi="ar-SA"/>
      </w:rPr>
    </w:lvl>
    <w:lvl w:ilvl="8" w:tplc="E63649FC">
      <w:numFmt w:val="bullet"/>
      <w:lvlText w:val="•"/>
      <w:lvlJc w:val="left"/>
      <w:pPr>
        <w:ind w:left="9144" w:hanging="567"/>
      </w:pPr>
      <w:rPr>
        <w:rFonts w:hint="default"/>
        <w:lang w:val="ru-RU" w:eastAsia="en-US" w:bidi="ar-SA"/>
      </w:rPr>
    </w:lvl>
  </w:abstractNum>
  <w:abstractNum w:abstractNumId="78">
    <w:nsid w:val="575F12AB"/>
    <w:multiLevelType w:val="hybridMultilevel"/>
    <w:tmpl w:val="B40CBA66"/>
    <w:lvl w:ilvl="0" w:tplc="53404D22">
      <w:start w:val="1"/>
      <w:numFmt w:val="decimal"/>
      <w:lvlText w:val="%1."/>
      <w:lvlJc w:val="left"/>
      <w:pPr>
        <w:ind w:left="882" w:hanging="295"/>
      </w:pPr>
      <w:rPr>
        <w:rFonts w:ascii="Times New Roman" w:eastAsia="Times New Roman" w:hAnsi="Times New Roman" w:cs="Times New Roman" w:hint="default"/>
        <w:w w:val="100"/>
        <w:sz w:val="28"/>
        <w:szCs w:val="28"/>
        <w:lang w:val="ru-RU" w:eastAsia="en-US" w:bidi="ar-SA"/>
      </w:rPr>
    </w:lvl>
    <w:lvl w:ilvl="1" w:tplc="8FF884BC">
      <w:start w:val="1"/>
      <w:numFmt w:val="decimal"/>
      <w:lvlText w:val="%2."/>
      <w:lvlJc w:val="left"/>
      <w:pPr>
        <w:ind w:left="942" w:hanging="374"/>
      </w:pPr>
      <w:rPr>
        <w:rFonts w:ascii="Times New Roman" w:eastAsia="Times New Roman" w:hAnsi="Times New Roman" w:cs="Times New Roman" w:hint="default"/>
        <w:w w:val="100"/>
        <w:sz w:val="28"/>
        <w:szCs w:val="28"/>
        <w:lang w:val="ru-RU" w:eastAsia="en-US" w:bidi="ar-SA"/>
      </w:rPr>
    </w:lvl>
    <w:lvl w:ilvl="2" w:tplc="948672D0">
      <w:numFmt w:val="bullet"/>
      <w:lvlText w:val="•"/>
      <w:lvlJc w:val="left"/>
      <w:pPr>
        <w:ind w:left="2065" w:hanging="374"/>
      </w:pPr>
      <w:rPr>
        <w:rFonts w:hint="default"/>
        <w:lang w:val="ru-RU" w:eastAsia="en-US" w:bidi="ar-SA"/>
      </w:rPr>
    </w:lvl>
    <w:lvl w:ilvl="3" w:tplc="1836356C">
      <w:numFmt w:val="bullet"/>
      <w:lvlText w:val="•"/>
      <w:lvlJc w:val="left"/>
      <w:pPr>
        <w:ind w:left="3191" w:hanging="374"/>
      </w:pPr>
      <w:rPr>
        <w:rFonts w:hint="default"/>
        <w:lang w:val="ru-RU" w:eastAsia="en-US" w:bidi="ar-SA"/>
      </w:rPr>
    </w:lvl>
    <w:lvl w:ilvl="4" w:tplc="DEEA6312">
      <w:numFmt w:val="bullet"/>
      <w:lvlText w:val="•"/>
      <w:lvlJc w:val="left"/>
      <w:pPr>
        <w:ind w:left="4317" w:hanging="374"/>
      </w:pPr>
      <w:rPr>
        <w:rFonts w:hint="default"/>
        <w:lang w:val="ru-RU" w:eastAsia="en-US" w:bidi="ar-SA"/>
      </w:rPr>
    </w:lvl>
    <w:lvl w:ilvl="5" w:tplc="09EC111A">
      <w:numFmt w:val="bullet"/>
      <w:lvlText w:val="•"/>
      <w:lvlJc w:val="left"/>
      <w:pPr>
        <w:ind w:left="5442" w:hanging="374"/>
      </w:pPr>
      <w:rPr>
        <w:rFonts w:hint="default"/>
        <w:lang w:val="ru-RU" w:eastAsia="en-US" w:bidi="ar-SA"/>
      </w:rPr>
    </w:lvl>
    <w:lvl w:ilvl="6" w:tplc="5C86108C">
      <w:numFmt w:val="bullet"/>
      <w:lvlText w:val="•"/>
      <w:lvlJc w:val="left"/>
      <w:pPr>
        <w:ind w:left="6568" w:hanging="374"/>
      </w:pPr>
      <w:rPr>
        <w:rFonts w:hint="default"/>
        <w:lang w:val="ru-RU" w:eastAsia="en-US" w:bidi="ar-SA"/>
      </w:rPr>
    </w:lvl>
    <w:lvl w:ilvl="7" w:tplc="4BA43860">
      <w:numFmt w:val="bullet"/>
      <w:lvlText w:val="•"/>
      <w:lvlJc w:val="left"/>
      <w:pPr>
        <w:ind w:left="7694" w:hanging="374"/>
      </w:pPr>
      <w:rPr>
        <w:rFonts w:hint="default"/>
        <w:lang w:val="ru-RU" w:eastAsia="en-US" w:bidi="ar-SA"/>
      </w:rPr>
    </w:lvl>
    <w:lvl w:ilvl="8" w:tplc="0436C9AC">
      <w:numFmt w:val="bullet"/>
      <w:lvlText w:val="•"/>
      <w:lvlJc w:val="left"/>
      <w:pPr>
        <w:ind w:left="8819" w:hanging="374"/>
      </w:pPr>
      <w:rPr>
        <w:rFonts w:hint="default"/>
        <w:lang w:val="ru-RU" w:eastAsia="en-US" w:bidi="ar-SA"/>
      </w:rPr>
    </w:lvl>
  </w:abstractNum>
  <w:abstractNum w:abstractNumId="79">
    <w:nsid w:val="57D41701"/>
    <w:multiLevelType w:val="hybridMultilevel"/>
    <w:tmpl w:val="1FF2014A"/>
    <w:lvl w:ilvl="0" w:tplc="DC4E3C84">
      <w:start w:val="1"/>
      <w:numFmt w:val="decimal"/>
      <w:lvlText w:val="%1."/>
      <w:lvlJc w:val="left"/>
      <w:pPr>
        <w:ind w:left="1448" w:hanging="567"/>
      </w:pPr>
      <w:rPr>
        <w:rFonts w:ascii="Times New Roman" w:eastAsia="Times New Roman" w:hAnsi="Times New Roman" w:cs="Times New Roman" w:hint="default"/>
        <w:spacing w:val="0"/>
        <w:w w:val="100"/>
        <w:sz w:val="28"/>
        <w:szCs w:val="28"/>
        <w:lang w:val="ru-RU" w:eastAsia="en-US" w:bidi="ar-SA"/>
      </w:rPr>
    </w:lvl>
    <w:lvl w:ilvl="1" w:tplc="F75E633E">
      <w:numFmt w:val="none"/>
      <w:lvlText w:val=""/>
      <w:lvlJc w:val="left"/>
      <w:pPr>
        <w:tabs>
          <w:tab w:val="num" w:pos="360"/>
        </w:tabs>
      </w:pPr>
    </w:lvl>
    <w:lvl w:ilvl="2" w:tplc="B2BC7130">
      <w:numFmt w:val="bullet"/>
      <w:lvlText w:val="•"/>
      <w:lvlJc w:val="left"/>
      <w:pPr>
        <w:ind w:left="2510" w:hanging="567"/>
      </w:pPr>
      <w:rPr>
        <w:rFonts w:hint="default"/>
        <w:lang w:val="ru-RU" w:eastAsia="en-US" w:bidi="ar-SA"/>
      </w:rPr>
    </w:lvl>
    <w:lvl w:ilvl="3" w:tplc="BE901DAC">
      <w:numFmt w:val="bullet"/>
      <w:lvlText w:val="•"/>
      <w:lvlJc w:val="left"/>
      <w:pPr>
        <w:ind w:left="3580" w:hanging="567"/>
      </w:pPr>
      <w:rPr>
        <w:rFonts w:hint="default"/>
        <w:lang w:val="ru-RU" w:eastAsia="en-US" w:bidi="ar-SA"/>
      </w:rPr>
    </w:lvl>
    <w:lvl w:ilvl="4" w:tplc="9E12C706">
      <w:numFmt w:val="bullet"/>
      <w:lvlText w:val="•"/>
      <w:lvlJc w:val="left"/>
      <w:pPr>
        <w:ind w:left="4650" w:hanging="567"/>
      </w:pPr>
      <w:rPr>
        <w:rFonts w:hint="default"/>
        <w:lang w:val="ru-RU" w:eastAsia="en-US" w:bidi="ar-SA"/>
      </w:rPr>
    </w:lvl>
    <w:lvl w:ilvl="5" w:tplc="E4BCAD98">
      <w:numFmt w:val="bullet"/>
      <w:lvlText w:val="•"/>
      <w:lvlJc w:val="left"/>
      <w:pPr>
        <w:ind w:left="5720" w:hanging="567"/>
      </w:pPr>
      <w:rPr>
        <w:rFonts w:hint="default"/>
        <w:lang w:val="ru-RU" w:eastAsia="en-US" w:bidi="ar-SA"/>
      </w:rPr>
    </w:lvl>
    <w:lvl w:ilvl="6" w:tplc="54CC7CB4">
      <w:numFmt w:val="bullet"/>
      <w:lvlText w:val="•"/>
      <w:lvlJc w:val="left"/>
      <w:pPr>
        <w:ind w:left="6790" w:hanging="567"/>
      </w:pPr>
      <w:rPr>
        <w:rFonts w:hint="default"/>
        <w:lang w:val="ru-RU" w:eastAsia="en-US" w:bidi="ar-SA"/>
      </w:rPr>
    </w:lvl>
    <w:lvl w:ilvl="7" w:tplc="7F4AB99C">
      <w:numFmt w:val="bullet"/>
      <w:lvlText w:val="•"/>
      <w:lvlJc w:val="left"/>
      <w:pPr>
        <w:ind w:left="7860" w:hanging="567"/>
      </w:pPr>
      <w:rPr>
        <w:rFonts w:hint="default"/>
        <w:lang w:val="ru-RU" w:eastAsia="en-US" w:bidi="ar-SA"/>
      </w:rPr>
    </w:lvl>
    <w:lvl w:ilvl="8" w:tplc="19F67146">
      <w:numFmt w:val="bullet"/>
      <w:lvlText w:val="•"/>
      <w:lvlJc w:val="left"/>
      <w:pPr>
        <w:ind w:left="8930" w:hanging="567"/>
      </w:pPr>
      <w:rPr>
        <w:rFonts w:hint="default"/>
        <w:lang w:val="ru-RU" w:eastAsia="en-US" w:bidi="ar-SA"/>
      </w:rPr>
    </w:lvl>
  </w:abstractNum>
  <w:abstractNum w:abstractNumId="80">
    <w:nsid w:val="57DE3010"/>
    <w:multiLevelType w:val="hybridMultilevel"/>
    <w:tmpl w:val="2B2A47C6"/>
    <w:lvl w:ilvl="0" w:tplc="04190001">
      <w:start w:val="1"/>
      <w:numFmt w:val="bullet"/>
      <w:lvlText w:val=""/>
      <w:lvlJc w:val="left"/>
      <w:pPr>
        <w:ind w:left="1165" w:hanging="437"/>
      </w:pPr>
      <w:rPr>
        <w:rFonts w:ascii="Symbol" w:hAnsi="Symbol" w:hint="default"/>
        <w:w w:val="99"/>
        <w:sz w:val="28"/>
        <w:szCs w:val="28"/>
        <w:lang w:val="ru-RU" w:eastAsia="en-US" w:bidi="ar-SA"/>
      </w:rPr>
    </w:lvl>
    <w:lvl w:ilvl="1" w:tplc="76F061EE">
      <w:numFmt w:val="bullet"/>
      <w:lvlText w:val="•"/>
      <w:lvlJc w:val="left"/>
      <w:pPr>
        <w:ind w:left="2151" w:hanging="437"/>
      </w:pPr>
      <w:rPr>
        <w:rFonts w:hint="default"/>
        <w:lang w:val="ru-RU" w:eastAsia="en-US" w:bidi="ar-SA"/>
      </w:rPr>
    </w:lvl>
    <w:lvl w:ilvl="2" w:tplc="85C67E40">
      <w:numFmt w:val="bullet"/>
      <w:lvlText w:val="•"/>
      <w:lvlJc w:val="left"/>
      <w:pPr>
        <w:ind w:left="3142" w:hanging="437"/>
      </w:pPr>
      <w:rPr>
        <w:rFonts w:hint="default"/>
        <w:lang w:val="ru-RU" w:eastAsia="en-US" w:bidi="ar-SA"/>
      </w:rPr>
    </w:lvl>
    <w:lvl w:ilvl="3" w:tplc="B942CBE6">
      <w:numFmt w:val="bullet"/>
      <w:lvlText w:val="•"/>
      <w:lvlJc w:val="left"/>
      <w:pPr>
        <w:ind w:left="4133" w:hanging="437"/>
      </w:pPr>
      <w:rPr>
        <w:rFonts w:hint="default"/>
        <w:lang w:val="ru-RU" w:eastAsia="en-US" w:bidi="ar-SA"/>
      </w:rPr>
    </w:lvl>
    <w:lvl w:ilvl="4" w:tplc="EB48AED2">
      <w:numFmt w:val="bullet"/>
      <w:lvlText w:val="•"/>
      <w:lvlJc w:val="left"/>
      <w:pPr>
        <w:ind w:left="5124" w:hanging="437"/>
      </w:pPr>
      <w:rPr>
        <w:rFonts w:hint="default"/>
        <w:lang w:val="ru-RU" w:eastAsia="en-US" w:bidi="ar-SA"/>
      </w:rPr>
    </w:lvl>
    <w:lvl w:ilvl="5" w:tplc="3254229E">
      <w:numFmt w:val="bullet"/>
      <w:lvlText w:val="•"/>
      <w:lvlJc w:val="left"/>
      <w:pPr>
        <w:ind w:left="6115" w:hanging="437"/>
      </w:pPr>
      <w:rPr>
        <w:rFonts w:hint="default"/>
        <w:lang w:val="ru-RU" w:eastAsia="en-US" w:bidi="ar-SA"/>
      </w:rPr>
    </w:lvl>
    <w:lvl w:ilvl="6" w:tplc="7E3AE4E0">
      <w:numFmt w:val="bullet"/>
      <w:lvlText w:val="•"/>
      <w:lvlJc w:val="left"/>
      <w:pPr>
        <w:ind w:left="7106" w:hanging="437"/>
      </w:pPr>
      <w:rPr>
        <w:rFonts w:hint="default"/>
        <w:lang w:val="ru-RU" w:eastAsia="en-US" w:bidi="ar-SA"/>
      </w:rPr>
    </w:lvl>
    <w:lvl w:ilvl="7" w:tplc="E74E52BC">
      <w:numFmt w:val="bullet"/>
      <w:lvlText w:val="•"/>
      <w:lvlJc w:val="left"/>
      <w:pPr>
        <w:ind w:left="8097" w:hanging="437"/>
      </w:pPr>
      <w:rPr>
        <w:rFonts w:hint="default"/>
        <w:lang w:val="ru-RU" w:eastAsia="en-US" w:bidi="ar-SA"/>
      </w:rPr>
    </w:lvl>
    <w:lvl w:ilvl="8" w:tplc="4E7657B0">
      <w:numFmt w:val="bullet"/>
      <w:lvlText w:val="•"/>
      <w:lvlJc w:val="left"/>
      <w:pPr>
        <w:ind w:left="9088" w:hanging="437"/>
      </w:pPr>
      <w:rPr>
        <w:rFonts w:hint="default"/>
        <w:lang w:val="ru-RU" w:eastAsia="en-US" w:bidi="ar-SA"/>
      </w:rPr>
    </w:lvl>
  </w:abstractNum>
  <w:abstractNum w:abstractNumId="81">
    <w:nsid w:val="58CD7F07"/>
    <w:multiLevelType w:val="hybridMultilevel"/>
    <w:tmpl w:val="05A0445C"/>
    <w:lvl w:ilvl="0" w:tplc="04190001">
      <w:start w:val="1"/>
      <w:numFmt w:val="bullet"/>
      <w:lvlText w:val=""/>
      <w:lvlJc w:val="left"/>
      <w:pPr>
        <w:ind w:left="1225" w:hanging="360"/>
      </w:pPr>
      <w:rPr>
        <w:rFonts w:ascii="Symbol" w:hAnsi="Symbol" w:hint="default"/>
        <w:b/>
        <w:bCs/>
        <w:w w:val="100"/>
        <w:sz w:val="28"/>
        <w:szCs w:val="28"/>
        <w:lang w:val="ru-RU" w:eastAsia="en-US" w:bidi="ar-SA"/>
      </w:rPr>
    </w:lvl>
    <w:lvl w:ilvl="1" w:tplc="C3228E56">
      <w:numFmt w:val="bullet"/>
      <w:lvlText w:val="•"/>
      <w:lvlJc w:val="left"/>
      <w:pPr>
        <w:ind w:left="2205" w:hanging="360"/>
      </w:pPr>
      <w:rPr>
        <w:rFonts w:hint="default"/>
        <w:lang w:val="ru-RU" w:eastAsia="en-US" w:bidi="ar-SA"/>
      </w:rPr>
    </w:lvl>
    <w:lvl w:ilvl="2" w:tplc="E2B623C4">
      <w:numFmt w:val="bullet"/>
      <w:lvlText w:val="•"/>
      <w:lvlJc w:val="left"/>
      <w:pPr>
        <w:ind w:left="3190" w:hanging="360"/>
      </w:pPr>
      <w:rPr>
        <w:rFonts w:hint="default"/>
        <w:lang w:val="ru-RU" w:eastAsia="en-US" w:bidi="ar-SA"/>
      </w:rPr>
    </w:lvl>
    <w:lvl w:ilvl="3" w:tplc="99BE8A2E">
      <w:numFmt w:val="bullet"/>
      <w:lvlText w:val="•"/>
      <w:lvlJc w:val="left"/>
      <w:pPr>
        <w:ind w:left="4175" w:hanging="360"/>
      </w:pPr>
      <w:rPr>
        <w:rFonts w:hint="default"/>
        <w:lang w:val="ru-RU" w:eastAsia="en-US" w:bidi="ar-SA"/>
      </w:rPr>
    </w:lvl>
    <w:lvl w:ilvl="4" w:tplc="ADAE7E46">
      <w:numFmt w:val="bullet"/>
      <w:lvlText w:val="•"/>
      <w:lvlJc w:val="left"/>
      <w:pPr>
        <w:ind w:left="5160" w:hanging="360"/>
      </w:pPr>
      <w:rPr>
        <w:rFonts w:hint="default"/>
        <w:lang w:val="ru-RU" w:eastAsia="en-US" w:bidi="ar-SA"/>
      </w:rPr>
    </w:lvl>
    <w:lvl w:ilvl="5" w:tplc="E04EB85A">
      <w:numFmt w:val="bullet"/>
      <w:lvlText w:val="•"/>
      <w:lvlJc w:val="left"/>
      <w:pPr>
        <w:ind w:left="6145" w:hanging="360"/>
      </w:pPr>
      <w:rPr>
        <w:rFonts w:hint="default"/>
        <w:lang w:val="ru-RU" w:eastAsia="en-US" w:bidi="ar-SA"/>
      </w:rPr>
    </w:lvl>
    <w:lvl w:ilvl="6" w:tplc="0426970A">
      <w:numFmt w:val="bullet"/>
      <w:lvlText w:val="•"/>
      <w:lvlJc w:val="left"/>
      <w:pPr>
        <w:ind w:left="7130" w:hanging="360"/>
      </w:pPr>
      <w:rPr>
        <w:rFonts w:hint="default"/>
        <w:lang w:val="ru-RU" w:eastAsia="en-US" w:bidi="ar-SA"/>
      </w:rPr>
    </w:lvl>
    <w:lvl w:ilvl="7" w:tplc="D592CEE2">
      <w:numFmt w:val="bullet"/>
      <w:lvlText w:val="•"/>
      <w:lvlJc w:val="left"/>
      <w:pPr>
        <w:ind w:left="8115" w:hanging="360"/>
      </w:pPr>
      <w:rPr>
        <w:rFonts w:hint="default"/>
        <w:lang w:val="ru-RU" w:eastAsia="en-US" w:bidi="ar-SA"/>
      </w:rPr>
    </w:lvl>
    <w:lvl w:ilvl="8" w:tplc="4A9A8986">
      <w:numFmt w:val="bullet"/>
      <w:lvlText w:val="•"/>
      <w:lvlJc w:val="left"/>
      <w:pPr>
        <w:ind w:left="9100" w:hanging="360"/>
      </w:pPr>
      <w:rPr>
        <w:rFonts w:hint="default"/>
        <w:lang w:val="ru-RU" w:eastAsia="en-US" w:bidi="ar-SA"/>
      </w:rPr>
    </w:lvl>
  </w:abstractNum>
  <w:abstractNum w:abstractNumId="82">
    <w:nsid w:val="5B27382A"/>
    <w:multiLevelType w:val="hybridMultilevel"/>
    <w:tmpl w:val="C7467F74"/>
    <w:lvl w:ilvl="0" w:tplc="1042EFE0">
      <w:start w:val="4"/>
      <w:numFmt w:val="decimal"/>
      <w:lvlText w:val="%1"/>
      <w:lvlJc w:val="left"/>
      <w:pPr>
        <w:ind w:left="882" w:hanging="428"/>
      </w:pPr>
      <w:rPr>
        <w:rFonts w:hint="default"/>
        <w:lang w:val="ru-RU" w:eastAsia="en-US" w:bidi="ar-SA"/>
      </w:rPr>
    </w:lvl>
    <w:lvl w:ilvl="1" w:tplc="1368E8E0">
      <w:numFmt w:val="none"/>
      <w:lvlText w:val=""/>
      <w:lvlJc w:val="left"/>
      <w:pPr>
        <w:tabs>
          <w:tab w:val="num" w:pos="360"/>
        </w:tabs>
      </w:pPr>
    </w:lvl>
    <w:lvl w:ilvl="2" w:tplc="9CCE13CA">
      <w:numFmt w:val="bullet"/>
      <w:lvlText w:val="•"/>
      <w:lvlJc w:val="left"/>
      <w:pPr>
        <w:ind w:left="2918" w:hanging="428"/>
      </w:pPr>
      <w:rPr>
        <w:rFonts w:hint="default"/>
        <w:lang w:val="ru-RU" w:eastAsia="en-US" w:bidi="ar-SA"/>
      </w:rPr>
    </w:lvl>
    <w:lvl w:ilvl="3" w:tplc="6BA4E068">
      <w:numFmt w:val="bullet"/>
      <w:lvlText w:val="•"/>
      <w:lvlJc w:val="left"/>
      <w:pPr>
        <w:ind w:left="3937" w:hanging="428"/>
      </w:pPr>
      <w:rPr>
        <w:rFonts w:hint="default"/>
        <w:lang w:val="ru-RU" w:eastAsia="en-US" w:bidi="ar-SA"/>
      </w:rPr>
    </w:lvl>
    <w:lvl w:ilvl="4" w:tplc="A7FACE92">
      <w:numFmt w:val="bullet"/>
      <w:lvlText w:val="•"/>
      <w:lvlJc w:val="left"/>
      <w:pPr>
        <w:ind w:left="4956" w:hanging="428"/>
      </w:pPr>
      <w:rPr>
        <w:rFonts w:hint="default"/>
        <w:lang w:val="ru-RU" w:eastAsia="en-US" w:bidi="ar-SA"/>
      </w:rPr>
    </w:lvl>
    <w:lvl w:ilvl="5" w:tplc="423A2E7E">
      <w:numFmt w:val="bullet"/>
      <w:lvlText w:val="•"/>
      <w:lvlJc w:val="left"/>
      <w:pPr>
        <w:ind w:left="5975" w:hanging="428"/>
      </w:pPr>
      <w:rPr>
        <w:rFonts w:hint="default"/>
        <w:lang w:val="ru-RU" w:eastAsia="en-US" w:bidi="ar-SA"/>
      </w:rPr>
    </w:lvl>
    <w:lvl w:ilvl="6" w:tplc="024EEDBE">
      <w:numFmt w:val="bullet"/>
      <w:lvlText w:val="•"/>
      <w:lvlJc w:val="left"/>
      <w:pPr>
        <w:ind w:left="6994" w:hanging="428"/>
      </w:pPr>
      <w:rPr>
        <w:rFonts w:hint="default"/>
        <w:lang w:val="ru-RU" w:eastAsia="en-US" w:bidi="ar-SA"/>
      </w:rPr>
    </w:lvl>
    <w:lvl w:ilvl="7" w:tplc="1C123B0E">
      <w:numFmt w:val="bullet"/>
      <w:lvlText w:val="•"/>
      <w:lvlJc w:val="left"/>
      <w:pPr>
        <w:ind w:left="8013" w:hanging="428"/>
      </w:pPr>
      <w:rPr>
        <w:rFonts w:hint="default"/>
        <w:lang w:val="ru-RU" w:eastAsia="en-US" w:bidi="ar-SA"/>
      </w:rPr>
    </w:lvl>
    <w:lvl w:ilvl="8" w:tplc="12803B1A">
      <w:numFmt w:val="bullet"/>
      <w:lvlText w:val="•"/>
      <w:lvlJc w:val="left"/>
      <w:pPr>
        <w:ind w:left="9032" w:hanging="428"/>
      </w:pPr>
      <w:rPr>
        <w:rFonts w:hint="default"/>
        <w:lang w:val="ru-RU" w:eastAsia="en-US" w:bidi="ar-SA"/>
      </w:rPr>
    </w:lvl>
  </w:abstractNum>
  <w:abstractNum w:abstractNumId="83">
    <w:nsid w:val="5BEA5AA3"/>
    <w:multiLevelType w:val="hybridMultilevel"/>
    <w:tmpl w:val="DEC0209A"/>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C2D655E"/>
    <w:multiLevelType w:val="hybridMultilevel"/>
    <w:tmpl w:val="46F21862"/>
    <w:lvl w:ilvl="0" w:tplc="B2444B5C">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5972D416">
      <w:numFmt w:val="bullet"/>
      <w:lvlText w:val="•"/>
      <w:lvlJc w:val="left"/>
      <w:pPr>
        <w:ind w:left="2277" w:hanging="428"/>
      </w:pPr>
      <w:rPr>
        <w:rFonts w:hint="default"/>
        <w:lang w:val="ru-RU" w:eastAsia="en-US" w:bidi="ar-SA"/>
      </w:rPr>
    </w:lvl>
    <w:lvl w:ilvl="2" w:tplc="E9A647A8">
      <w:numFmt w:val="bullet"/>
      <w:lvlText w:val="•"/>
      <w:lvlJc w:val="left"/>
      <w:pPr>
        <w:ind w:left="3254" w:hanging="428"/>
      </w:pPr>
      <w:rPr>
        <w:rFonts w:hint="default"/>
        <w:lang w:val="ru-RU" w:eastAsia="en-US" w:bidi="ar-SA"/>
      </w:rPr>
    </w:lvl>
    <w:lvl w:ilvl="3" w:tplc="5288BF96">
      <w:numFmt w:val="bullet"/>
      <w:lvlText w:val="•"/>
      <w:lvlJc w:val="left"/>
      <w:pPr>
        <w:ind w:left="4231" w:hanging="428"/>
      </w:pPr>
      <w:rPr>
        <w:rFonts w:hint="default"/>
        <w:lang w:val="ru-RU" w:eastAsia="en-US" w:bidi="ar-SA"/>
      </w:rPr>
    </w:lvl>
    <w:lvl w:ilvl="4" w:tplc="66C63774">
      <w:numFmt w:val="bullet"/>
      <w:lvlText w:val="•"/>
      <w:lvlJc w:val="left"/>
      <w:pPr>
        <w:ind w:left="5208" w:hanging="428"/>
      </w:pPr>
      <w:rPr>
        <w:rFonts w:hint="default"/>
        <w:lang w:val="ru-RU" w:eastAsia="en-US" w:bidi="ar-SA"/>
      </w:rPr>
    </w:lvl>
    <w:lvl w:ilvl="5" w:tplc="E6665F16">
      <w:numFmt w:val="bullet"/>
      <w:lvlText w:val="•"/>
      <w:lvlJc w:val="left"/>
      <w:pPr>
        <w:ind w:left="6185" w:hanging="428"/>
      </w:pPr>
      <w:rPr>
        <w:rFonts w:hint="default"/>
        <w:lang w:val="ru-RU" w:eastAsia="en-US" w:bidi="ar-SA"/>
      </w:rPr>
    </w:lvl>
    <w:lvl w:ilvl="6" w:tplc="4098815E">
      <w:numFmt w:val="bullet"/>
      <w:lvlText w:val="•"/>
      <w:lvlJc w:val="left"/>
      <w:pPr>
        <w:ind w:left="7162" w:hanging="428"/>
      </w:pPr>
      <w:rPr>
        <w:rFonts w:hint="default"/>
        <w:lang w:val="ru-RU" w:eastAsia="en-US" w:bidi="ar-SA"/>
      </w:rPr>
    </w:lvl>
    <w:lvl w:ilvl="7" w:tplc="6E6CBC30">
      <w:numFmt w:val="bullet"/>
      <w:lvlText w:val="•"/>
      <w:lvlJc w:val="left"/>
      <w:pPr>
        <w:ind w:left="8139" w:hanging="428"/>
      </w:pPr>
      <w:rPr>
        <w:rFonts w:hint="default"/>
        <w:lang w:val="ru-RU" w:eastAsia="en-US" w:bidi="ar-SA"/>
      </w:rPr>
    </w:lvl>
    <w:lvl w:ilvl="8" w:tplc="11403144">
      <w:numFmt w:val="bullet"/>
      <w:lvlText w:val="•"/>
      <w:lvlJc w:val="left"/>
      <w:pPr>
        <w:ind w:left="9116" w:hanging="428"/>
      </w:pPr>
      <w:rPr>
        <w:rFonts w:hint="default"/>
        <w:lang w:val="ru-RU" w:eastAsia="en-US" w:bidi="ar-SA"/>
      </w:rPr>
    </w:lvl>
  </w:abstractNum>
  <w:abstractNum w:abstractNumId="85">
    <w:nsid w:val="5C7F3659"/>
    <w:multiLevelType w:val="hybridMultilevel"/>
    <w:tmpl w:val="3244D380"/>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F0044A2"/>
    <w:multiLevelType w:val="multilevel"/>
    <w:tmpl w:val="6C627856"/>
    <w:lvl w:ilvl="0">
      <w:start w:val="1"/>
      <w:numFmt w:val="decimal"/>
      <w:lvlText w:val="%1."/>
      <w:lvlJc w:val="left"/>
      <w:pPr>
        <w:ind w:left="882" w:hanging="567"/>
      </w:pPr>
      <w:rPr>
        <w:rFonts w:eastAsia="Times New Roman" w:cs="Times New Roman"/>
        <w:spacing w:val="0"/>
        <w:w w:val="100"/>
        <w:sz w:val="28"/>
        <w:szCs w:val="28"/>
        <w:lang w:val="ru-RU" w:eastAsia="en-US" w:bidi="ar-SA"/>
      </w:rPr>
    </w:lvl>
    <w:lvl w:ilvl="1">
      <w:start w:val="1"/>
      <w:numFmt w:val="bullet"/>
      <w:lvlText w:val=""/>
      <w:lvlJc w:val="left"/>
      <w:pPr>
        <w:ind w:left="1899" w:hanging="567"/>
      </w:pPr>
      <w:rPr>
        <w:rFonts w:ascii="Symbol" w:hAnsi="Symbol" w:cs="Symbol" w:hint="default"/>
        <w:lang w:val="ru-RU" w:eastAsia="en-US" w:bidi="ar-SA"/>
      </w:rPr>
    </w:lvl>
    <w:lvl w:ilvl="2">
      <w:start w:val="1"/>
      <w:numFmt w:val="bullet"/>
      <w:lvlText w:val=""/>
      <w:lvlJc w:val="left"/>
      <w:pPr>
        <w:ind w:left="2918" w:hanging="567"/>
      </w:pPr>
      <w:rPr>
        <w:rFonts w:ascii="Symbol" w:hAnsi="Symbol" w:cs="Symbol" w:hint="default"/>
        <w:lang w:val="ru-RU" w:eastAsia="en-US" w:bidi="ar-SA"/>
      </w:rPr>
    </w:lvl>
    <w:lvl w:ilvl="3">
      <w:start w:val="1"/>
      <w:numFmt w:val="bullet"/>
      <w:lvlText w:val=""/>
      <w:lvlJc w:val="left"/>
      <w:pPr>
        <w:ind w:left="3937" w:hanging="567"/>
      </w:pPr>
      <w:rPr>
        <w:rFonts w:ascii="Symbol" w:hAnsi="Symbol" w:cs="Symbol" w:hint="default"/>
        <w:lang w:val="ru-RU" w:eastAsia="en-US" w:bidi="ar-SA"/>
      </w:rPr>
    </w:lvl>
    <w:lvl w:ilvl="4">
      <w:start w:val="1"/>
      <w:numFmt w:val="bullet"/>
      <w:lvlText w:val=""/>
      <w:lvlJc w:val="left"/>
      <w:pPr>
        <w:ind w:left="4956" w:hanging="567"/>
      </w:pPr>
      <w:rPr>
        <w:rFonts w:ascii="Symbol" w:hAnsi="Symbol" w:cs="Symbol" w:hint="default"/>
        <w:lang w:val="ru-RU" w:eastAsia="en-US" w:bidi="ar-SA"/>
      </w:rPr>
    </w:lvl>
    <w:lvl w:ilvl="5">
      <w:start w:val="1"/>
      <w:numFmt w:val="bullet"/>
      <w:lvlText w:val=""/>
      <w:lvlJc w:val="left"/>
      <w:pPr>
        <w:ind w:left="5975" w:hanging="567"/>
      </w:pPr>
      <w:rPr>
        <w:rFonts w:ascii="Symbol" w:hAnsi="Symbol" w:cs="Symbol" w:hint="default"/>
        <w:lang w:val="ru-RU" w:eastAsia="en-US" w:bidi="ar-SA"/>
      </w:rPr>
    </w:lvl>
    <w:lvl w:ilvl="6">
      <w:start w:val="1"/>
      <w:numFmt w:val="bullet"/>
      <w:lvlText w:val=""/>
      <w:lvlJc w:val="left"/>
      <w:pPr>
        <w:ind w:left="6994" w:hanging="567"/>
      </w:pPr>
      <w:rPr>
        <w:rFonts w:ascii="Symbol" w:hAnsi="Symbol" w:cs="Symbol" w:hint="default"/>
        <w:lang w:val="ru-RU" w:eastAsia="en-US" w:bidi="ar-SA"/>
      </w:rPr>
    </w:lvl>
    <w:lvl w:ilvl="7">
      <w:start w:val="1"/>
      <w:numFmt w:val="bullet"/>
      <w:lvlText w:val=""/>
      <w:lvlJc w:val="left"/>
      <w:pPr>
        <w:ind w:left="8013" w:hanging="567"/>
      </w:pPr>
      <w:rPr>
        <w:rFonts w:ascii="Symbol" w:hAnsi="Symbol" w:cs="Symbol" w:hint="default"/>
        <w:lang w:val="ru-RU" w:eastAsia="en-US" w:bidi="ar-SA"/>
      </w:rPr>
    </w:lvl>
    <w:lvl w:ilvl="8">
      <w:start w:val="1"/>
      <w:numFmt w:val="bullet"/>
      <w:lvlText w:val=""/>
      <w:lvlJc w:val="left"/>
      <w:pPr>
        <w:ind w:left="9032" w:hanging="567"/>
      </w:pPr>
      <w:rPr>
        <w:rFonts w:ascii="Symbol" w:hAnsi="Symbol" w:cs="Symbol" w:hint="default"/>
        <w:lang w:val="ru-RU" w:eastAsia="en-US" w:bidi="ar-SA"/>
      </w:rPr>
    </w:lvl>
  </w:abstractNum>
  <w:abstractNum w:abstractNumId="87">
    <w:nsid w:val="5F1F02C8"/>
    <w:multiLevelType w:val="hybridMultilevel"/>
    <w:tmpl w:val="1A1A96DE"/>
    <w:lvl w:ilvl="0" w:tplc="04190001">
      <w:start w:val="1"/>
      <w:numFmt w:val="bullet"/>
      <w:lvlText w:val=""/>
      <w:lvlJc w:val="left"/>
      <w:pPr>
        <w:ind w:left="1165" w:hanging="437"/>
      </w:pPr>
      <w:rPr>
        <w:rFonts w:ascii="Symbol" w:hAnsi="Symbol" w:hint="default"/>
        <w:w w:val="99"/>
        <w:sz w:val="28"/>
        <w:szCs w:val="28"/>
        <w:lang w:val="ru-RU" w:eastAsia="en-US" w:bidi="ar-SA"/>
      </w:rPr>
    </w:lvl>
    <w:lvl w:ilvl="1" w:tplc="76F061EE">
      <w:numFmt w:val="bullet"/>
      <w:lvlText w:val="•"/>
      <w:lvlJc w:val="left"/>
      <w:pPr>
        <w:ind w:left="2151" w:hanging="437"/>
      </w:pPr>
      <w:rPr>
        <w:rFonts w:hint="default"/>
        <w:lang w:val="ru-RU" w:eastAsia="en-US" w:bidi="ar-SA"/>
      </w:rPr>
    </w:lvl>
    <w:lvl w:ilvl="2" w:tplc="85C67E40">
      <w:numFmt w:val="bullet"/>
      <w:lvlText w:val="•"/>
      <w:lvlJc w:val="left"/>
      <w:pPr>
        <w:ind w:left="3142" w:hanging="437"/>
      </w:pPr>
      <w:rPr>
        <w:rFonts w:hint="default"/>
        <w:lang w:val="ru-RU" w:eastAsia="en-US" w:bidi="ar-SA"/>
      </w:rPr>
    </w:lvl>
    <w:lvl w:ilvl="3" w:tplc="B942CBE6">
      <w:numFmt w:val="bullet"/>
      <w:lvlText w:val="•"/>
      <w:lvlJc w:val="left"/>
      <w:pPr>
        <w:ind w:left="4133" w:hanging="437"/>
      </w:pPr>
      <w:rPr>
        <w:rFonts w:hint="default"/>
        <w:lang w:val="ru-RU" w:eastAsia="en-US" w:bidi="ar-SA"/>
      </w:rPr>
    </w:lvl>
    <w:lvl w:ilvl="4" w:tplc="EB48AED2">
      <w:numFmt w:val="bullet"/>
      <w:lvlText w:val="•"/>
      <w:lvlJc w:val="left"/>
      <w:pPr>
        <w:ind w:left="5124" w:hanging="437"/>
      </w:pPr>
      <w:rPr>
        <w:rFonts w:hint="default"/>
        <w:lang w:val="ru-RU" w:eastAsia="en-US" w:bidi="ar-SA"/>
      </w:rPr>
    </w:lvl>
    <w:lvl w:ilvl="5" w:tplc="3254229E">
      <w:numFmt w:val="bullet"/>
      <w:lvlText w:val="•"/>
      <w:lvlJc w:val="left"/>
      <w:pPr>
        <w:ind w:left="6115" w:hanging="437"/>
      </w:pPr>
      <w:rPr>
        <w:rFonts w:hint="default"/>
        <w:lang w:val="ru-RU" w:eastAsia="en-US" w:bidi="ar-SA"/>
      </w:rPr>
    </w:lvl>
    <w:lvl w:ilvl="6" w:tplc="7E3AE4E0">
      <w:numFmt w:val="bullet"/>
      <w:lvlText w:val="•"/>
      <w:lvlJc w:val="left"/>
      <w:pPr>
        <w:ind w:left="7106" w:hanging="437"/>
      </w:pPr>
      <w:rPr>
        <w:rFonts w:hint="default"/>
        <w:lang w:val="ru-RU" w:eastAsia="en-US" w:bidi="ar-SA"/>
      </w:rPr>
    </w:lvl>
    <w:lvl w:ilvl="7" w:tplc="E74E52BC">
      <w:numFmt w:val="bullet"/>
      <w:lvlText w:val="•"/>
      <w:lvlJc w:val="left"/>
      <w:pPr>
        <w:ind w:left="8097" w:hanging="437"/>
      </w:pPr>
      <w:rPr>
        <w:rFonts w:hint="default"/>
        <w:lang w:val="ru-RU" w:eastAsia="en-US" w:bidi="ar-SA"/>
      </w:rPr>
    </w:lvl>
    <w:lvl w:ilvl="8" w:tplc="4E7657B0">
      <w:numFmt w:val="bullet"/>
      <w:lvlText w:val="•"/>
      <w:lvlJc w:val="left"/>
      <w:pPr>
        <w:ind w:left="9088" w:hanging="437"/>
      </w:pPr>
      <w:rPr>
        <w:rFonts w:hint="default"/>
        <w:lang w:val="ru-RU" w:eastAsia="en-US" w:bidi="ar-SA"/>
      </w:rPr>
    </w:lvl>
  </w:abstractNum>
  <w:abstractNum w:abstractNumId="88">
    <w:nsid w:val="5FDB10F5"/>
    <w:multiLevelType w:val="hybridMultilevel"/>
    <w:tmpl w:val="782C8C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604C0FA6"/>
    <w:multiLevelType w:val="hybridMultilevel"/>
    <w:tmpl w:val="00AE50B6"/>
    <w:lvl w:ilvl="0" w:tplc="B966F3BE">
      <w:start w:val="1"/>
      <w:numFmt w:val="decimal"/>
      <w:lvlText w:val="%1."/>
      <w:lvlJc w:val="left"/>
      <w:pPr>
        <w:ind w:left="854" w:hanging="428"/>
      </w:pPr>
      <w:rPr>
        <w:rFonts w:ascii="Times New Roman" w:eastAsia="Times New Roman" w:hAnsi="Times New Roman" w:cs="Times New Roman" w:hint="default"/>
        <w:spacing w:val="0"/>
        <w:w w:val="100"/>
        <w:sz w:val="28"/>
        <w:szCs w:val="28"/>
        <w:lang w:val="ru-RU" w:eastAsia="en-US" w:bidi="ar-SA"/>
      </w:rPr>
    </w:lvl>
    <w:lvl w:ilvl="1" w:tplc="50DA4D0C">
      <w:numFmt w:val="bullet"/>
      <w:lvlText w:val="•"/>
      <w:lvlJc w:val="left"/>
      <w:pPr>
        <w:ind w:left="1899" w:hanging="428"/>
      </w:pPr>
      <w:rPr>
        <w:rFonts w:hint="default"/>
        <w:lang w:val="ru-RU" w:eastAsia="en-US" w:bidi="ar-SA"/>
      </w:rPr>
    </w:lvl>
    <w:lvl w:ilvl="2" w:tplc="30766E68">
      <w:numFmt w:val="bullet"/>
      <w:lvlText w:val="•"/>
      <w:lvlJc w:val="left"/>
      <w:pPr>
        <w:ind w:left="2918" w:hanging="428"/>
      </w:pPr>
      <w:rPr>
        <w:rFonts w:hint="default"/>
        <w:lang w:val="ru-RU" w:eastAsia="en-US" w:bidi="ar-SA"/>
      </w:rPr>
    </w:lvl>
    <w:lvl w:ilvl="3" w:tplc="E9423C9A">
      <w:numFmt w:val="bullet"/>
      <w:lvlText w:val="•"/>
      <w:lvlJc w:val="left"/>
      <w:pPr>
        <w:ind w:left="3937" w:hanging="428"/>
      </w:pPr>
      <w:rPr>
        <w:rFonts w:hint="default"/>
        <w:lang w:val="ru-RU" w:eastAsia="en-US" w:bidi="ar-SA"/>
      </w:rPr>
    </w:lvl>
    <w:lvl w:ilvl="4" w:tplc="6E18F036">
      <w:numFmt w:val="bullet"/>
      <w:lvlText w:val="•"/>
      <w:lvlJc w:val="left"/>
      <w:pPr>
        <w:ind w:left="4956" w:hanging="428"/>
      </w:pPr>
      <w:rPr>
        <w:rFonts w:hint="default"/>
        <w:lang w:val="ru-RU" w:eastAsia="en-US" w:bidi="ar-SA"/>
      </w:rPr>
    </w:lvl>
    <w:lvl w:ilvl="5" w:tplc="FDCABEEA">
      <w:numFmt w:val="bullet"/>
      <w:lvlText w:val="•"/>
      <w:lvlJc w:val="left"/>
      <w:pPr>
        <w:ind w:left="5975" w:hanging="428"/>
      </w:pPr>
      <w:rPr>
        <w:rFonts w:hint="default"/>
        <w:lang w:val="ru-RU" w:eastAsia="en-US" w:bidi="ar-SA"/>
      </w:rPr>
    </w:lvl>
    <w:lvl w:ilvl="6" w:tplc="A08A7E40">
      <w:numFmt w:val="bullet"/>
      <w:lvlText w:val="•"/>
      <w:lvlJc w:val="left"/>
      <w:pPr>
        <w:ind w:left="6994" w:hanging="428"/>
      </w:pPr>
      <w:rPr>
        <w:rFonts w:hint="default"/>
        <w:lang w:val="ru-RU" w:eastAsia="en-US" w:bidi="ar-SA"/>
      </w:rPr>
    </w:lvl>
    <w:lvl w:ilvl="7" w:tplc="CA20BCC6">
      <w:numFmt w:val="bullet"/>
      <w:lvlText w:val="•"/>
      <w:lvlJc w:val="left"/>
      <w:pPr>
        <w:ind w:left="8013" w:hanging="428"/>
      </w:pPr>
      <w:rPr>
        <w:rFonts w:hint="default"/>
        <w:lang w:val="ru-RU" w:eastAsia="en-US" w:bidi="ar-SA"/>
      </w:rPr>
    </w:lvl>
    <w:lvl w:ilvl="8" w:tplc="86C0EADC">
      <w:numFmt w:val="bullet"/>
      <w:lvlText w:val="•"/>
      <w:lvlJc w:val="left"/>
      <w:pPr>
        <w:ind w:left="9032" w:hanging="428"/>
      </w:pPr>
      <w:rPr>
        <w:rFonts w:hint="default"/>
        <w:lang w:val="ru-RU" w:eastAsia="en-US" w:bidi="ar-SA"/>
      </w:rPr>
    </w:lvl>
  </w:abstractNum>
  <w:abstractNum w:abstractNumId="90">
    <w:nsid w:val="60B97638"/>
    <w:multiLevelType w:val="hybridMultilevel"/>
    <w:tmpl w:val="28DA8E1E"/>
    <w:lvl w:ilvl="0" w:tplc="9E78ED8C">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D1F08132">
      <w:numFmt w:val="bullet"/>
      <w:lvlText w:val="•"/>
      <w:lvlJc w:val="left"/>
      <w:pPr>
        <w:ind w:left="2223" w:hanging="360"/>
      </w:pPr>
      <w:rPr>
        <w:rFonts w:hint="default"/>
        <w:lang w:val="ru-RU" w:eastAsia="en-US" w:bidi="ar-SA"/>
      </w:rPr>
    </w:lvl>
    <w:lvl w:ilvl="2" w:tplc="C8D64094">
      <w:numFmt w:val="bullet"/>
      <w:lvlText w:val="•"/>
      <w:lvlJc w:val="left"/>
      <w:pPr>
        <w:ind w:left="3206" w:hanging="360"/>
      </w:pPr>
      <w:rPr>
        <w:rFonts w:hint="default"/>
        <w:lang w:val="ru-RU" w:eastAsia="en-US" w:bidi="ar-SA"/>
      </w:rPr>
    </w:lvl>
    <w:lvl w:ilvl="3" w:tplc="EA349086">
      <w:numFmt w:val="bullet"/>
      <w:lvlText w:val="•"/>
      <w:lvlJc w:val="left"/>
      <w:pPr>
        <w:ind w:left="4189" w:hanging="360"/>
      </w:pPr>
      <w:rPr>
        <w:rFonts w:hint="default"/>
        <w:lang w:val="ru-RU" w:eastAsia="en-US" w:bidi="ar-SA"/>
      </w:rPr>
    </w:lvl>
    <w:lvl w:ilvl="4" w:tplc="F46446E8">
      <w:numFmt w:val="bullet"/>
      <w:lvlText w:val="•"/>
      <w:lvlJc w:val="left"/>
      <w:pPr>
        <w:ind w:left="5172" w:hanging="360"/>
      </w:pPr>
      <w:rPr>
        <w:rFonts w:hint="default"/>
        <w:lang w:val="ru-RU" w:eastAsia="en-US" w:bidi="ar-SA"/>
      </w:rPr>
    </w:lvl>
    <w:lvl w:ilvl="5" w:tplc="88522A48">
      <w:numFmt w:val="bullet"/>
      <w:lvlText w:val="•"/>
      <w:lvlJc w:val="left"/>
      <w:pPr>
        <w:ind w:left="6155" w:hanging="360"/>
      </w:pPr>
      <w:rPr>
        <w:rFonts w:hint="default"/>
        <w:lang w:val="ru-RU" w:eastAsia="en-US" w:bidi="ar-SA"/>
      </w:rPr>
    </w:lvl>
    <w:lvl w:ilvl="6" w:tplc="5578763A">
      <w:numFmt w:val="bullet"/>
      <w:lvlText w:val="•"/>
      <w:lvlJc w:val="left"/>
      <w:pPr>
        <w:ind w:left="7138" w:hanging="360"/>
      </w:pPr>
      <w:rPr>
        <w:rFonts w:hint="default"/>
        <w:lang w:val="ru-RU" w:eastAsia="en-US" w:bidi="ar-SA"/>
      </w:rPr>
    </w:lvl>
    <w:lvl w:ilvl="7" w:tplc="0A523538">
      <w:numFmt w:val="bullet"/>
      <w:lvlText w:val="•"/>
      <w:lvlJc w:val="left"/>
      <w:pPr>
        <w:ind w:left="8121" w:hanging="360"/>
      </w:pPr>
      <w:rPr>
        <w:rFonts w:hint="default"/>
        <w:lang w:val="ru-RU" w:eastAsia="en-US" w:bidi="ar-SA"/>
      </w:rPr>
    </w:lvl>
    <w:lvl w:ilvl="8" w:tplc="1FFC8FC6">
      <w:numFmt w:val="bullet"/>
      <w:lvlText w:val="•"/>
      <w:lvlJc w:val="left"/>
      <w:pPr>
        <w:ind w:left="9104" w:hanging="360"/>
      </w:pPr>
      <w:rPr>
        <w:rFonts w:hint="default"/>
        <w:lang w:val="ru-RU" w:eastAsia="en-US" w:bidi="ar-SA"/>
      </w:rPr>
    </w:lvl>
  </w:abstractNum>
  <w:abstractNum w:abstractNumId="91">
    <w:nsid w:val="61C50D91"/>
    <w:multiLevelType w:val="hybridMultilevel"/>
    <w:tmpl w:val="58A296A2"/>
    <w:lvl w:ilvl="0" w:tplc="398647DA">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DBDC2F06">
      <w:numFmt w:val="bullet"/>
      <w:lvlText w:val="•"/>
      <w:lvlJc w:val="left"/>
      <w:pPr>
        <w:ind w:left="1899" w:hanging="567"/>
      </w:pPr>
      <w:rPr>
        <w:rFonts w:hint="default"/>
        <w:lang w:val="ru-RU" w:eastAsia="en-US" w:bidi="ar-SA"/>
      </w:rPr>
    </w:lvl>
    <w:lvl w:ilvl="2" w:tplc="80E431C2">
      <w:numFmt w:val="bullet"/>
      <w:lvlText w:val="•"/>
      <w:lvlJc w:val="left"/>
      <w:pPr>
        <w:ind w:left="2918" w:hanging="567"/>
      </w:pPr>
      <w:rPr>
        <w:rFonts w:hint="default"/>
        <w:lang w:val="ru-RU" w:eastAsia="en-US" w:bidi="ar-SA"/>
      </w:rPr>
    </w:lvl>
    <w:lvl w:ilvl="3" w:tplc="3F947862">
      <w:numFmt w:val="bullet"/>
      <w:lvlText w:val="•"/>
      <w:lvlJc w:val="left"/>
      <w:pPr>
        <w:ind w:left="3937" w:hanging="567"/>
      </w:pPr>
      <w:rPr>
        <w:rFonts w:hint="default"/>
        <w:lang w:val="ru-RU" w:eastAsia="en-US" w:bidi="ar-SA"/>
      </w:rPr>
    </w:lvl>
    <w:lvl w:ilvl="4" w:tplc="BAEEAC44">
      <w:numFmt w:val="bullet"/>
      <w:lvlText w:val="•"/>
      <w:lvlJc w:val="left"/>
      <w:pPr>
        <w:ind w:left="4956" w:hanging="567"/>
      </w:pPr>
      <w:rPr>
        <w:rFonts w:hint="default"/>
        <w:lang w:val="ru-RU" w:eastAsia="en-US" w:bidi="ar-SA"/>
      </w:rPr>
    </w:lvl>
    <w:lvl w:ilvl="5" w:tplc="17B27EB6">
      <w:numFmt w:val="bullet"/>
      <w:lvlText w:val="•"/>
      <w:lvlJc w:val="left"/>
      <w:pPr>
        <w:ind w:left="5975" w:hanging="567"/>
      </w:pPr>
      <w:rPr>
        <w:rFonts w:hint="default"/>
        <w:lang w:val="ru-RU" w:eastAsia="en-US" w:bidi="ar-SA"/>
      </w:rPr>
    </w:lvl>
    <w:lvl w:ilvl="6" w:tplc="884C5EB6">
      <w:numFmt w:val="bullet"/>
      <w:lvlText w:val="•"/>
      <w:lvlJc w:val="left"/>
      <w:pPr>
        <w:ind w:left="6994" w:hanging="567"/>
      </w:pPr>
      <w:rPr>
        <w:rFonts w:hint="default"/>
        <w:lang w:val="ru-RU" w:eastAsia="en-US" w:bidi="ar-SA"/>
      </w:rPr>
    </w:lvl>
    <w:lvl w:ilvl="7" w:tplc="E2DEE42A">
      <w:numFmt w:val="bullet"/>
      <w:lvlText w:val="•"/>
      <w:lvlJc w:val="left"/>
      <w:pPr>
        <w:ind w:left="8013" w:hanging="567"/>
      </w:pPr>
      <w:rPr>
        <w:rFonts w:hint="default"/>
        <w:lang w:val="ru-RU" w:eastAsia="en-US" w:bidi="ar-SA"/>
      </w:rPr>
    </w:lvl>
    <w:lvl w:ilvl="8" w:tplc="C5C0EA38">
      <w:numFmt w:val="bullet"/>
      <w:lvlText w:val="•"/>
      <w:lvlJc w:val="left"/>
      <w:pPr>
        <w:ind w:left="9032" w:hanging="567"/>
      </w:pPr>
      <w:rPr>
        <w:rFonts w:hint="default"/>
        <w:lang w:val="ru-RU" w:eastAsia="en-US" w:bidi="ar-SA"/>
      </w:rPr>
    </w:lvl>
  </w:abstractNum>
  <w:abstractNum w:abstractNumId="92">
    <w:nsid w:val="61DF6F29"/>
    <w:multiLevelType w:val="hybridMultilevel"/>
    <w:tmpl w:val="3106103A"/>
    <w:lvl w:ilvl="0" w:tplc="CEAC3BE0">
      <w:start w:val="1"/>
      <w:numFmt w:val="decimal"/>
      <w:lvlText w:val="%1."/>
      <w:lvlJc w:val="left"/>
      <w:pPr>
        <w:ind w:left="1309" w:hanging="428"/>
        <w:jc w:val="right"/>
      </w:pPr>
      <w:rPr>
        <w:rFonts w:ascii="Times New Roman" w:eastAsia="Times New Roman" w:hAnsi="Times New Roman" w:cs="Times New Roman" w:hint="default"/>
        <w:color w:val="auto"/>
        <w:spacing w:val="0"/>
        <w:w w:val="100"/>
        <w:sz w:val="28"/>
        <w:szCs w:val="28"/>
        <w:lang w:val="ru-RU" w:eastAsia="en-US" w:bidi="ar-SA"/>
      </w:rPr>
    </w:lvl>
    <w:lvl w:ilvl="1" w:tplc="6B1A65D4">
      <w:numFmt w:val="none"/>
      <w:lvlText w:val=""/>
      <w:lvlJc w:val="left"/>
      <w:pPr>
        <w:tabs>
          <w:tab w:val="num" w:pos="360"/>
        </w:tabs>
      </w:pPr>
    </w:lvl>
    <w:lvl w:ilvl="2" w:tplc="106C5AD4">
      <w:numFmt w:val="none"/>
      <w:lvlText w:val=""/>
      <w:lvlJc w:val="left"/>
      <w:pPr>
        <w:tabs>
          <w:tab w:val="num" w:pos="360"/>
        </w:tabs>
      </w:pPr>
    </w:lvl>
    <w:lvl w:ilvl="3" w:tplc="ED987EB8">
      <w:numFmt w:val="none"/>
      <w:lvlText w:val=""/>
      <w:lvlJc w:val="left"/>
      <w:pPr>
        <w:tabs>
          <w:tab w:val="num" w:pos="360"/>
        </w:tabs>
      </w:pPr>
    </w:lvl>
    <w:lvl w:ilvl="4" w:tplc="B54CBC84">
      <w:numFmt w:val="bullet"/>
      <w:lvlText w:val="•"/>
      <w:lvlJc w:val="left"/>
      <w:pPr>
        <w:ind w:left="4557" w:hanging="992"/>
      </w:pPr>
      <w:rPr>
        <w:rFonts w:hint="default"/>
        <w:lang w:val="ru-RU" w:eastAsia="en-US" w:bidi="ar-SA"/>
      </w:rPr>
    </w:lvl>
    <w:lvl w:ilvl="5" w:tplc="96E440AA">
      <w:numFmt w:val="bullet"/>
      <w:lvlText w:val="•"/>
      <w:lvlJc w:val="left"/>
      <w:pPr>
        <w:ind w:left="5642" w:hanging="992"/>
      </w:pPr>
      <w:rPr>
        <w:rFonts w:hint="default"/>
        <w:lang w:val="ru-RU" w:eastAsia="en-US" w:bidi="ar-SA"/>
      </w:rPr>
    </w:lvl>
    <w:lvl w:ilvl="6" w:tplc="163E9F12">
      <w:numFmt w:val="bullet"/>
      <w:lvlText w:val="•"/>
      <w:lvlJc w:val="left"/>
      <w:pPr>
        <w:ind w:left="6728" w:hanging="992"/>
      </w:pPr>
      <w:rPr>
        <w:rFonts w:hint="default"/>
        <w:lang w:val="ru-RU" w:eastAsia="en-US" w:bidi="ar-SA"/>
      </w:rPr>
    </w:lvl>
    <w:lvl w:ilvl="7" w:tplc="FD9019F0">
      <w:numFmt w:val="bullet"/>
      <w:lvlText w:val="•"/>
      <w:lvlJc w:val="left"/>
      <w:pPr>
        <w:ind w:left="7814" w:hanging="992"/>
      </w:pPr>
      <w:rPr>
        <w:rFonts w:hint="default"/>
        <w:lang w:val="ru-RU" w:eastAsia="en-US" w:bidi="ar-SA"/>
      </w:rPr>
    </w:lvl>
    <w:lvl w:ilvl="8" w:tplc="56F800DC">
      <w:numFmt w:val="bullet"/>
      <w:lvlText w:val="•"/>
      <w:lvlJc w:val="left"/>
      <w:pPr>
        <w:ind w:left="8899" w:hanging="992"/>
      </w:pPr>
      <w:rPr>
        <w:rFonts w:hint="default"/>
        <w:lang w:val="ru-RU" w:eastAsia="en-US" w:bidi="ar-SA"/>
      </w:rPr>
    </w:lvl>
  </w:abstractNum>
  <w:abstractNum w:abstractNumId="93">
    <w:nsid w:val="61F11D7E"/>
    <w:multiLevelType w:val="hybridMultilevel"/>
    <w:tmpl w:val="11263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2300C5E"/>
    <w:multiLevelType w:val="hybridMultilevel"/>
    <w:tmpl w:val="1E889FEE"/>
    <w:lvl w:ilvl="0" w:tplc="04190001">
      <w:start w:val="1"/>
      <w:numFmt w:val="bullet"/>
      <w:lvlText w:val=""/>
      <w:lvlJc w:val="left"/>
      <w:pPr>
        <w:ind w:left="826" w:hanging="400"/>
      </w:pPr>
      <w:rPr>
        <w:rFonts w:ascii="Symbol" w:hAnsi="Symbol" w:hint="default"/>
        <w:w w:val="100"/>
        <w:sz w:val="28"/>
        <w:szCs w:val="28"/>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95">
    <w:nsid w:val="63EB7905"/>
    <w:multiLevelType w:val="hybridMultilevel"/>
    <w:tmpl w:val="098A64A6"/>
    <w:lvl w:ilvl="0" w:tplc="216EB9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628E6736">
      <w:numFmt w:val="bullet"/>
      <w:lvlText w:val="•"/>
      <w:lvlJc w:val="left"/>
      <w:pPr>
        <w:ind w:left="2918" w:hanging="428"/>
      </w:pPr>
      <w:rPr>
        <w:rFonts w:hint="default"/>
        <w:lang w:val="ru-RU" w:eastAsia="en-US" w:bidi="ar-SA"/>
      </w:rPr>
    </w:lvl>
    <w:lvl w:ilvl="3" w:tplc="F4C01B10">
      <w:numFmt w:val="bullet"/>
      <w:lvlText w:val="•"/>
      <w:lvlJc w:val="left"/>
      <w:pPr>
        <w:ind w:left="3937" w:hanging="428"/>
      </w:pPr>
      <w:rPr>
        <w:rFonts w:hint="default"/>
        <w:lang w:val="ru-RU" w:eastAsia="en-US" w:bidi="ar-SA"/>
      </w:rPr>
    </w:lvl>
    <w:lvl w:ilvl="4" w:tplc="77D0CE96">
      <w:numFmt w:val="bullet"/>
      <w:lvlText w:val="•"/>
      <w:lvlJc w:val="left"/>
      <w:pPr>
        <w:ind w:left="4956" w:hanging="428"/>
      </w:pPr>
      <w:rPr>
        <w:rFonts w:hint="default"/>
        <w:lang w:val="ru-RU" w:eastAsia="en-US" w:bidi="ar-SA"/>
      </w:rPr>
    </w:lvl>
    <w:lvl w:ilvl="5" w:tplc="EFCE48AC">
      <w:numFmt w:val="bullet"/>
      <w:lvlText w:val="•"/>
      <w:lvlJc w:val="left"/>
      <w:pPr>
        <w:ind w:left="5975" w:hanging="428"/>
      </w:pPr>
      <w:rPr>
        <w:rFonts w:hint="default"/>
        <w:lang w:val="ru-RU" w:eastAsia="en-US" w:bidi="ar-SA"/>
      </w:rPr>
    </w:lvl>
    <w:lvl w:ilvl="6" w:tplc="5AE21256">
      <w:numFmt w:val="bullet"/>
      <w:lvlText w:val="•"/>
      <w:lvlJc w:val="left"/>
      <w:pPr>
        <w:ind w:left="6994" w:hanging="428"/>
      </w:pPr>
      <w:rPr>
        <w:rFonts w:hint="default"/>
        <w:lang w:val="ru-RU" w:eastAsia="en-US" w:bidi="ar-SA"/>
      </w:rPr>
    </w:lvl>
    <w:lvl w:ilvl="7" w:tplc="B532C2E2">
      <w:numFmt w:val="bullet"/>
      <w:lvlText w:val="•"/>
      <w:lvlJc w:val="left"/>
      <w:pPr>
        <w:ind w:left="8013" w:hanging="428"/>
      </w:pPr>
      <w:rPr>
        <w:rFonts w:hint="default"/>
        <w:lang w:val="ru-RU" w:eastAsia="en-US" w:bidi="ar-SA"/>
      </w:rPr>
    </w:lvl>
    <w:lvl w:ilvl="8" w:tplc="11F65472">
      <w:numFmt w:val="bullet"/>
      <w:lvlText w:val="•"/>
      <w:lvlJc w:val="left"/>
      <w:pPr>
        <w:ind w:left="9032" w:hanging="428"/>
      </w:pPr>
      <w:rPr>
        <w:rFonts w:hint="default"/>
        <w:lang w:val="ru-RU" w:eastAsia="en-US" w:bidi="ar-SA"/>
      </w:rPr>
    </w:lvl>
  </w:abstractNum>
  <w:abstractNum w:abstractNumId="96">
    <w:nsid w:val="650122C6"/>
    <w:multiLevelType w:val="hybridMultilevel"/>
    <w:tmpl w:val="3C1EC05A"/>
    <w:lvl w:ilvl="0" w:tplc="F8708486">
      <w:start w:val="1"/>
      <w:numFmt w:val="decimal"/>
      <w:lvlText w:val="%1."/>
      <w:lvlJc w:val="left"/>
      <w:pPr>
        <w:ind w:left="882" w:hanging="284"/>
      </w:pPr>
      <w:rPr>
        <w:rFonts w:ascii="Times New Roman" w:eastAsia="Times New Roman" w:hAnsi="Times New Roman" w:cs="Times New Roman" w:hint="default"/>
        <w:spacing w:val="0"/>
        <w:w w:val="100"/>
        <w:sz w:val="28"/>
        <w:szCs w:val="28"/>
        <w:lang w:val="ru-RU" w:eastAsia="en-US" w:bidi="ar-SA"/>
      </w:rPr>
    </w:lvl>
    <w:lvl w:ilvl="1" w:tplc="6B5AFD9E">
      <w:numFmt w:val="none"/>
      <w:lvlText w:val=""/>
      <w:lvlJc w:val="left"/>
      <w:pPr>
        <w:tabs>
          <w:tab w:val="num" w:pos="360"/>
        </w:tabs>
      </w:pPr>
    </w:lvl>
    <w:lvl w:ilvl="2" w:tplc="36AE0512">
      <w:numFmt w:val="bullet"/>
      <w:lvlText w:val="•"/>
      <w:lvlJc w:val="left"/>
      <w:pPr>
        <w:ind w:left="2918" w:hanging="497"/>
      </w:pPr>
      <w:rPr>
        <w:rFonts w:hint="default"/>
        <w:lang w:val="ru-RU" w:eastAsia="en-US" w:bidi="ar-SA"/>
      </w:rPr>
    </w:lvl>
    <w:lvl w:ilvl="3" w:tplc="EEACDA6E">
      <w:numFmt w:val="bullet"/>
      <w:lvlText w:val="•"/>
      <w:lvlJc w:val="left"/>
      <w:pPr>
        <w:ind w:left="3937" w:hanging="497"/>
      </w:pPr>
      <w:rPr>
        <w:rFonts w:hint="default"/>
        <w:lang w:val="ru-RU" w:eastAsia="en-US" w:bidi="ar-SA"/>
      </w:rPr>
    </w:lvl>
    <w:lvl w:ilvl="4" w:tplc="381C03F6">
      <w:numFmt w:val="bullet"/>
      <w:lvlText w:val="•"/>
      <w:lvlJc w:val="left"/>
      <w:pPr>
        <w:ind w:left="4956" w:hanging="497"/>
      </w:pPr>
      <w:rPr>
        <w:rFonts w:hint="default"/>
        <w:lang w:val="ru-RU" w:eastAsia="en-US" w:bidi="ar-SA"/>
      </w:rPr>
    </w:lvl>
    <w:lvl w:ilvl="5" w:tplc="30D47A2E">
      <w:numFmt w:val="bullet"/>
      <w:lvlText w:val="•"/>
      <w:lvlJc w:val="left"/>
      <w:pPr>
        <w:ind w:left="5975" w:hanging="497"/>
      </w:pPr>
      <w:rPr>
        <w:rFonts w:hint="default"/>
        <w:lang w:val="ru-RU" w:eastAsia="en-US" w:bidi="ar-SA"/>
      </w:rPr>
    </w:lvl>
    <w:lvl w:ilvl="6" w:tplc="A1A6F6C2">
      <w:numFmt w:val="bullet"/>
      <w:lvlText w:val="•"/>
      <w:lvlJc w:val="left"/>
      <w:pPr>
        <w:ind w:left="6994" w:hanging="497"/>
      </w:pPr>
      <w:rPr>
        <w:rFonts w:hint="default"/>
        <w:lang w:val="ru-RU" w:eastAsia="en-US" w:bidi="ar-SA"/>
      </w:rPr>
    </w:lvl>
    <w:lvl w:ilvl="7" w:tplc="044ADF76">
      <w:numFmt w:val="bullet"/>
      <w:lvlText w:val="•"/>
      <w:lvlJc w:val="left"/>
      <w:pPr>
        <w:ind w:left="8013" w:hanging="497"/>
      </w:pPr>
      <w:rPr>
        <w:rFonts w:hint="default"/>
        <w:lang w:val="ru-RU" w:eastAsia="en-US" w:bidi="ar-SA"/>
      </w:rPr>
    </w:lvl>
    <w:lvl w:ilvl="8" w:tplc="3D68219E">
      <w:numFmt w:val="bullet"/>
      <w:lvlText w:val="•"/>
      <w:lvlJc w:val="left"/>
      <w:pPr>
        <w:ind w:left="9032" w:hanging="497"/>
      </w:pPr>
      <w:rPr>
        <w:rFonts w:hint="default"/>
        <w:lang w:val="ru-RU" w:eastAsia="en-US" w:bidi="ar-SA"/>
      </w:rPr>
    </w:lvl>
  </w:abstractNum>
  <w:abstractNum w:abstractNumId="97">
    <w:nsid w:val="651E0089"/>
    <w:multiLevelType w:val="hybridMultilevel"/>
    <w:tmpl w:val="62DAC828"/>
    <w:lvl w:ilvl="0" w:tplc="3D78B1F4">
      <w:start w:val="1"/>
      <w:numFmt w:val="decimal"/>
      <w:lvlText w:val="%1."/>
      <w:lvlJc w:val="left"/>
      <w:pPr>
        <w:ind w:left="1296" w:hanging="444"/>
      </w:pPr>
      <w:rPr>
        <w:rFonts w:ascii="Times New Roman" w:eastAsia="Times New Roman" w:hAnsi="Times New Roman" w:cs="Times New Roman" w:hint="default"/>
        <w:spacing w:val="0"/>
        <w:w w:val="100"/>
        <w:sz w:val="28"/>
        <w:szCs w:val="28"/>
        <w:lang w:val="ru-RU" w:eastAsia="en-US" w:bidi="ar-SA"/>
      </w:rPr>
    </w:lvl>
    <w:lvl w:ilvl="1" w:tplc="56E4DF06">
      <w:numFmt w:val="bullet"/>
      <w:lvlText w:val=""/>
      <w:lvlJc w:val="left"/>
      <w:pPr>
        <w:ind w:left="882" w:hanging="180"/>
      </w:pPr>
      <w:rPr>
        <w:rFonts w:ascii="Symbol" w:eastAsia="Symbol" w:hAnsi="Symbol" w:cs="Symbol" w:hint="default"/>
        <w:w w:val="99"/>
        <w:sz w:val="28"/>
        <w:szCs w:val="28"/>
        <w:lang w:val="ru-RU" w:eastAsia="en-US" w:bidi="ar-SA"/>
      </w:rPr>
    </w:lvl>
    <w:lvl w:ilvl="2" w:tplc="A4DCF536">
      <w:numFmt w:val="bullet"/>
      <w:lvlText w:val="•"/>
      <w:lvlJc w:val="left"/>
      <w:pPr>
        <w:ind w:left="2385" w:hanging="180"/>
      </w:pPr>
      <w:rPr>
        <w:rFonts w:hint="default"/>
        <w:lang w:val="ru-RU" w:eastAsia="en-US" w:bidi="ar-SA"/>
      </w:rPr>
    </w:lvl>
    <w:lvl w:ilvl="3" w:tplc="CCD0BB6A">
      <w:numFmt w:val="bullet"/>
      <w:lvlText w:val="•"/>
      <w:lvlJc w:val="left"/>
      <w:pPr>
        <w:ind w:left="3471" w:hanging="180"/>
      </w:pPr>
      <w:rPr>
        <w:rFonts w:hint="default"/>
        <w:lang w:val="ru-RU" w:eastAsia="en-US" w:bidi="ar-SA"/>
      </w:rPr>
    </w:lvl>
    <w:lvl w:ilvl="4" w:tplc="56F45622">
      <w:numFmt w:val="bullet"/>
      <w:lvlText w:val="•"/>
      <w:lvlJc w:val="left"/>
      <w:pPr>
        <w:ind w:left="4557" w:hanging="180"/>
      </w:pPr>
      <w:rPr>
        <w:rFonts w:hint="default"/>
        <w:lang w:val="ru-RU" w:eastAsia="en-US" w:bidi="ar-SA"/>
      </w:rPr>
    </w:lvl>
    <w:lvl w:ilvl="5" w:tplc="C2084202">
      <w:numFmt w:val="bullet"/>
      <w:lvlText w:val="•"/>
      <w:lvlJc w:val="left"/>
      <w:pPr>
        <w:ind w:left="5642" w:hanging="180"/>
      </w:pPr>
      <w:rPr>
        <w:rFonts w:hint="default"/>
        <w:lang w:val="ru-RU" w:eastAsia="en-US" w:bidi="ar-SA"/>
      </w:rPr>
    </w:lvl>
    <w:lvl w:ilvl="6" w:tplc="A142CC06">
      <w:numFmt w:val="bullet"/>
      <w:lvlText w:val="•"/>
      <w:lvlJc w:val="left"/>
      <w:pPr>
        <w:ind w:left="6728" w:hanging="180"/>
      </w:pPr>
      <w:rPr>
        <w:rFonts w:hint="default"/>
        <w:lang w:val="ru-RU" w:eastAsia="en-US" w:bidi="ar-SA"/>
      </w:rPr>
    </w:lvl>
    <w:lvl w:ilvl="7" w:tplc="BD0AC2EE">
      <w:numFmt w:val="bullet"/>
      <w:lvlText w:val="•"/>
      <w:lvlJc w:val="left"/>
      <w:pPr>
        <w:ind w:left="7814" w:hanging="180"/>
      </w:pPr>
      <w:rPr>
        <w:rFonts w:hint="default"/>
        <w:lang w:val="ru-RU" w:eastAsia="en-US" w:bidi="ar-SA"/>
      </w:rPr>
    </w:lvl>
    <w:lvl w:ilvl="8" w:tplc="9F42110E">
      <w:numFmt w:val="bullet"/>
      <w:lvlText w:val="•"/>
      <w:lvlJc w:val="left"/>
      <w:pPr>
        <w:ind w:left="8899" w:hanging="180"/>
      </w:pPr>
      <w:rPr>
        <w:rFonts w:hint="default"/>
        <w:lang w:val="ru-RU" w:eastAsia="en-US" w:bidi="ar-SA"/>
      </w:rPr>
    </w:lvl>
  </w:abstractNum>
  <w:abstractNum w:abstractNumId="98">
    <w:nsid w:val="66BC7B78"/>
    <w:multiLevelType w:val="hybridMultilevel"/>
    <w:tmpl w:val="C338F138"/>
    <w:lvl w:ilvl="0" w:tplc="04190001">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66EC3FC9"/>
    <w:multiLevelType w:val="hybridMultilevel"/>
    <w:tmpl w:val="6AE662DA"/>
    <w:lvl w:ilvl="0" w:tplc="A386C5B6">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8E76F1F6">
      <w:numFmt w:val="bullet"/>
      <w:lvlText w:val="•"/>
      <w:lvlJc w:val="left"/>
      <w:pPr>
        <w:ind w:left="1899" w:hanging="428"/>
      </w:pPr>
      <w:rPr>
        <w:rFonts w:hint="default"/>
        <w:lang w:val="ru-RU" w:eastAsia="en-US" w:bidi="ar-SA"/>
      </w:rPr>
    </w:lvl>
    <w:lvl w:ilvl="2" w:tplc="03DA3AD8">
      <w:numFmt w:val="bullet"/>
      <w:lvlText w:val="•"/>
      <w:lvlJc w:val="left"/>
      <w:pPr>
        <w:ind w:left="2918" w:hanging="428"/>
      </w:pPr>
      <w:rPr>
        <w:rFonts w:hint="default"/>
        <w:lang w:val="ru-RU" w:eastAsia="en-US" w:bidi="ar-SA"/>
      </w:rPr>
    </w:lvl>
    <w:lvl w:ilvl="3" w:tplc="F1B8D414">
      <w:numFmt w:val="bullet"/>
      <w:lvlText w:val="•"/>
      <w:lvlJc w:val="left"/>
      <w:pPr>
        <w:ind w:left="3937" w:hanging="428"/>
      </w:pPr>
      <w:rPr>
        <w:rFonts w:hint="default"/>
        <w:lang w:val="ru-RU" w:eastAsia="en-US" w:bidi="ar-SA"/>
      </w:rPr>
    </w:lvl>
    <w:lvl w:ilvl="4" w:tplc="7DBE654A">
      <w:numFmt w:val="bullet"/>
      <w:lvlText w:val="•"/>
      <w:lvlJc w:val="left"/>
      <w:pPr>
        <w:ind w:left="4956" w:hanging="428"/>
      </w:pPr>
      <w:rPr>
        <w:rFonts w:hint="default"/>
        <w:lang w:val="ru-RU" w:eastAsia="en-US" w:bidi="ar-SA"/>
      </w:rPr>
    </w:lvl>
    <w:lvl w:ilvl="5" w:tplc="4816F04A">
      <w:numFmt w:val="bullet"/>
      <w:lvlText w:val="•"/>
      <w:lvlJc w:val="left"/>
      <w:pPr>
        <w:ind w:left="5975" w:hanging="428"/>
      </w:pPr>
      <w:rPr>
        <w:rFonts w:hint="default"/>
        <w:lang w:val="ru-RU" w:eastAsia="en-US" w:bidi="ar-SA"/>
      </w:rPr>
    </w:lvl>
    <w:lvl w:ilvl="6" w:tplc="00CAC4BC">
      <w:numFmt w:val="bullet"/>
      <w:lvlText w:val="•"/>
      <w:lvlJc w:val="left"/>
      <w:pPr>
        <w:ind w:left="6994" w:hanging="428"/>
      </w:pPr>
      <w:rPr>
        <w:rFonts w:hint="default"/>
        <w:lang w:val="ru-RU" w:eastAsia="en-US" w:bidi="ar-SA"/>
      </w:rPr>
    </w:lvl>
    <w:lvl w:ilvl="7" w:tplc="F252E59E">
      <w:numFmt w:val="bullet"/>
      <w:lvlText w:val="•"/>
      <w:lvlJc w:val="left"/>
      <w:pPr>
        <w:ind w:left="8013" w:hanging="428"/>
      </w:pPr>
      <w:rPr>
        <w:rFonts w:hint="default"/>
        <w:lang w:val="ru-RU" w:eastAsia="en-US" w:bidi="ar-SA"/>
      </w:rPr>
    </w:lvl>
    <w:lvl w:ilvl="8" w:tplc="83B8C1A0">
      <w:numFmt w:val="bullet"/>
      <w:lvlText w:val="•"/>
      <w:lvlJc w:val="left"/>
      <w:pPr>
        <w:ind w:left="9032" w:hanging="428"/>
      </w:pPr>
      <w:rPr>
        <w:rFonts w:hint="default"/>
        <w:lang w:val="ru-RU" w:eastAsia="en-US" w:bidi="ar-SA"/>
      </w:rPr>
    </w:lvl>
  </w:abstractNum>
  <w:abstractNum w:abstractNumId="100">
    <w:nsid w:val="679E6289"/>
    <w:multiLevelType w:val="hybridMultilevel"/>
    <w:tmpl w:val="CADCF0EC"/>
    <w:lvl w:ilvl="0" w:tplc="48FE929E">
      <w:start w:val="1"/>
      <w:numFmt w:val="decimal"/>
      <w:lvlText w:val="%1)"/>
      <w:lvlJc w:val="left"/>
      <w:pPr>
        <w:ind w:left="882" w:hanging="427"/>
      </w:pPr>
      <w:rPr>
        <w:rFonts w:ascii="Times New Roman" w:eastAsia="Times New Roman" w:hAnsi="Times New Roman" w:cs="Times New Roman" w:hint="default"/>
        <w:w w:val="100"/>
        <w:sz w:val="28"/>
        <w:szCs w:val="28"/>
        <w:lang w:val="ru-RU" w:eastAsia="en-US" w:bidi="ar-SA"/>
      </w:rPr>
    </w:lvl>
    <w:lvl w:ilvl="1" w:tplc="5B7AED0C">
      <w:numFmt w:val="bullet"/>
      <w:lvlText w:val="•"/>
      <w:lvlJc w:val="left"/>
      <w:pPr>
        <w:ind w:left="1899" w:hanging="427"/>
      </w:pPr>
      <w:rPr>
        <w:rFonts w:hint="default"/>
        <w:lang w:val="ru-RU" w:eastAsia="en-US" w:bidi="ar-SA"/>
      </w:rPr>
    </w:lvl>
    <w:lvl w:ilvl="2" w:tplc="7B667C8E">
      <w:numFmt w:val="bullet"/>
      <w:lvlText w:val="•"/>
      <w:lvlJc w:val="left"/>
      <w:pPr>
        <w:ind w:left="2918" w:hanging="427"/>
      </w:pPr>
      <w:rPr>
        <w:rFonts w:hint="default"/>
        <w:lang w:val="ru-RU" w:eastAsia="en-US" w:bidi="ar-SA"/>
      </w:rPr>
    </w:lvl>
    <w:lvl w:ilvl="3" w:tplc="D688A3D8">
      <w:numFmt w:val="bullet"/>
      <w:lvlText w:val="•"/>
      <w:lvlJc w:val="left"/>
      <w:pPr>
        <w:ind w:left="3937" w:hanging="427"/>
      </w:pPr>
      <w:rPr>
        <w:rFonts w:hint="default"/>
        <w:lang w:val="ru-RU" w:eastAsia="en-US" w:bidi="ar-SA"/>
      </w:rPr>
    </w:lvl>
    <w:lvl w:ilvl="4" w:tplc="1EDC355A">
      <w:numFmt w:val="bullet"/>
      <w:lvlText w:val="•"/>
      <w:lvlJc w:val="left"/>
      <w:pPr>
        <w:ind w:left="4956" w:hanging="427"/>
      </w:pPr>
      <w:rPr>
        <w:rFonts w:hint="default"/>
        <w:lang w:val="ru-RU" w:eastAsia="en-US" w:bidi="ar-SA"/>
      </w:rPr>
    </w:lvl>
    <w:lvl w:ilvl="5" w:tplc="2F680924">
      <w:numFmt w:val="bullet"/>
      <w:lvlText w:val="•"/>
      <w:lvlJc w:val="left"/>
      <w:pPr>
        <w:ind w:left="5975" w:hanging="427"/>
      </w:pPr>
      <w:rPr>
        <w:rFonts w:hint="default"/>
        <w:lang w:val="ru-RU" w:eastAsia="en-US" w:bidi="ar-SA"/>
      </w:rPr>
    </w:lvl>
    <w:lvl w:ilvl="6" w:tplc="1EEEE698">
      <w:numFmt w:val="bullet"/>
      <w:lvlText w:val="•"/>
      <w:lvlJc w:val="left"/>
      <w:pPr>
        <w:ind w:left="6994" w:hanging="427"/>
      </w:pPr>
      <w:rPr>
        <w:rFonts w:hint="default"/>
        <w:lang w:val="ru-RU" w:eastAsia="en-US" w:bidi="ar-SA"/>
      </w:rPr>
    </w:lvl>
    <w:lvl w:ilvl="7" w:tplc="D408CE88">
      <w:numFmt w:val="bullet"/>
      <w:lvlText w:val="•"/>
      <w:lvlJc w:val="left"/>
      <w:pPr>
        <w:ind w:left="8013" w:hanging="427"/>
      </w:pPr>
      <w:rPr>
        <w:rFonts w:hint="default"/>
        <w:lang w:val="ru-RU" w:eastAsia="en-US" w:bidi="ar-SA"/>
      </w:rPr>
    </w:lvl>
    <w:lvl w:ilvl="8" w:tplc="E6C6F8FC">
      <w:numFmt w:val="bullet"/>
      <w:lvlText w:val="•"/>
      <w:lvlJc w:val="left"/>
      <w:pPr>
        <w:ind w:left="9032" w:hanging="427"/>
      </w:pPr>
      <w:rPr>
        <w:rFonts w:hint="default"/>
        <w:lang w:val="ru-RU" w:eastAsia="en-US" w:bidi="ar-SA"/>
      </w:rPr>
    </w:lvl>
  </w:abstractNum>
  <w:abstractNum w:abstractNumId="101">
    <w:nsid w:val="6ADE14BF"/>
    <w:multiLevelType w:val="hybridMultilevel"/>
    <w:tmpl w:val="20B4EBD2"/>
    <w:lvl w:ilvl="0" w:tplc="89BEDC2E">
      <w:start w:val="1"/>
      <w:numFmt w:val="decimal"/>
      <w:lvlText w:val="%1."/>
      <w:lvlJc w:val="left"/>
      <w:pPr>
        <w:ind w:left="882" w:hanging="567"/>
      </w:pPr>
      <w:rPr>
        <w:rFonts w:ascii="Times New Roman" w:eastAsia="Times New Roman" w:hAnsi="Times New Roman" w:cs="Times New Roman" w:hint="default"/>
        <w:spacing w:val="0"/>
        <w:w w:val="100"/>
        <w:sz w:val="28"/>
        <w:szCs w:val="28"/>
        <w:lang w:val="ru-RU" w:eastAsia="en-US" w:bidi="ar-SA"/>
      </w:rPr>
    </w:lvl>
    <w:lvl w:ilvl="1" w:tplc="65303BB0">
      <w:numFmt w:val="none"/>
      <w:lvlText w:val=""/>
      <w:lvlJc w:val="left"/>
      <w:pPr>
        <w:tabs>
          <w:tab w:val="num" w:pos="360"/>
        </w:tabs>
      </w:pPr>
    </w:lvl>
    <w:lvl w:ilvl="2" w:tplc="4BF2F3AE">
      <w:numFmt w:val="bullet"/>
      <w:lvlText w:val="•"/>
      <w:lvlJc w:val="left"/>
      <w:pPr>
        <w:ind w:left="2918" w:hanging="641"/>
      </w:pPr>
      <w:rPr>
        <w:rFonts w:hint="default"/>
        <w:lang w:val="ru-RU" w:eastAsia="en-US" w:bidi="ar-SA"/>
      </w:rPr>
    </w:lvl>
    <w:lvl w:ilvl="3" w:tplc="1938EB9A">
      <w:numFmt w:val="bullet"/>
      <w:lvlText w:val="•"/>
      <w:lvlJc w:val="left"/>
      <w:pPr>
        <w:ind w:left="3937" w:hanging="641"/>
      </w:pPr>
      <w:rPr>
        <w:rFonts w:hint="default"/>
        <w:lang w:val="ru-RU" w:eastAsia="en-US" w:bidi="ar-SA"/>
      </w:rPr>
    </w:lvl>
    <w:lvl w:ilvl="4" w:tplc="0C36E0CE">
      <w:numFmt w:val="bullet"/>
      <w:lvlText w:val="•"/>
      <w:lvlJc w:val="left"/>
      <w:pPr>
        <w:ind w:left="4956" w:hanging="641"/>
      </w:pPr>
      <w:rPr>
        <w:rFonts w:hint="default"/>
        <w:lang w:val="ru-RU" w:eastAsia="en-US" w:bidi="ar-SA"/>
      </w:rPr>
    </w:lvl>
    <w:lvl w:ilvl="5" w:tplc="E3746636">
      <w:numFmt w:val="bullet"/>
      <w:lvlText w:val="•"/>
      <w:lvlJc w:val="left"/>
      <w:pPr>
        <w:ind w:left="5975" w:hanging="641"/>
      </w:pPr>
      <w:rPr>
        <w:rFonts w:hint="default"/>
        <w:lang w:val="ru-RU" w:eastAsia="en-US" w:bidi="ar-SA"/>
      </w:rPr>
    </w:lvl>
    <w:lvl w:ilvl="6" w:tplc="C374BBEE">
      <w:numFmt w:val="bullet"/>
      <w:lvlText w:val="•"/>
      <w:lvlJc w:val="left"/>
      <w:pPr>
        <w:ind w:left="6994" w:hanging="641"/>
      </w:pPr>
      <w:rPr>
        <w:rFonts w:hint="default"/>
        <w:lang w:val="ru-RU" w:eastAsia="en-US" w:bidi="ar-SA"/>
      </w:rPr>
    </w:lvl>
    <w:lvl w:ilvl="7" w:tplc="25A0E8B4">
      <w:numFmt w:val="bullet"/>
      <w:lvlText w:val="•"/>
      <w:lvlJc w:val="left"/>
      <w:pPr>
        <w:ind w:left="8013" w:hanging="641"/>
      </w:pPr>
      <w:rPr>
        <w:rFonts w:hint="default"/>
        <w:lang w:val="ru-RU" w:eastAsia="en-US" w:bidi="ar-SA"/>
      </w:rPr>
    </w:lvl>
    <w:lvl w:ilvl="8" w:tplc="D2D035EE">
      <w:numFmt w:val="bullet"/>
      <w:lvlText w:val="•"/>
      <w:lvlJc w:val="left"/>
      <w:pPr>
        <w:ind w:left="9032" w:hanging="641"/>
      </w:pPr>
      <w:rPr>
        <w:rFonts w:hint="default"/>
        <w:lang w:val="ru-RU" w:eastAsia="en-US" w:bidi="ar-SA"/>
      </w:rPr>
    </w:lvl>
  </w:abstractNum>
  <w:abstractNum w:abstractNumId="102">
    <w:nsid w:val="6AF3348A"/>
    <w:multiLevelType w:val="hybridMultilevel"/>
    <w:tmpl w:val="A6963680"/>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1722EF2C">
      <w:numFmt w:val="bullet"/>
      <w:lvlText w:val="•"/>
      <w:lvlJc w:val="left"/>
      <w:pPr>
        <w:ind w:left="2223" w:hanging="360"/>
      </w:pPr>
      <w:rPr>
        <w:rFonts w:hint="default"/>
        <w:lang w:val="ru-RU" w:eastAsia="en-US" w:bidi="ar-SA"/>
      </w:rPr>
    </w:lvl>
    <w:lvl w:ilvl="2" w:tplc="006470B2">
      <w:numFmt w:val="bullet"/>
      <w:lvlText w:val="•"/>
      <w:lvlJc w:val="left"/>
      <w:pPr>
        <w:ind w:left="3206" w:hanging="360"/>
      </w:pPr>
      <w:rPr>
        <w:rFonts w:hint="default"/>
        <w:lang w:val="ru-RU" w:eastAsia="en-US" w:bidi="ar-SA"/>
      </w:rPr>
    </w:lvl>
    <w:lvl w:ilvl="3" w:tplc="E2F8E3BE">
      <w:numFmt w:val="bullet"/>
      <w:lvlText w:val="•"/>
      <w:lvlJc w:val="left"/>
      <w:pPr>
        <w:ind w:left="4189" w:hanging="360"/>
      </w:pPr>
      <w:rPr>
        <w:rFonts w:hint="default"/>
        <w:lang w:val="ru-RU" w:eastAsia="en-US" w:bidi="ar-SA"/>
      </w:rPr>
    </w:lvl>
    <w:lvl w:ilvl="4" w:tplc="A1000B80">
      <w:numFmt w:val="bullet"/>
      <w:lvlText w:val="•"/>
      <w:lvlJc w:val="left"/>
      <w:pPr>
        <w:ind w:left="5172" w:hanging="360"/>
      </w:pPr>
      <w:rPr>
        <w:rFonts w:hint="default"/>
        <w:lang w:val="ru-RU" w:eastAsia="en-US" w:bidi="ar-SA"/>
      </w:rPr>
    </w:lvl>
    <w:lvl w:ilvl="5" w:tplc="70A86DD2">
      <w:numFmt w:val="bullet"/>
      <w:lvlText w:val="•"/>
      <w:lvlJc w:val="left"/>
      <w:pPr>
        <w:ind w:left="6155" w:hanging="360"/>
      </w:pPr>
      <w:rPr>
        <w:rFonts w:hint="default"/>
        <w:lang w:val="ru-RU" w:eastAsia="en-US" w:bidi="ar-SA"/>
      </w:rPr>
    </w:lvl>
    <w:lvl w:ilvl="6" w:tplc="72521396">
      <w:numFmt w:val="bullet"/>
      <w:lvlText w:val="•"/>
      <w:lvlJc w:val="left"/>
      <w:pPr>
        <w:ind w:left="7138" w:hanging="360"/>
      </w:pPr>
      <w:rPr>
        <w:rFonts w:hint="default"/>
        <w:lang w:val="ru-RU" w:eastAsia="en-US" w:bidi="ar-SA"/>
      </w:rPr>
    </w:lvl>
    <w:lvl w:ilvl="7" w:tplc="A75C26E4">
      <w:numFmt w:val="bullet"/>
      <w:lvlText w:val="•"/>
      <w:lvlJc w:val="left"/>
      <w:pPr>
        <w:ind w:left="8121" w:hanging="360"/>
      </w:pPr>
      <w:rPr>
        <w:rFonts w:hint="default"/>
        <w:lang w:val="ru-RU" w:eastAsia="en-US" w:bidi="ar-SA"/>
      </w:rPr>
    </w:lvl>
    <w:lvl w:ilvl="8" w:tplc="4C34C9DA">
      <w:numFmt w:val="bullet"/>
      <w:lvlText w:val="•"/>
      <w:lvlJc w:val="left"/>
      <w:pPr>
        <w:ind w:left="9104" w:hanging="360"/>
      </w:pPr>
      <w:rPr>
        <w:rFonts w:hint="default"/>
        <w:lang w:val="ru-RU" w:eastAsia="en-US" w:bidi="ar-SA"/>
      </w:rPr>
    </w:lvl>
  </w:abstractNum>
  <w:abstractNum w:abstractNumId="103">
    <w:nsid w:val="6DD427C2"/>
    <w:multiLevelType w:val="hybridMultilevel"/>
    <w:tmpl w:val="47E0E15C"/>
    <w:lvl w:ilvl="0" w:tplc="2EAAAC78">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02B05BF2">
      <w:numFmt w:val="none"/>
      <w:lvlText w:val=""/>
      <w:lvlJc w:val="left"/>
      <w:pPr>
        <w:tabs>
          <w:tab w:val="num" w:pos="360"/>
        </w:tabs>
      </w:pPr>
    </w:lvl>
    <w:lvl w:ilvl="2" w:tplc="CB842C4A">
      <w:numFmt w:val="bullet"/>
      <w:lvlText w:val="•"/>
      <w:lvlJc w:val="left"/>
      <w:pPr>
        <w:ind w:left="2385" w:hanging="497"/>
      </w:pPr>
      <w:rPr>
        <w:rFonts w:hint="default"/>
        <w:lang w:val="ru-RU" w:eastAsia="en-US" w:bidi="ar-SA"/>
      </w:rPr>
    </w:lvl>
    <w:lvl w:ilvl="3" w:tplc="8AD47AEE">
      <w:numFmt w:val="bullet"/>
      <w:lvlText w:val="•"/>
      <w:lvlJc w:val="left"/>
      <w:pPr>
        <w:ind w:left="3471" w:hanging="497"/>
      </w:pPr>
      <w:rPr>
        <w:rFonts w:hint="default"/>
        <w:lang w:val="ru-RU" w:eastAsia="en-US" w:bidi="ar-SA"/>
      </w:rPr>
    </w:lvl>
    <w:lvl w:ilvl="4" w:tplc="A0F2F08A">
      <w:numFmt w:val="bullet"/>
      <w:lvlText w:val="•"/>
      <w:lvlJc w:val="left"/>
      <w:pPr>
        <w:ind w:left="4557" w:hanging="497"/>
      </w:pPr>
      <w:rPr>
        <w:rFonts w:hint="default"/>
        <w:lang w:val="ru-RU" w:eastAsia="en-US" w:bidi="ar-SA"/>
      </w:rPr>
    </w:lvl>
    <w:lvl w:ilvl="5" w:tplc="83BEA2A8">
      <w:numFmt w:val="bullet"/>
      <w:lvlText w:val="•"/>
      <w:lvlJc w:val="left"/>
      <w:pPr>
        <w:ind w:left="5642" w:hanging="497"/>
      </w:pPr>
      <w:rPr>
        <w:rFonts w:hint="default"/>
        <w:lang w:val="ru-RU" w:eastAsia="en-US" w:bidi="ar-SA"/>
      </w:rPr>
    </w:lvl>
    <w:lvl w:ilvl="6" w:tplc="B22CDB28">
      <w:numFmt w:val="bullet"/>
      <w:lvlText w:val="•"/>
      <w:lvlJc w:val="left"/>
      <w:pPr>
        <w:ind w:left="6728" w:hanging="497"/>
      </w:pPr>
      <w:rPr>
        <w:rFonts w:hint="default"/>
        <w:lang w:val="ru-RU" w:eastAsia="en-US" w:bidi="ar-SA"/>
      </w:rPr>
    </w:lvl>
    <w:lvl w:ilvl="7" w:tplc="06A2D200">
      <w:numFmt w:val="bullet"/>
      <w:lvlText w:val="•"/>
      <w:lvlJc w:val="left"/>
      <w:pPr>
        <w:ind w:left="7814" w:hanging="497"/>
      </w:pPr>
      <w:rPr>
        <w:rFonts w:hint="default"/>
        <w:lang w:val="ru-RU" w:eastAsia="en-US" w:bidi="ar-SA"/>
      </w:rPr>
    </w:lvl>
    <w:lvl w:ilvl="8" w:tplc="CACA2326">
      <w:numFmt w:val="bullet"/>
      <w:lvlText w:val="•"/>
      <w:lvlJc w:val="left"/>
      <w:pPr>
        <w:ind w:left="8899" w:hanging="497"/>
      </w:pPr>
      <w:rPr>
        <w:rFonts w:hint="default"/>
        <w:lang w:val="ru-RU" w:eastAsia="en-US" w:bidi="ar-SA"/>
      </w:rPr>
    </w:lvl>
  </w:abstractNum>
  <w:abstractNum w:abstractNumId="104">
    <w:nsid w:val="6F5B578E"/>
    <w:multiLevelType w:val="hybridMultilevel"/>
    <w:tmpl w:val="3D5E9D28"/>
    <w:lvl w:ilvl="0" w:tplc="7CBC994C">
      <w:start w:val="1"/>
      <w:numFmt w:val="decimal"/>
      <w:lvlText w:val="%1."/>
      <w:lvlJc w:val="left"/>
      <w:pPr>
        <w:ind w:left="1138" w:hanging="428"/>
      </w:pPr>
      <w:rPr>
        <w:rFonts w:ascii="Times New Roman" w:eastAsia="Times New Roman" w:hAnsi="Times New Roman" w:cs="Times New Roman" w:hint="default"/>
        <w:b/>
        <w:spacing w:val="0"/>
        <w:w w:val="100"/>
        <w:sz w:val="28"/>
        <w:szCs w:val="28"/>
        <w:lang w:val="ru-RU" w:eastAsia="en-US" w:bidi="ar-SA"/>
      </w:rPr>
    </w:lvl>
    <w:lvl w:ilvl="1" w:tplc="8B248A2E">
      <w:numFmt w:val="none"/>
      <w:lvlText w:val=""/>
      <w:lvlJc w:val="left"/>
      <w:pPr>
        <w:tabs>
          <w:tab w:val="num" w:pos="616"/>
        </w:tabs>
      </w:pPr>
    </w:lvl>
    <w:lvl w:ilvl="2" w:tplc="732C0030">
      <w:numFmt w:val="none"/>
      <w:lvlText w:val=""/>
      <w:lvlJc w:val="left"/>
      <w:pPr>
        <w:tabs>
          <w:tab w:val="num" w:pos="616"/>
        </w:tabs>
      </w:pPr>
    </w:lvl>
    <w:lvl w:ilvl="3" w:tplc="9F645A0C">
      <w:numFmt w:val="bullet"/>
      <w:lvlText w:val="•"/>
      <w:lvlJc w:val="left"/>
      <w:pPr>
        <w:ind w:left="3789" w:hanging="827"/>
      </w:pPr>
      <w:rPr>
        <w:rFonts w:hint="default"/>
        <w:lang w:val="ru-RU" w:eastAsia="en-US" w:bidi="ar-SA"/>
      </w:rPr>
    </w:lvl>
    <w:lvl w:ilvl="4" w:tplc="FE0478BA">
      <w:numFmt w:val="bullet"/>
      <w:lvlText w:val="•"/>
      <w:lvlJc w:val="left"/>
      <w:pPr>
        <w:ind w:left="4866" w:hanging="827"/>
      </w:pPr>
      <w:rPr>
        <w:rFonts w:hint="default"/>
        <w:lang w:val="ru-RU" w:eastAsia="en-US" w:bidi="ar-SA"/>
      </w:rPr>
    </w:lvl>
    <w:lvl w:ilvl="5" w:tplc="F1A28A68">
      <w:numFmt w:val="bullet"/>
      <w:lvlText w:val="•"/>
      <w:lvlJc w:val="left"/>
      <w:pPr>
        <w:ind w:left="5943" w:hanging="827"/>
      </w:pPr>
      <w:rPr>
        <w:rFonts w:hint="default"/>
        <w:lang w:val="ru-RU" w:eastAsia="en-US" w:bidi="ar-SA"/>
      </w:rPr>
    </w:lvl>
    <w:lvl w:ilvl="6" w:tplc="2A7C381E">
      <w:numFmt w:val="bullet"/>
      <w:lvlText w:val="•"/>
      <w:lvlJc w:val="left"/>
      <w:pPr>
        <w:ind w:left="7020" w:hanging="827"/>
      </w:pPr>
      <w:rPr>
        <w:rFonts w:hint="default"/>
        <w:lang w:val="ru-RU" w:eastAsia="en-US" w:bidi="ar-SA"/>
      </w:rPr>
    </w:lvl>
    <w:lvl w:ilvl="7" w:tplc="616C0B02">
      <w:numFmt w:val="bullet"/>
      <w:lvlText w:val="•"/>
      <w:lvlJc w:val="left"/>
      <w:pPr>
        <w:ind w:left="8096" w:hanging="827"/>
      </w:pPr>
      <w:rPr>
        <w:rFonts w:hint="default"/>
        <w:lang w:val="ru-RU" w:eastAsia="en-US" w:bidi="ar-SA"/>
      </w:rPr>
    </w:lvl>
    <w:lvl w:ilvl="8" w:tplc="C714F6DE">
      <w:numFmt w:val="bullet"/>
      <w:lvlText w:val="•"/>
      <w:lvlJc w:val="left"/>
      <w:pPr>
        <w:ind w:left="9173" w:hanging="827"/>
      </w:pPr>
      <w:rPr>
        <w:rFonts w:hint="default"/>
        <w:lang w:val="ru-RU" w:eastAsia="en-US" w:bidi="ar-SA"/>
      </w:rPr>
    </w:lvl>
  </w:abstractNum>
  <w:abstractNum w:abstractNumId="105">
    <w:nsid w:val="71D549A7"/>
    <w:multiLevelType w:val="hybridMultilevel"/>
    <w:tmpl w:val="54AE24F6"/>
    <w:lvl w:ilvl="0" w:tplc="634A8E0C">
      <w:start w:val="3"/>
      <w:numFmt w:val="decimal"/>
      <w:lvlText w:val="%1"/>
      <w:lvlJc w:val="left"/>
      <w:pPr>
        <w:ind w:left="882" w:hanging="658"/>
      </w:pPr>
      <w:rPr>
        <w:rFonts w:hint="default"/>
        <w:lang w:val="ru-RU" w:eastAsia="en-US" w:bidi="ar-SA"/>
      </w:rPr>
    </w:lvl>
    <w:lvl w:ilvl="1" w:tplc="E14A59AE">
      <w:numFmt w:val="none"/>
      <w:lvlText w:val=""/>
      <w:lvlJc w:val="left"/>
      <w:pPr>
        <w:tabs>
          <w:tab w:val="num" w:pos="360"/>
        </w:tabs>
      </w:pPr>
    </w:lvl>
    <w:lvl w:ilvl="2" w:tplc="782EFE0A">
      <w:start w:val="1"/>
      <w:numFmt w:val="decimal"/>
      <w:lvlText w:val="%3."/>
      <w:lvlJc w:val="left"/>
      <w:pPr>
        <w:tabs>
          <w:tab w:val="num" w:pos="360"/>
        </w:tabs>
      </w:pPr>
      <w:rPr>
        <w:b/>
      </w:rPr>
    </w:lvl>
    <w:lvl w:ilvl="3" w:tplc="613252FC">
      <w:numFmt w:val="bullet"/>
      <w:lvlText w:val="•"/>
      <w:lvlJc w:val="left"/>
      <w:pPr>
        <w:ind w:left="3937" w:hanging="658"/>
      </w:pPr>
      <w:rPr>
        <w:rFonts w:hint="default"/>
        <w:lang w:val="ru-RU" w:eastAsia="en-US" w:bidi="ar-SA"/>
      </w:rPr>
    </w:lvl>
    <w:lvl w:ilvl="4" w:tplc="F43EB604">
      <w:numFmt w:val="bullet"/>
      <w:lvlText w:val="•"/>
      <w:lvlJc w:val="left"/>
      <w:pPr>
        <w:ind w:left="4956" w:hanging="658"/>
      </w:pPr>
      <w:rPr>
        <w:rFonts w:hint="default"/>
        <w:lang w:val="ru-RU" w:eastAsia="en-US" w:bidi="ar-SA"/>
      </w:rPr>
    </w:lvl>
    <w:lvl w:ilvl="5" w:tplc="32B265BA">
      <w:numFmt w:val="bullet"/>
      <w:lvlText w:val="•"/>
      <w:lvlJc w:val="left"/>
      <w:pPr>
        <w:ind w:left="5975" w:hanging="658"/>
      </w:pPr>
      <w:rPr>
        <w:rFonts w:hint="default"/>
        <w:lang w:val="ru-RU" w:eastAsia="en-US" w:bidi="ar-SA"/>
      </w:rPr>
    </w:lvl>
    <w:lvl w:ilvl="6" w:tplc="F118C54A">
      <w:numFmt w:val="bullet"/>
      <w:lvlText w:val="•"/>
      <w:lvlJc w:val="left"/>
      <w:pPr>
        <w:ind w:left="6994" w:hanging="658"/>
      </w:pPr>
      <w:rPr>
        <w:rFonts w:hint="default"/>
        <w:lang w:val="ru-RU" w:eastAsia="en-US" w:bidi="ar-SA"/>
      </w:rPr>
    </w:lvl>
    <w:lvl w:ilvl="7" w:tplc="1E18E386">
      <w:numFmt w:val="bullet"/>
      <w:lvlText w:val="•"/>
      <w:lvlJc w:val="left"/>
      <w:pPr>
        <w:ind w:left="8013" w:hanging="658"/>
      </w:pPr>
      <w:rPr>
        <w:rFonts w:hint="default"/>
        <w:lang w:val="ru-RU" w:eastAsia="en-US" w:bidi="ar-SA"/>
      </w:rPr>
    </w:lvl>
    <w:lvl w:ilvl="8" w:tplc="38465DCA">
      <w:numFmt w:val="bullet"/>
      <w:lvlText w:val="•"/>
      <w:lvlJc w:val="left"/>
      <w:pPr>
        <w:ind w:left="9032" w:hanging="658"/>
      </w:pPr>
      <w:rPr>
        <w:rFonts w:hint="default"/>
        <w:lang w:val="ru-RU" w:eastAsia="en-US" w:bidi="ar-SA"/>
      </w:rPr>
    </w:lvl>
  </w:abstractNum>
  <w:abstractNum w:abstractNumId="106">
    <w:nsid w:val="71FF0CE5"/>
    <w:multiLevelType w:val="hybridMultilevel"/>
    <w:tmpl w:val="6B8EC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23417A3"/>
    <w:multiLevelType w:val="hybridMultilevel"/>
    <w:tmpl w:val="ED6A96E6"/>
    <w:lvl w:ilvl="0" w:tplc="2C66CDA0">
      <w:start w:val="1"/>
      <w:numFmt w:val="decimal"/>
      <w:lvlText w:val="%1."/>
      <w:lvlJc w:val="left"/>
      <w:pPr>
        <w:ind w:left="1242" w:hanging="360"/>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353132B"/>
    <w:multiLevelType w:val="hybridMultilevel"/>
    <w:tmpl w:val="52D05C90"/>
    <w:lvl w:ilvl="0" w:tplc="04190001">
      <w:start w:val="1"/>
      <w:numFmt w:val="bullet"/>
      <w:lvlText w:val=""/>
      <w:lvlJc w:val="left"/>
      <w:pPr>
        <w:ind w:left="1429" w:hanging="360"/>
      </w:pPr>
      <w:rPr>
        <w:rFonts w:ascii="Symbol" w:hAnsi="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7379311B"/>
    <w:multiLevelType w:val="multilevel"/>
    <w:tmpl w:val="135C346C"/>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0">
    <w:nsid w:val="75255F1D"/>
    <w:multiLevelType w:val="hybridMultilevel"/>
    <w:tmpl w:val="D974CAA6"/>
    <w:lvl w:ilvl="0" w:tplc="04190001">
      <w:start w:val="1"/>
      <w:numFmt w:val="bullet"/>
      <w:lvlText w:val=""/>
      <w:lvlJc w:val="left"/>
      <w:pPr>
        <w:ind w:left="720" w:hanging="360"/>
      </w:pPr>
      <w:rPr>
        <w:rFonts w:ascii="Symbol" w:hAnsi="Symbol"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56209A5"/>
    <w:multiLevelType w:val="hybridMultilevel"/>
    <w:tmpl w:val="6630B10A"/>
    <w:lvl w:ilvl="0" w:tplc="216EB9BC">
      <w:start w:val="1"/>
      <w:numFmt w:val="decimal"/>
      <w:lvlText w:val="%1."/>
      <w:lvlJc w:val="left"/>
      <w:pPr>
        <w:ind w:left="882"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628E6736">
      <w:numFmt w:val="bullet"/>
      <w:lvlText w:val="•"/>
      <w:lvlJc w:val="left"/>
      <w:pPr>
        <w:ind w:left="2918" w:hanging="428"/>
      </w:pPr>
      <w:rPr>
        <w:rFonts w:hint="default"/>
        <w:lang w:val="ru-RU" w:eastAsia="en-US" w:bidi="ar-SA"/>
      </w:rPr>
    </w:lvl>
    <w:lvl w:ilvl="3" w:tplc="F4C01B10">
      <w:numFmt w:val="bullet"/>
      <w:lvlText w:val="•"/>
      <w:lvlJc w:val="left"/>
      <w:pPr>
        <w:ind w:left="3937" w:hanging="428"/>
      </w:pPr>
      <w:rPr>
        <w:rFonts w:hint="default"/>
        <w:lang w:val="ru-RU" w:eastAsia="en-US" w:bidi="ar-SA"/>
      </w:rPr>
    </w:lvl>
    <w:lvl w:ilvl="4" w:tplc="77D0CE96">
      <w:numFmt w:val="bullet"/>
      <w:lvlText w:val="•"/>
      <w:lvlJc w:val="left"/>
      <w:pPr>
        <w:ind w:left="4956" w:hanging="428"/>
      </w:pPr>
      <w:rPr>
        <w:rFonts w:hint="default"/>
        <w:lang w:val="ru-RU" w:eastAsia="en-US" w:bidi="ar-SA"/>
      </w:rPr>
    </w:lvl>
    <w:lvl w:ilvl="5" w:tplc="EFCE48AC">
      <w:numFmt w:val="bullet"/>
      <w:lvlText w:val="•"/>
      <w:lvlJc w:val="left"/>
      <w:pPr>
        <w:ind w:left="5975" w:hanging="428"/>
      </w:pPr>
      <w:rPr>
        <w:rFonts w:hint="default"/>
        <w:lang w:val="ru-RU" w:eastAsia="en-US" w:bidi="ar-SA"/>
      </w:rPr>
    </w:lvl>
    <w:lvl w:ilvl="6" w:tplc="5AE21256">
      <w:numFmt w:val="bullet"/>
      <w:lvlText w:val="•"/>
      <w:lvlJc w:val="left"/>
      <w:pPr>
        <w:ind w:left="6994" w:hanging="428"/>
      </w:pPr>
      <w:rPr>
        <w:rFonts w:hint="default"/>
        <w:lang w:val="ru-RU" w:eastAsia="en-US" w:bidi="ar-SA"/>
      </w:rPr>
    </w:lvl>
    <w:lvl w:ilvl="7" w:tplc="B532C2E2">
      <w:numFmt w:val="bullet"/>
      <w:lvlText w:val="•"/>
      <w:lvlJc w:val="left"/>
      <w:pPr>
        <w:ind w:left="8013" w:hanging="428"/>
      </w:pPr>
      <w:rPr>
        <w:rFonts w:hint="default"/>
        <w:lang w:val="ru-RU" w:eastAsia="en-US" w:bidi="ar-SA"/>
      </w:rPr>
    </w:lvl>
    <w:lvl w:ilvl="8" w:tplc="11F65472">
      <w:numFmt w:val="bullet"/>
      <w:lvlText w:val="•"/>
      <w:lvlJc w:val="left"/>
      <w:pPr>
        <w:ind w:left="9032" w:hanging="428"/>
      </w:pPr>
      <w:rPr>
        <w:rFonts w:hint="default"/>
        <w:lang w:val="ru-RU" w:eastAsia="en-US" w:bidi="ar-SA"/>
      </w:rPr>
    </w:lvl>
  </w:abstractNum>
  <w:abstractNum w:abstractNumId="112">
    <w:nsid w:val="757A28B9"/>
    <w:multiLevelType w:val="hybridMultilevel"/>
    <w:tmpl w:val="850EE5A8"/>
    <w:lvl w:ilvl="0" w:tplc="E68075C0">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AC6075B0">
      <w:numFmt w:val="none"/>
      <w:lvlText w:val=""/>
      <w:lvlJc w:val="left"/>
      <w:pPr>
        <w:tabs>
          <w:tab w:val="num" w:pos="360"/>
        </w:tabs>
      </w:pPr>
    </w:lvl>
    <w:lvl w:ilvl="2" w:tplc="4D563298">
      <w:numFmt w:val="none"/>
      <w:lvlText w:val=""/>
      <w:lvlJc w:val="left"/>
      <w:pPr>
        <w:tabs>
          <w:tab w:val="num" w:pos="360"/>
        </w:tabs>
      </w:pPr>
    </w:lvl>
    <w:lvl w:ilvl="3" w:tplc="4B5EC62E">
      <w:numFmt w:val="bullet"/>
      <w:lvlText w:val="•"/>
      <w:lvlJc w:val="left"/>
      <w:pPr>
        <w:ind w:left="3471" w:hanging="708"/>
      </w:pPr>
      <w:rPr>
        <w:rFonts w:hint="default"/>
        <w:lang w:val="ru-RU" w:eastAsia="en-US" w:bidi="ar-SA"/>
      </w:rPr>
    </w:lvl>
    <w:lvl w:ilvl="4" w:tplc="7F50C0C0">
      <w:numFmt w:val="bullet"/>
      <w:lvlText w:val="•"/>
      <w:lvlJc w:val="left"/>
      <w:pPr>
        <w:ind w:left="4557" w:hanging="708"/>
      </w:pPr>
      <w:rPr>
        <w:rFonts w:hint="default"/>
        <w:lang w:val="ru-RU" w:eastAsia="en-US" w:bidi="ar-SA"/>
      </w:rPr>
    </w:lvl>
    <w:lvl w:ilvl="5" w:tplc="0DCC9F26">
      <w:numFmt w:val="bullet"/>
      <w:lvlText w:val="•"/>
      <w:lvlJc w:val="left"/>
      <w:pPr>
        <w:ind w:left="5642" w:hanging="708"/>
      </w:pPr>
      <w:rPr>
        <w:rFonts w:hint="default"/>
        <w:lang w:val="ru-RU" w:eastAsia="en-US" w:bidi="ar-SA"/>
      </w:rPr>
    </w:lvl>
    <w:lvl w:ilvl="6" w:tplc="1C065606">
      <w:numFmt w:val="bullet"/>
      <w:lvlText w:val="•"/>
      <w:lvlJc w:val="left"/>
      <w:pPr>
        <w:ind w:left="6728" w:hanging="708"/>
      </w:pPr>
      <w:rPr>
        <w:rFonts w:hint="default"/>
        <w:lang w:val="ru-RU" w:eastAsia="en-US" w:bidi="ar-SA"/>
      </w:rPr>
    </w:lvl>
    <w:lvl w:ilvl="7" w:tplc="9CD4F124">
      <w:numFmt w:val="bullet"/>
      <w:lvlText w:val="•"/>
      <w:lvlJc w:val="left"/>
      <w:pPr>
        <w:ind w:left="7814" w:hanging="708"/>
      </w:pPr>
      <w:rPr>
        <w:rFonts w:hint="default"/>
        <w:lang w:val="ru-RU" w:eastAsia="en-US" w:bidi="ar-SA"/>
      </w:rPr>
    </w:lvl>
    <w:lvl w:ilvl="8" w:tplc="BB6EF6F4">
      <w:numFmt w:val="bullet"/>
      <w:lvlText w:val="•"/>
      <w:lvlJc w:val="left"/>
      <w:pPr>
        <w:ind w:left="8899" w:hanging="708"/>
      </w:pPr>
      <w:rPr>
        <w:rFonts w:hint="default"/>
        <w:lang w:val="ru-RU" w:eastAsia="en-US" w:bidi="ar-SA"/>
      </w:rPr>
    </w:lvl>
  </w:abstractNum>
  <w:abstractNum w:abstractNumId="113">
    <w:nsid w:val="7670026F"/>
    <w:multiLevelType w:val="hybridMultilevel"/>
    <w:tmpl w:val="91525BA4"/>
    <w:lvl w:ilvl="0" w:tplc="04190001">
      <w:start w:val="1"/>
      <w:numFmt w:val="bullet"/>
      <w:lvlText w:val=""/>
      <w:lvlJc w:val="left"/>
      <w:pPr>
        <w:tabs>
          <w:tab w:val="num" w:pos="720"/>
        </w:tabs>
        <w:ind w:left="720" w:hanging="360"/>
      </w:pPr>
      <w:rPr>
        <w:rFonts w:ascii="Symbol" w:hAnsi="Symbol" w:hint="default"/>
        <w:w w:val="10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7691760A"/>
    <w:multiLevelType w:val="hybridMultilevel"/>
    <w:tmpl w:val="83D4DAC6"/>
    <w:lvl w:ilvl="0" w:tplc="04190001">
      <w:start w:val="1"/>
      <w:numFmt w:val="bullet"/>
      <w:lvlText w:val=""/>
      <w:lvlJc w:val="left"/>
      <w:pPr>
        <w:ind w:left="882" w:hanging="428"/>
      </w:pPr>
      <w:rPr>
        <w:rFonts w:ascii="Symbol" w:hAnsi="Symbol" w:hint="default"/>
        <w:w w:val="99"/>
        <w:sz w:val="28"/>
        <w:szCs w:val="28"/>
        <w:lang w:val="ru-RU" w:eastAsia="en-US" w:bidi="ar-SA"/>
      </w:rPr>
    </w:lvl>
    <w:lvl w:ilvl="1" w:tplc="FCEEE39A">
      <w:numFmt w:val="bullet"/>
      <w:lvlText w:val="•"/>
      <w:lvlJc w:val="left"/>
      <w:pPr>
        <w:ind w:left="1899" w:hanging="428"/>
      </w:pPr>
      <w:rPr>
        <w:rFonts w:hint="default"/>
        <w:lang w:val="ru-RU" w:eastAsia="en-US" w:bidi="ar-SA"/>
      </w:rPr>
    </w:lvl>
    <w:lvl w:ilvl="2" w:tplc="22D45FAE">
      <w:numFmt w:val="bullet"/>
      <w:lvlText w:val="•"/>
      <w:lvlJc w:val="left"/>
      <w:pPr>
        <w:ind w:left="2918" w:hanging="428"/>
      </w:pPr>
      <w:rPr>
        <w:rFonts w:hint="default"/>
        <w:lang w:val="ru-RU" w:eastAsia="en-US" w:bidi="ar-SA"/>
      </w:rPr>
    </w:lvl>
    <w:lvl w:ilvl="3" w:tplc="1E40FE10">
      <w:numFmt w:val="bullet"/>
      <w:lvlText w:val="•"/>
      <w:lvlJc w:val="left"/>
      <w:pPr>
        <w:ind w:left="3937" w:hanging="428"/>
      </w:pPr>
      <w:rPr>
        <w:rFonts w:hint="default"/>
        <w:lang w:val="ru-RU" w:eastAsia="en-US" w:bidi="ar-SA"/>
      </w:rPr>
    </w:lvl>
    <w:lvl w:ilvl="4" w:tplc="33DE2DF0">
      <w:numFmt w:val="bullet"/>
      <w:lvlText w:val="•"/>
      <w:lvlJc w:val="left"/>
      <w:pPr>
        <w:ind w:left="4956" w:hanging="428"/>
      </w:pPr>
      <w:rPr>
        <w:rFonts w:hint="default"/>
        <w:lang w:val="ru-RU" w:eastAsia="en-US" w:bidi="ar-SA"/>
      </w:rPr>
    </w:lvl>
    <w:lvl w:ilvl="5" w:tplc="D71AAEA2">
      <w:numFmt w:val="bullet"/>
      <w:lvlText w:val="•"/>
      <w:lvlJc w:val="left"/>
      <w:pPr>
        <w:ind w:left="5975" w:hanging="428"/>
      </w:pPr>
      <w:rPr>
        <w:rFonts w:hint="default"/>
        <w:lang w:val="ru-RU" w:eastAsia="en-US" w:bidi="ar-SA"/>
      </w:rPr>
    </w:lvl>
    <w:lvl w:ilvl="6" w:tplc="F3745CE8">
      <w:numFmt w:val="bullet"/>
      <w:lvlText w:val="•"/>
      <w:lvlJc w:val="left"/>
      <w:pPr>
        <w:ind w:left="6994" w:hanging="428"/>
      </w:pPr>
      <w:rPr>
        <w:rFonts w:hint="default"/>
        <w:lang w:val="ru-RU" w:eastAsia="en-US" w:bidi="ar-SA"/>
      </w:rPr>
    </w:lvl>
    <w:lvl w:ilvl="7" w:tplc="C3DC8B4C">
      <w:numFmt w:val="bullet"/>
      <w:lvlText w:val="•"/>
      <w:lvlJc w:val="left"/>
      <w:pPr>
        <w:ind w:left="8013" w:hanging="428"/>
      </w:pPr>
      <w:rPr>
        <w:rFonts w:hint="default"/>
        <w:lang w:val="ru-RU" w:eastAsia="en-US" w:bidi="ar-SA"/>
      </w:rPr>
    </w:lvl>
    <w:lvl w:ilvl="8" w:tplc="69E60AA8">
      <w:numFmt w:val="bullet"/>
      <w:lvlText w:val="•"/>
      <w:lvlJc w:val="left"/>
      <w:pPr>
        <w:ind w:left="9032" w:hanging="428"/>
      </w:pPr>
      <w:rPr>
        <w:rFonts w:hint="default"/>
        <w:lang w:val="ru-RU" w:eastAsia="en-US" w:bidi="ar-SA"/>
      </w:rPr>
    </w:lvl>
  </w:abstractNum>
  <w:abstractNum w:abstractNumId="115">
    <w:nsid w:val="78290D84"/>
    <w:multiLevelType w:val="hybridMultilevel"/>
    <w:tmpl w:val="8EE0A610"/>
    <w:lvl w:ilvl="0" w:tplc="0D2EFD1E">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04190001">
      <w:start w:val="1"/>
      <w:numFmt w:val="bullet"/>
      <w:lvlText w:val=""/>
      <w:lvlJc w:val="left"/>
      <w:pPr>
        <w:tabs>
          <w:tab w:val="num" w:pos="360"/>
        </w:tabs>
      </w:pPr>
      <w:rPr>
        <w:rFonts w:ascii="Symbol" w:hAnsi="Symbol" w:hint="default"/>
        <w:w w:val="100"/>
        <w:sz w:val="28"/>
        <w:szCs w:val="28"/>
        <w:lang w:val="ru-RU" w:eastAsia="en-US" w:bidi="ar-SA"/>
      </w:rPr>
    </w:lvl>
    <w:lvl w:ilvl="2" w:tplc="B97E9890">
      <w:numFmt w:val="bullet"/>
      <w:lvlText w:val="•"/>
      <w:lvlJc w:val="left"/>
      <w:pPr>
        <w:ind w:left="2652" w:hanging="708"/>
      </w:pPr>
      <w:rPr>
        <w:rFonts w:hint="default"/>
        <w:lang w:val="ru-RU" w:eastAsia="en-US" w:bidi="ar-SA"/>
      </w:rPr>
    </w:lvl>
    <w:lvl w:ilvl="3" w:tplc="45D0AE6C">
      <w:numFmt w:val="bullet"/>
      <w:lvlText w:val="•"/>
      <w:lvlJc w:val="left"/>
      <w:pPr>
        <w:ind w:left="3704" w:hanging="708"/>
      </w:pPr>
      <w:rPr>
        <w:rFonts w:hint="default"/>
        <w:lang w:val="ru-RU" w:eastAsia="en-US" w:bidi="ar-SA"/>
      </w:rPr>
    </w:lvl>
    <w:lvl w:ilvl="4" w:tplc="036E1664">
      <w:numFmt w:val="bullet"/>
      <w:lvlText w:val="•"/>
      <w:lvlJc w:val="left"/>
      <w:pPr>
        <w:ind w:left="4757" w:hanging="708"/>
      </w:pPr>
      <w:rPr>
        <w:rFonts w:hint="default"/>
        <w:lang w:val="ru-RU" w:eastAsia="en-US" w:bidi="ar-SA"/>
      </w:rPr>
    </w:lvl>
    <w:lvl w:ilvl="5" w:tplc="6706DC48">
      <w:numFmt w:val="bullet"/>
      <w:lvlText w:val="•"/>
      <w:lvlJc w:val="left"/>
      <w:pPr>
        <w:ind w:left="5809" w:hanging="708"/>
      </w:pPr>
      <w:rPr>
        <w:rFonts w:hint="default"/>
        <w:lang w:val="ru-RU" w:eastAsia="en-US" w:bidi="ar-SA"/>
      </w:rPr>
    </w:lvl>
    <w:lvl w:ilvl="6" w:tplc="4EDA93DA">
      <w:numFmt w:val="bullet"/>
      <w:lvlText w:val="•"/>
      <w:lvlJc w:val="left"/>
      <w:pPr>
        <w:ind w:left="6861" w:hanging="708"/>
      </w:pPr>
      <w:rPr>
        <w:rFonts w:hint="default"/>
        <w:lang w:val="ru-RU" w:eastAsia="en-US" w:bidi="ar-SA"/>
      </w:rPr>
    </w:lvl>
    <w:lvl w:ilvl="7" w:tplc="978682EA">
      <w:numFmt w:val="bullet"/>
      <w:lvlText w:val="•"/>
      <w:lvlJc w:val="left"/>
      <w:pPr>
        <w:ind w:left="7914" w:hanging="708"/>
      </w:pPr>
      <w:rPr>
        <w:rFonts w:hint="default"/>
        <w:lang w:val="ru-RU" w:eastAsia="en-US" w:bidi="ar-SA"/>
      </w:rPr>
    </w:lvl>
    <w:lvl w:ilvl="8" w:tplc="D384FEB8">
      <w:numFmt w:val="bullet"/>
      <w:lvlText w:val="•"/>
      <w:lvlJc w:val="left"/>
      <w:pPr>
        <w:ind w:left="8966" w:hanging="708"/>
      </w:pPr>
      <w:rPr>
        <w:rFonts w:hint="default"/>
        <w:lang w:val="ru-RU" w:eastAsia="en-US" w:bidi="ar-SA"/>
      </w:rPr>
    </w:lvl>
  </w:abstractNum>
  <w:abstractNum w:abstractNumId="116">
    <w:nsid w:val="788B43A8"/>
    <w:multiLevelType w:val="hybridMultilevel"/>
    <w:tmpl w:val="B2CE3B78"/>
    <w:lvl w:ilvl="0" w:tplc="C352979A">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7548A8AA">
      <w:numFmt w:val="bullet"/>
      <w:lvlText w:val="•"/>
      <w:lvlJc w:val="left"/>
      <w:pPr>
        <w:ind w:left="2277" w:hanging="428"/>
      </w:pPr>
      <w:rPr>
        <w:rFonts w:hint="default"/>
        <w:lang w:val="ru-RU" w:eastAsia="en-US" w:bidi="ar-SA"/>
      </w:rPr>
    </w:lvl>
    <w:lvl w:ilvl="2" w:tplc="04EAFB16">
      <w:numFmt w:val="bullet"/>
      <w:lvlText w:val="•"/>
      <w:lvlJc w:val="left"/>
      <w:pPr>
        <w:ind w:left="3254" w:hanging="428"/>
      </w:pPr>
      <w:rPr>
        <w:rFonts w:hint="default"/>
        <w:lang w:val="ru-RU" w:eastAsia="en-US" w:bidi="ar-SA"/>
      </w:rPr>
    </w:lvl>
    <w:lvl w:ilvl="3" w:tplc="321CEB40">
      <w:numFmt w:val="bullet"/>
      <w:lvlText w:val="•"/>
      <w:lvlJc w:val="left"/>
      <w:pPr>
        <w:ind w:left="4231" w:hanging="428"/>
      </w:pPr>
      <w:rPr>
        <w:rFonts w:hint="default"/>
        <w:lang w:val="ru-RU" w:eastAsia="en-US" w:bidi="ar-SA"/>
      </w:rPr>
    </w:lvl>
    <w:lvl w:ilvl="4" w:tplc="95068222">
      <w:numFmt w:val="bullet"/>
      <w:lvlText w:val="•"/>
      <w:lvlJc w:val="left"/>
      <w:pPr>
        <w:ind w:left="5208" w:hanging="428"/>
      </w:pPr>
      <w:rPr>
        <w:rFonts w:hint="default"/>
        <w:lang w:val="ru-RU" w:eastAsia="en-US" w:bidi="ar-SA"/>
      </w:rPr>
    </w:lvl>
    <w:lvl w:ilvl="5" w:tplc="C6264B24">
      <w:numFmt w:val="bullet"/>
      <w:lvlText w:val="•"/>
      <w:lvlJc w:val="left"/>
      <w:pPr>
        <w:ind w:left="6185" w:hanging="428"/>
      </w:pPr>
      <w:rPr>
        <w:rFonts w:hint="default"/>
        <w:lang w:val="ru-RU" w:eastAsia="en-US" w:bidi="ar-SA"/>
      </w:rPr>
    </w:lvl>
    <w:lvl w:ilvl="6" w:tplc="206A051C">
      <w:numFmt w:val="bullet"/>
      <w:lvlText w:val="•"/>
      <w:lvlJc w:val="left"/>
      <w:pPr>
        <w:ind w:left="7162" w:hanging="428"/>
      </w:pPr>
      <w:rPr>
        <w:rFonts w:hint="default"/>
        <w:lang w:val="ru-RU" w:eastAsia="en-US" w:bidi="ar-SA"/>
      </w:rPr>
    </w:lvl>
    <w:lvl w:ilvl="7" w:tplc="3E92C724">
      <w:numFmt w:val="bullet"/>
      <w:lvlText w:val="•"/>
      <w:lvlJc w:val="left"/>
      <w:pPr>
        <w:ind w:left="8139" w:hanging="428"/>
      </w:pPr>
      <w:rPr>
        <w:rFonts w:hint="default"/>
        <w:lang w:val="ru-RU" w:eastAsia="en-US" w:bidi="ar-SA"/>
      </w:rPr>
    </w:lvl>
    <w:lvl w:ilvl="8" w:tplc="38208C3C">
      <w:numFmt w:val="bullet"/>
      <w:lvlText w:val="•"/>
      <w:lvlJc w:val="left"/>
      <w:pPr>
        <w:ind w:left="9116" w:hanging="428"/>
      </w:pPr>
      <w:rPr>
        <w:rFonts w:hint="default"/>
        <w:lang w:val="ru-RU" w:eastAsia="en-US" w:bidi="ar-SA"/>
      </w:rPr>
    </w:lvl>
  </w:abstractNum>
  <w:abstractNum w:abstractNumId="117">
    <w:nsid w:val="7BCA47EA"/>
    <w:multiLevelType w:val="hybridMultilevel"/>
    <w:tmpl w:val="39CE077A"/>
    <w:lvl w:ilvl="0" w:tplc="F7120344">
      <w:start w:val="1"/>
      <w:numFmt w:val="decimal"/>
      <w:lvlText w:val="%1"/>
      <w:lvlJc w:val="left"/>
      <w:pPr>
        <w:ind w:left="882" w:hanging="428"/>
      </w:pPr>
      <w:rPr>
        <w:rFonts w:hint="default"/>
        <w:lang w:val="ru-RU" w:eastAsia="en-US" w:bidi="ar-SA"/>
      </w:rPr>
    </w:lvl>
    <w:lvl w:ilvl="1" w:tplc="93CA4706">
      <w:numFmt w:val="none"/>
      <w:lvlText w:val=""/>
      <w:lvlJc w:val="left"/>
      <w:pPr>
        <w:tabs>
          <w:tab w:val="num" w:pos="360"/>
        </w:tabs>
      </w:pPr>
    </w:lvl>
    <w:lvl w:ilvl="2" w:tplc="04190001">
      <w:start w:val="1"/>
      <w:numFmt w:val="bullet"/>
      <w:lvlText w:val=""/>
      <w:lvlJc w:val="left"/>
      <w:pPr>
        <w:tabs>
          <w:tab w:val="num" w:pos="360"/>
        </w:tabs>
      </w:pPr>
      <w:rPr>
        <w:rFonts w:ascii="Symbol" w:hAnsi="Symbol" w:hint="default"/>
        <w:w w:val="100"/>
        <w:sz w:val="28"/>
        <w:szCs w:val="28"/>
        <w:lang w:val="ru-RU" w:eastAsia="en-US" w:bidi="ar-SA"/>
      </w:rPr>
    </w:lvl>
    <w:lvl w:ilvl="3" w:tplc="0A0A5E2C">
      <w:numFmt w:val="bullet"/>
      <w:lvlText w:val="•"/>
      <w:lvlJc w:val="left"/>
      <w:pPr>
        <w:ind w:left="3937" w:hanging="708"/>
      </w:pPr>
      <w:rPr>
        <w:rFonts w:hint="default"/>
        <w:lang w:val="ru-RU" w:eastAsia="en-US" w:bidi="ar-SA"/>
      </w:rPr>
    </w:lvl>
    <w:lvl w:ilvl="4" w:tplc="486E0010">
      <w:numFmt w:val="bullet"/>
      <w:lvlText w:val="•"/>
      <w:lvlJc w:val="left"/>
      <w:pPr>
        <w:ind w:left="4956" w:hanging="708"/>
      </w:pPr>
      <w:rPr>
        <w:rFonts w:hint="default"/>
        <w:lang w:val="ru-RU" w:eastAsia="en-US" w:bidi="ar-SA"/>
      </w:rPr>
    </w:lvl>
    <w:lvl w:ilvl="5" w:tplc="C526D480">
      <w:numFmt w:val="bullet"/>
      <w:lvlText w:val="•"/>
      <w:lvlJc w:val="left"/>
      <w:pPr>
        <w:ind w:left="5975" w:hanging="708"/>
      </w:pPr>
      <w:rPr>
        <w:rFonts w:hint="default"/>
        <w:lang w:val="ru-RU" w:eastAsia="en-US" w:bidi="ar-SA"/>
      </w:rPr>
    </w:lvl>
    <w:lvl w:ilvl="6" w:tplc="BED48040">
      <w:numFmt w:val="bullet"/>
      <w:lvlText w:val="•"/>
      <w:lvlJc w:val="left"/>
      <w:pPr>
        <w:ind w:left="6994" w:hanging="708"/>
      </w:pPr>
      <w:rPr>
        <w:rFonts w:hint="default"/>
        <w:lang w:val="ru-RU" w:eastAsia="en-US" w:bidi="ar-SA"/>
      </w:rPr>
    </w:lvl>
    <w:lvl w:ilvl="7" w:tplc="B26E9314">
      <w:numFmt w:val="bullet"/>
      <w:lvlText w:val="•"/>
      <w:lvlJc w:val="left"/>
      <w:pPr>
        <w:ind w:left="8013" w:hanging="708"/>
      </w:pPr>
      <w:rPr>
        <w:rFonts w:hint="default"/>
        <w:lang w:val="ru-RU" w:eastAsia="en-US" w:bidi="ar-SA"/>
      </w:rPr>
    </w:lvl>
    <w:lvl w:ilvl="8" w:tplc="1506F22E">
      <w:numFmt w:val="bullet"/>
      <w:lvlText w:val="•"/>
      <w:lvlJc w:val="left"/>
      <w:pPr>
        <w:ind w:left="9032" w:hanging="708"/>
      </w:pPr>
      <w:rPr>
        <w:rFonts w:hint="default"/>
        <w:lang w:val="ru-RU" w:eastAsia="en-US" w:bidi="ar-SA"/>
      </w:rPr>
    </w:lvl>
  </w:abstractNum>
  <w:abstractNum w:abstractNumId="118">
    <w:nsid w:val="7C231190"/>
    <w:multiLevelType w:val="hybridMultilevel"/>
    <w:tmpl w:val="D4D2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F801B4A"/>
    <w:multiLevelType w:val="hybridMultilevel"/>
    <w:tmpl w:val="53881506"/>
    <w:lvl w:ilvl="0" w:tplc="C9D0BF8E">
      <w:start w:val="4"/>
      <w:numFmt w:val="decimal"/>
      <w:lvlText w:val="%1"/>
      <w:lvlJc w:val="left"/>
      <w:pPr>
        <w:ind w:left="1513" w:hanging="631"/>
      </w:pPr>
      <w:rPr>
        <w:rFonts w:hint="default"/>
        <w:lang w:val="ru-RU" w:eastAsia="en-US" w:bidi="ar-SA"/>
      </w:rPr>
    </w:lvl>
    <w:lvl w:ilvl="1" w:tplc="3FF27780">
      <w:numFmt w:val="none"/>
      <w:lvlText w:val=""/>
      <w:lvlJc w:val="left"/>
      <w:pPr>
        <w:tabs>
          <w:tab w:val="num" w:pos="360"/>
        </w:tabs>
      </w:pPr>
    </w:lvl>
    <w:lvl w:ilvl="2" w:tplc="DF5C536A">
      <w:numFmt w:val="none"/>
      <w:lvlText w:val=""/>
      <w:lvlJc w:val="left"/>
      <w:pPr>
        <w:tabs>
          <w:tab w:val="num" w:pos="360"/>
        </w:tabs>
      </w:pPr>
    </w:lvl>
    <w:lvl w:ilvl="3" w:tplc="6B5E4BB8">
      <w:numFmt w:val="bullet"/>
      <w:lvlText w:val="•"/>
      <w:lvlJc w:val="left"/>
      <w:pPr>
        <w:ind w:left="4385" w:hanging="631"/>
      </w:pPr>
      <w:rPr>
        <w:rFonts w:hint="default"/>
        <w:lang w:val="ru-RU" w:eastAsia="en-US" w:bidi="ar-SA"/>
      </w:rPr>
    </w:lvl>
    <w:lvl w:ilvl="4" w:tplc="47D2B7DC">
      <w:numFmt w:val="bullet"/>
      <w:lvlText w:val="•"/>
      <w:lvlJc w:val="left"/>
      <w:pPr>
        <w:ind w:left="5340" w:hanging="631"/>
      </w:pPr>
      <w:rPr>
        <w:rFonts w:hint="default"/>
        <w:lang w:val="ru-RU" w:eastAsia="en-US" w:bidi="ar-SA"/>
      </w:rPr>
    </w:lvl>
    <w:lvl w:ilvl="5" w:tplc="19C87510">
      <w:numFmt w:val="bullet"/>
      <w:lvlText w:val="•"/>
      <w:lvlJc w:val="left"/>
      <w:pPr>
        <w:ind w:left="6295" w:hanging="631"/>
      </w:pPr>
      <w:rPr>
        <w:rFonts w:hint="default"/>
        <w:lang w:val="ru-RU" w:eastAsia="en-US" w:bidi="ar-SA"/>
      </w:rPr>
    </w:lvl>
    <w:lvl w:ilvl="6" w:tplc="66D09B50">
      <w:numFmt w:val="bullet"/>
      <w:lvlText w:val="•"/>
      <w:lvlJc w:val="left"/>
      <w:pPr>
        <w:ind w:left="7250" w:hanging="631"/>
      </w:pPr>
      <w:rPr>
        <w:rFonts w:hint="default"/>
        <w:lang w:val="ru-RU" w:eastAsia="en-US" w:bidi="ar-SA"/>
      </w:rPr>
    </w:lvl>
    <w:lvl w:ilvl="7" w:tplc="CA5EF940">
      <w:numFmt w:val="bullet"/>
      <w:lvlText w:val="•"/>
      <w:lvlJc w:val="left"/>
      <w:pPr>
        <w:ind w:left="8205" w:hanging="631"/>
      </w:pPr>
      <w:rPr>
        <w:rFonts w:hint="default"/>
        <w:lang w:val="ru-RU" w:eastAsia="en-US" w:bidi="ar-SA"/>
      </w:rPr>
    </w:lvl>
    <w:lvl w:ilvl="8" w:tplc="B77CA9B4">
      <w:numFmt w:val="bullet"/>
      <w:lvlText w:val="•"/>
      <w:lvlJc w:val="left"/>
      <w:pPr>
        <w:ind w:left="9160" w:hanging="631"/>
      </w:pPr>
      <w:rPr>
        <w:rFonts w:hint="default"/>
        <w:lang w:val="ru-RU" w:eastAsia="en-US" w:bidi="ar-SA"/>
      </w:rPr>
    </w:lvl>
  </w:abstractNum>
  <w:abstractNum w:abstractNumId="120">
    <w:nsid w:val="7FCF7532"/>
    <w:multiLevelType w:val="hybridMultilevel"/>
    <w:tmpl w:val="098C7F44"/>
    <w:lvl w:ilvl="0" w:tplc="D1F6799C">
      <w:start w:val="1"/>
      <w:numFmt w:val="decimal"/>
      <w:lvlText w:val="%1."/>
      <w:lvlJc w:val="left"/>
      <w:pPr>
        <w:ind w:left="1309" w:hanging="428"/>
      </w:pPr>
      <w:rPr>
        <w:rFonts w:ascii="Times New Roman" w:eastAsia="Times New Roman" w:hAnsi="Times New Roman" w:cs="Times New Roman" w:hint="default"/>
        <w:spacing w:val="0"/>
        <w:w w:val="100"/>
        <w:sz w:val="28"/>
        <w:szCs w:val="28"/>
        <w:lang w:val="ru-RU" w:eastAsia="en-US" w:bidi="ar-SA"/>
      </w:rPr>
    </w:lvl>
    <w:lvl w:ilvl="1" w:tplc="FC88AD0C">
      <w:numFmt w:val="none"/>
      <w:lvlText w:val=""/>
      <w:lvlJc w:val="left"/>
      <w:pPr>
        <w:tabs>
          <w:tab w:val="num" w:pos="360"/>
        </w:tabs>
      </w:pPr>
    </w:lvl>
    <w:lvl w:ilvl="2" w:tplc="1CEE458C">
      <w:numFmt w:val="bullet"/>
      <w:lvlText w:val="•"/>
      <w:lvlJc w:val="left"/>
      <w:pPr>
        <w:ind w:left="3254" w:hanging="428"/>
      </w:pPr>
      <w:rPr>
        <w:rFonts w:hint="default"/>
        <w:lang w:val="ru-RU" w:eastAsia="en-US" w:bidi="ar-SA"/>
      </w:rPr>
    </w:lvl>
    <w:lvl w:ilvl="3" w:tplc="7ABE3E8C">
      <w:numFmt w:val="bullet"/>
      <w:lvlText w:val="•"/>
      <w:lvlJc w:val="left"/>
      <w:pPr>
        <w:ind w:left="4231" w:hanging="428"/>
      </w:pPr>
      <w:rPr>
        <w:rFonts w:hint="default"/>
        <w:lang w:val="ru-RU" w:eastAsia="en-US" w:bidi="ar-SA"/>
      </w:rPr>
    </w:lvl>
    <w:lvl w:ilvl="4" w:tplc="EC701B6C">
      <w:numFmt w:val="bullet"/>
      <w:lvlText w:val="•"/>
      <w:lvlJc w:val="left"/>
      <w:pPr>
        <w:ind w:left="5208" w:hanging="428"/>
      </w:pPr>
      <w:rPr>
        <w:rFonts w:hint="default"/>
        <w:lang w:val="ru-RU" w:eastAsia="en-US" w:bidi="ar-SA"/>
      </w:rPr>
    </w:lvl>
    <w:lvl w:ilvl="5" w:tplc="6DF4A160">
      <w:numFmt w:val="bullet"/>
      <w:lvlText w:val="•"/>
      <w:lvlJc w:val="left"/>
      <w:pPr>
        <w:ind w:left="6185" w:hanging="428"/>
      </w:pPr>
      <w:rPr>
        <w:rFonts w:hint="default"/>
        <w:lang w:val="ru-RU" w:eastAsia="en-US" w:bidi="ar-SA"/>
      </w:rPr>
    </w:lvl>
    <w:lvl w:ilvl="6" w:tplc="82FA42EA">
      <w:numFmt w:val="bullet"/>
      <w:lvlText w:val="•"/>
      <w:lvlJc w:val="left"/>
      <w:pPr>
        <w:ind w:left="7162" w:hanging="428"/>
      </w:pPr>
      <w:rPr>
        <w:rFonts w:hint="default"/>
        <w:lang w:val="ru-RU" w:eastAsia="en-US" w:bidi="ar-SA"/>
      </w:rPr>
    </w:lvl>
    <w:lvl w:ilvl="7" w:tplc="77543B44">
      <w:numFmt w:val="bullet"/>
      <w:lvlText w:val="•"/>
      <w:lvlJc w:val="left"/>
      <w:pPr>
        <w:ind w:left="8139" w:hanging="428"/>
      </w:pPr>
      <w:rPr>
        <w:rFonts w:hint="default"/>
        <w:lang w:val="ru-RU" w:eastAsia="en-US" w:bidi="ar-SA"/>
      </w:rPr>
    </w:lvl>
    <w:lvl w:ilvl="8" w:tplc="25DA95F6">
      <w:numFmt w:val="bullet"/>
      <w:lvlText w:val="•"/>
      <w:lvlJc w:val="left"/>
      <w:pPr>
        <w:ind w:left="9116" w:hanging="428"/>
      </w:pPr>
      <w:rPr>
        <w:rFonts w:hint="default"/>
        <w:lang w:val="ru-RU" w:eastAsia="en-US" w:bidi="ar-SA"/>
      </w:rPr>
    </w:lvl>
  </w:abstractNum>
  <w:num w:numId="1">
    <w:abstractNumId w:val="78"/>
  </w:num>
  <w:num w:numId="2">
    <w:abstractNumId w:val="41"/>
  </w:num>
  <w:num w:numId="3">
    <w:abstractNumId w:val="79"/>
  </w:num>
  <w:num w:numId="4">
    <w:abstractNumId w:val="112"/>
  </w:num>
  <w:num w:numId="5">
    <w:abstractNumId w:val="28"/>
  </w:num>
  <w:num w:numId="6">
    <w:abstractNumId w:val="66"/>
  </w:num>
  <w:num w:numId="7">
    <w:abstractNumId w:val="56"/>
  </w:num>
  <w:num w:numId="8">
    <w:abstractNumId w:val="100"/>
  </w:num>
  <w:num w:numId="9">
    <w:abstractNumId w:val="70"/>
  </w:num>
  <w:num w:numId="10">
    <w:abstractNumId w:val="48"/>
  </w:num>
  <w:num w:numId="11">
    <w:abstractNumId w:val="5"/>
  </w:num>
  <w:num w:numId="12">
    <w:abstractNumId w:val="96"/>
  </w:num>
  <w:num w:numId="13">
    <w:abstractNumId w:val="16"/>
  </w:num>
  <w:num w:numId="14">
    <w:abstractNumId w:val="103"/>
  </w:num>
  <w:num w:numId="15">
    <w:abstractNumId w:val="2"/>
  </w:num>
  <w:num w:numId="16">
    <w:abstractNumId w:val="91"/>
  </w:num>
  <w:num w:numId="17">
    <w:abstractNumId w:val="1"/>
  </w:num>
  <w:num w:numId="18">
    <w:abstractNumId w:val="30"/>
  </w:num>
  <w:num w:numId="19">
    <w:abstractNumId w:val="6"/>
  </w:num>
  <w:num w:numId="20">
    <w:abstractNumId w:val="25"/>
  </w:num>
  <w:num w:numId="21">
    <w:abstractNumId w:val="73"/>
  </w:num>
  <w:num w:numId="22">
    <w:abstractNumId w:val="47"/>
  </w:num>
  <w:num w:numId="23">
    <w:abstractNumId w:val="18"/>
  </w:num>
  <w:num w:numId="24">
    <w:abstractNumId w:val="22"/>
  </w:num>
  <w:num w:numId="25">
    <w:abstractNumId w:val="77"/>
  </w:num>
  <w:num w:numId="26">
    <w:abstractNumId w:val="101"/>
  </w:num>
  <w:num w:numId="27">
    <w:abstractNumId w:val="21"/>
  </w:num>
  <w:num w:numId="28">
    <w:abstractNumId w:val="102"/>
  </w:num>
  <w:num w:numId="29">
    <w:abstractNumId w:val="36"/>
  </w:num>
  <w:num w:numId="30">
    <w:abstractNumId w:val="40"/>
  </w:num>
  <w:num w:numId="31">
    <w:abstractNumId w:val="61"/>
  </w:num>
  <w:num w:numId="32">
    <w:abstractNumId w:val="75"/>
  </w:num>
  <w:num w:numId="33">
    <w:abstractNumId w:val="45"/>
  </w:num>
  <w:num w:numId="34">
    <w:abstractNumId w:val="76"/>
  </w:num>
  <w:num w:numId="35">
    <w:abstractNumId w:val="35"/>
  </w:num>
  <w:num w:numId="36">
    <w:abstractNumId w:val="82"/>
  </w:num>
  <w:num w:numId="37">
    <w:abstractNumId w:val="51"/>
  </w:num>
  <w:num w:numId="38">
    <w:abstractNumId w:val="32"/>
  </w:num>
  <w:num w:numId="39">
    <w:abstractNumId w:val="90"/>
  </w:num>
  <w:num w:numId="40">
    <w:abstractNumId w:val="8"/>
  </w:num>
  <w:num w:numId="41">
    <w:abstractNumId w:val="119"/>
  </w:num>
  <w:num w:numId="42">
    <w:abstractNumId w:val="97"/>
  </w:num>
  <w:num w:numId="43">
    <w:abstractNumId w:val="89"/>
  </w:num>
  <w:num w:numId="44">
    <w:abstractNumId w:val="58"/>
  </w:num>
  <w:num w:numId="45">
    <w:abstractNumId w:val="120"/>
  </w:num>
  <w:num w:numId="46">
    <w:abstractNumId w:val="105"/>
  </w:num>
  <w:num w:numId="47">
    <w:abstractNumId w:val="64"/>
  </w:num>
  <w:num w:numId="48">
    <w:abstractNumId w:val="14"/>
  </w:num>
  <w:num w:numId="49">
    <w:abstractNumId w:val="55"/>
  </w:num>
  <w:num w:numId="50">
    <w:abstractNumId w:val="53"/>
  </w:num>
  <w:num w:numId="51">
    <w:abstractNumId w:val="38"/>
  </w:num>
  <w:num w:numId="52">
    <w:abstractNumId w:val="69"/>
  </w:num>
  <w:num w:numId="53">
    <w:abstractNumId w:val="42"/>
  </w:num>
  <w:num w:numId="54">
    <w:abstractNumId w:val="68"/>
  </w:num>
  <w:num w:numId="55">
    <w:abstractNumId w:val="99"/>
  </w:num>
  <w:num w:numId="56">
    <w:abstractNumId w:val="84"/>
  </w:num>
  <w:num w:numId="57">
    <w:abstractNumId w:val="34"/>
  </w:num>
  <w:num w:numId="58">
    <w:abstractNumId w:val="49"/>
  </w:num>
  <w:num w:numId="59">
    <w:abstractNumId w:val="74"/>
  </w:num>
  <w:num w:numId="60">
    <w:abstractNumId w:val="20"/>
  </w:num>
  <w:num w:numId="61">
    <w:abstractNumId w:val="81"/>
  </w:num>
  <w:num w:numId="62">
    <w:abstractNumId w:val="60"/>
  </w:num>
  <w:num w:numId="63">
    <w:abstractNumId w:val="116"/>
  </w:num>
  <w:num w:numId="64">
    <w:abstractNumId w:val="92"/>
  </w:num>
  <w:num w:numId="65">
    <w:abstractNumId w:val="104"/>
  </w:num>
  <w:num w:numId="66">
    <w:abstractNumId w:val="7"/>
  </w:num>
  <w:num w:numId="67">
    <w:abstractNumId w:val="87"/>
  </w:num>
  <w:num w:numId="68">
    <w:abstractNumId w:val="52"/>
  </w:num>
  <w:num w:numId="69">
    <w:abstractNumId w:val="33"/>
  </w:num>
  <w:num w:numId="70">
    <w:abstractNumId w:val="15"/>
  </w:num>
  <w:num w:numId="71">
    <w:abstractNumId w:val="10"/>
  </w:num>
  <w:num w:numId="72">
    <w:abstractNumId w:val="109"/>
  </w:num>
  <w:num w:numId="73">
    <w:abstractNumId w:val="115"/>
  </w:num>
  <w:num w:numId="74">
    <w:abstractNumId w:val="26"/>
  </w:num>
  <w:num w:numId="75">
    <w:abstractNumId w:val="44"/>
  </w:num>
  <w:num w:numId="76">
    <w:abstractNumId w:val="95"/>
  </w:num>
  <w:num w:numId="77">
    <w:abstractNumId w:val="111"/>
  </w:num>
  <w:num w:numId="78">
    <w:abstractNumId w:val="117"/>
  </w:num>
  <w:num w:numId="79">
    <w:abstractNumId w:val="72"/>
  </w:num>
  <w:num w:numId="80">
    <w:abstractNumId w:val="31"/>
  </w:num>
  <w:num w:numId="81">
    <w:abstractNumId w:val="54"/>
  </w:num>
  <w:num w:numId="82">
    <w:abstractNumId w:val="98"/>
  </w:num>
  <w:num w:numId="83">
    <w:abstractNumId w:val="86"/>
  </w:num>
  <w:num w:numId="84">
    <w:abstractNumId w:val="108"/>
  </w:num>
  <w:num w:numId="85">
    <w:abstractNumId w:val="23"/>
  </w:num>
  <w:num w:numId="86">
    <w:abstractNumId w:val="12"/>
  </w:num>
  <w:num w:numId="87">
    <w:abstractNumId w:val="85"/>
  </w:num>
  <w:num w:numId="88">
    <w:abstractNumId w:val="37"/>
  </w:num>
  <w:num w:numId="89">
    <w:abstractNumId w:val="93"/>
  </w:num>
  <w:num w:numId="90">
    <w:abstractNumId w:val="62"/>
  </w:num>
  <w:num w:numId="91">
    <w:abstractNumId w:val="71"/>
  </w:num>
  <w:num w:numId="92">
    <w:abstractNumId w:val="29"/>
  </w:num>
  <w:num w:numId="93">
    <w:abstractNumId w:val="4"/>
  </w:num>
  <w:num w:numId="94">
    <w:abstractNumId w:val="65"/>
  </w:num>
  <w:num w:numId="95">
    <w:abstractNumId w:val="46"/>
  </w:num>
  <w:num w:numId="96">
    <w:abstractNumId w:val="3"/>
  </w:num>
  <w:num w:numId="97">
    <w:abstractNumId w:val="83"/>
  </w:num>
  <w:num w:numId="98">
    <w:abstractNumId w:val="110"/>
  </w:num>
  <w:num w:numId="99">
    <w:abstractNumId w:val="17"/>
  </w:num>
  <w:num w:numId="100">
    <w:abstractNumId w:val="43"/>
  </w:num>
  <w:num w:numId="101">
    <w:abstractNumId w:val="113"/>
  </w:num>
  <w:num w:numId="102">
    <w:abstractNumId w:val="107"/>
  </w:num>
  <w:num w:numId="103">
    <w:abstractNumId w:val="11"/>
  </w:num>
  <w:num w:numId="104">
    <w:abstractNumId w:val="9"/>
  </w:num>
  <w:num w:numId="105">
    <w:abstractNumId w:val="94"/>
  </w:num>
  <w:num w:numId="106">
    <w:abstractNumId w:val="13"/>
  </w:num>
  <w:num w:numId="107">
    <w:abstractNumId w:val="106"/>
  </w:num>
  <w:num w:numId="108">
    <w:abstractNumId w:val="57"/>
  </w:num>
  <w:num w:numId="109">
    <w:abstractNumId w:val="27"/>
  </w:num>
  <w:num w:numId="110">
    <w:abstractNumId w:val="0"/>
  </w:num>
  <w:num w:numId="111">
    <w:abstractNumId w:val="80"/>
  </w:num>
  <w:num w:numId="112">
    <w:abstractNumId w:val="67"/>
  </w:num>
  <w:num w:numId="113">
    <w:abstractNumId w:val="63"/>
  </w:num>
  <w:num w:numId="114">
    <w:abstractNumId w:val="50"/>
  </w:num>
  <w:num w:numId="115">
    <w:abstractNumId w:val="114"/>
  </w:num>
  <w:num w:numId="116">
    <w:abstractNumId w:val="118"/>
  </w:num>
  <w:num w:numId="117">
    <w:abstractNumId w:val="59"/>
  </w:num>
  <w:num w:numId="118">
    <w:abstractNumId w:val="19"/>
  </w:num>
  <w:num w:numId="119">
    <w:abstractNumId w:val="24"/>
  </w:num>
  <w:num w:numId="120">
    <w:abstractNumId w:val="88"/>
  </w:num>
  <w:num w:numId="121">
    <w:abstractNumId w:val="3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70"/>
    <w:rsid w:val="000D5E8D"/>
    <w:rsid w:val="00170A87"/>
    <w:rsid w:val="001A487F"/>
    <w:rsid w:val="001C57C9"/>
    <w:rsid w:val="0022424A"/>
    <w:rsid w:val="002414FF"/>
    <w:rsid w:val="003B4526"/>
    <w:rsid w:val="00430EDD"/>
    <w:rsid w:val="004470A0"/>
    <w:rsid w:val="0052763F"/>
    <w:rsid w:val="00575F04"/>
    <w:rsid w:val="00580B97"/>
    <w:rsid w:val="005C32ED"/>
    <w:rsid w:val="005D407A"/>
    <w:rsid w:val="005F127E"/>
    <w:rsid w:val="005F711B"/>
    <w:rsid w:val="0061203C"/>
    <w:rsid w:val="00674164"/>
    <w:rsid w:val="00702E9C"/>
    <w:rsid w:val="00786BA9"/>
    <w:rsid w:val="00805A8F"/>
    <w:rsid w:val="0084424A"/>
    <w:rsid w:val="00850C0E"/>
    <w:rsid w:val="00856088"/>
    <w:rsid w:val="00883332"/>
    <w:rsid w:val="00930AC5"/>
    <w:rsid w:val="0094035A"/>
    <w:rsid w:val="00996405"/>
    <w:rsid w:val="009A1691"/>
    <w:rsid w:val="009C68DB"/>
    <w:rsid w:val="00A57553"/>
    <w:rsid w:val="00A73DF3"/>
    <w:rsid w:val="00B24F33"/>
    <w:rsid w:val="00B90370"/>
    <w:rsid w:val="00C178E8"/>
    <w:rsid w:val="00C81DCF"/>
    <w:rsid w:val="00CA36F2"/>
    <w:rsid w:val="00CE4AE3"/>
    <w:rsid w:val="00D73F09"/>
    <w:rsid w:val="00E621D8"/>
    <w:rsid w:val="00E63585"/>
    <w:rsid w:val="00E65D7E"/>
    <w:rsid w:val="00ED4AB8"/>
    <w:rsid w:val="00F3350A"/>
    <w:rsid w:val="00F701DF"/>
    <w:rsid w:val="00FE71E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0370"/>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0370"/>
    <w:pPr>
      <w:widowControl w:val="0"/>
      <w:autoSpaceDE w:val="0"/>
      <w:autoSpaceDN w:val="0"/>
      <w:spacing w:after="0" w:line="240" w:lineRule="auto"/>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90370"/>
    <w:pPr>
      <w:ind w:firstLine="709"/>
    </w:pPr>
    <w:rPr>
      <w:sz w:val="28"/>
      <w:szCs w:val="28"/>
    </w:rPr>
  </w:style>
  <w:style w:type="character" w:customStyle="1" w:styleId="a4">
    <w:name w:val="Основной текст Знак"/>
    <w:basedOn w:val="a0"/>
    <w:link w:val="a3"/>
    <w:uiPriority w:val="1"/>
    <w:rsid w:val="00B90370"/>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B90370"/>
    <w:pPr>
      <w:ind w:left="1707"/>
      <w:outlineLvl w:val="1"/>
    </w:pPr>
    <w:rPr>
      <w:b/>
      <w:bCs/>
      <w:sz w:val="32"/>
      <w:szCs w:val="32"/>
    </w:rPr>
  </w:style>
  <w:style w:type="paragraph" w:customStyle="1" w:styleId="21">
    <w:name w:val="Заголовок 21"/>
    <w:basedOn w:val="a"/>
    <w:uiPriority w:val="1"/>
    <w:qFormat/>
    <w:rsid w:val="00B90370"/>
    <w:pPr>
      <w:ind w:left="882"/>
      <w:jc w:val="both"/>
      <w:outlineLvl w:val="2"/>
    </w:pPr>
    <w:rPr>
      <w:b/>
      <w:bCs/>
      <w:sz w:val="28"/>
      <w:szCs w:val="28"/>
    </w:rPr>
  </w:style>
  <w:style w:type="paragraph" w:styleId="a5">
    <w:name w:val="List Paragraph"/>
    <w:basedOn w:val="a"/>
    <w:uiPriority w:val="34"/>
    <w:qFormat/>
    <w:rsid w:val="00B90370"/>
    <w:pPr>
      <w:ind w:left="882"/>
      <w:jc w:val="both"/>
    </w:pPr>
  </w:style>
  <w:style w:type="paragraph" w:customStyle="1" w:styleId="TableParagraph">
    <w:name w:val="Table Paragraph"/>
    <w:basedOn w:val="a"/>
    <w:uiPriority w:val="1"/>
    <w:qFormat/>
    <w:rsid w:val="00B90370"/>
  </w:style>
  <w:style w:type="paragraph" w:styleId="a6">
    <w:name w:val="Balloon Text"/>
    <w:basedOn w:val="a"/>
    <w:link w:val="a7"/>
    <w:uiPriority w:val="99"/>
    <w:semiHidden/>
    <w:unhideWhenUsed/>
    <w:rsid w:val="00B90370"/>
    <w:rPr>
      <w:rFonts w:ascii="Tahoma" w:hAnsi="Tahoma"/>
      <w:sz w:val="16"/>
      <w:szCs w:val="16"/>
    </w:rPr>
  </w:style>
  <w:style w:type="character" w:customStyle="1" w:styleId="a7">
    <w:name w:val="Текст выноски Знак"/>
    <w:basedOn w:val="a0"/>
    <w:link w:val="a6"/>
    <w:uiPriority w:val="99"/>
    <w:semiHidden/>
    <w:rsid w:val="00B90370"/>
    <w:rPr>
      <w:rFonts w:ascii="Tahoma" w:eastAsia="Times New Roman" w:hAnsi="Tahoma" w:cs="Times New Roman"/>
      <w:sz w:val="16"/>
      <w:szCs w:val="16"/>
      <w:lang w:eastAsia="en-US"/>
    </w:rPr>
  </w:style>
  <w:style w:type="character" w:styleId="a8">
    <w:name w:val="annotation reference"/>
    <w:uiPriority w:val="99"/>
    <w:semiHidden/>
    <w:unhideWhenUsed/>
    <w:rsid w:val="00B90370"/>
    <w:rPr>
      <w:sz w:val="16"/>
      <w:szCs w:val="16"/>
    </w:rPr>
  </w:style>
  <w:style w:type="paragraph" w:styleId="a9">
    <w:name w:val="annotation text"/>
    <w:basedOn w:val="a"/>
    <w:link w:val="aa"/>
    <w:uiPriority w:val="99"/>
    <w:semiHidden/>
    <w:unhideWhenUsed/>
    <w:rsid w:val="00B90370"/>
    <w:rPr>
      <w:sz w:val="20"/>
      <w:szCs w:val="20"/>
    </w:rPr>
  </w:style>
  <w:style w:type="character" w:customStyle="1" w:styleId="aa">
    <w:name w:val="Текст примечания Знак"/>
    <w:basedOn w:val="a0"/>
    <w:link w:val="a9"/>
    <w:uiPriority w:val="99"/>
    <w:semiHidden/>
    <w:rsid w:val="00B90370"/>
    <w:rPr>
      <w:rFonts w:ascii="Times New Roman" w:eastAsia="Times New Roman" w:hAnsi="Times New Roman" w:cs="Times New Roman"/>
      <w:sz w:val="20"/>
      <w:szCs w:val="20"/>
      <w:lang w:eastAsia="en-US"/>
    </w:rPr>
  </w:style>
  <w:style w:type="paragraph" w:styleId="ab">
    <w:name w:val="annotation subject"/>
    <w:basedOn w:val="a9"/>
    <w:next w:val="a9"/>
    <w:link w:val="ac"/>
    <w:uiPriority w:val="99"/>
    <w:semiHidden/>
    <w:unhideWhenUsed/>
    <w:rsid w:val="00B90370"/>
    <w:rPr>
      <w:b/>
      <w:bCs/>
    </w:rPr>
  </w:style>
  <w:style w:type="character" w:customStyle="1" w:styleId="ac">
    <w:name w:val="Тема примечания Знак"/>
    <w:basedOn w:val="aa"/>
    <w:link w:val="ab"/>
    <w:uiPriority w:val="99"/>
    <w:semiHidden/>
    <w:rsid w:val="00B90370"/>
    <w:rPr>
      <w:rFonts w:ascii="Times New Roman" w:eastAsia="Times New Roman" w:hAnsi="Times New Roman" w:cs="Times New Roman"/>
      <w:b/>
      <w:bCs/>
      <w:sz w:val="20"/>
      <w:szCs w:val="20"/>
      <w:lang w:eastAsia="en-US"/>
    </w:rPr>
  </w:style>
  <w:style w:type="table" w:styleId="ad">
    <w:name w:val="Table Grid"/>
    <w:basedOn w:val="a1"/>
    <w:uiPriority w:val="59"/>
    <w:rsid w:val="00B903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90370"/>
    <w:pPr>
      <w:tabs>
        <w:tab w:val="center" w:pos="4513"/>
        <w:tab w:val="right" w:pos="9026"/>
      </w:tabs>
    </w:pPr>
    <w:rPr>
      <w:sz w:val="20"/>
      <w:szCs w:val="20"/>
    </w:rPr>
  </w:style>
  <w:style w:type="character" w:customStyle="1" w:styleId="af">
    <w:name w:val="Верхний колонтитул Знак"/>
    <w:basedOn w:val="a0"/>
    <w:link w:val="ae"/>
    <w:uiPriority w:val="99"/>
    <w:rsid w:val="00B90370"/>
    <w:rPr>
      <w:rFonts w:ascii="Times New Roman" w:eastAsia="Times New Roman" w:hAnsi="Times New Roman" w:cs="Times New Roman"/>
      <w:sz w:val="20"/>
      <w:szCs w:val="20"/>
      <w:lang w:eastAsia="en-US"/>
    </w:rPr>
  </w:style>
  <w:style w:type="paragraph" w:styleId="af0">
    <w:name w:val="footer"/>
    <w:basedOn w:val="a"/>
    <w:link w:val="af1"/>
    <w:unhideWhenUsed/>
    <w:rsid w:val="00B90370"/>
    <w:pPr>
      <w:tabs>
        <w:tab w:val="center" w:pos="4513"/>
        <w:tab w:val="right" w:pos="9026"/>
      </w:tabs>
    </w:pPr>
    <w:rPr>
      <w:sz w:val="20"/>
      <w:szCs w:val="20"/>
    </w:rPr>
  </w:style>
  <w:style w:type="character" w:customStyle="1" w:styleId="af1">
    <w:name w:val="Нижний колонтитул Знак"/>
    <w:basedOn w:val="a0"/>
    <w:link w:val="af0"/>
    <w:rsid w:val="00B90370"/>
    <w:rPr>
      <w:rFonts w:ascii="Times New Roman" w:eastAsia="Times New Roman" w:hAnsi="Times New Roman" w:cs="Times New Roman"/>
      <w:sz w:val="20"/>
      <w:szCs w:val="20"/>
      <w:lang w:eastAsia="en-US"/>
    </w:rPr>
  </w:style>
  <w:style w:type="paragraph" w:styleId="af2">
    <w:name w:val="Date"/>
    <w:basedOn w:val="a"/>
    <w:next w:val="a"/>
    <w:link w:val="af3"/>
    <w:uiPriority w:val="99"/>
    <w:semiHidden/>
    <w:unhideWhenUsed/>
    <w:rsid w:val="00B90370"/>
    <w:rPr>
      <w:sz w:val="20"/>
      <w:szCs w:val="20"/>
    </w:rPr>
  </w:style>
  <w:style w:type="character" w:customStyle="1" w:styleId="af3">
    <w:name w:val="Дата Знак"/>
    <w:basedOn w:val="a0"/>
    <w:link w:val="af2"/>
    <w:uiPriority w:val="99"/>
    <w:semiHidden/>
    <w:rsid w:val="00B90370"/>
    <w:rPr>
      <w:rFonts w:ascii="Times New Roman" w:eastAsia="Times New Roman" w:hAnsi="Times New Roman" w:cs="Times New Roman"/>
      <w:sz w:val="20"/>
      <w:szCs w:val="20"/>
      <w:lang w:eastAsia="en-US"/>
    </w:rPr>
  </w:style>
  <w:style w:type="character" w:customStyle="1" w:styleId="rynqvb">
    <w:name w:val="rynqvb"/>
    <w:basedOn w:val="a0"/>
    <w:rsid w:val="00B90370"/>
  </w:style>
  <w:style w:type="paragraph" w:customStyle="1" w:styleId="msonormalmailrucssattributepostfix">
    <w:name w:val="msonormal_mailru_css_attribute_postfix"/>
    <w:basedOn w:val="a"/>
    <w:rsid w:val="00B90370"/>
    <w:pPr>
      <w:widowControl/>
      <w:autoSpaceDE/>
      <w:autoSpaceDN/>
      <w:spacing w:before="100" w:beforeAutospacing="1" w:after="100" w:afterAutospacing="1"/>
    </w:pPr>
    <w:rPr>
      <w:sz w:val="24"/>
      <w:szCs w:val="24"/>
      <w:lang w:eastAsia="ru-RU"/>
    </w:rPr>
  </w:style>
  <w:style w:type="paragraph" w:styleId="af4">
    <w:name w:val="Revision"/>
    <w:hidden/>
    <w:uiPriority w:val="99"/>
    <w:semiHidden/>
    <w:rsid w:val="00B90370"/>
    <w:pPr>
      <w:spacing w:after="0" w:line="240" w:lineRule="auto"/>
    </w:pPr>
    <w:rPr>
      <w:rFonts w:ascii="Times New Roman" w:eastAsia="Times New Roman" w:hAnsi="Times New Roman" w:cs="Times New Roman"/>
      <w:lang w:eastAsia="en-US"/>
    </w:rPr>
  </w:style>
  <w:style w:type="numbering" w:customStyle="1" w:styleId="1">
    <w:name w:val="Текущий список1"/>
    <w:uiPriority w:val="99"/>
    <w:rsid w:val="00B90370"/>
    <w:pPr>
      <w:numPr>
        <w:numId w:val="106"/>
      </w:numPr>
    </w:pPr>
  </w:style>
  <w:style w:type="table" w:customStyle="1" w:styleId="10">
    <w:name w:val="Светлая заливка1"/>
    <w:basedOn w:val="a1"/>
    <w:uiPriority w:val="60"/>
    <w:rsid w:val="00B90370"/>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4">
    <w:name w:val="Style4"/>
    <w:basedOn w:val="a"/>
    <w:rsid w:val="00B90370"/>
    <w:pPr>
      <w:adjustRightInd w:val="0"/>
    </w:pPr>
    <w:rPr>
      <w:rFonts w:ascii="Courier New" w:hAnsi="Courier New" w:cs="Courier New"/>
      <w:sz w:val="24"/>
      <w:szCs w:val="24"/>
      <w:lang w:eastAsia="ru-RU"/>
    </w:rPr>
  </w:style>
  <w:style w:type="character" w:styleId="af5">
    <w:name w:val="Emphasis"/>
    <w:uiPriority w:val="20"/>
    <w:qFormat/>
    <w:rsid w:val="00B903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0370"/>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0370"/>
    <w:pPr>
      <w:widowControl w:val="0"/>
      <w:autoSpaceDE w:val="0"/>
      <w:autoSpaceDN w:val="0"/>
      <w:spacing w:after="0" w:line="240" w:lineRule="auto"/>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90370"/>
    <w:pPr>
      <w:ind w:firstLine="709"/>
    </w:pPr>
    <w:rPr>
      <w:sz w:val="28"/>
      <w:szCs w:val="28"/>
    </w:rPr>
  </w:style>
  <w:style w:type="character" w:customStyle="1" w:styleId="a4">
    <w:name w:val="Основной текст Знак"/>
    <w:basedOn w:val="a0"/>
    <w:link w:val="a3"/>
    <w:uiPriority w:val="1"/>
    <w:rsid w:val="00B90370"/>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B90370"/>
    <w:pPr>
      <w:ind w:left="1707"/>
      <w:outlineLvl w:val="1"/>
    </w:pPr>
    <w:rPr>
      <w:b/>
      <w:bCs/>
      <w:sz w:val="32"/>
      <w:szCs w:val="32"/>
    </w:rPr>
  </w:style>
  <w:style w:type="paragraph" w:customStyle="1" w:styleId="21">
    <w:name w:val="Заголовок 21"/>
    <w:basedOn w:val="a"/>
    <w:uiPriority w:val="1"/>
    <w:qFormat/>
    <w:rsid w:val="00B90370"/>
    <w:pPr>
      <w:ind w:left="882"/>
      <w:jc w:val="both"/>
      <w:outlineLvl w:val="2"/>
    </w:pPr>
    <w:rPr>
      <w:b/>
      <w:bCs/>
      <w:sz w:val="28"/>
      <w:szCs w:val="28"/>
    </w:rPr>
  </w:style>
  <w:style w:type="paragraph" w:styleId="a5">
    <w:name w:val="List Paragraph"/>
    <w:basedOn w:val="a"/>
    <w:uiPriority w:val="34"/>
    <w:qFormat/>
    <w:rsid w:val="00B90370"/>
    <w:pPr>
      <w:ind w:left="882"/>
      <w:jc w:val="both"/>
    </w:pPr>
  </w:style>
  <w:style w:type="paragraph" w:customStyle="1" w:styleId="TableParagraph">
    <w:name w:val="Table Paragraph"/>
    <w:basedOn w:val="a"/>
    <w:uiPriority w:val="1"/>
    <w:qFormat/>
    <w:rsid w:val="00B90370"/>
  </w:style>
  <w:style w:type="paragraph" w:styleId="a6">
    <w:name w:val="Balloon Text"/>
    <w:basedOn w:val="a"/>
    <w:link w:val="a7"/>
    <w:uiPriority w:val="99"/>
    <w:semiHidden/>
    <w:unhideWhenUsed/>
    <w:rsid w:val="00B90370"/>
    <w:rPr>
      <w:rFonts w:ascii="Tahoma" w:hAnsi="Tahoma"/>
      <w:sz w:val="16"/>
      <w:szCs w:val="16"/>
    </w:rPr>
  </w:style>
  <w:style w:type="character" w:customStyle="1" w:styleId="a7">
    <w:name w:val="Текст выноски Знак"/>
    <w:basedOn w:val="a0"/>
    <w:link w:val="a6"/>
    <w:uiPriority w:val="99"/>
    <w:semiHidden/>
    <w:rsid w:val="00B90370"/>
    <w:rPr>
      <w:rFonts w:ascii="Tahoma" w:eastAsia="Times New Roman" w:hAnsi="Tahoma" w:cs="Times New Roman"/>
      <w:sz w:val="16"/>
      <w:szCs w:val="16"/>
      <w:lang w:eastAsia="en-US"/>
    </w:rPr>
  </w:style>
  <w:style w:type="character" w:styleId="a8">
    <w:name w:val="annotation reference"/>
    <w:uiPriority w:val="99"/>
    <w:semiHidden/>
    <w:unhideWhenUsed/>
    <w:rsid w:val="00B90370"/>
    <w:rPr>
      <w:sz w:val="16"/>
      <w:szCs w:val="16"/>
    </w:rPr>
  </w:style>
  <w:style w:type="paragraph" w:styleId="a9">
    <w:name w:val="annotation text"/>
    <w:basedOn w:val="a"/>
    <w:link w:val="aa"/>
    <w:uiPriority w:val="99"/>
    <w:semiHidden/>
    <w:unhideWhenUsed/>
    <w:rsid w:val="00B90370"/>
    <w:rPr>
      <w:sz w:val="20"/>
      <w:szCs w:val="20"/>
    </w:rPr>
  </w:style>
  <w:style w:type="character" w:customStyle="1" w:styleId="aa">
    <w:name w:val="Текст примечания Знак"/>
    <w:basedOn w:val="a0"/>
    <w:link w:val="a9"/>
    <w:uiPriority w:val="99"/>
    <w:semiHidden/>
    <w:rsid w:val="00B90370"/>
    <w:rPr>
      <w:rFonts w:ascii="Times New Roman" w:eastAsia="Times New Roman" w:hAnsi="Times New Roman" w:cs="Times New Roman"/>
      <w:sz w:val="20"/>
      <w:szCs w:val="20"/>
      <w:lang w:eastAsia="en-US"/>
    </w:rPr>
  </w:style>
  <w:style w:type="paragraph" w:styleId="ab">
    <w:name w:val="annotation subject"/>
    <w:basedOn w:val="a9"/>
    <w:next w:val="a9"/>
    <w:link w:val="ac"/>
    <w:uiPriority w:val="99"/>
    <w:semiHidden/>
    <w:unhideWhenUsed/>
    <w:rsid w:val="00B90370"/>
    <w:rPr>
      <w:b/>
      <w:bCs/>
    </w:rPr>
  </w:style>
  <w:style w:type="character" w:customStyle="1" w:styleId="ac">
    <w:name w:val="Тема примечания Знак"/>
    <w:basedOn w:val="aa"/>
    <w:link w:val="ab"/>
    <w:uiPriority w:val="99"/>
    <w:semiHidden/>
    <w:rsid w:val="00B90370"/>
    <w:rPr>
      <w:rFonts w:ascii="Times New Roman" w:eastAsia="Times New Roman" w:hAnsi="Times New Roman" w:cs="Times New Roman"/>
      <w:b/>
      <w:bCs/>
      <w:sz w:val="20"/>
      <w:szCs w:val="20"/>
      <w:lang w:eastAsia="en-US"/>
    </w:rPr>
  </w:style>
  <w:style w:type="table" w:styleId="ad">
    <w:name w:val="Table Grid"/>
    <w:basedOn w:val="a1"/>
    <w:uiPriority w:val="59"/>
    <w:rsid w:val="00B9037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90370"/>
    <w:pPr>
      <w:tabs>
        <w:tab w:val="center" w:pos="4513"/>
        <w:tab w:val="right" w:pos="9026"/>
      </w:tabs>
    </w:pPr>
    <w:rPr>
      <w:sz w:val="20"/>
      <w:szCs w:val="20"/>
    </w:rPr>
  </w:style>
  <w:style w:type="character" w:customStyle="1" w:styleId="af">
    <w:name w:val="Верхний колонтитул Знак"/>
    <w:basedOn w:val="a0"/>
    <w:link w:val="ae"/>
    <w:uiPriority w:val="99"/>
    <w:rsid w:val="00B90370"/>
    <w:rPr>
      <w:rFonts w:ascii="Times New Roman" w:eastAsia="Times New Roman" w:hAnsi="Times New Roman" w:cs="Times New Roman"/>
      <w:sz w:val="20"/>
      <w:szCs w:val="20"/>
      <w:lang w:eastAsia="en-US"/>
    </w:rPr>
  </w:style>
  <w:style w:type="paragraph" w:styleId="af0">
    <w:name w:val="footer"/>
    <w:basedOn w:val="a"/>
    <w:link w:val="af1"/>
    <w:unhideWhenUsed/>
    <w:rsid w:val="00B90370"/>
    <w:pPr>
      <w:tabs>
        <w:tab w:val="center" w:pos="4513"/>
        <w:tab w:val="right" w:pos="9026"/>
      </w:tabs>
    </w:pPr>
    <w:rPr>
      <w:sz w:val="20"/>
      <w:szCs w:val="20"/>
    </w:rPr>
  </w:style>
  <w:style w:type="character" w:customStyle="1" w:styleId="af1">
    <w:name w:val="Нижний колонтитул Знак"/>
    <w:basedOn w:val="a0"/>
    <w:link w:val="af0"/>
    <w:rsid w:val="00B90370"/>
    <w:rPr>
      <w:rFonts w:ascii="Times New Roman" w:eastAsia="Times New Roman" w:hAnsi="Times New Roman" w:cs="Times New Roman"/>
      <w:sz w:val="20"/>
      <w:szCs w:val="20"/>
      <w:lang w:eastAsia="en-US"/>
    </w:rPr>
  </w:style>
  <w:style w:type="paragraph" w:styleId="af2">
    <w:name w:val="Date"/>
    <w:basedOn w:val="a"/>
    <w:next w:val="a"/>
    <w:link w:val="af3"/>
    <w:uiPriority w:val="99"/>
    <w:semiHidden/>
    <w:unhideWhenUsed/>
    <w:rsid w:val="00B90370"/>
    <w:rPr>
      <w:sz w:val="20"/>
      <w:szCs w:val="20"/>
    </w:rPr>
  </w:style>
  <w:style w:type="character" w:customStyle="1" w:styleId="af3">
    <w:name w:val="Дата Знак"/>
    <w:basedOn w:val="a0"/>
    <w:link w:val="af2"/>
    <w:uiPriority w:val="99"/>
    <w:semiHidden/>
    <w:rsid w:val="00B90370"/>
    <w:rPr>
      <w:rFonts w:ascii="Times New Roman" w:eastAsia="Times New Roman" w:hAnsi="Times New Roman" w:cs="Times New Roman"/>
      <w:sz w:val="20"/>
      <w:szCs w:val="20"/>
      <w:lang w:eastAsia="en-US"/>
    </w:rPr>
  </w:style>
  <w:style w:type="character" w:customStyle="1" w:styleId="rynqvb">
    <w:name w:val="rynqvb"/>
    <w:basedOn w:val="a0"/>
    <w:rsid w:val="00B90370"/>
  </w:style>
  <w:style w:type="paragraph" w:customStyle="1" w:styleId="msonormalmailrucssattributepostfix">
    <w:name w:val="msonormal_mailru_css_attribute_postfix"/>
    <w:basedOn w:val="a"/>
    <w:rsid w:val="00B90370"/>
    <w:pPr>
      <w:widowControl/>
      <w:autoSpaceDE/>
      <w:autoSpaceDN/>
      <w:spacing w:before="100" w:beforeAutospacing="1" w:after="100" w:afterAutospacing="1"/>
    </w:pPr>
    <w:rPr>
      <w:sz w:val="24"/>
      <w:szCs w:val="24"/>
      <w:lang w:eastAsia="ru-RU"/>
    </w:rPr>
  </w:style>
  <w:style w:type="paragraph" w:styleId="af4">
    <w:name w:val="Revision"/>
    <w:hidden/>
    <w:uiPriority w:val="99"/>
    <w:semiHidden/>
    <w:rsid w:val="00B90370"/>
    <w:pPr>
      <w:spacing w:after="0" w:line="240" w:lineRule="auto"/>
    </w:pPr>
    <w:rPr>
      <w:rFonts w:ascii="Times New Roman" w:eastAsia="Times New Roman" w:hAnsi="Times New Roman" w:cs="Times New Roman"/>
      <w:lang w:eastAsia="en-US"/>
    </w:rPr>
  </w:style>
  <w:style w:type="numbering" w:customStyle="1" w:styleId="1">
    <w:name w:val="Текущий список1"/>
    <w:uiPriority w:val="99"/>
    <w:rsid w:val="00B90370"/>
    <w:pPr>
      <w:numPr>
        <w:numId w:val="106"/>
      </w:numPr>
    </w:pPr>
  </w:style>
  <w:style w:type="table" w:customStyle="1" w:styleId="10">
    <w:name w:val="Светлая заливка1"/>
    <w:basedOn w:val="a1"/>
    <w:uiPriority w:val="60"/>
    <w:rsid w:val="00B90370"/>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4">
    <w:name w:val="Style4"/>
    <w:basedOn w:val="a"/>
    <w:rsid w:val="00B90370"/>
    <w:pPr>
      <w:adjustRightInd w:val="0"/>
    </w:pPr>
    <w:rPr>
      <w:rFonts w:ascii="Courier New" w:hAnsi="Courier New" w:cs="Courier New"/>
      <w:sz w:val="24"/>
      <w:szCs w:val="24"/>
      <w:lang w:eastAsia="ru-RU"/>
    </w:rPr>
  </w:style>
  <w:style w:type="character" w:styleId="af5">
    <w:name w:val="Emphasis"/>
    <w:uiPriority w:val="20"/>
    <w:qFormat/>
    <w:rsid w:val="00B903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usada.ru/documents/all-russian-anti-doping-ru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975F-B0FF-4113-8038-0380D08F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28721</Words>
  <Characters>163714</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Синицына Александра Федоровна</cp:lastModifiedBy>
  <cp:revision>2</cp:revision>
  <dcterms:created xsi:type="dcterms:W3CDTF">2024-10-30T12:55:00Z</dcterms:created>
  <dcterms:modified xsi:type="dcterms:W3CDTF">2024-10-30T12:55:00Z</dcterms:modified>
</cp:coreProperties>
</file>