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E96AF" w14:textId="77777777" w:rsidR="00C659EF" w:rsidRPr="0086278B" w:rsidRDefault="001701D4" w:rsidP="009D4D33">
      <w:pPr>
        <w:ind w:left="5103"/>
        <w:jc w:val="center"/>
        <w:rPr>
          <w:sz w:val="28"/>
          <w:szCs w:val="28"/>
        </w:rPr>
      </w:pPr>
      <w:r w:rsidRPr="0086278B">
        <w:rPr>
          <w:sz w:val="28"/>
          <w:szCs w:val="28"/>
        </w:rPr>
        <w:t>Утверждены</w:t>
      </w:r>
    </w:p>
    <w:p w14:paraId="1CC78BA5" w14:textId="77777777" w:rsidR="005C544F" w:rsidRDefault="001701D4" w:rsidP="009D4D33">
      <w:pPr>
        <w:ind w:left="5103"/>
        <w:jc w:val="center"/>
        <w:rPr>
          <w:sz w:val="28"/>
          <w:szCs w:val="28"/>
        </w:rPr>
      </w:pPr>
      <w:r w:rsidRPr="0086278B">
        <w:rPr>
          <w:sz w:val="28"/>
          <w:szCs w:val="28"/>
        </w:rPr>
        <w:t>приказом Мин</w:t>
      </w:r>
      <w:r w:rsidR="005C544F">
        <w:rPr>
          <w:sz w:val="28"/>
          <w:szCs w:val="28"/>
        </w:rPr>
        <w:t xml:space="preserve">истерства </w:t>
      </w:r>
      <w:r w:rsidRPr="0086278B">
        <w:rPr>
          <w:sz w:val="28"/>
          <w:szCs w:val="28"/>
        </w:rPr>
        <w:t>спорта</w:t>
      </w:r>
    </w:p>
    <w:p w14:paraId="2E450B24" w14:textId="77777777" w:rsidR="001701D4" w:rsidRPr="0086278B" w:rsidRDefault="001701D4" w:rsidP="009D4D33">
      <w:pPr>
        <w:ind w:left="5103"/>
        <w:jc w:val="center"/>
        <w:rPr>
          <w:sz w:val="28"/>
          <w:szCs w:val="28"/>
        </w:rPr>
      </w:pPr>
      <w:r w:rsidRPr="0086278B">
        <w:rPr>
          <w:sz w:val="28"/>
          <w:szCs w:val="28"/>
        </w:rPr>
        <w:t>Росси</w:t>
      </w:r>
      <w:r w:rsidR="005C544F">
        <w:rPr>
          <w:sz w:val="28"/>
          <w:szCs w:val="28"/>
        </w:rPr>
        <w:t>йской Федерации</w:t>
      </w:r>
    </w:p>
    <w:p w14:paraId="2E1A1389" w14:textId="77777777" w:rsidR="00707CA9" w:rsidRDefault="00315F8D" w:rsidP="009D4D33">
      <w:pPr>
        <w:suppressAutoHyphens/>
        <w:ind w:left="5103"/>
        <w:jc w:val="center"/>
        <w:rPr>
          <w:sz w:val="26"/>
          <w:szCs w:val="26"/>
        </w:rPr>
      </w:pPr>
      <w:r w:rsidRPr="00433640">
        <w:rPr>
          <w:sz w:val="28"/>
          <w:szCs w:val="28"/>
        </w:rPr>
        <w:t>от</w:t>
      </w:r>
      <w:r>
        <w:rPr>
          <w:sz w:val="28"/>
          <w:szCs w:val="28"/>
        </w:rPr>
        <w:t xml:space="preserve"> 15.09.2022</w:t>
      </w:r>
      <w:r w:rsidRPr="00433640">
        <w:rPr>
          <w:sz w:val="28"/>
          <w:szCs w:val="28"/>
        </w:rPr>
        <w:t xml:space="preserve"> г. № </w:t>
      </w:r>
      <w:r>
        <w:rPr>
          <w:sz w:val="28"/>
          <w:szCs w:val="28"/>
        </w:rPr>
        <w:t>730</w:t>
      </w:r>
      <w:r w:rsidR="009D4D33">
        <w:rPr>
          <w:sz w:val="28"/>
          <w:szCs w:val="28"/>
        </w:rPr>
        <w:t>,</w:t>
      </w:r>
      <w:r w:rsidR="009D4D33" w:rsidRPr="009D4D33">
        <w:rPr>
          <w:sz w:val="26"/>
          <w:szCs w:val="26"/>
        </w:rPr>
        <w:t xml:space="preserve"> </w:t>
      </w:r>
    </w:p>
    <w:p w14:paraId="6782D3FD" w14:textId="6FE47203" w:rsidR="009D4D33" w:rsidRDefault="006562D7" w:rsidP="009D4D33">
      <w:pPr>
        <w:suppressAutoHyphens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с изменениями внесенными приказа</w:t>
      </w:r>
      <w:r w:rsidR="009D4D33">
        <w:rPr>
          <w:sz w:val="26"/>
          <w:szCs w:val="26"/>
        </w:rPr>
        <w:t>м</w:t>
      </w:r>
      <w:r>
        <w:rPr>
          <w:sz w:val="26"/>
          <w:szCs w:val="26"/>
        </w:rPr>
        <w:t>и</w:t>
      </w:r>
      <w:r w:rsidR="009D4D33">
        <w:rPr>
          <w:sz w:val="26"/>
          <w:szCs w:val="26"/>
        </w:rPr>
        <w:t xml:space="preserve"> </w:t>
      </w:r>
      <w:proofErr w:type="spellStart"/>
      <w:r w:rsidR="009D4D33">
        <w:rPr>
          <w:sz w:val="26"/>
          <w:szCs w:val="26"/>
        </w:rPr>
        <w:t>Минспорта</w:t>
      </w:r>
      <w:proofErr w:type="spellEnd"/>
      <w:r w:rsidR="009D4D33">
        <w:rPr>
          <w:sz w:val="26"/>
          <w:szCs w:val="26"/>
        </w:rPr>
        <w:t xml:space="preserve"> России </w:t>
      </w:r>
      <w:r w:rsidR="009D4D33">
        <w:rPr>
          <w:sz w:val="26"/>
          <w:szCs w:val="26"/>
        </w:rPr>
        <w:br/>
        <w:t xml:space="preserve">от </w:t>
      </w:r>
      <w:r w:rsidR="006A26AC">
        <w:rPr>
          <w:sz w:val="26"/>
          <w:szCs w:val="26"/>
        </w:rPr>
        <w:t>28</w:t>
      </w:r>
      <w:r w:rsidR="009D4D33" w:rsidRPr="00E54675">
        <w:rPr>
          <w:sz w:val="26"/>
          <w:szCs w:val="26"/>
        </w:rPr>
        <w:t xml:space="preserve"> </w:t>
      </w:r>
      <w:r w:rsidR="006A26AC">
        <w:rPr>
          <w:sz w:val="26"/>
          <w:szCs w:val="26"/>
        </w:rPr>
        <w:t>сент</w:t>
      </w:r>
      <w:r w:rsidR="009D4D33" w:rsidRPr="00E54675">
        <w:rPr>
          <w:sz w:val="26"/>
          <w:szCs w:val="26"/>
        </w:rPr>
        <w:t>ября 202</w:t>
      </w:r>
      <w:r w:rsidR="006A26AC">
        <w:rPr>
          <w:sz w:val="26"/>
          <w:szCs w:val="26"/>
        </w:rPr>
        <w:t>3</w:t>
      </w:r>
      <w:r w:rsidR="009D4D33" w:rsidRPr="00E54675">
        <w:rPr>
          <w:sz w:val="26"/>
          <w:szCs w:val="26"/>
        </w:rPr>
        <w:t xml:space="preserve"> г. № </w:t>
      </w:r>
      <w:r w:rsidR="006A26AC">
        <w:rPr>
          <w:sz w:val="26"/>
          <w:szCs w:val="26"/>
        </w:rPr>
        <w:t>690</w:t>
      </w:r>
      <w:r>
        <w:rPr>
          <w:sz w:val="26"/>
          <w:szCs w:val="26"/>
        </w:rPr>
        <w:t>,</w:t>
      </w:r>
    </w:p>
    <w:p w14:paraId="29F6C71D" w14:textId="13B34A2A" w:rsidR="006562D7" w:rsidRDefault="006562D7" w:rsidP="009D4D33">
      <w:pPr>
        <w:suppressAutoHyphens/>
        <w:ind w:left="5103"/>
        <w:jc w:val="center"/>
        <w:rPr>
          <w:sz w:val="26"/>
          <w:szCs w:val="26"/>
        </w:rPr>
      </w:pPr>
      <w:r>
        <w:rPr>
          <w:sz w:val="26"/>
          <w:szCs w:val="26"/>
        </w:rPr>
        <w:t>от 16 октября 2024 г. № 1025</w:t>
      </w:r>
    </w:p>
    <w:p w14:paraId="29C92185" w14:textId="5B0764D0" w:rsidR="00655AC5" w:rsidRPr="00433640" w:rsidRDefault="00655AC5" w:rsidP="00655AC5">
      <w:pPr>
        <w:ind w:left="5106"/>
        <w:jc w:val="center"/>
        <w:rPr>
          <w:sz w:val="28"/>
          <w:szCs w:val="28"/>
        </w:rPr>
      </w:pPr>
    </w:p>
    <w:p w14:paraId="204A8FB5" w14:textId="77777777" w:rsidR="001701D4" w:rsidRDefault="001701D4" w:rsidP="008111DB">
      <w:pPr>
        <w:rPr>
          <w:b/>
        </w:rPr>
      </w:pPr>
    </w:p>
    <w:p w14:paraId="512DEB98" w14:textId="77777777" w:rsidR="00433640" w:rsidRDefault="00433640" w:rsidP="008111DB">
      <w:pPr>
        <w:rPr>
          <w:b/>
        </w:rPr>
      </w:pPr>
    </w:p>
    <w:p w14:paraId="69B3FC62" w14:textId="77777777" w:rsidR="00433640" w:rsidRPr="00386EB9" w:rsidRDefault="00433640" w:rsidP="008111DB">
      <w:pPr>
        <w:rPr>
          <w:b/>
        </w:rPr>
      </w:pPr>
    </w:p>
    <w:p w14:paraId="6C03C7EA" w14:textId="77777777" w:rsidR="00C659EF" w:rsidRDefault="001701D4" w:rsidP="00386EB9">
      <w:pPr>
        <w:jc w:val="center"/>
        <w:rPr>
          <w:b/>
          <w:sz w:val="28"/>
          <w:szCs w:val="28"/>
        </w:rPr>
      </w:pPr>
      <w:r w:rsidRPr="00A33D55">
        <w:rPr>
          <w:b/>
          <w:sz w:val="28"/>
          <w:szCs w:val="28"/>
        </w:rPr>
        <w:t>ПРАВИЛА ВИДА СПОРТА</w:t>
      </w:r>
    </w:p>
    <w:p w14:paraId="6819401C" w14:textId="77777777" w:rsidR="001701D4" w:rsidRPr="00A33D55" w:rsidRDefault="001701D4" w:rsidP="00386EB9">
      <w:pPr>
        <w:jc w:val="center"/>
        <w:rPr>
          <w:b/>
          <w:sz w:val="28"/>
          <w:szCs w:val="28"/>
        </w:rPr>
      </w:pPr>
      <w:r w:rsidRPr="00A33D55">
        <w:rPr>
          <w:b/>
          <w:sz w:val="28"/>
          <w:szCs w:val="28"/>
        </w:rPr>
        <w:t>«ФИГУРНОЕ КАТАНИЕ НА КОНЬКАХ»</w:t>
      </w:r>
    </w:p>
    <w:p w14:paraId="2BBD65CA" w14:textId="77777777" w:rsidR="00E9628E" w:rsidRPr="004E762E" w:rsidRDefault="00E9628E" w:rsidP="00386EB9">
      <w:pPr>
        <w:jc w:val="center"/>
        <w:rPr>
          <w:b/>
          <w:sz w:val="28"/>
          <w:szCs w:val="28"/>
        </w:rPr>
      </w:pPr>
    </w:p>
    <w:p w14:paraId="1BF6B447" w14:textId="77777777" w:rsidR="001701D4" w:rsidRDefault="001701D4" w:rsidP="008111DB"/>
    <w:p w14:paraId="626EBC9E" w14:textId="77777777" w:rsidR="001701D4" w:rsidRPr="006A0EED" w:rsidRDefault="001701D4" w:rsidP="0010432F">
      <w:pPr>
        <w:pStyle w:val="1"/>
        <w:numPr>
          <w:ilvl w:val="0"/>
          <w:numId w:val="19"/>
        </w:numPr>
        <w:spacing w:line="23" w:lineRule="atLeast"/>
        <w:rPr>
          <w:i/>
          <w:sz w:val="28"/>
          <w:szCs w:val="28"/>
        </w:rPr>
      </w:pPr>
      <w:bookmarkStart w:id="0" w:name="_Toc481433792"/>
      <w:r w:rsidRPr="006A0EED">
        <w:rPr>
          <w:i/>
          <w:sz w:val="28"/>
          <w:szCs w:val="28"/>
        </w:rPr>
        <w:t>ОБЩИЕ ПОЛОЖЕНИЯ</w:t>
      </w:r>
      <w:bookmarkEnd w:id="0"/>
    </w:p>
    <w:p w14:paraId="3175F915" w14:textId="2F210D93" w:rsidR="001701D4" w:rsidRPr="007401F2" w:rsidRDefault="001701D4" w:rsidP="004426B4">
      <w:pPr>
        <w:spacing w:line="23" w:lineRule="atLeast"/>
        <w:ind w:firstLine="709"/>
        <w:jc w:val="both"/>
        <w:rPr>
          <w:sz w:val="28"/>
          <w:szCs w:val="28"/>
        </w:rPr>
      </w:pPr>
      <w:proofErr w:type="gramStart"/>
      <w:r w:rsidRPr="005F0960">
        <w:rPr>
          <w:color w:val="auto"/>
          <w:sz w:val="28"/>
          <w:szCs w:val="28"/>
        </w:rPr>
        <w:t xml:space="preserve">Настоящие правила </w:t>
      </w:r>
      <w:r w:rsidR="00C659EF" w:rsidRPr="005F0960">
        <w:rPr>
          <w:color w:val="auto"/>
          <w:sz w:val="28"/>
          <w:szCs w:val="28"/>
        </w:rPr>
        <w:t>(далее – Правила) разработаны</w:t>
      </w:r>
      <w:r w:rsidRPr="005F0960">
        <w:rPr>
          <w:color w:val="auto"/>
          <w:sz w:val="28"/>
          <w:szCs w:val="28"/>
        </w:rPr>
        <w:t xml:space="preserve"> </w:t>
      </w:r>
      <w:r w:rsidR="00865520" w:rsidRPr="005F0960">
        <w:rPr>
          <w:color w:val="auto"/>
          <w:sz w:val="28"/>
          <w:szCs w:val="28"/>
        </w:rPr>
        <w:t xml:space="preserve">общероссийской спортивной федерацией по виду спорта «фигурное катание на коньках» (далее </w:t>
      </w:r>
      <w:r w:rsidR="009E7352" w:rsidRPr="003F3E20">
        <w:rPr>
          <w:sz w:val="28"/>
          <w:szCs w:val="28"/>
        </w:rPr>
        <w:t>–</w:t>
      </w:r>
      <w:r w:rsidR="00865520" w:rsidRPr="005F0960">
        <w:rPr>
          <w:color w:val="auto"/>
          <w:sz w:val="28"/>
          <w:szCs w:val="28"/>
        </w:rPr>
        <w:t xml:space="preserve"> Федерация) </w:t>
      </w:r>
      <w:r w:rsidRPr="005F0960">
        <w:rPr>
          <w:color w:val="auto"/>
          <w:sz w:val="28"/>
          <w:szCs w:val="28"/>
        </w:rPr>
        <w:t xml:space="preserve">в соответствии </w:t>
      </w:r>
      <w:r w:rsidR="00C659EF" w:rsidRPr="005F0960">
        <w:rPr>
          <w:color w:val="auto"/>
          <w:spacing w:val="-10"/>
          <w:sz w:val="28"/>
          <w:szCs w:val="28"/>
        </w:rPr>
        <w:t xml:space="preserve">с пунктом 6.3 части 3 ст.16. и ст. 25 Федерального закона от 04.12.2007 N 329-ФЗ «О физической культуре и спорте в Российской Федерации», </w:t>
      </w:r>
      <w:r w:rsidR="00C30749">
        <w:rPr>
          <w:color w:val="auto"/>
          <w:spacing w:val="-10"/>
          <w:sz w:val="28"/>
          <w:szCs w:val="28"/>
        </w:rPr>
        <w:br/>
      </w:r>
      <w:r w:rsidRPr="005F0960">
        <w:rPr>
          <w:color w:val="auto"/>
          <w:sz w:val="28"/>
          <w:szCs w:val="28"/>
        </w:rPr>
        <w:t>с учетом Правил по фигурному катанию на коньках Международного союз</w:t>
      </w:r>
      <w:r w:rsidR="00C659EF" w:rsidRPr="005F0960">
        <w:rPr>
          <w:color w:val="auto"/>
          <w:sz w:val="28"/>
          <w:szCs w:val="28"/>
        </w:rPr>
        <w:t>а</w:t>
      </w:r>
      <w:r w:rsidRPr="005F0960">
        <w:rPr>
          <w:color w:val="auto"/>
          <w:sz w:val="28"/>
          <w:szCs w:val="28"/>
        </w:rPr>
        <w:t xml:space="preserve"> конькобежцев (далее </w:t>
      </w:r>
      <w:r w:rsidR="00C659EF" w:rsidRPr="005F0960">
        <w:rPr>
          <w:color w:val="auto"/>
          <w:sz w:val="28"/>
          <w:szCs w:val="28"/>
        </w:rPr>
        <w:t xml:space="preserve">– </w:t>
      </w:r>
      <w:r w:rsidRPr="005F0960">
        <w:rPr>
          <w:color w:val="auto"/>
          <w:sz w:val="28"/>
          <w:szCs w:val="28"/>
        </w:rPr>
        <w:t>ИСУ).</w:t>
      </w:r>
      <w:proofErr w:type="gramEnd"/>
      <w:r w:rsidRPr="005F0960">
        <w:rPr>
          <w:color w:val="auto"/>
          <w:sz w:val="28"/>
          <w:szCs w:val="28"/>
        </w:rPr>
        <w:t xml:space="preserve"> Действие Правил</w:t>
      </w:r>
      <w:r w:rsidRPr="007401F2">
        <w:rPr>
          <w:sz w:val="28"/>
          <w:szCs w:val="28"/>
        </w:rPr>
        <w:t xml:space="preserve"> распространяется на все официальные спортивные соревнования, проводимые на территории Российской Федерации</w:t>
      </w:r>
    </w:p>
    <w:p w14:paraId="15E16F9A" w14:textId="507F2252" w:rsidR="001701D4" w:rsidRPr="00F37EAC" w:rsidRDefault="00D366C6" w:rsidP="009C75AC">
      <w:pPr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D366C6">
        <w:rPr>
          <w:sz w:val="28"/>
          <w:szCs w:val="28"/>
        </w:rPr>
        <w:t>Спортивные соревнования по фигурному катанию на коньках (далее – спортивные соревнования, соревнования)</w:t>
      </w:r>
      <w:r w:rsidR="001701D4" w:rsidRPr="007401F2">
        <w:rPr>
          <w:sz w:val="28"/>
          <w:szCs w:val="28"/>
        </w:rPr>
        <w:t xml:space="preserve"> проводятся по </w:t>
      </w:r>
      <w:r w:rsidR="001701D4" w:rsidRPr="00F37EAC">
        <w:rPr>
          <w:sz w:val="28"/>
          <w:szCs w:val="28"/>
        </w:rPr>
        <w:t xml:space="preserve">следующим </w:t>
      </w:r>
      <w:r w:rsidR="00C659EF" w:rsidRPr="00A036BD">
        <w:rPr>
          <w:color w:val="auto"/>
          <w:sz w:val="28"/>
          <w:szCs w:val="28"/>
        </w:rPr>
        <w:t>спортивным</w:t>
      </w:r>
      <w:r w:rsidR="00C659EF">
        <w:rPr>
          <w:sz w:val="28"/>
          <w:szCs w:val="28"/>
        </w:rPr>
        <w:t xml:space="preserve"> </w:t>
      </w:r>
      <w:r w:rsidR="001701D4" w:rsidRPr="00F37EAC">
        <w:rPr>
          <w:sz w:val="28"/>
          <w:szCs w:val="28"/>
        </w:rPr>
        <w:t>дисциплинам:</w:t>
      </w:r>
    </w:p>
    <w:p w14:paraId="048319AD" w14:textId="5D9795B2" w:rsidR="001701D4" w:rsidRPr="002047A4" w:rsidRDefault="00CB6A9B" w:rsidP="00E42B41">
      <w:pPr>
        <w:pStyle w:val="310"/>
        <w:spacing w:line="23" w:lineRule="atLeast"/>
        <w:ind w:left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701D4" w:rsidRPr="002047A4">
        <w:rPr>
          <w:sz w:val="28"/>
          <w:szCs w:val="28"/>
        </w:rPr>
        <w:t>одиночно</w:t>
      </w:r>
      <w:r w:rsidR="00DC4FD0">
        <w:rPr>
          <w:sz w:val="28"/>
          <w:szCs w:val="28"/>
        </w:rPr>
        <w:t>е</w:t>
      </w:r>
      <w:r w:rsidR="001701D4" w:rsidRPr="002047A4">
        <w:rPr>
          <w:sz w:val="28"/>
          <w:szCs w:val="28"/>
        </w:rPr>
        <w:t xml:space="preserve"> катани</w:t>
      </w:r>
      <w:r w:rsidR="00DC4FD0">
        <w:rPr>
          <w:sz w:val="28"/>
          <w:szCs w:val="28"/>
        </w:rPr>
        <w:t>е</w:t>
      </w:r>
      <w:r w:rsidR="001701D4" w:rsidRPr="002047A4">
        <w:rPr>
          <w:sz w:val="28"/>
          <w:szCs w:val="28"/>
        </w:rPr>
        <w:t>;</w:t>
      </w:r>
    </w:p>
    <w:p w14:paraId="347CB433" w14:textId="65C0F8E8" w:rsidR="001701D4" w:rsidRPr="007401F2" w:rsidRDefault="00CB6A9B" w:rsidP="00E42B41">
      <w:pPr>
        <w:pStyle w:val="310"/>
        <w:spacing w:line="23" w:lineRule="atLeast"/>
        <w:ind w:left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парно</w:t>
      </w:r>
      <w:r w:rsidR="00DC4FD0">
        <w:rPr>
          <w:sz w:val="28"/>
          <w:szCs w:val="28"/>
        </w:rPr>
        <w:t>е</w:t>
      </w:r>
      <w:r w:rsidR="001701D4" w:rsidRPr="007401F2">
        <w:rPr>
          <w:sz w:val="28"/>
          <w:szCs w:val="28"/>
        </w:rPr>
        <w:t xml:space="preserve"> катани</w:t>
      </w:r>
      <w:r w:rsidR="00DC4FD0">
        <w:rPr>
          <w:sz w:val="28"/>
          <w:szCs w:val="28"/>
        </w:rPr>
        <w:t>е</w:t>
      </w:r>
      <w:r w:rsidR="001701D4" w:rsidRPr="007401F2">
        <w:rPr>
          <w:sz w:val="28"/>
          <w:szCs w:val="28"/>
        </w:rPr>
        <w:t>;</w:t>
      </w:r>
    </w:p>
    <w:p w14:paraId="2F19E4C4" w14:textId="71106D8F" w:rsidR="001701D4" w:rsidRPr="007401F2" w:rsidRDefault="00CB6A9B" w:rsidP="00E42B41">
      <w:pPr>
        <w:pStyle w:val="310"/>
        <w:spacing w:line="23" w:lineRule="atLeast"/>
        <w:ind w:left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танц</w:t>
      </w:r>
      <w:r w:rsidR="00DC4FD0">
        <w:rPr>
          <w:sz w:val="28"/>
          <w:szCs w:val="28"/>
        </w:rPr>
        <w:t>ы</w:t>
      </w:r>
      <w:r w:rsidR="001701D4" w:rsidRPr="007401F2">
        <w:rPr>
          <w:sz w:val="28"/>
          <w:szCs w:val="28"/>
        </w:rPr>
        <w:t xml:space="preserve"> на льду</w:t>
      </w:r>
      <w:r w:rsidR="001726EE">
        <w:rPr>
          <w:sz w:val="28"/>
          <w:szCs w:val="28"/>
        </w:rPr>
        <w:t>;</w:t>
      </w:r>
    </w:p>
    <w:p w14:paraId="60FADB0C" w14:textId="4BCD6CC3" w:rsidR="00D27226" w:rsidRPr="00DA0B61" w:rsidRDefault="00695E30" w:rsidP="00E42B41">
      <w:pPr>
        <w:pStyle w:val="310"/>
        <w:spacing w:line="23" w:lineRule="atLeast"/>
        <w:ind w:left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275CD6">
        <w:rPr>
          <w:sz w:val="28"/>
          <w:szCs w:val="28"/>
        </w:rPr>
        <w:t>синхронное катание;</w:t>
      </w:r>
    </w:p>
    <w:p w14:paraId="7035EB2D" w14:textId="77777777" w:rsidR="008154E5" w:rsidRPr="005F0960" w:rsidRDefault="008154E5" w:rsidP="00E42B41">
      <w:pPr>
        <w:pStyle w:val="310"/>
        <w:spacing w:line="23" w:lineRule="atLeast"/>
        <w:ind w:left="709"/>
        <w:rPr>
          <w:color w:val="auto"/>
          <w:sz w:val="28"/>
          <w:szCs w:val="28"/>
        </w:rPr>
      </w:pPr>
      <w:r w:rsidRPr="005F0960">
        <w:rPr>
          <w:color w:val="auto"/>
          <w:sz w:val="28"/>
          <w:szCs w:val="28"/>
        </w:rPr>
        <w:t>командные соревнования.</w:t>
      </w:r>
      <w:r w:rsidR="00443BF1" w:rsidRPr="005F0960">
        <w:rPr>
          <w:color w:val="auto"/>
          <w:sz w:val="28"/>
          <w:szCs w:val="28"/>
        </w:rPr>
        <w:t xml:space="preserve"> </w:t>
      </w:r>
    </w:p>
    <w:p w14:paraId="5F8C1DEC" w14:textId="77777777" w:rsidR="001701D4" w:rsidRPr="007401F2" w:rsidRDefault="001701D4" w:rsidP="009C75AC">
      <w:pPr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Соревнования по одиночному катанию состоят из следующих разделов:</w:t>
      </w:r>
    </w:p>
    <w:p w14:paraId="1D64DB40" w14:textId="75B8AEF1" w:rsidR="001701D4" w:rsidRPr="002047A4" w:rsidRDefault="00985B88" w:rsidP="00E42B41">
      <w:pPr>
        <w:pStyle w:val="310"/>
        <w:spacing w:line="23" w:lineRule="atLeast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произвольной программы</w:t>
      </w:r>
      <w:r w:rsidR="009C75AC">
        <w:rPr>
          <w:sz w:val="28"/>
          <w:szCs w:val="28"/>
        </w:rPr>
        <w:t>;</w:t>
      </w:r>
    </w:p>
    <w:p w14:paraId="413BEB09" w14:textId="76DD1362" w:rsidR="001701D4" w:rsidRPr="002047A4" w:rsidRDefault="001701D4" w:rsidP="00E42B41">
      <w:pPr>
        <w:pStyle w:val="310"/>
        <w:spacing w:line="23" w:lineRule="atLeast"/>
        <w:ind w:left="709"/>
        <w:jc w:val="both"/>
        <w:rPr>
          <w:sz w:val="28"/>
          <w:szCs w:val="28"/>
        </w:rPr>
      </w:pPr>
      <w:r w:rsidRPr="002047A4">
        <w:rPr>
          <w:sz w:val="28"/>
          <w:szCs w:val="28"/>
        </w:rPr>
        <w:t>или коротк</w:t>
      </w:r>
      <w:r w:rsidR="007B1BC1">
        <w:rPr>
          <w:sz w:val="28"/>
          <w:szCs w:val="28"/>
        </w:rPr>
        <w:t>ой</w:t>
      </w:r>
      <w:r w:rsidRPr="002047A4">
        <w:rPr>
          <w:sz w:val="28"/>
          <w:szCs w:val="28"/>
        </w:rPr>
        <w:t xml:space="preserve"> </w:t>
      </w:r>
      <w:r w:rsidR="00985B88">
        <w:rPr>
          <w:sz w:val="28"/>
          <w:szCs w:val="28"/>
        </w:rPr>
        <w:t xml:space="preserve">и произвольной </w:t>
      </w:r>
      <w:r w:rsidRPr="002047A4">
        <w:rPr>
          <w:sz w:val="28"/>
          <w:szCs w:val="28"/>
        </w:rPr>
        <w:t>программ</w:t>
      </w:r>
      <w:r w:rsidR="00985B88">
        <w:rPr>
          <w:sz w:val="28"/>
          <w:szCs w:val="28"/>
        </w:rPr>
        <w:t>ы</w:t>
      </w:r>
      <w:r w:rsidRPr="002047A4">
        <w:rPr>
          <w:sz w:val="28"/>
          <w:szCs w:val="28"/>
        </w:rPr>
        <w:t xml:space="preserve">; </w:t>
      </w:r>
    </w:p>
    <w:p w14:paraId="32B4885E" w14:textId="160BD3A5" w:rsidR="001701D4" w:rsidRPr="00FB6838" w:rsidRDefault="001701D4" w:rsidP="00E42B41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2047A4">
        <w:rPr>
          <w:sz w:val="28"/>
          <w:szCs w:val="28"/>
        </w:rPr>
        <w:t xml:space="preserve">или могут проводиться соревнования </w:t>
      </w:r>
      <w:r w:rsidR="007B1BC1">
        <w:rPr>
          <w:sz w:val="28"/>
          <w:szCs w:val="28"/>
        </w:rPr>
        <w:t>по элементам, короткой программе</w:t>
      </w:r>
      <w:r w:rsidRPr="002047A4">
        <w:rPr>
          <w:sz w:val="28"/>
          <w:szCs w:val="28"/>
        </w:rPr>
        <w:t xml:space="preserve"> и/или произвольно</w:t>
      </w:r>
      <w:r w:rsidR="00AE298B">
        <w:rPr>
          <w:sz w:val="28"/>
          <w:szCs w:val="28"/>
        </w:rPr>
        <w:t>й программ</w:t>
      </w:r>
      <w:r w:rsidR="007B1BC1">
        <w:rPr>
          <w:sz w:val="28"/>
          <w:szCs w:val="28"/>
        </w:rPr>
        <w:t>е</w:t>
      </w:r>
      <w:r w:rsidRPr="007401F2">
        <w:rPr>
          <w:color w:val="auto"/>
          <w:spacing w:val="-7"/>
          <w:sz w:val="28"/>
          <w:szCs w:val="28"/>
        </w:rPr>
        <w:t xml:space="preserve">. </w:t>
      </w:r>
    </w:p>
    <w:p w14:paraId="52E05EA8" w14:textId="77777777" w:rsidR="001701D4" w:rsidRPr="007401F2" w:rsidRDefault="001701D4" w:rsidP="00EB0A11">
      <w:pPr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Соревнования по парному катанию состоят из следующих разделов:</w:t>
      </w:r>
    </w:p>
    <w:p w14:paraId="049C2B13" w14:textId="79189B45" w:rsidR="001701D4" w:rsidRDefault="00695E30" w:rsidP="00695E30">
      <w:pPr>
        <w:pStyle w:val="310"/>
        <w:spacing w:line="23" w:lineRule="atLeast"/>
        <w:ind w:left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короткой пр</w:t>
      </w:r>
      <w:r w:rsidR="00AE298B">
        <w:rPr>
          <w:sz w:val="28"/>
          <w:szCs w:val="28"/>
        </w:rPr>
        <w:t>ограммы и произвольной программы</w:t>
      </w:r>
      <w:r w:rsidR="008154E5">
        <w:rPr>
          <w:sz w:val="28"/>
          <w:szCs w:val="28"/>
        </w:rPr>
        <w:t>;</w:t>
      </w:r>
    </w:p>
    <w:p w14:paraId="762D3BC9" w14:textId="7C8AFBA5" w:rsidR="0056347D" w:rsidRPr="007401F2" w:rsidRDefault="00695E30" w:rsidP="00695E30">
      <w:pPr>
        <w:pStyle w:val="310"/>
        <w:spacing w:line="23" w:lineRule="atLeast"/>
        <w:ind w:left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AE298B">
        <w:rPr>
          <w:sz w:val="28"/>
          <w:szCs w:val="28"/>
        </w:rPr>
        <w:t>произвольной программы</w:t>
      </w:r>
      <w:r w:rsidR="008154E5">
        <w:rPr>
          <w:sz w:val="28"/>
          <w:szCs w:val="28"/>
        </w:rPr>
        <w:t>.</w:t>
      </w:r>
    </w:p>
    <w:p w14:paraId="405B7D97" w14:textId="77777777" w:rsidR="001701D4" w:rsidRPr="007401F2" w:rsidRDefault="001701D4" w:rsidP="00EB0A11">
      <w:pPr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Соревнования по танцам </w:t>
      </w:r>
      <w:r>
        <w:rPr>
          <w:sz w:val="28"/>
          <w:szCs w:val="28"/>
        </w:rPr>
        <w:t xml:space="preserve">на льду </w:t>
      </w:r>
      <w:r w:rsidRPr="007401F2">
        <w:rPr>
          <w:sz w:val="28"/>
          <w:szCs w:val="28"/>
        </w:rPr>
        <w:t>состоят из следующих разделов:</w:t>
      </w:r>
    </w:p>
    <w:p w14:paraId="10EDCF2B" w14:textId="4941BA19" w:rsidR="001701D4" w:rsidRPr="007401F2" w:rsidRDefault="00695E30" w:rsidP="006E7E78">
      <w:pPr>
        <w:pStyle w:val="310"/>
        <w:spacing w:line="23" w:lineRule="atLeast"/>
        <w:ind w:left="0" w:firstLine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 w:rsidR="006E7E78">
        <w:rPr>
          <w:color w:val="auto"/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 xml:space="preserve">двух </w:t>
      </w:r>
      <w:r w:rsidR="006F08E5" w:rsidRPr="00361068">
        <w:rPr>
          <w:sz w:val="28"/>
          <w:szCs w:val="28"/>
        </w:rPr>
        <w:t>обязательных</w:t>
      </w:r>
      <w:r w:rsidR="006F08E5">
        <w:rPr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 xml:space="preserve">танцев </w:t>
      </w:r>
      <w:r w:rsidR="00361068" w:rsidRPr="00361068">
        <w:rPr>
          <w:sz w:val="28"/>
          <w:szCs w:val="28"/>
        </w:rPr>
        <w:t>(п</w:t>
      </w:r>
      <w:r w:rsidR="006F08E5" w:rsidRPr="00361068">
        <w:rPr>
          <w:sz w:val="28"/>
          <w:szCs w:val="28"/>
        </w:rPr>
        <w:t>а</w:t>
      </w:r>
      <w:r w:rsidR="006F08E5" w:rsidRPr="007401F2">
        <w:rPr>
          <w:sz w:val="28"/>
          <w:szCs w:val="28"/>
        </w:rPr>
        <w:t>ттерн</w:t>
      </w:r>
      <w:r w:rsidR="00361068">
        <w:rPr>
          <w:sz w:val="28"/>
          <w:szCs w:val="28"/>
        </w:rPr>
        <w:t xml:space="preserve"> танец</w:t>
      </w:r>
      <w:r w:rsidR="006F08E5">
        <w:rPr>
          <w:sz w:val="28"/>
          <w:szCs w:val="28"/>
        </w:rPr>
        <w:t>)</w:t>
      </w:r>
      <w:r w:rsidR="006F08E5" w:rsidRPr="007401F2">
        <w:rPr>
          <w:sz w:val="28"/>
          <w:szCs w:val="28"/>
        </w:rPr>
        <w:t xml:space="preserve"> </w:t>
      </w:r>
      <w:r w:rsidR="00D1653B">
        <w:rPr>
          <w:sz w:val="28"/>
          <w:szCs w:val="28"/>
        </w:rPr>
        <w:t xml:space="preserve">(для 1, </w:t>
      </w:r>
      <w:r w:rsidR="001701D4" w:rsidRPr="007401F2">
        <w:rPr>
          <w:sz w:val="28"/>
          <w:szCs w:val="28"/>
        </w:rPr>
        <w:t xml:space="preserve">2 </w:t>
      </w:r>
      <w:r w:rsidR="00D1653B">
        <w:rPr>
          <w:sz w:val="28"/>
          <w:szCs w:val="28"/>
        </w:rPr>
        <w:t xml:space="preserve">и 3 </w:t>
      </w:r>
      <w:r w:rsidR="001701D4" w:rsidRPr="007401F2">
        <w:rPr>
          <w:sz w:val="28"/>
          <w:szCs w:val="28"/>
        </w:rPr>
        <w:t xml:space="preserve">спортивных разрядов) и </w:t>
      </w:r>
      <w:r w:rsidR="001701D4" w:rsidRPr="00F37EAC">
        <w:rPr>
          <w:sz w:val="28"/>
          <w:szCs w:val="28"/>
        </w:rPr>
        <w:t xml:space="preserve">произвольного танца; </w:t>
      </w:r>
    </w:p>
    <w:p w14:paraId="0E3158C6" w14:textId="369D9DF4" w:rsidR="001701D4" w:rsidRPr="007401F2" w:rsidRDefault="006E7E78" w:rsidP="006E7E78">
      <w:pPr>
        <w:pStyle w:val="310"/>
        <w:spacing w:line="23" w:lineRule="atLeast"/>
        <w:ind w:left="709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1701D4">
        <w:rPr>
          <w:sz w:val="28"/>
          <w:szCs w:val="28"/>
        </w:rPr>
        <w:t xml:space="preserve">или </w:t>
      </w:r>
      <w:r w:rsidR="002C45CA" w:rsidRPr="0075622D">
        <w:rPr>
          <w:color w:val="auto"/>
          <w:sz w:val="28"/>
          <w:szCs w:val="28"/>
        </w:rPr>
        <w:t>ритм</w:t>
      </w:r>
      <w:r w:rsidR="001701D4" w:rsidRPr="0075622D">
        <w:rPr>
          <w:color w:val="auto"/>
          <w:sz w:val="28"/>
          <w:szCs w:val="28"/>
        </w:rPr>
        <w:t xml:space="preserve"> танца</w:t>
      </w:r>
      <w:r w:rsidR="001701D4" w:rsidRPr="007401F2">
        <w:rPr>
          <w:sz w:val="28"/>
          <w:szCs w:val="28"/>
        </w:rPr>
        <w:t xml:space="preserve"> и произвольного танца.</w:t>
      </w:r>
    </w:p>
    <w:p w14:paraId="16276798" w14:textId="77777777" w:rsidR="001701D4" w:rsidRPr="007401F2" w:rsidRDefault="001701D4" w:rsidP="00EB0A11">
      <w:pPr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Соревнования по синхронному катанию состоят </w:t>
      </w:r>
      <w:proofErr w:type="gramStart"/>
      <w:r w:rsidRPr="007401F2">
        <w:rPr>
          <w:sz w:val="28"/>
          <w:szCs w:val="28"/>
        </w:rPr>
        <w:t>из</w:t>
      </w:r>
      <w:proofErr w:type="gramEnd"/>
      <w:r w:rsidRPr="007401F2">
        <w:rPr>
          <w:sz w:val="28"/>
          <w:szCs w:val="28"/>
        </w:rPr>
        <w:t>:</w:t>
      </w:r>
    </w:p>
    <w:p w14:paraId="00BDE686" w14:textId="3013EE6A" w:rsidR="001701D4" w:rsidRPr="00F37EAC" w:rsidRDefault="006E7E78" w:rsidP="006E7E78">
      <w:pPr>
        <w:pStyle w:val="310"/>
        <w:spacing w:line="23" w:lineRule="atLeast"/>
        <w:ind w:left="709"/>
        <w:jc w:val="both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lastRenderedPageBreak/>
        <w:t>–</w:t>
      </w:r>
      <w:r>
        <w:rPr>
          <w:color w:val="auto"/>
          <w:sz w:val="28"/>
          <w:szCs w:val="28"/>
        </w:rPr>
        <w:t xml:space="preserve"> </w:t>
      </w:r>
      <w:r w:rsidR="001701D4" w:rsidRPr="00F37EAC">
        <w:rPr>
          <w:sz w:val="28"/>
          <w:szCs w:val="28"/>
        </w:rPr>
        <w:t>короткой пр</w:t>
      </w:r>
      <w:r w:rsidR="00AE298B">
        <w:rPr>
          <w:sz w:val="28"/>
          <w:szCs w:val="28"/>
        </w:rPr>
        <w:t>ограммы и произвольной программы</w:t>
      </w:r>
      <w:r w:rsidR="004A636C">
        <w:rPr>
          <w:sz w:val="28"/>
          <w:szCs w:val="28"/>
        </w:rPr>
        <w:t>;</w:t>
      </w:r>
    </w:p>
    <w:p w14:paraId="10414DEB" w14:textId="3D86F7C4" w:rsidR="001701D4" w:rsidRPr="00FB6838" w:rsidRDefault="006E7E78" w:rsidP="006E7E78">
      <w:pPr>
        <w:pStyle w:val="310"/>
        <w:spacing w:line="23" w:lineRule="atLeast"/>
        <w:ind w:left="709"/>
        <w:jc w:val="both"/>
        <w:rPr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AE298B">
        <w:rPr>
          <w:sz w:val="28"/>
          <w:szCs w:val="28"/>
        </w:rPr>
        <w:t>или произвольной программы</w:t>
      </w:r>
      <w:r w:rsidR="008154E5">
        <w:rPr>
          <w:sz w:val="28"/>
          <w:szCs w:val="28"/>
        </w:rPr>
        <w:t>.</w:t>
      </w:r>
    </w:p>
    <w:p w14:paraId="2C302F1C" w14:textId="77777777" w:rsidR="00CD6AFC" w:rsidRDefault="001701D4" w:rsidP="00CD6AFC">
      <w:pPr>
        <w:pStyle w:val="310"/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pacing w:val="-6"/>
          <w:sz w:val="28"/>
          <w:szCs w:val="28"/>
        </w:rPr>
      </w:pPr>
      <w:r w:rsidRPr="00CD6AFC">
        <w:rPr>
          <w:sz w:val="28"/>
          <w:szCs w:val="28"/>
        </w:rPr>
        <w:t>Состав спортивной и танцевальной пары - одна женщина</w:t>
      </w:r>
      <w:r w:rsidRPr="007401F2">
        <w:rPr>
          <w:sz w:val="28"/>
          <w:szCs w:val="28"/>
        </w:rPr>
        <w:t xml:space="preserve"> и один </w:t>
      </w:r>
      <w:r w:rsidRPr="007401F2">
        <w:rPr>
          <w:spacing w:val="-3"/>
          <w:sz w:val="28"/>
          <w:szCs w:val="28"/>
        </w:rPr>
        <w:t>мужчина.</w:t>
      </w:r>
    </w:p>
    <w:p w14:paraId="647DD4C2" w14:textId="4F8BFCEB" w:rsidR="004D03D8" w:rsidRPr="00CD6AFC" w:rsidRDefault="00CD6AFC" w:rsidP="00CD6AFC">
      <w:pPr>
        <w:pStyle w:val="310"/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pacing w:val="-6"/>
          <w:sz w:val="28"/>
          <w:szCs w:val="28"/>
        </w:rPr>
      </w:pPr>
      <w:r w:rsidRPr="00CD6AFC">
        <w:rPr>
          <w:color w:val="auto"/>
          <w:sz w:val="28"/>
          <w:szCs w:val="28"/>
        </w:rPr>
        <w:t>К</w:t>
      </w:r>
      <w:r w:rsidR="004D03D8" w:rsidRPr="00CD6AFC">
        <w:rPr>
          <w:color w:val="auto"/>
          <w:sz w:val="28"/>
          <w:szCs w:val="28"/>
        </w:rPr>
        <w:t>оманда в спортивной дисциплине «синхронное катание» может состоять из 12-16 человек. Команда может включать как женщин/юниорок/девушек, так и мужчин/юниоров/юношей. Целью является выступление команды как единого целого. Каждая команда может иметь</w:t>
      </w:r>
      <w:r w:rsidR="004D03D8" w:rsidRPr="00CD6AFC">
        <w:rPr>
          <w:color w:val="auto"/>
          <w:sz w:val="28"/>
          <w:szCs w:val="28"/>
        </w:rPr>
        <w:br/>
        <w:t>до четырех запасных участников, фамилии которых вносятся в список состава команды.</w:t>
      </w:r>
    </w:p>
    <w:p w14:paraId="4A57F1E4" w14:textId="77777777" w:rsidR="004D03D8" w:rsidRPr="004D03D8" w:rsidRDefault="004D03D8" w:rsidP="00CD6AFC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4D03D8">
        <w:rPr>
          <w:color w:val="auto"/>
          <w:sz w:val="28"/>
          <w:szCs w:val="28"/>
        </w:rPr>
        <w:t xml:space="preserve">Для участия в чемпионате России, этапах и финале Кубка России, всероссийских спортивных соревнованиях, включенных в часть </w:t>
      </w:r>
      <w:r w:rsidRPr="004D03D8">
        <w:rPr>
          <w:color w:val="auto"/>
          <w:sz w:val="28"/>
          <w:szCs w:val="28"/>
          <w:lang w:val="en-US"/>
        </w:rPr>
        <w:t>II</w:t>
      </w:r>
      <w:r w:rsidRPr="004D03D8">
        <w:rPr>
          <w:color w:val="auto"/>
          <w:sz w:val="28"/>
          <w:szCs w:val="28"/>
        </w:rPr>
        <w:t xml:space="preserve"> ЕКП, команды женщин/мужчин могут состоять из 12 человек (не менее 11 человек в случае травмы или болезни) и/или из 16 человек (не менее 14 человек в случае травмы или болезни).</w:t>
      </w:r>
    </w:p>
    <w:p w14:paraId="2AE78262" w14:textId="77777777" w:rsidR="004D03D8" w:rsidRPr="004D03D8" w:rsidRDefault="004D03D8" w:rsidP="00CD6AFC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4D03D8">
        <w:rPr>
          <w:color w:val="auto"/>
          <w:sz w:val="28"/>
          <w:szCs w:val="28"/>
        </w:rPr>
        <w:t xml:space="preserve">Для участия в первенстве России, во всероссийских спортивных соревнованиях, включенных в часть </w:t>
      </w:r>
      <w:r w:rsidRPr="004D03D8">
        <w:rPr>
          <w:color w:val="auto"/>
          <w:sz w:val="28"/>
          <w:szCs w:val="28"/>
          <w:lang w:val="en-US"/>
        </w:rPr>
        <w:t>II</w:t>
      </w:r>
      <w:r w:rsidRPr="004D03D8">
        <w:rPr>
          <w:color w:val="auto"/>
          <w:sz w:val="28"/>
          <w:szCs w:val="28"/>
        </w:rPr>
        <w:t xml:space="preserve"> ЕКП, а также во всероссийских физкультурных мероприятиях, включенных в часть </w:t>
      </w:r>
      <w:r w:rsidRPr="004D03D8">
        <w:rPr>
          <w:color w:val="auto"/>
          <w:sz w:val="28"/>
          <w:szCs w:val="28"/>
          <w:lang w:val="en-US"/>
        </w:rPr>
        <w:t>I</w:t>
      </w:r>
      <w:r w:rsidRPr="004D03D8">
        <w:rPr>
          <w:color w:val="auto"/>
          <w:sz w:val="28"/>
          <w:szCs w:val="28"/>
        </w:rPr>
        <w:t xml:space="preserve"> ЕКП, команды юниорок/юниоров и юношей/девушек должны состоять из 12-16 человек</w:t>
      </w:r>
      <w:r w:rsidRPr="004D03D8">
        <w:rPr>
          <w:color w:val="auto"/>
          <w:sz w:val="28"/>
          <w:szCs w:val="28"/>
        </w:rPr>
        <w:br/>
        <w:t>(не менее 11 человек в случае травмы или болезни).</w:t>
      </w:r>
    </w:p>
    <w:p w14:paraId="0E81B92E" w14:textId="77777777" w:rsidR="004D03D8" w:rsidRPr="004D03D8" w:rsidRDefault="004D03D8" w:rsidP="00CD6AFC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4D03D8">
        <w:rPr>
          <w:color w:val="auto"/>
          <w:sz w:val="28"/>
          <w:szCs w:val="28"/>
        </w:rPr>
        <w:t>Команда допускается к участию в спортивных соревнованиях в меньшем количественном составе, только если травма или болезнь участника команды произошли во время проведения спортивных соревнований, при этом травма или болезнь должны быть подтверждены официальным медицинским документом.</w:t>
      </w:r>
    </w:p>
    <w:p w14:paraId="21A9C971" w14:textId="77777777" w:rsidR="004D03D8" w:rsidRPr="004D03D8" w:rsidRDefault="004D03D8" w:rsidP="00CD6AFC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4D03D8">
        <w:rPr>
          <w:color w:val="auto"/>
          <w:sz w:val="28"/>
          <w:szCs w:val="28"/>
        </w:rPr>
        <w:t>Команда в спортивной дисциплине «синхронное катание» может выступать на одних и тех же спортивных соревнованиях более чем в одной возрастной группе при условии, что она исполнит другую классификационную программу, другую музыку и поменяет минимум 50% состава участников команды (запасные участники не учитываются при подсчете 50%).</w:t>
      </w:r>
    </w:p>
    <w:p w14:paraId="7BB4E4BB" w14:textId="45B02FB1" w:rsidR="004D03D8" w:rsidRDefault="004D03D8" w:rsidP="00CD6AFC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4D03D8">
        <w:rPr>
          <w:color w:val="auto"/>
          <w:sz w:val="28"/>
          <w:szCs w:val="28"/>
        </w:rPr>
        <w:t>Члены команды не могут выступать на одних и тех же спортивных соревнованиях в двух различных командах в одной и той же возрастной группе.</w:t>
      </w:r>
    </w:p>
    <w:p w14:paraId="2CA9F03A" w14:textId="68125C1C" w:rsidR="001701D4" w:rsidRPr="005111D0" w:rsidRDefault="001701D4" w:rsidP="007C1A54">
      <w:pPr>
        <w:pStyle w:val="310"/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CD6AFC">
        <w:rPr>
          <w:sz w:val="28"/>
          <w:szCs w:val="28"/>
        </w:rPr>
        <w:t>Командам синхронного катания разрешено иметь ин</w:t>
      </w:r>
      <w:r w:rsidR="002234EB" w:rsidRPr="00CD6AFC">
        <w:rPr>
          <w:sz w:val="28"/>
          <w:szCs w:val="28"/>
        </w:rPr>
        <w:t>дивидуальные</w:t>
      </w:r>
      <w:r w:rsidR="002234EB">
        <w:rPr>
          <w:sz w:val="28"/>
          <w:szCs w:val="28"/>
        </w:rPr>
        <w:t xml:space="preserve"> названия команд. </w:t>
      </w:r>
      <w:r w:rsidRPr="007401F2">
        <w:rPr>
          <w:sz w:val="28"/>
          <w:szCs w:val="28"/>
        </w:rPr>
        <w:t xml:space="preserve">При </w:t>
      </w:r>
      <w:r w:rsidRPr="007401F2">
        <w:rPr>
          <w:color w:val="auto"/>
          <w:sz w:val="28"/>
          <w:szCs w:val="28"/>
        </w:rPr>
        <w:t xml:space="preserve">этом названия команд не должны </w:t>
      </w:r>
      <w:r w:rsidRPr="004A636C">
        <w:rPr>
          <w:color w:val="auto"/>
          <w:sz w:val="28"/>
          <w:szCs w:val="28"/>
        </w:rPr>
        <w:t xml:space="preserve">вызывать конфликтов </w:t>
      </w:r>
      <w:r w:rsidR="00C30749">
        <w:rPr>
          <w:color w:val="auto"/>
          <w:sz w:val="28"/>
          <w:szCs w:val="28"/>
        </w:rPr>
        <w:br/>
      </w:r>
      <w:r w:rsidRPr="004A636C">
        <w:rPr>
          <w:color w:val="auto"/>
          <w:sz w:val="28"/>
          <w:szCs w:val="28"/>
        </w:rPr>
        <w:t>со спонсорами</w:t>
      </w:r>
      <w:r w:rsidR="00865520" w:rsidRPr="004A636C">
        <w:rPr>
          <w:color w:val="auto"/>
          <w:sz w:val="28"/>
          <w:szCs w:val="28"/>
        </w:rPr>
        <w:t xml:space="preserve"> Федерации</w:t>
      </w:r>
      <w:r w:rsidR="00A036BD" w:rsidRPr="004A636C">
        <w:rPr>
          <w:color w:val="auto"/>
          <w:sz w:val="28"/>
          <w:szCs w:val="28"/>
        </w:rPr>
        <w:t xml:space="preserve">. </w:t>
      </w:r>
      <w:r w:rsidRPr="004A636C">
        <w:rPr>
          <w:color w:val="auto"/>
          <w:sz w:val="28"/>
          <w:szCs w:val="28"/>
        </w:rPr>
        <w:t>В случае</w:t>
      </w:r>
      <w:proofErr w:type="gramStart"/>
      <w:r w:rsidRPr="004A636C">
        <w:rPr>
          <w:color w:val="auto"/>
          <w:sz w:val="28"/>
          <w:szCs w:val="28"/>
        </w:rPr>
        <w:t>,</w:t>
      </w:r>
      <w:proofErr w:type="gramEnd"/>
      <w:r w:rsidRPr="004A636C">
        <w:rPr>
          <w:color w:val="auto"/>
          <w:sz w:val="28"/>
          <w:szCs w:val="28"/>
        </w:rPr>
        <w:t xml:space="preserve"> если </w:t>
      </w:r>
      <w:r w:rsidR="00A036BD" w:rsidRPr="004A636C">
        <w:rPr>
          <w:color w:val="auto"/>
          <w:sz w:val="28"/>
          <w:szCs w:val="28"/>
        </w:rPr>
        <w:t>Федерация</w:t>
      </w:r>
      <w:r w:rsidR="007837D1">
        <w:rPr>
          <w:color w:val="auto"/>
          <w:sz w:val="28"/>
          <w:szCs w:val="28"/>
        </w:rPr>
        <w:t xml:space="preserve"> </w:t>
      </w:r>
      <w:r w:rsidRPr="004A636C">
        <w:rPr>
          <w:color w:val="auto"/>
          <w:sz w:val="28"/>
          <w:szCs w:val="28"/>
        </w:rPr>
        <w:t xml:space="preserve">посчитает, что название команды является не подходящим, то </w:t>
      </w:r>
      <w:r w:rsidR="00A036BD" w:rsidRPr="004A636C">
        <w:rPr>
          <w:color w:val="auto"/>
          <w:sz w:val="28"/>
          <w:szCs w:val="28"/>
        </w:rPr>
        <w:t>Федерация</w:t>
      </w:r>
      <w:r w:rsidRPr="004A636C">
        <w:rPr>
          <w:color w:val="auto"/>
          <w:sz w:val="28"/>
          <w:szCs w:val="28"/>
        </w:rPr>
        <w:t xml:space="preserve"> </w:t>
      </w:r>
      <w:r w:rsidR="00ED1804">
        <w:rPr>
          <w:color w:val="auto"/>
          <w:sz w:val="28"/>
          <w:szCs w:val="28"/>
        </w:rPr>
        <w:t xml:space="preserve">должна </w:t>
      </w:r>
      <w:r w:rsidRPr="004A636C">
        <w:rPr>
          <w:color w:val="auto"/>
          <w:sz w:val="28"/>
          <w:szCs w:val="28"/>
        </w:rPr>
        <w:t>уведомит</w:t>
      </w:r>
      <w:r w:rsidR="00ED1804">
        <w:rPr>
          <w:color w:val="auto"/>
          <w:sz w:val="28"/>
          <w:szCs w:val="28"/>
        </w:rPr>
        <w:t>ь</w:t>
      </w:r>
      <w:r w:rsidRPr="004A636C">
        <w:rPr>
          <w:color w:val="auto"/>
          <w:sz w:val="28"/>
          <w:szCs w:val="28"/>
        </w:rPr>
        <w:t xml:space="preserve"> об этом региональную </w:t>
      </w:r>
      <w:r w:rsidR="00865520" w:rsidRPr="004A636C">
        <w:rPr>
          <w:color w:val="auto"/>
          <w:sz w:val="28"/>
          <w:szCs w:val="28"/>
        </w:rPr>
        <w:t>спортивную ф</w:t>
      </w:r>
      <w:r w:rsidRPr="004A636C">
        <w:rPr>
          <w:color w:val="auto"/>
          <w:sz w:val="28"/>
          <w:szCs w:val="28"/>
        </w:rPr>
        <w:t xml:space="preserve">едерацию – </w:t>
      </w:r>
      <w:r w:rsidR="002154FC">
        <w:rPr>
          <w:color w:val="auto"/>
          <w:sz w:val="28"/>
          <w:szCs w:val="28"/>
        </w:rPr>
        <w:t>ч</w:t>
      </w:r>
      <w:r w:rsidRPr="004A636C">
        <w:rPr>
          <w:color w:val="auto"/>
          <w:sz w:val="28"/>
          <w:szCs w:val="28"/>
        </w:rPr>
        <w:t xml:space="preserve">лена </w:t>
      </w:r>
      <w:r w:rsidR="00A036BD" w:rsidRPr="004A636C">
        <w:rPr>
          <w:color w:val="auto"/>
          <w:sz w:val="28"/>
          <w:szCs w:val="28"/>
        </w:rPr>
        <w:t>Федерации</w:t>
      </w:r>
      <w:r w:rsidR="00183038" w:rsidRPr="009E7352">
        <w:rPr>
          <w:sz w:val="28"/>
          <w:szCs w:val="28"/>
        </w:rPr>
        <w:t xml:space="preserve"> </w:t>
      </w:r>
      <w:r w:rsidR="00183038" w:rsidRPr="005111D0">
        <w:rPr>
          <w:sz w:val="28"/>
          <w:szCs w:val="28"/>
        </w:rPr>
        <w:t>или представителя команды</w:t>
      </w:r>
      <w:r w:rsidR="002154FC" w:rsidRPr="005111D0">
        <w:rPr>
          <w:color w:val="auto"/>
          <w:sz w:val="28"/>
          <w:szCs w:val="28"/>
        </w:rPr>
        <w:t>,</w:t>
      </w:r>
      <w:r w:rsidRPr="005111D0">
        <w:rPr>
          <w:color w:val="auto"/>
          <w:sz w:val="28"/>
          <w:szCs w:val="28"/>
        </w:rPr>
        <w:t xml:space="preserve"> с просьбой изменить</w:t>
      </w:r>
      <w:r w:rsidRPr="005111D0">
        <w:rPr>
          <w:sz w:val="28"/>
          <w:szCs w:val="28"/>
        </w:rPr>
        <w:t xml:space="preserve"> название команды. </w:t>
      </w:r>
    </w:p>
    <w:p w14:paraId="0E71B0FD" w14:textId="16FFA2B9" w:rsidR="00E609C6" w:rsidRDefault="00E609C6" w:rsidP="007C1A54">
      <w:pPr>
        <w:pStyle w:val="310"/>
        <w:numPr>
          <w:ilvl w:val="0"/>
          <w:numId w:val="1"/>
        </w:numPr>
        <w:tabs>
          <w:tab w:val="left" w:pos="1276"/>
        </w:tabs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EB0A11">
        <w:rPr>
          <w:sz w:val="28"/>
          <w:szCs w:val="28"/>
        </w:rPr>
        <w:t xml:space="preserve">Технические требования к разделам соревнований (программам) </w:t>
      </w:r>
      <w:r w:rsidR="00C30749">
        <w:rPr>
          <w:sz w:val="28"/>
          <w:szCs w:val="28"/>
        </w:rPr>
        <w:br/>
      </w:r>
      <w:r w:rsidRPr="00EB0A11">
        <w:rPr>
          <w:sz w:val="28"/>
          <w:szCs w:val="28"/>
        </w:rPr>
        <w:t>по</w:t>
      </w:r>
      <w:r w:rsidRPr="00E609C6">
        <w:rPr>
          <w:color w:val="auto"/>
          <w:sz w:val="28"/>
          <w:szCs w:val="28"/>
        </w:rPr>
        <w:t xml:space="preserve"> каждой спортивной дисциплине изложены в Приложении №</w:t>
      </w:r>
      <w:r>
        <w:rPr>
          <w:color w:val="auto"/>
          <w:sz w:val="28"/>
          <w:szCs w:val="28"/>
        </w:rPr>
        <w:t> </w:t>
      </w:r>
      <w:r w:rsidRPr="00E609C6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>.</w:t>
      </w:r>
    </w:p>
    <w:p w14:paraId="6DB4C008" w14:textId="77777777" w:rsidR="006249C6" w:rsidRDefault="006249C6" w:rsidP="00DF027F">
      <w:pPr>
        <w:pStyle w:val="2"/>
        <w:spacing w:line="23" w:lineRule="atLeast"/>
        <w:ind w:firstLine="709"/>
      </w:pPr>
    </w:p>
    <w:p w14:paraId="3A9F8675" w14:textId="77777777" w:rsidR="001701D4" w:rsidRPr="00D15D9B" w:rsidRDefault="004E65EF" w:rsidP="00DF027F">
      <w:pPr>
        <w:pStyle w:val="2"/>
        <w:spacing w:line="23" w:lineRule="atLeast"/>
        <w:ind w:firstLine="709"/>
      </w:pPr>
      <w:r w:rsidRPr="006A0EED">
        <w:rPr>
          <w:rFonts w:ascii="Times New Roman" w:hAnsi="Times New Roman"/>
        </w:rPr>
        <w:t>2. ХАРАКТЕР</w:t>
      </w:r>
      <w:r w:rsidR="001701D4" w:rsidRPr="006A0EED">
        <w:rPr>
          <w:rFonts w:ascii="Times New Roman" w:hAnsi="Times New Roman"/>
        </w:rPr>
        <w:t xml:space="preserve"> СОРЕВНОВАНИЙ</w:t>
      </w:r>
      <w:r w:rsidR="001701D4" w:rsidRPr="00D15D9B">
        <w:t>.</w:t>
      </w:r>
    </w:p>
    <w:p w14:paraId="14F5FC9A" w14:textId="77777777" w:rsidR="001701D4" w:rsidRPr="00BA258E" w:rsidRDefault="001701D4" w:rsidP="0010432F">
      <w:pPr>
        <w:numPr>
          <w:ilvl w:val="0"/>
          <w:numId w:val="15"/>
        </w:numPr>
        <w:tabs>
          <w:tab w:val="left" w:pos="1276"/>
        </w:tabs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7401F2">
        <w:rPr>
          <w:color w:val="auto"/>
          <w:sz w:val="28"/>
          <w:szCs w:val="28"/>
        </w:rPr>
        <w:t>Соревнования (</w:t>
      </w:r>
      <w:r w:rsidRPr="00D470FC">
        <w:rPr>
          <w:sz w:val="28"/>
          <w:szCs w:val="28"/>
        </w:rPr>
        <w:t>по одиночн</w:t>
      </w:r>
      <w:r>
        <w:rPr>
          <w:sz w:val="28"/>
          <w:szCs w:val="28"/>
        </w:rPr>
        <w:t xml:space="preserve">ому, парному катанию и танцам </w:t>
      </w:r>
      <w:r w:rsidRPr="00D470FC">
        <w:rPr>
          <w:sz w:val="28"/>
          <w:szCs w:val="28"/>
        </w:rPr>
        <w:t xml:space="preserve">на </w:t>
      </w:r>
      <w:r w:rsidRPr="00BA258E">
        <w:rPr>
          <w:color w:val="auto"/>
          <w:sz w:val="28"/>
          <w:szCs w:val="28"/>
        </w:rPr>
        <w:t>льду</w:t>
      </w:r>
      <w:r w:rsidR="003843B8" w:rsidRPr="00BA258E">
        <w:rPr>
          <w:color w:val="auto"/>
          <w:sz w:val="28"/>
          <w:szCs w:val="28"/>
        </w:rPr>
        <w:t>)</w:t>
      </w:r>
      <w:r w:rsidRPr="00BA258E">
        <w:rPr>
          <w:color w:val="auto"/>
          <w:sz w:val="28"/>
          <w:szCs w:val="28"/>
        </w:rPr>
        <w:t xml:space="preserve"> могут быть:</w:t>
      </w:r>
    </w:p>
    <w:p w14:paraId="3BE863AE" w14:textId="77777777" w:rsidR="001701D4" w:rsidRPr="007401F2" w:rsidRDefault="001701D4" w:rsidP="0010432F">
      <w:pPr>
        <w:pStyle w:val="310"/>
        <w:numPr>
          <w:ilvl w:val="0"/>
          <w:numId w:val="50"/>
        </w:numPr>
        <w:tabs>
          <w:tab w:val="clear" w:pos="1070"/>
          <w:tab w:val="num" w:pos="-567"/>
        </w:tabs>
        <w:spacing w:line="23" w:lineRule="atLeast"/>
        <w:ind w:left="0" w:firstLine="710"/>
        <w:jc w:val="both"/>
        <w:rPr>
          <w:sz w:val="28"/>
          <w:szCs w:val="28"/>
        </w:rPr>
      </w:pPr>
      <w:proofErr w:type="gramStart"/>
      <w:r w:rsidRPr="007401F2">
        <w:rPr>
          <w:sz w:val="28"/>
          <w:szCs w:val="28"/>
        </w:rPr>
        <w:t>личными</w:t>
      </w:r>
      <w:proofErr w:type="gramEnd"/>
      <w:r w:rsidRPr="007401F2">
        <w:rPr>
          <w:sz w:val="28"/>
          <w:szCs w:val="28"/>
        </w:rPr>
        <w:t xml:space="preserve">, в которых определяются места отдельных участников </w:t>
      </w:r>
      <w:r w:rsidRPr="002047A4">
        <w:rPr>
          <w:sz w:val="28"/>
          <w:szCs w:val="28"/>
        </w:rPr>
        <w:t>или пар;</w:t>
      </w:r>
    </w:p>
    <w:p w14:paraId="5D44EBD7" w14:textId="77777777" w:rsidR="001701D4" w:rsidRPr="007401F2" w:rsidRDefault="001701D4" w:rsidP="0010432F">
      <w:pPr>
        <w:pStyle w:val="310"/>
        <w:numPr>
          <w:ilvl w:val="0"/>
          <w:numId w:val="50"/>
        </w:numPr>
        <w:tabs>
          <w:tab w:val="clear" w:pos="1070"/>
          <w:tab w:val="num" w:pos="-567"/>
        </w:tabs>
        <w:spacing w:line="23" w:lineRule="atLeast"/>
        <w:ind w:left="0" w:firstLine="710"/>
        <w:jc w:val="both"/>
        <w:rPr>
          <w:sz w:val="28"/>
          <w:szCs w:val="28"/>
        </w:rPr>
      </w:pPr>
      <w:proofErr w:type="gramStart"/>
      <w:r w:rsidRPr="007401F2">
        <w:rPr>
          <w:sz w:val="28"/>
          <w:szCs w:val="28"/>
        </w:rPr>
        <w:lastRenderedPageBreak/>
        <w:t>командными</w:t>
      </w:r>
      <w:proofErr w:type="gramEnd"/>
      <w:r w:rsidRPr="007401F2">
        <w:rPr>
          <w:sz w:val="28"/>
          <w:szCs w:val="28"/>
        </w:rPr>
        <w:t xml:space="preserve">, в которых на основании результатов отдельных </w:t>
      </w:r>
      <w:r w:rsidRPr="002047A4">
        <w:rPr>
          <w:sz w:val="28"/>
          <w:szCs w:val="28"/>
        </w:rPr>
        <w:t>участников определяются места команд;</w:t>
      </w:r>
    </w:p>
    <w:p w14:paraId="38188AF2" w14:textId="77777777" w:rsidR="001701D4" w:rsidRPr="007401F2" w:rsidRDefault="001701D4" w:rsidP="0010432F">
      <w:pPr>
        <w:pStyle w:val="310"/>
        <w:numPr>
          <w:ilvl w:val="0"/>
          <w:numId w:val="50"/>
        </w:numPr>
        <w:tabs>
          <w:tab w:val="clear" w:pos="1070"/>
          <w:tab w:val="num" w:pos="-567"/>
        </w:tabs>
        <w:spacing w:line="23" w:lineRule="atLeast"/>
        <w:ind w:left="0" w:firstLine="710"/>
        <w:jc w:val="both"/>
        <w:rPr>
          <w:sz w:val="28"/>
          <w:szCs w:val="28"/>
        </w:rPr>
      </w:pPr>
      <w:proofErr w:type="gramStart"/>
      <w:r w:rsidRPr="007401F2">
        <w:rPr>
          <w:sz w:val="28"/>
          <w:szCs w:val="28"/>
        </w:rPr>
        <w:t>лично-командными</w:t>
      </w:r>
      <w:proofErr w:type="gramEnd"/>
      <w:r w:rsidRPr="007401F2">
        <w:rPr>
          <w:sz w:val="28"/>
          <w:szCs w:val="28"/>
        </w:rPr>
        <w:t xml:space="preserve">, в которых одновременно определяются места </w:t>
      </w:r>
      <w:r w:rsidRPr="002047A4">
        <w:rPr>
          <w:sz w:val="28"/>
          <w:szCs w:val="28"/>
        </w:rPr>
        <w:t>отдельных участников и команд.</w:t>
      </w:r>
    </w:p>
    <w:p w14:paraId="209738B6" w14:textId="77777777" w:rsidR="001701D4" w:rsidRPr="00774A4E" w:rsidRDefault="001701D4" w:rsidP="0010432F">
      <w:pPr>
        <w:numPr>
          <w:ilvl w:val="0"/>
          <w:numId w:val="15"/>
        </w:numPr>
        <w:tabs>
          <w:tab w:val="left" w:pos="1276"/>
        </w:tabs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7401F2">
        <w:rPr>
          <w:sz w:val="28"/>
          <w:szCs w:val="28"/>
        </w:rPr>
        <w:t xml:space="preserve">Соревнования по </w:t>
      </w:r>
      <w:r w:rsidRPr="00774A4E">
        <w:rPr>
          <w:color w:val="auto"/>
          <w:sz w:val="28"/>
          <w:szCs w:val="28"/>
        </w:rPr>
        <w:t xml:space="preserve">фигурному катанию </w:t>
      </w:r>
      <w:r w:rsidR="005C69F5" w:rsidRPr="00774A4E">
        <w:rPr>
          <w:color w:val="auto"/>
          <w:sz w:val="28"/>
          <w:szCs w:val="28"/>
        </w:rPr>
        <w:t xml:space="preserve">на коньках </w:t>
      </w:r>
      <w:r w:rsidR="00F5544C">
        <w:rPr>
          <w:color w:val="auto"/>
          <w:sz w:val="28"/>
          <w:szCs w:val="28"/>
        </w:rPr>
        <w:t>включают в себя</w:t>
      </w:r>
      <w:r w:rsidRPr="00774A4E">
        <w:rPr>
          <w:color w:val="auto"/>
          <w:sz w:val="28"/>
          <w:szCs w:val="28"/>
        </w:rPr>
        <w:t>:</w:t>
      </w:r>
    </w:p>
    <w:p w14:paraId="64676CF1" w14:textId="711A3F69" w:rsidR="001701D4" w:rsidRPr="00774A4E" w:rsidRDefault="00F5544C" w:rsidP="0010432F">
      <w:pPr>
        <w:pStyle w:val="310"/>
        <w:numPr>
          <w:ilvl w:val="0"/>
          <w:numId w:val="51"/>
        </w:numPr>
        <w:tabs>
          <w:tab w:val="clear" w:pos="1070"/>
        </w:tabs>
        <w:spacing w:line="23" w:lineRule="atLeast"/>
        <w:ind w:left="0" w:firstLine="71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1701D4" w:rsidRPr="00774A4E">
        <w:rPr>
          <w:color w:val="auto"/>
          <w:sz w:val="28"/>
          <w:szCs w:val="28"/>
        </w:rPr>
        <w:t>лассификационные</w:t>
      </w:r>
      <w:r>
        <w:rPr>
          <w:color w:val="auto"/>
          <w:sz w:val="28"/>
          <w:szCs w:val="28"/>
        </w:rPr>
        <w:t xml:space="preserve"> программы</w:t>
      </w:r>
      <w:r w:rsidR="001701D4" w:rsidRPr="00774A4E">
        <w:rPr>
          <w:color w:val="auto"/>
          <w:sz w:val="28"/>
          <w:szCs w:val="28"/>
        </w:rPr>
        <w:t xml:space="preserve">, которые проводятся в соответствии </w:t>
      </w:r>
      <w:r w:rsidR="00C30749">
        <w:rPr>
          <w:color w:val="auto"/>
          <w:sz w:val="28"/>
          <w:szCs w:val="28"/>
        </w:rPr>
        <w:br/>
      </w:r>
      <w:r w:rsidR="001701D4" w:rsidRPr="00774A4E">
        <w:rPr>
          <w:color w:val="auto"/>
          <w:sz w:val="28"/>
          <w:szCs w:val="28"/>
        </w:rPr>
        <w:t>с Единой Всероссийской спортивн</w:t>
      </w:r>
      <w:r w:rsidR="0086278B" w:rsidRPr="00774A4E">
        <w:rPr>
          <w:color w:val="auto"/>
          <w:sz w:val="28"/>
          <w:szCs w:val="28"/>
        </w:rPr>
        <w:t>ой классификаци</w:t>
      </w:r>
      <w:r>
        <w:rPr>
          <w:color w:val="auto"/>
          <w:sz w:val="28"/>
          <w:szCs w:val="28"/>
        </w:rPr>
        <w:t>ей</w:t>
      </w:r>
      <w:r w:rsidR="0086278B" w:rsidRPr="00774A4E">
        <w:rPr>
          <w:color w:val="auto"/>
          <w:sz w:val="28"/>
          <w:szCs w:val="28"/>
        </w:rPr>
        <w:t xml:space="preserve"> (далее – ЕВСК);</w:t>
      </w:r>
    </w:p>
    <w:p w14:paraId="6ECB36AF" w14:textId="77777777" w:rsidR="001701D4" w:rsidRPr="006034A3" w:rsidRDefault="00F5544C" w:rsidP="0010432F">
      <w:pPr>
        <w:numPr>
          <w:ilvl w:val="0"/>
          <w:numId w:val="51"/>
        </w:numPr>
        <w:tabs>
          <w:tab w:val="clear" w:pos="1070"/>
        </w:tabs>
        <w:spacing w:line="23" w:lineRule="atLeast"/>
        <w:ind w:left="0" w:firstLine="710"/>
        <w:jc w:val="both"/>
        <w:rPr>
          <w:sz w:val="28"/>
          <w:szCs w:val="28"/>
        </w:rPr>
      </w:pPr>
      <w:r w:rsidRPr="006034A3">
        <w:rPr>
          <w:sz w:val="28"/>
          <w:szCs w:val="28"/>
        </w:rPr>
        <w:t>неклассификационные программы, которые проводятся по программам,</w:t>
      </w:r>
      <w:r w:rsidR="00DA5B21" w:rsidRPr="006034A3">
        <w:rPr>
          <w:color w:val="auto"/>
          <w:sz w:val="28"/>
          <w:szCs w:val="28"/>
        </w:rPr>
        <w:t xml:space="preserve"> утвержденным Федерацией</w:t>
      </w:r>
      <w:r w:rsidR="00886BBF" w:rsidRPr="006034A3">
        <w:rPr>
          <w:color w:val="auto"/>
          <w:sz w:val="28"/>
          <w:szCs w:val="28"/>
        </w:rPr>
        <w:t xml:space="preserve"> без присвоения сп</w:t>
      </w:r>
      <w:r w:rsidR="006034A3" w:rsidRPr="006034A3">
        <w:rPr>
          <w:color w:val="auto"/>
          <w:sz w:val="28"/>
          <w:szCs w:val="28"/>
        </w:rPr>
        <w:t>ортивных</w:t>
      </w:r>
      <w:r w:rsidR="00886BBF" w:rsidRPr="006034A3">
        <w:rPr>
          <w:color w:val="auto"/>
          <w:sz w:val="28"/>
          <w:szCs w:val="28"/>
        </w:rPr>
        <w:t xml:space="preserve"> зв</w:t>
      </w:r>
      <w:r w:rsidR="006034A3" w:rsidRPr="006034A3">
        <w:rPr>
          <w:color w:val="auto"/>
          <w:sz w:val="28"/>
          <w:szCs w:val="28"/>
        </w:rPr>
        <w:t>аний</w:t>
      </w:r>
      <w:r w:rsidR="00886BBF" w:rsidRPr="006034A3">
        <w:rPr>
          <w:color w:val="auto"/>
          <w:sz w:val="28"/>
          <w:szCs w:val="28"/>
        </w:rPr>
        <w:t xml:space="preserve"> и раз</w:t>
      </w:r>
      <w:r w:rsidR="006034A3" w:rsidRPr="006034A3">
        <w:rPr>
          <w:color w:val="auto"/>
          <w:sz w:val="28"/>
          <w:szCs w:val="28"/>
        </w:rPr>
        <w:t>рядов.</w:t>
      </w:r>
    </w:p>
    <w:p w14:paraId="025001D8" w14:textId="77777777" w:rsidR="004426B4" w:rsidRPr="006A0EED" w:rsidRDefault="004426B4" w:rsidP="00E14640">
      <w:pPr>
        <w:pStyle w:val="310"/>
        <w:spacing w:line="23" w:lineRule="atLeast"/>
        <w:ind w:left="709"/>
        <w:jc w:val="both"/>
        <w:rPr>
          <w:sz w:val="28"/>
          <w:szCs w:val="28"/>
        </w:rPr>
      </w:pPr>
    </w:p>
    <w:p w14:paraId="1806EDBB" w14:textId="77777777" w:rsidR="001701D4" w:rsidRPr="006A0EED" w:rsidRDefault="00E14640" w:rsidP="0010432F">
      <w:pPr>
        <w:numPr>
          <w:ilvl w:val="0"/>
          <w:numId w:val="20"/>
        </w:numPr>
        <w:spacing w:line="23" w:lineRule="atLeast"/>
        <w:rPr>
          <w:i/>
          <w:sz w:val="28"/>
          <w:szCs w:val="28"/>
        </w:rPr>
      </w:pPr>
      <w:r w:rsidRPr="006A0EED">
        <w:rPr>
          <w:b/>
          <w:i/>
          <w:sz w:val="28"/>
          <w:szCs w:val="28"/>
        </w:rPr>
        <w:t>АНТИДОПИНГОВОЕ ОБЕСПЕЧЕНИЕ СОРЕВНОВАНИЙ.</w:t>
      </w:r>
    </w:p>
    <w:p w14:paraId="24300181" w14:textId="34AC5480" w:rsidR="00C36489" w:rsidRPr="00275CD6" w:rsidRDefault="00C36489" w:rsidP="0010432F">
      <w:pPr>
        <w:numPr>
          <w:ilvl w:val="0"/>
          <w:numId w:val="17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bookmarkStart w:id="1" w:name="_Toc481433795"/>
      <w:r w:rsidRPr="00275CD6">
        <w:rPr>
          <w:sz w:val="28"/>
          <w:szCs w:val="28"/>
        </w:rPr>
        <w:t>Антидопинговое обеспечение спортивных мероприятий</w:t>
      </w:r>
      <w:r w:rsidRPr="00275CD6">
        <w:rPr>
          <w:sz w:val="28"/>
          <w:szCs w:val="28"/>
        </w:rPr>
        <w:br/>
        <w:t>в Российской Федерации осуществляется в соответствии с Общероссийскими антидопинговыми правилами.</w:t>
      </w:r>
    </w:p>
    <w:p w14:paraId="5CDAE537" w14:textId="01F00C73" w:rsidR="00E14640" w:rsidRPr="00004CB9" w:rsidRDefault="00E14640" w:rsidP="0010432F">
      <w:pPr>
        <w:numPr>
          <w:ilvl w:val="0"/>
          <w:numId w:val="17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proofErr w:type="gramStart"/>
      <w:r w:rsidRPr="00004CB9">
        <w:rPr>
          <w:sz w:val="28"/>
          <w:szCs w:val="28"/>
        </w:rPr>
        <w:t>В соответствии с положениями действ</w:t>
      </w:r>
      <w:r w:rsidR="00264904">
        <w:rPr>
          <w:sz w:val="28"/>
          <w:szCs w:val="28"/>
        </w:rPr>
        <w:t xml:space="preserve">ующего Устава и Общих Правил </w:t>
      </w:r>
      <w:r w:rsidR="00A41CF1">
        <w:rPr>
          <w:sz w:val="28"/>
          <w:szCs w:val="28"/>
        </w:rPr>
        <w:t>ИСУ</w:t>
      </w:r>
      <w:r w:rsidRPr="00004CB9">
        <w:rPr>
          <w:sz w:val="28"/>
          <w:szCs w:val="28"/>
        </w:rPr>
        <w:t>, все вопросы, касающиеся борьбы с применением допинга в фигурном катании на коньках, должны регламентироваться Антидопинговыми Правилами ИСУ и Процеду</w:t>
      </w:r>
      <w:r w:rsidR="00F04120">
        <w:rPr>
          <w:sz w:val="28"/>
          <w:szCs w:val="28"/>
        </w:rPr>
        <w:t>рами, базирующие</w:t>
      </w:r>
      <w:r w:rsidRPr="00004CB9">
        <w:rPr>
          <w:sz w:val="28"/>
          <w:szCs w:val="28"/>
        </w:rPr>
        <w:t xml:space="preserve">ся на основных принципах Всемирного Антидопингового Кодекса, разработанного Всемирным Антидопинговым Агентством (ВАДА) и одобренного Международным Олимпийским Комитетом, </w:t>
      </w:r>
      <w:r w:rsidR="00C30749">
        <w:rPr>
          <w:sz w:val="28"/>
          <w:szCs w:val="28"/>
        </w:rPr>
        <w:br/>
      </w:r>
      <w:r w:rsidRPr="00004CB9">
        <w:rPr>
          <w:sz w:val="28"/>
          <w:szCs w:val="28"/>
        </w:rPr>
        <w:t>а также на основании документов, выпускаемых Российским Антидопинговым Агентством (РУСАДА)</w:t>
      </w:r>
      <w:r w:rsidR="00A41CF1">
        <w:rPr>
          <w:sz w:val="28"/>
          <w:szCs w:val="28"/>
        </w:rPr>
        <w:t>.</w:t>
      </w:r>
      <w:proofErr w:type="gramEnd"/>
    </w:p>
    <w:p w14:paraId="5498575B" w14:textId="77777777" w:rsidR="004B68A7" w:rsidRPr="00ED1804" w:rsidRDefault="00E14640" w:rsidP="0010432F">
      <w:pPr>
        <w:numPr>
          <w:ilvl w:val="0"/>
          <w:numId w:val="17"/>
        </w:numPr>
        <w:tabs>
          <w:tab w:val="left" w:pos="1276"/>
        </w:tabs>
        <w:ind w:firstLine="709"/>
        <w:jc w:val="both"/>
        <w:rPr>
          <w:color w:val="auto"/>
          <w:sz w:val="28"/>
          <w:szCs w:val="28"/>
        </w:rPr>
      </w:pPr>
      <w:r w:rsidRPr="00004CB9">
        <w:rPr>
          <w:sz w:val="28"/>
          <w:szCs w:val="28"/>
        </w:rPr>
        <w:t xml:space="preserve">Все лица (спортсмены, тренеры, руководители команд, врачи и др.), участвующие в соревнованиях, проводимых под юрисдикцией </w:t>
      </w:r>
      <w:r w:rsidR="00916723">
        <w:rPr>
          <w:sz w:val="28"/>
          <w:szCs w:val="28"/>
        </w:rPr>
        <w:t>Федерации</w:t>
      </w:r>
      <w:r w:rsidRPr="00004CB9">
        <w:rPr>
          <w:sz w:val="28"/>
          <w:szCs w:val="28"/>
        </w:rPr>
        <w:t xml:space="preserve">, должны быть полностью осведомлены относительно процедурных правил и требований </w:t>
      </w:r>
      <w:r w:rsidRPr="00ED1804">
        <w:rPr>
          <w:color w:val="auto"/>
          <w:sz w:val="28"/>
          <w:szCs w:val="28"/>
        </w:rPr>
        <w:t>антидопингового контроля, изложенных в действующих или последующих Коммюнике ИСУ</w:t>
      </w:r>
      <w:r w:rsidR="002C203C" w:rsidRPr="00ED1804">
        <w:rPr>
          <w:color w:val="auto"/>
          <w:sz w:val="28"/>
          <w:szCs w:val="28"/>
        </w:rPr>
        <w:t xml:space="preserve"> (</w:t>
      </w:r>
      <w:hyperlink r:id="rId9" w:history="1">
        <w:r w:rsidR="002C203C" w:rsidRPr="00ED1804">
          <w:rPr>
            <w:rStyle w:val="afa"/>
            <w:color w:val="auto"/>
            <w:sz w:val="28"/>
            <w:szCs w:val="28"/>
          </w:rPr>
          <w:t>https://www.isu.org/anti-doping</w:t>
        </w:r>
      </w:hyperlink>
      <w:r w:rsidR="002C203C" w:rsidRPr="00ED1804">
        <w:rPr>
          <w:color w:val="auto"/>
          <w:sz w:val="28"/>
          <w:szCs w:val="28"/>
        </w:rPr>
        <w:t xml:space="preserve">) </w:t>
      </w:r>
      <w:r w:rsidRPr="00ED1804">
        <w:rPr>
          <w:color w:val="auto"/>
          <w:sz w:val="28"/>
          <w:szCs w:val="28"/>
        </w:rPr>
        <w:t xml:space="preserve"> и документах, выпускаемых РУСАДА</w:t>
      </w:r>
      <w:r w:rsidR="00DE2DCD" w:rsidRPr="00ED1804">
        <w:rPr>
          <w:color w:val="auto"/>
          <w:sz w:val="28"/>
          <w:szCs w:val="28"/>
        </w:rPr>
        <w:t xml:space="preserve"> (</w:t>
      </w:r>
      <w:hyperlink r:id="rId10" w:history="1">
        <w:r w:rsidR="00DE2DCD" w:rsidRPr="00ED1804">
          <w:rPr>
            <w:rStyle w:val="afa"/>
            <w:color w:val="auto"/>
            <w:sz w:val="28"/>
            <w:szCs w:val="28"/>
          </w:rPr>
          <w:t>http://rusada.ru/documents/all-russian-anti-doping-rules</w:t>
        </w:r>
      </w:hyperlink>
      <w:r w:rsidR="00DE2DCD" w:rsidRPr="00ED1804">
        <w:rPr>
          <w:color w:val="auto"/>
          <w:sz w:val="28"/>
          <w:szCs w:val="28"/>
        </w:rPr>
        <w:t>)</w:t>
      </w:r>
      <w:r w:rsidRPr="00ED1804">
        <w:rPr>
          <w:color w:val="auto"/>
          <w:sz w:val="28"/>
          <w:szCs w:val="28"/>
        </w:rPr>
        <w:t>.</w:t>
      </w:r>
    </w:p>
    <w:p w14:paraId="735C18DE" w14:textId="77777777" w:rsidR="004B68A7" w:rsidRDefault="00ED1804" w:rsidP="0010432F">
      <w:pPr>
        <w:numPr>
          <w:ilvl w:val="0"/>
          <w:numId w:val="17"/>
        </w:num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Употребление любых </w:t>
      </w:r>
      <w:r w:rsidR="004B68A7" w:rsidRPr="00ED1804">
        <w:rPr>
          <w:color w:val="auto"/>
          <w:sz w:val="28"/>
          <w:szCs w:val="28"/>
        </w:rPr>
        <w:t>запрещенных</w:t>
      </w:r>
      <w:r w:rsidR="004B68A7" w:rsidRPr="004B68A7">
        <w:rPr>
          <w:color w:val="auto"/>
          <w:sz w:val="28"/>
          <w:szCs w:val="28"/>
        </w:rPr>
        <w:t xml:space="preserve"> лекарственных веществ, которые могут повлиять на выступление спортсмена</w:t>
      </w:r>
      <w:r>
        <w:rPr>
          <w:color w:val="auto"/>
          <w:sz w:val="28"/>
          <w:szCs w:val="28"/>
        </w:rPr>
        <w:t xml:space="preserve">, при отсутствии разрешения на </w:t>
      </w:r>
      <w:r w:rsidR="004B68A7" w:rsidRPr="004B68A7">
        <w:rPr>
          <w:color w:val="auto"/>
          <w:sz w:val="28"/>
          <w:szCs w:val="28"/>
        </w:rPr>
        <w:t>их терапевтическое использование, сознательно либо иначе – неэтично и категорически запрещено. Если подобное</w:t>
      </w:r>
      <w:r w:rsidR="004B68A7" w:rsidRPr="004B68A7">
        <w:rPr>
          <w:sz w:val="28"/>
          <w:szCs w:val="28"/>
        </w:rPr>
        <w:t xml:space="preserve"> употребление имело место, спортсмен отстраняется от участия в соревновании, и это может привести к последующей дисквалификации.</w:t>
      </w:r>
    </w:p>
    <w:p w14:paraId="2F33028C" w14:textId="77777777" w:rsidR="00332471" w:rsidRPr="004B68A7" w:rsidRDefault="00332471" w:rsidP="00332471">
      <w:pPr>
        <w:ind w:left="709"/>
        <w:jc w:val="both"/>
        <w:rPr>
          <w:sz w:val="28"/>
          <w:szCs w:val="28"/>
        </w:rPr>
      </w:pPr>
    </w:p>
    <w:p w14:paraId="52F57F1D" w14:textId="187473A9" w:rsidR="00A41CF1" w:rsidRPr="00584C5C" w:rsidRDefault="00A41CF1" w:rsidP="00A41CF1">
      <w:pPr>
        <w:pStyle w:val="2"/>
        <w:spacing w:line="23" w:lineRule="atLeast"/>
        <w:ind w:firstLine="709"/>
        <w:rPr>
          <w:b w:val="0"/>
          <w:color w:val="0070C0"/>
          <w:lang w:val="ru-RU"/>
        </w:rPr>
      </w:pPr>
      <w:bookmarkStart w:id="2" w:name="_Toc481433794"/>
      <w:r w:rsidRPr="00655566">
        <w:t xml:space="preserve">4. </w:t>
      </w:r>
      <w:r w:rsidR="003D68B3">
        <w:rPr>
          <w:lang w:val="ru-RU"/>
        </w:rPr>
        <w:t xml:space="preserve"> </w:t>
      </w:r>
      <w:r w:rsidR="003D68B3" w:rsidRPr="006A0EED">
        <w:rPr>
          <w:rFonts w:ascii="Times New Roman" w:hAnsi="Times New Roman"/>
          <w:lang w:val="ru-RU"/>
        </w:rPr>
        <w:t>РЕГЛАМЕНТ</w:t>
      </w:r>
      <w:r w:rsidRPr="006A0EED">
        <w:rPr>
          <w:rFonts w:ascii="Times New Roman" w:hAnsi="Times New Roman"/>
        </w:rPr>
        <w:t xml:space="preserve"> О СОРЕВНОВАНИЯХ</w:t>
      </w:r>
      <w:r w:rsidRPr="007401F2">
        <w:t xml:space="preserve"> </w:t>
      </w:r>
      <w:bookmarkEnd w:id="2"/>
    </w:p>
    <w:p w14:paraId="2F1A559A" w14:textId="42FCFA0C" w:rsidR="00BE2D71" w:rsidRPr="000A4F13" w:rsidRDefault="003D68B3" w:rsidP="0010432F">
      <w:pPr>
        <w:pStyle w:val="310"/>
        <w:numPr>
          <w:ilvl w:val="1"/>
          <w:numId w:val="21"/>
        </w:numPr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E62769">
        <w:rPr>
          <w:color w:val="auto"/>
          <w:sz w:val="28"/>
          <w:szCs w:val="28"/>
        </w:rPr>
        <w:t>Регламент</w:t>
      </w:r>
      <w:r w:rsidR="00BE2D71" w:rsidRPr="000A4F13">
        <w:rPr>
          <w:color w:val="auto"/>
          <w:sz w:val="28"/>
          <w:szCs w:val="28"/>
        </w:rPr>
        <w:t xml:space="preserve"> о соревнованиях разрабатывается Оргкомитетом и должно соответствовать данным </w:t>
      </w:r>
      <w:r w:rsidR="002B5B78">
        <w:rPr>
          <w:color w:val="auto"/>
          <w:sz w:val="28"/>
          <w:szCs w:val="28"/>
        </w:rPr>
        <w:t>П</w:t>
      </w:r>
      <w:r w:rsidR="00BE2D71" w:rsidRPr="000A4F13">
        <w:rPr>
          <w:color w:val="auto"/>
          <w:sz w:val="28"/>
          <w:szCs w:val="28"/>
        </w:rPr>
        <w:t>равилами</w:t>
      </w:r>
      <w:r w:rsidR="00203282" w:rsidRPr="000A4F13">
        <w:rPr>
          <w:color w:val="auto"/>
          <w:sz w:val="28"/>
          <w:szCs w:val="28"/>
        </w:rPr>
        <w:t>.</w:t>
      </w:r>
    </w:p>
    <w:p w14:paraId="2052B529" w14:textId="3764AD2E" w:rsidR="00A41CF1" w:rsidRPr="000A4F13" w:rsidRDefault="003D68B3" w:rsidP="0010432F">
      <w:pPr>
        <w:pStyle w:val="310"/>
        <w:numPr>
          <w:ilvl w:val="1"/>
          <w:numId w:val="21"/>
        </w:numPr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E62769">
        <w:rPr>
          <w:color w:val="auto"/>
          <w:sz w:val="28"/>
          <w:szCs w:val="28"/>
        </w:rPr>
        <w:t>Регламент</w:t>
      </w:r>
      <w:r w:rsidR="00845A00" w:rsidRPr="000A4F13">
        <w:rPr>
          <w:color w:val="auto"/>
          <w:sz w:val="28"/>
          <w:szCs w:val="28"/>
        </w:rPr>
        <w:t xml:space="preserve"> о соревнованиях</w:t>
      </w:r>
      <w:r w:rsidR="00CF2A39">
        <w:rPr>
          <w:color w:val="auto"/>
          <w:sz w:val="28"/>
          <w:szCs w:val="28"/>
        </w:rPr>
        <w:t xml:space="preserve"> (далее – </w:t>
      </w:r>
      <w:r w:rsidRPr="00E62769">
        <w:rPr>
          <w:color w:val="auto"/>
          <w:sz w:val="28"/>
          <w:szCs w:val="28"/>
        </w:rPr>
        <w:t>Регламент</w:t>
      </w:r>
      <w:r w:rsidR="00CF2A39" w:rsidRPr="00E62769">
        <w:rPr>
          <w:color w:val="auto"/>
          <w:sz w:val="28"/>
          <w:szCs w:val="28"/>
        </w:rPr>
        <w:t>)</w:t>
      </w:r>
      <w:r w:rsidR="00845A00" w:rsidRPr="000A4F13">
        <w:rPr>
          <w:color w:val="auto"/>
          <w:sz w:val="28"/>
          <w:szCs w:val="28"/>
        </w:rPr>
        <w:t xml:space="preserve"> определяет порядок организации и проведения соревнований</w:t>
      </w:r>
      <w:r w:rsidR="00D10451" w:rsidRPr="000A4F13">
        <w:rPr>
          <w:color w:val="auto"/>
          <w:sz w:val="28"/>
          <w:szCs w:val="28"/>
        </w:rPr>
        <w:t>,</w:t>
      </w:r>
      <w:r w:rsidR="00A41CF1" w:rsidRPr="000A4F13">
        <w:rPr>
          <w:color w:val="auto"/>
          <w:sz w:val="28"/>
          <w:szCs w:val="28"/>
        </w:rPr>
        <w:t xml:space="preserve"> их </w:t>
      </w:r>
      <w:r w:rsidR="00845A00" w:rsidRPr="000A4F13">
        <w:rPr>
          <w:color w:val="auto"/>
          <w:sz w:val="28"/>
          <w:szCs w:val="28"/>
        </w:rPr>
        <w:t>цели и задачи</w:t>
      </w:r>
      <w:r w:rsidR="00A41CF1" w:rsidRPr="000A4F13">
        <w:rPr>
          <w:color w:val="auto"/>
          <w:sz w:val="28"/>
          <w:szCs w:val="28"/>
        </w:rPr>
        <w:t xml:space="preserve">. </w:t>
      </w:r>
    </w:p>
    <w:p w14:paraId="1FFCB2EC" w14:textId="696EBF84" w:rsidR="00134BFB" w:rsidRPr="000A4F13" w:rsidRDefault="003D68B3" w:rsidP="0010432F">
      <w:pPr>
        <w:pStyle w:val="310"/>
        <w:numPr>
          <w:ilvl w:val="1"/>
          <w:numId w:val="21"/>
        </w:numPr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</w:t>
      </w:r>
      <w:r w:rsidRPr="00E62769">
        <w:rPr>
          <w:color w:val="auto"/>
          <w:sz w:val="28"/>
          <w:szCs w:val="28"/>
        </w:rPr>
        <w:t>Регламенте</w:t>
      </w:r>
      <w:r w:rsidRPr="000A4F13">
        <w:rPr>
          <w:color w:val="auto"/>
          <w:sz w:val="28"/>
          <w:szCs w:val="28"/>
        </w:rPr>
        <w:t xml:space="preserve"> </w:t>
      </w:r>
      <w:r w:rsidR="00134BFB" w:rsidRPr="000A4F13">
        <w:rPr>
          <w:color w:val="auto"/>
          <w:sz w:val="28"/>
          <w:szCs w:val="28"/>
        </w:rPr>
        <w:t>должны быть указаны:</w:t>
      </w:r>
    </w:p>
    <w:p w14:paraId="3C68D715" w14:textId="7C394421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с</w:t>
      </w:r>
      <w:r w:rsidR="00BE1C4D" w:rsidRPr="000A4F13">
        <w:rPr>
          <w:color w:val="auto"/>
          <w:spacing w:val="-7"/>
          <w:sz w:val="28"/>
          <w:szCs w:val="28"/>
        </w:rPr>
        <w:t>татус соревнований;</w:t>
      </w:r>
    </w:p>
    <w:p w14:paraId="1D10282F" w14:textId="23739CCC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м</w:t>
      </w:r>
      <w:r w:rsidR="00134BFB" w:rsidRPr="000A4F13">
        <w:rPr>
          <w:color w:val="auto"/>
          <w:spacing w:val="-7"/>
          <w:sz w:val="28"/>
          <w:szCs w:val="28"/>
        </w:rPr>
        <w:t xml:space="preserve">есто </w:t>
      </w:r>
      <w:r w:rsidR="00BE1C4D" w:rsidRPr="000A4F13">
        <w:rPr>
          <w:color w:val="auto"/>
          <w:spacing w:val="-7"/>
          <w:sz w:val="28"/>
          <w:szCs w:val="28"/>
        </w:rPr>
        <w:t>и сроки проведения соревнований;</w:t>
      </w:r>
    </w:p>
    <w:p w14:paraId="0FE2479A" w14:textId="7AA8F20C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о</w:t>
      </w:r>
      <w:r w:rsidR="00BE1C4D" w:rsidRPr="000A4F13">
        <w:rPr>
          <w:color w:val="auto"/>
          <w:spacing w:val="-7"/>
          <w:sz w:val="28"/>
          <w:szCs w:val="28"/>
        </w:rPr>
        <w:t>рганизаторы соревнований;</w:t>
      </w:r>
    </w:p>
    <w:p w14:paraId="76E19F15" w14:textId="39905EAF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lastRenderedPageBreak/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т</w:t>
      </w:r>
      <w:r w:rsidR="00134BFB" w:rsidRPr="000A4F13">
        <w:rPr>
          <w:color w:val="auto"/>
          <w:spacing w:val="-7"/>
          <w:sz w:val="28"/>
          <w:szCs w:val="28"/>
        </w:rPr>
        <w:t>ребования к участникам со</w:t>
      </w:r>
      <w:r w:rsidR="00BE1C4D" w:rsidRPr="000A4F13">
        <w:rPr>
          <w:color w:val="auto"/>
          <w:spacing w:val="-7"/>
          <w:sz w:val="28"/>
          <w:szCs w:val="28"/>
        </w:rPr>
        <w:t>ревнований и условия их допуска;</w:t>
      </w:r>
    </w:p>
    <w:p w14:paraId="48A0D50D" w14:textId="2C7C24BA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п</w:t>
      </w:r>
      <w:r w:rsidR="00134BFB" w:rsidRPr="000A4F13">
        <w:rPr>
          <w:color w:val="auto"/>
          <w:spacing w:val="-7"/>
          <w:sz w:val="28"/>
          <w:szCs w:val="28"/>
        </w:rPr>
        <w:t>рограмма соревнова</w:t>
      </w:r>
      <w:r w:rsidR="00BE1C4D" w:rsidRPr="000A4F13">
        <w:rPr>
          <w:color w:val="auto"/>
          <w:spacing w:val="-7"/>
          <w:sz w:val="28"/>
          <w:szCs w:val="28"/>
        </w:rPr>
        <w:t>ний;</w:t>
      </w:r>
    </w:p>
    <w:p w14:paraId="5D1A2744" w14:textId="73AC4F59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у</w:t>
      </w:r>
      <w:r w:rsidR="00BE1C4D" w:rsidRPr="000A4F13">
        <w:rPr>
          <w:color w:val="auto"/>
          <w:spacing w:val="-7"/>
          <w:sz w:val="28"/>
          <w:szCs w:val="28"/>
        </w:rPr>
        <w:t>словия подведения итогов;</w:t>
      </w:r>
    </w:p>
    <w:p w14:paraId="4F6149D9" w14:textId="56869958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н</w:t>
      </w:r>
      <w:r w:rsidR="00BE1C4D" w:rsidRPr="000A4F13">
        <w:rPr>
          <w:color w:val="auto"/>
          <w:spacing w:val="-7"/>
          <w:sz w:val="28"/>
          <w:szCs w:val="28"/>
        </w:rPr>
        <w:t>аграждение;</w:t>
      </w:r>
    </w:p>
    <w:p w14:paraId="625AE41E" w14:textId="45DF6547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п</w:t>
      </w:r>
      <w:r w:rsidR="00134BFB" w:rsidRPr="000A4F13">
        <w:rPr>
          <w:color w:val="auto"/>
          <w:spacing w:val="-7"/>
          <w:sz w:val="28"/>
          <w:szCs w:val="28"/>
        </w:rPr>
        <w:t>орядок п</w:t>
      </w:r>
      <w:r w:rsidR="00BE1C4D" w:rsidRPr="000A4F13">
        <w:rPr>
          <w:color w:val="auto"/>
          <w:spacing w:val="-7"/>
          <w:sz w:val="28"/>
          <w:szCs w:val="28"/>
        </w:rPr>
        <w:t>редоставления заявок на участие;</w:t>
      </w:r>
    </w:p>
    <w:p w14:paraId="53EE4E61" w14:textId="1407B077" w:rsidR="00134BFB" w:rsidRPr="000A4F13" w:rsidRDefault="006E7E78" w:rsidP="006E7E78">
      <w:pPr>
        <w:pStyle w:val="310"/>
        <w:spacing w:line="23" w:lineRule="atLeast"/>
        <w:ind w:left="709"/>
        <w:jc w:val="both"/>
        <w:rPr>
          <w:color w:val="auto"/>
          <w:spacing w:val="-7"/>
          <w:sz w:val="28"/>
          <w:szCs w:val="28"/>
        </w:rPr>
      </w:pPr>
      <w:r w:rsidRPr="005F0960">
        <w:rPr>
          <w:color w:val="auto"/>
          <w:sz w:val="28"/>
          <w:szCs w:val="28"/>
        </w:rPr>
        <w:t>–</w:t>
      </w:r>
      <w:r>
        <w:rPr>
          <w:color w:val="auto"/>
          <w:sz w:val="28"/>
          <w:szCs w:val="28"/>
        </w:rPr>
        <w:t xml:space="preserve"> </w:t>
      </w:r>
      <w:r w:rsidR="00ED1804">
        <w:rPr>
          <w:color w:val="auto"/>
          <w:spacing w:val="-7"/>
          <w:sz w:val="28"/>
          <w:szCs w:val="28"/>
        </w:rPr>
        <w:t>у</w:t>
      </w:r>
      <w:r w:rsidR="00134BFB" w:rsidRPr="000A4F13">
        <w:rPr>
          <w:color w:val="auto"/>
          <w:spacing w:val="-7"/>
          <w:sz w:val="28"/>
          <w:szCs w:val="28"/>
        </w:rPr>
        <w:t>словия финансирования.</w:t>
      </w:r>
    </w:p>
    <w:p w14:paraId="7841C643" w14:textId="77777777" w:rsidR="00086F69" w:rsidRPr="00584C5C" w:rsidRDefault="00086F69" w:rsidP="00BE1C4D">
      <w:pPr>
        <w:pStyle w:val="310"/>
        <w:spacing w:line="23" w:lineRule="atLeast"/>
        <w:ind w:left="0"/>
        <w:jc w:val="both"/>
        <w:rPr>
          <w:i/>
          <w:color w:val="0070C0"/>
          <w:sz w:val="28"/>
          <w:szCs w:val="28"/>
        </w:rPr>
      </w:pPr>
    </w:p>
    <w:p w14:paraId="0E5FEF2E" w14:textId="77777777" w:rsidR="00CA6A40" w:rsidRPr="006A0EED" w:rsidRDefault="00381809" w:rsidP="00DF027F">
      <w:pPr>
        <w:pStyle w:val="2"/>
        <w:spacing w:line="23" w:lineRule="atLeast"/>
        <w:ind w:firstLine="709"/>
        <w:rPr>
          <w:rFonts w:ascii="Times New Roman" w:hAnsi="Times New Roman"/>
        </w:rPr>
      </w:pPr>
      <w:r>
        <w:rPr>
          <w:color w:val="auto"/>
        </w:rPr>
        <w:t>5</w:t>
      </w:r>
      <w:r w:rsidR="001701D4" w:rsidRPr="001C2871">
        <w:rPr>
          <w:color w:val="auto"/>
        </w:rPr>
        <w:t>.</w:t>
      </w:r>
      <w:r w:rsidR="001701D4" w:rsidRPr="007401F2">
        <w:t xml:space="preserve"> </w:t>
      </w:r>
      <w:r w:rsidR="00CA6A40" w:rsidRPr="006A0EED">
        <w:rPr>
          <w:rFonts w:ascii="Times New Roman" w:hAnsi="Times New Roman"/>
        </w:rPr>
        <w:t>ТРЕБОВАНИЯ К УЧАСТНИКАМ</w:t>
      </w:r>
    </w:p>
    <w:p w14:paraId="11676E7D" w14:textId="77777777" w:rsidR="001701D4" w:rsidRPr="006A0EED" w:rsidRDefault="001701D4" w:rsidP="00DF027F">
      <w:pPr>
        <w:pStyle w:val="2"/>
        <w:spacing w:line="23" w:lineRule="atLeast"/>
        <w:ind w:firstLine="709"/>
        <w:rPr>
          <w:rFonts w:ascii="Times New Roman" w:hAnsi="Times New Roman"/>
        </w:rPr>
      </w:pPr>
      <w:r w:rsidRPr="006A0EED">
        <w:rPr>
          <w:rFonts w:ascii="Times New Roman" w:hAnsi="Times New Roman"/>
        </w:rPr>
        <w:t xml:space="preserve"> СОРЕВНОВАНИЙ</w:t>
      </w:r>
      <w:bookmarkEnd w:id="1"/>
    </w:p>
    <w:p w14:paraId="48065C6B" w14:textId="2A32FA34" w:rsidR="001701D4" w:rsidRDefault="001701D4" w:rsidP="0010432F">
      <w:pPr>
        <w:numPr>
          <w:ilvl w:val="0"/>
          <w:numId w:val="47"/>
        </w:numPr>
        <w:tabs>
          <w:tab w:val="left" w:pos="1276"/>
        </w:tabs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132F88">
        <w:rPr>
          <w:color w:val="auto"/>
          <w:sz w:val="28"/>
          <w:szCs w:val="28"/>
        </w:rPr>
        <w:t>Соревнования могут проводиться при</w:t>
      </w:r>
      <w:r w:rsidR="00412BB5">
        <w:rPr>
          <w:color w:val="auto"/>
          <w:sz w:val="28"/>
          <w:szCs w:val="28"/>
        </w:rPr>
        <w:t xml:space="preserve"> условии явки на старт не менее </w:t>
      </w:r>
      <w:r w:rsidRPr="00132F88">
        <w:rPr>
          <w:color w:val="auto"/>
          <w:sz w:val="28"/>
          <w:szCs w:val="28"/>
        </w:rPr>
        <w:t>двух участников или двух пар или двух команд в синхронном катании.</w:t>
      </w:r>
    </w:p>
    <w:p w14:paraId="397AEC1D" w14:textId="189E3AD5" w:rsidR="00412BB5" w:rsidRDefault="00412BB5" w:rsidP="0010432F">
      <w:pPr>
        <w:numPr>
          <w:ilvl w:val="0"/>
          <w:numId w:val="47"/>
        </w:numPr>
        <w:tabs>
          <w:tab w:val="left" w:pos="1276"/>
        </w:tabs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D012BD">
        <w:rPr>
          <w:color w:val="auto"/>
          <w:sz w:val="28"/>
          <w:szCs w:val="28"/>
        </w:rPr>
        <w:t xml:space="preserve">Участниками соревнований могут быть спортсмены </w:t>
      </w:r>
      <w:r>
        <w:rPr>
          <w:color w:val="auto"/>
          <w:sz w:val="28"/>
          <w:szCs w:val="28"/>
        </w:rPr>
        <w:t>–</w:t>
      </w:r>
      <w:r w:rsidRPr="00D012BD">
        <w:rPr>
          <w:color w:val="auto"/>
          <w:sz w:val="28"/>
          <w:szCs w:val="28"/>
        </w:rPr>
        <w:t xml:space="preserve"> члены коллективов физкультуры, представители общественных организаций и ведомств, территориальных организаций,  </w:t>
      </w:r>
      <w:r w:rsidRPr="007F6D70">
        <w:rPr>
          <w:color w:val="auto"/>
          <w:sz w:val="28"/>
          <w:szCs w:val="28"/>
        </w:rPr>
        <w:t>учащиеся спортивных школ, центров и члены клубов, как правило, из членских организаций Федерации.</w:t>
      </w:r>
    </w:p>
    <w:p w14:paraId="229D9C76" w14:textId="71897F63" w:rsidR="00E609C6" w:rsidRPr="002955E6" w:rsidRDefault="001701D4" w:rsidP="0010432F">
      <w:pPr>
        <w:numPr>
          <w:ilvl w:val="0"/>
          <w:numId w:val="47"/>
        </w:numPr>
        <w:tabs>
          <w:tab w:val="left" w:pos="1276"/>
        </w:tabs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2955E6">
        <w:rPr>
          <w:color w:val="auto"/>
          <w:sz w:val="28"/>
          <w:szCs w:val="28"/>
        </w:rPr>
        <w:t xml:space="preserve">Участники должны быть заявлены той организацией, членами </w:t>
      </w:r>
      <w:r w:rsidRPr="002955E6">
        <w:rPr>
          <w:color w:val="auto"/>
          <w:spacing w:val="-6"/>
          <w:sz w:val="28"/>
          <w:szCs w:val="28"/>
        </w:rPr>
        <w:t>которой они являются.</w:t>
      </w:r>
    </w:p>
    <w:p w14:paraId="13882520" w14:textId="65706794" w:rsidR="005C544F" w:rsidRPr="00FC46C3" w:rsidRDefault="00E609C6" w:rsidP="00FC46C3">
      <w:pPr>
        <w:numPr>
          <w:ilvl w:val="0"/>
          <w:numId w:val="47"/>
        </w:numPr>
        <w:tabs>
          <w:tab w:val="left" w:pos="1276"/>
        </w:tabs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2955E6">
        <w:rPr>
          <w:color w:val="auto"/>
          <w:sz w:val="28"/>
          <w:szCs w:val="28"/>
        </w:rPr>
        <w:t>Возраст спортсменов, допускаемых к спортивному соревн</w:t>
      </w:r>
      <w:r w:rsidR="00970597" w:rsidRPr="002955E6">
        <w:rPr>
          <w:color w:val="auto"/>
          <w:sz w:val="28"/>
          <w:szCs w:val="28"/>
        </w:rPr>
        <w:t>ованию, определяется Регламентом</w:t>
      </w:r>
      <w:r w:rsidR="00421737">
        <w:rPr>
          <w:color w:val="auto"/>
          <w:sz w:val="28"/>
          <w:szCs w:val="28"/>
        </w:rPr>
        <w:t xml:space="preserve"> соревнований. </w:t>
      </w:r>
      <w:r w:rsidR="00421737" w:rsidRPr="00FC46C3">
        <w:rPr>
          <w:color w:val="auto"/>
          <w:sz w:val="28"/>
          <w:szCs w:val="28"/>
        </w:rPr>
        <w:t xml:space="preserve">Возрастные группы для допуска </w:t>
      </w:r>
      <w:r w:rsidR="00FC46C3" w:rsidRPr="00FC46C3">
        <w:rPr>
          <w:color w:val="auto"/>
          <w:sz w:val="28"/>
          <w:szCs w:val="28"/>
        </w:rPr>
        <w:t>к соревнованию указаны в таблице</w:t>
      </w:r>
      <w:r w:rsidR="00421737" w:rsidRPr="00FC46C3">
        <w:rPr>
          <w:color w:val="auto"/>
          <w:sz w:val="28"/>
          <w:szCs w:val="28"/>
        </w:rPr>
        <w:t xml:space="preserve"> №1</w:t>
      </w:r>
      <w:r w:rsidR="0048703E">
        <w:rPr>
          <w:color w:val="auto"/>
          <w:sz w:val="28"/>
          <w:szCs w:val="28"/>
        </w:rPr>
        <w:t>.</w:t>
      </w:r>
    </w:p>
    <w:p w14:paraId="6904F053" w14:textId="4F07600E" w:rsidR="00E609C6" w:rsidRDefault="00832BA8" w:rsidP="00FC46C3">
      <w:pPr>
        <w:jc w:val="right"/>
        <w:rPr>
          <w:lang w:eastAsia="x-none"/>
        </w:rPr>
      </w:pPr>
      <w:r w:rsidRPr="00FC46C3">
        <w:rPr>
          <w:lang w:eastAsia="x-none"/>
        </w:rPr>
        <w:t>Таблица 1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402"/>
        <w:gridCol w:w="3826"/>
      </w:tblGrid>
      <w:tr w:rsidR="00EA4348" w:rsidRPr="00EA4348" w14:paraId="0EBAEBD1" w14:textId="77777777" w:rsidTr="00BC142F">
        <w:tc>
          <w:tcPr>
            <w:tcW w:w="2694" w:type="dxa"/>
            <w:shd w:val="clear" w:color="auto" w:fill="auto"/>
            <w:vAlign w:val="center"/>
          </w:tcPr>
          <w:p w14:paraId="35AE9704" w14:textId="77777777" w:rsidR="00EA4348" w:rsidRPr="00EA4348" w:rsidRDefault="00EA4348" w:rsidP="00EA4348">
            <w:pPr>
              <w:tabs>
                <w:tab w:val="left" w:pos="1276"/>
              </w:tabs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A4348">
              <w:rPr>
                <w:b/>
                <w:sz w:val="26"/>
                <w:szCs w:val="26"/>
              </w:rPr>
              <w:t>Спортивная дисциплина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5E43904" w14:textId="77777777" w:rsidR="00EA4348" w:rsidRPr="00EA4348" w:rsidRDefault="00EA4348" w:rsidP="00EA4348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A4348">
              <w:rPr>
                <w:b/>
                <w:sz w:val="26"/>
                <w:szCs w:val="26"/>
              </w:rPr>
              <w:t>Пол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6C09A6" w14:textId="77777777" w:rsidR="00EA4348" w:rsidRPr="00EA4348" w:rsidRDefault="00EA4348" w:rsidP="00EA4348">
            <w:pPr>
              <w:spacing w:line="23" w:lineRule="atLeast"/>
              <w:jc w:val="center"/>
              <w:rPr>
                <w:b/>
                <w:sz w:val="26"/>
                <w:szCs w:val="26"/>
              </w:rPr>
            </w:pPr>
            <w:r w:rsidRPr="00EA4348">
              <w:rPr>
                <w:b/>
                <w:sz w:val="26"/>
                <w:szCs w:val="26"/>
              </w:rPr>
              <w:t>Возраст</w:t>
            </w:r>
          </w:p>
        </w:tc>
      </w:tr>
      <w:tr w:rsidR="00EA4348" w:rsidRPr="00EA4348" w14:paraId="24AD71B5" w14:textId="77777777" w:rsidTr="00BC142F">
        <w:tc>
          <w:tcPr>
            <w:tcW w:w="2694" w:type="dxa"/>
            <w:vMerge w:val="restart"/>
            <w:shd w:val="clear" w:color="auto" w:fill="auto"/>
            <w:vAlign w:val="center"/>
          </w:tcPr>
          <w:p w14:paraId="33F5617B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Одиночное катание</w:t>
            </w:r>
          </w:p>
        </w:tc>
        <w:tc>
          <w:tcPr>
            <w:tcW w:w="3402" w:type="dxa"/>
            <w:shd w:val="clear" w:color="auto" w:fill="auto"/>
          </w:tcPr>
          <w:p w14:paraId="67A97A22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3826" w:type="dxa"/>
            <w:tcBorders>
              <w:top w:val="single" w:sz="4" w:space="0" w:color="auto"/>
            </w:tcBorders>
            <w:shd w:val="clear" w:color="auto" w:fill="auto"/>
          </w:tcPr>
          <w:p w14:paraId="6BBF4B02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16 лет и старше</w:t>
            </w:r>
          </w:p>
        </w:tc>
      </w:tr>
      <w:tr w:rsidR="00EA4348" w:rsidRPr="00EA4348" w14:paraId="0BFDAA2D" w14:textId="77777777" w:rsidTr="00BC142F">
        <w:tc>
          <w:tcPr>
            <w:tcW w:w="2694" w:type="dxa"/>
            <w:vMerge/>
            <w:shd w:val="clear" w:color="auto" w:fill="auto"/>
          </w:tcPr>
          <w:p w14:paraId="2CEFE879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0AB63AE2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Юниоры, юниорки (13-19 лет)</w:t>
            </w:r>
          </w:p>
        </w:tc>
      </w:tr>
      <w:tr w:rsidR="00EA4348" w:rsidRPr="00EA4348" w14:paraId="1F249F56" w14:textId="77777777" w:rsidTr="00BC142F">
        <w:tc>
          <w:tcPr>
            <w:tcW w:w="2694" w:type="dxa"/>
            <w:vMerge/>
            <w:shd w:val="clear" w:color="auto" w:fill="auto"/>
          </w:tcPr>
          <w:p w14:paraId="1D762B0F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595EA674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Юноши, девушки (11-17 лет)</w:t>
            </w:r>
          </w:p>
        </w:tc>
      </w:tr>
      <w:tr w:rsidR="00EA4348" w:rsidRPr="00EA4348" w14:paraId="27864F4B" w14:textId="77777777" w:rsidTr="00BC142F">
        <w:tc>
          <w:tcPr>
            <w:tcW w:w="2694" w:type="dxa"/>
            <w:vMerge/>
            <w:shd w:val="clear" w:color="auto" w:fill="auto"/>
          </w:tcPr>
          <w:p w14:paraId="5B016EFF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610C14C9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Мальчики, девочки (8-12 лет)</w:t>
            </w:r>
          </w:p>
        </w:tc>
      </w:tr>
      <w:tr w:rsidR="00EA4348" w:rsidRPr="00EA4348" w14:paraId="20015DC8" w14:textId="77777777" w:rsidTr="00BC142F">
        <w:tc>
          <w:tcPr>
            <w:tcW w:w="2694" w:type="dxa"/>
            <w:vMerge/>
            <w:shd w:val="clear" w:color="auto" w:fill="auto"/>
          </w:tcPr>
          <w:p w14:paraId="669CB5C7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24F682B7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Мальчики, девочки (6-9 лет)</w:t>
            </w:r>
          </w:p>
        </w:tc>
      </w:tr>
      <w:tr w:rsidR="00EA4348" w:rsidRPr="00EA4348" w14:paraId="4FCB3A89" w14:textId="77777777" w:rsidTr="00BC142F">
        <w:tc>
          <w:tcPr>
            <w:tcW w:w="2694" w:type="dxa"/>
            <w:vMerge w:val="restart"/>
            <w:shd w:val="clear" w:color="auto" w:fill="auto"/>
            <w:vAlign w:val="center"/>
          </w:tcPr>
          <w:p w14:paraId="6F777714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Парное катание</w:t>
            </w:r>
          </w:p>
        </w:tc>
        <w:tc>
          <w:tcPr>
            <w:tcW w:w="3402" w:type="dxa"/>
            <w:shd w:val="clear" w:color="auto" w:fill="auto"/>
          </w:tcPr>
          <w:p w14:paraId="552027A9" w14:textId="77777777" w:rsidR="00EA4348" w:rsidRPr="00EA4348" w:rsidRDefault="00EA4348" w:rsidP="00EA4348">
            <w:pPr>
              <w:tabs>
                <w:tab w:val="left" w:pos="610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3826" w:type="dxa"/>
            <w:shd w:val="clear" w:color="auto" w:fill="auto"/>
          </w:tcPr>
          <w:p w14:paraId="4D9E5FBA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  <w:highlight w:val="yellow"/>
              </w:rPr>
            </w:pPr>
            <w:r w:rsidRPr="00EA4348">
              <w:rPr>
                <w:sz w:val="26"/>
                <w:szCs w:val="26"/>
              </w:rPr>
              <w:t>16 лет и старше</w:t>
            </w:r>
          </w:p>
        </w:tc>
      </w:tr>
      <w:tr w:rsidR="00EA4348" w:rsidRPr="00EA4348" w14:paraId="106E9C96" w14:textId="77777777" w:rsidTr="00BC142F">
        <w:tc>
          <w:tcPr>
            <w:tcW w:w="2694" w:type="dxa"/>
            <w:vMerge/>
            <w:shd w:val="clear" w:color="auto" w:fill="auto"/>
          </w:tcPr>
          <w:p w14:paraId="42917D0D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6277290C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Юниоры (13-21 год)</w:t>
            </w:r>
          </w:p>
        </w:tc>
      </w:tr>
      <w:tr w:rsidR="00EA4348" w:rsidRPr="00EA4348" w14:paraId="21477AB7" w14:textId="77777777" w:rsidTr="00BC142F">
        <w:tc>
          <w:tcPr>
            <w:tcW w:w="2694" w:type="dxa"/>
            <w:vMerge/>
            <w:shd w:val="clear" w:color="auto" w:fill="auto"/>
          </w:tcPr>
          <w:p w14:paraId="7E79D731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2341758D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Юниорки (13-19 лет)</w:t>
            </w:r>
          </w:p>
        </w:tc>
      </w:tr>
      <w:tr w:rsidR="00EA4348" w:rsidRPr="00EA4348" w14:paraId="1B518444" w14:textId="77777777" w:rsidTr="00BC142F">
        <w:tc>
          <w:tcPr>
            <w:tcW w:w="2694" w:type="dxa"/>
            <w:vMerge/>
            <w:shd w:val="clear" w:color="auto" w:fill="auto"/>
          </w:tcPr>
          <w:p w14:paraId="4E3B85D0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5C895367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Юноши (11-19 лет)</w:t>
            </w:r>
          </w:p>
        </w:tc>
      </w:tr>
      <w:tr w:rsidR="00EA4348" w:rsidRPr="00EA4348" w14:paraId="0D75A308" w14:textId="77777777" w:rsidTr="00BC142F">
        <w:tc>
          <w:tcPr>
            <w:tcW w:w="2694" w:type="dxa"/>
            <w:vMerge/>
            <w:shd w:val="clear" w:color="auto" w:fill="auto"/>
          </w:tcPr>
          <w:p w14:paraId="214BE31F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7754DB80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Девушки (11-17 лет)</w:t>
            </w:r>
          </w:p>
        </w:tc>
      </w:tr>
      <w:tr w:rsidR="00EA4348" w:rsidRPr="00EA4348" w14:paraId="38EE2B3C" w14:textId="77777777" w:rsidTr="00BC142F">
        <w:tc>
          <w:tcPr>
            <w:tcW w:w="2694" w:type="dxa"/>
            <w:vMerge w:val="restart"/>
            <w:shd w:val="clear" w:color="auto" w:fill="auto"/>
            <w:vAlign w:val="center"/>
          </w:tcPr>
          <w:p w14:paraId="74FC222D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Танцы на льду</w:t>
            </w:r>
          </w:p>
        </w:tc>
        <w:tc>
          <w:tcPr>
            <w:tcW w:w="3402" w:type="dxa"/>
            <w:shd w:val="clear" w:color="auto" w:fill="auto"/>
          </w:tcPr>
          <w:p w14:paraId="07B80200" w14:textId="77777777" w:rsidR="00EA4348" w:rsidRPr="00EA4348" w:rsidRDefault="00EA4348" w:rsidP="00EA4348">
            <w:pPr>
              <w:tabs>
                <w:tab w:val="left" w:pos="610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3826" w:type="dxa"/>
            <w:shd w:val="clear" w:color="auto" w:fill="auto"/>
          </w:tcPr>
          <w:p w14:paraId="393171F9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16 лет и старше</w:t>
            </w:r>
          </w:p>
        </w:tc>
      </w:tr>
      <w:tr w:rsidR="00EA4348" w:rsidRPr="00EA4348" w14:paraId="1EAD3F71" w14:textId="77777777" w:rsidTr="00BC142F">
        <w:tc>
          <w:tcPr>
            <w:tcW w:w="2694" w:type="dxa"/>
            <w:vMerge/>
            <w:shd w:val="clear" w:color="auto" w:fill="auto"/>
          </w:tcPr>
          <w:p w14:paraId="23FD651B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4B1C7B26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Юниоры (13-21 год)</w:t>
            </w:r>
          </w:p>
        </w:tc>
      </w:tr>
      <w:tr w:rsidR="00EA4348" w:rsidRPr="00EA4348" w14:paraId="2A7355E0" w14:textId="77777777" w:rsidTr="00BC142F">
        <w:tc>
          <w:tcPr>
            <w:tcW w:w="2694" w:type="dxa"/>
            <w:vMerge/>
            <w:shd w:val="clear" w:color="auto" w:fill="auto"/>
          </w:tcPr>
          <w:p w14:paraId="77679555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5BD8E26D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Юниорки (13-19 лет)</w:t>
            </w:r>
          </w:p>
        </w:tc>
      </w:tr>
      <w:tr w:rsidR="00EA4348" w:rsidRPr="00EA4348" w14:paraId="26992C73" w14:textId="77777777" w:rsidTr="00BC142F">
        <w:tc>
          <w:tcPr>
            <w:tcW w:w="2694" w:type="dxa"/>
            <w:vMerge/>
            <w:shd w:val="clear" w:color="auto" w:fill="auto"/>
          </w:tcPr>
          <w:p w14:paraId="25B249E5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43C98FA9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Юноши (11-19 лет)</w:t>
            </w:r>
          </w:p>
        </w:tc>
      </w:tr>
      <w:tr w:rsidR="00EA4348" w:rsidRPr="00EA4348" w14:paraId="3364CDD3" w14:textId="77777777" w:rsidTr="00BC142F">
        <w:tc>
          <w:tcPr>
            <w:tcW w:w="2694" w:type="dxa"/>
            <w:vMerge/>
            <w:shd w:val="clear" w:color="auto" w:fill="auto"/>
          </w:tcPr>
          <w:p w14:paraId="5D4AFA63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2074942A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Девушки (11-17 лет)</w:t>
            </w:r>
          </w:p>
        </w:tc>
      </w:tr>
      <w:tr w:rsidR="00EA4348" w:rsidRPr="00EA4348" w14:paraId="485A4748" w14:textId="77777777" w:rsidTr="00BC142F">
        <w:tc>
          <w:tcPr>
            <w:tcW w:w="2694" w:type="dxa"/>
            <w:vMerge/>
            <w:shd w:val="clear" w:color="auto" w:fill="auto"/>
          </w:tcPr>
          <w:p w14:paraId="3D38E4D4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4AAF764D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Мальчики, девочки (8-12 лет)</w:t>
            </w:r>
          </w:p>
        </w:tc>
      </w:tr>
      <w:tr w:rsidR="00EA4348" w:rsidRPr="00EA4348" w14:paraId="328DE377" w14:textId="77777777" w:rsidTr="00BC142F">
        <w:tc>
          <w:tcPr>
            <w:tcW w:w="2694" w:type="dxa"/>
            <w:vMerge/>
            <w:shd w:val="clear" w:color="auto" w:fill="auto"/>
          </w:tcPr>
          <w:p w14:paraId="4A6D70CB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638CFB34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Мальчики, девочки (6-9 лет)</w:t>
            </w:r>
          </w:p>
        </w:tc>
      </w:tr>
      <w:tr w:rsidR="00EA4348" w:rsidRPr="00EA4348" w14:paraId="1A232F7B" w14:textId="77777777" w:rsidTr="00BC142F">
        <w:tc>
          <w:tcPr>
            <w:tcW w:w="2694" w:type="dxa"/>
            <w:vMerge w:val="restart"/>
            <w:shd w:val="clear" w:color="auto" w:fill="auto"/>
            <w:vAlign w:val="center"/>
          </w:tcPr>
          <w:p w14:paraId="085C2373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Синхронное катание</w:t>
            </w:r>
          </w:p>
          <w:p w14:paraId="51C8B6BD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14:paraId="1C1740D6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3826" w:type="dxa"/>
            <w:shd w:val="clear" w:color="auto" w:fill="auto"/>
          </w:tcPr>
          <w:p w14:paraId="431F12DB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16 лет и старше</w:t>
            </w:r>
          </w:p>
        </w:tc>
      </w:tr>
      <w:tr w:rsidR="00EA4348" w:rsidRPr="00EA4348" w14:paraId="211A3693" w14:textId="77777777" w:rsidTr="00BC142F">
        <w:tc>
          <w:tcPr>
            <w:tcW w:w="2694" w:type="dxa"/>
            <w:vMerge/>
            <w:shd w:val="clear" w:color="auto" w:fill="auto"/>
          </w:tcPr>
          <w:p w14:paraId="52E145F1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27451A99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Юниоры, юниорки (13-19 лет)</w:t>
            </w:r>
          </w:p>
        </w:tc>
      </w:tr>
      <w:tr w:rsidR="00EA4348" w:rsidRPr="00EA4348" w14:paraId="5F3CD301" w14:textId="77777777" w:rsidTr="00BC142F">
        <w:tc>
          <w:tcPr>
            <w:tcW w:w="2694" w:type="dxa"/>
            <w:vMerge/>
            <w:shd w:val="clear" w:color="auto" w:fill="auto"/>
          </w:tcPr>
          <w:p w14:paraId="05AC7AD3" w14:textId="77777777" w:rsidR="00EA4348" w:rsidRPr="00EA4348" w:rsidRDefault="00EA4348" w:rsidP="00EA4348">
            <w:pPr>
              <w:spacing w:line="23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7228" w:type="dxa"/>
            <w:gridSpan w:val="2"/>
            <w:shd w:val="clear" w:color="auto" w:fill="auto"/>
          </w:tcPr>
          <w:p w14:paraId="44F0A6D3" w14:textId="77777777" w:rsidR="00EA4348" w:rsidRPr="00EA4348" w:rsidRDefault="00EA4348" w:rsidP="00EA4348">
            <w:pPr>
              <w:tabs>
                <w:tab w:val="left" w:pos="1916"/>
              </w:tabs>
              <w:spacing w:line="23" w:lineRule="atLeast"/>
              <w:jc w:val="center"/>
              <w:rPr>
                <w:sz w:val="26"/>
                <w:szCs w:val="26"/>
              </w:rPr>
            </w:pPr>
            <w:r w:rsidRPr="00EA4348">
              <w:rPr>
                <w:sz w:val="26"/>
                <w:szCs w:val="26"/>
              </w:rPr>
              <w:t>Юноши, девушки (10-15 лет)</w:t>
            </w:r>
          </w:p>
        </w:tc>
      </w:tr>
    </w:tbl>
    <w:p w14:paraId="6C7CD510" w14:textId="77777777" w:rsidR="00EA4348" w:rsidRPr="00FC46C3" w:rsidRDefault="00EA4348" w:rsidP="00FC46C3">
      <w:pPr>
        <w:jc w:val="right"/>
        <w:rPr>
          <w:lang w:eastAsia="x-none"/>
        </w:rPr>
      </w:pPr>
    </w:p>
    <w:p w14:paraId="6DDFAE9F" w14:textId="25BD88A8" w:rsidR="00E609C6" w:rsidRPr="00B55BDE" w:rsidRDefault="00D366C6" w:rsidP="0010432F">
      <w:pPr>
        <w:pStyle w:val="310"/>
        <w:numPr>
          <w:ilvl w:val="1"/>
          <w:numId w:val="22"/>
        </w:numPr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D366C6">
        <w:rPr>
          <w:color w:val="auto"/>
          <w:sz w:val="28"/>
          <w:szCs w:val="28"/>
        </w:rPr>
        <w:t xml:space="preserve">Для участия в соревнованиях указанное минимальное количество лет спортсмен должен достичь до начала спортивного сезона (с 1 июля по 30 июня), </w:t>
      </w:r>
      <w:r w:rsidRPr="00D366C6">
        <w:rPr>
          <w:color w:val="auto"/>
          <w:sz w:val="28"/>
          <w:szCs w:val="28"/>
        </w:rPr>
        <w:br/>
      </w:r>
      <w:r w:rsidRPr="00D366C6">
        <w:rPr>
          <w:color w:val="auto"/>
          <w:sz w:val="28"/>
          <w:szCs w:val="28"/>
        </w:rPr>
        <w:lastRenderedPageBreak/>
        <w:t>а указанное максимальное количество лет спортсмен должен достичь в спортивный сезон проведения соревнований, а также иметь сданные тесты для выполнения спортивного разряда (предписанные шаги для выполнения спортивных разрядов), по которому он выступает.</w:t>
      </w:r>
      <w:proofErr w:type="gramEnd"/>
      <w:r w:rsidRPr="00D366C6">
        <w:rPr>
          <w:color w:val="auto"/>
          <w:sz w:val="28"/>
          <w:szCs w:val="28"/>
        </w:rPr>
        <w:t xml:space="preserve"> При наличии сданных тестов с соответствующей отметкой в классификационной книжке повторная сдача тестов в каждом следующем спортивном сезоне не требуется. При отсутствии сданных тестов ранее, в текущем спортивном сезоне на соревнованиях необходимо выполнить:</w:t>
      </w:r>
      <w:r w:rsidR="00E609C6" w:rsidRPr="00B55BDE">
        <w:rPr>
          <w:color w:val="auto"/>
          <w:sz w:val="28"/>
          <w:szCs w:val="28"/>
        </w:rPr>
        <w:t xml:space="preserve"> </w:t>
      </w:r>
    </w:p>
    <w:p w14:paraId="70787802" w14:textId="126EEFDA" w:rsidR="00B3052B" w:rsidRDefault="00E609C6" w:rsidP="0010432F">
      <w:pPr>
        <w:pStyle w:val="310"/>
        <w:numPr>
          <w:ilvl w:val="0"/>
          <w:numId w:val="49"/>
        </w:numPr>
        <w:spacing w:line="23" w:lineRule="atLeast"/>
        <w:ind w:left="0" w:firstLine="349"/>
        <w:jc w:val="both"/>
        <w:rPr>
          <w:sz w:val="28"/>
          <w:szCs w:val="28"/>
        </w:rPr>
      </w:pPr>
      <w:r w:rsidRPr="00E609C6">
        <w:rPr>
          <w:sz w:val="28"/>
          <w:szCs w:val="28"/>
        </w:rPr>
        <w:t xml:space="preserve">в одиночном катании, парном катании и танцах </w:t>
      </w:r>
      <w:proofErr w:type="gramStart"/>
      <w:r w:rsidRPr="00E609C6">
        <w:rPr>
          <w:sz w:val="28"/>
          <w:szCs w:val="28"/>
        </w:rPr>
        <w:t>на</w:t>
      </w:r>
      <w:proofErr w:type="gramEnd"/>
      <w:r w:rsidRPr="00E609C6">
        <w:rPr>
          <w:sz w:val="28"/>
          <w:szCs w:val="28"/>
        </w:rPr>
        <w:t xml:space="preserve"> </w:t>
      </w:r>
      <w:proofErr w:type="gramStart"/>
      <w:r w:rsidRPr="00E609C6">
        <w:rPr>
          <w:sz w:val="28"/>
          <w:szCs w:val="28"/>
        </w:rPr>
        <w:t>льду</w:t>
      </w:r>
      <w:r w:rsidR="00F34324">
        <w:rPr>
          <w:color w:val="auto"/>
          <w:sz w:val="28"/>
          <w:szCs w:val="28"/>
        </w:rPr>
        <w:t>–</w:t>
      </w:r>
      <w:r w:rsidRPr="00E609C6">
        <w:rPr>
          <w:sz w:val="28"/>
          <w:szCs w:val="28"/>
        </w:rPr>
        <w:t>упражнения</w:t>
      </w:r>
      <w:proofErr w:type="gramEnd"/>
      <w:r w:rsidRPr="00E609C6">
        <w:rPr>
          <w:sz w:val="28"/>
          <w:szCs w:val="28"/>
        </w:rPr>
        <w:t xml:space="preserve"> (тесты) по скольжению «Предписанные шаги для выполнения спор</w:t>
      </w:r>
      <w:r w:rsidR="00E627F7">
        <w:rPr>
          <w:sz w:val="28"/>
          <w:szCs w:val="28"/>
        </w:rPr>
        <w:t>тивных разрядов» (Приложение №</w:t>
      </w:r>
      <w:r w:rsidR="006E7E78">
        <w:rPr>
          <w:sz w:val="28"/>
          <w:szCs w:val="28"/>
        </w:rPr>
        <w:t>1</w:t>
      </w:r>
      <w:r w:rsidRPr="00E609C6">
        <w:rPr>
          <w:sz w:val="28"/>
          <w:szCs w:val="28"/>
        </w:rPr>
        <w:t xml:space="preserve">) от третьего юношеского спортивного разряда </w:t>
      </w:r>
      <w:r w:rsidR="00C30749">
        <w:rPr>
          <w:sz w:val="28"/>
          <w:szCs w:val="28"/>
        </w:rPr>
        <w:br/>
      </w:r>
      <w:r w:rsidRPr="00E609C6">
        <w:rPr>
          <w:sz w:val="28"/>
          <w:szCs w:val="28"/>
        </w:rPr>
        <w:t>по первый спортивный разряд включительно;</w:t>
      </w:r>
    </w:p>
    <w:p w14:paraId="27FA4610" w14:textId="7682EEFD" w:rsidR="00E609C6" w:rsidRPr="00B3052B" w:rsidRDefault="00E609C6" w:rsidP="0010432F">
      <w:pPr>
        <w:pStyle w:val="310"/>
        <w:numPr>
          <w:ilvl w:val="0"/>
          <w:numId w:val="49"/>
        </w:numPr>
        <w:spacing w:line="23" w:lineRule="atLeast"/>
        <w:ind w:left="0" w:firstLine="349"/>
        <w:jc w:val="both"/>
        <w:rPr>
          <w:sz w:val="28"/>
          <w:szCs w:val="28"/>
        </w:rPr>
      </w:pPr>
      <w:r w:rsidRPr="00B3052B">
        <w:rPr>
          <w:sz w:val="28"/>
          <w:szCs w:val="28"/>
        </w:rPr>
        <w:t>в синхронном катании для второго спортивного разряда и первого спортивного разряд</w:t>
      </w:r>
      <w:proofErr w:type="gramStart"/>
      <w:r w:rsidRPr="00B3052B">
        <w:rPr>
          <w:sz w:val="28"/>
          <w:szCs w:val="28"/>
        </w:rPr>
        <w:t>а</w:t>
      </w:r>
      <w:r w:rsidR="00F34324" w:rsidRPr="00B3052B">
        <w:rPr>
          <w:color w:val="auto"/>
          <w:sz w:val="28"/>
          <w:szCs w:val="28"/>
        </w:rPr>
        <w:t>–</w:t>
      </w:r>
      <w:proofErr w:type="gramEnd"/>
      <w:r w:rsidR="00F34324" w:rsidRPr="00B3052B">
        <w:rPr>
          <w:color w:val="auto"/>
          <w:sz w:val="28"/>
          <w:szCs w:val="28"/>
        </w:rPr>
        <w:t xml:space="preserve"> </w:t>
      </w:r>
      <w:r w:rsidRPr="00B3052B">
        <w:rPr>
          <w:sz w:val="28"/>
          <w:szCs w:val="28"/>
        </w:rPr>
        <w:t>упражнения (тесты) по скольжению «Предписанные шаги для выполнения спортивных разрядов» соответственно для третьего и второго спортивных разр</w:t>
      </w:r>
      <w:r w:rsidR="006E7E78" w:rsidRPr="00B3052B">
        <w:rPr>
          <w:sz w:val="28"/>
          <w:szCs w:val="28"/>
        </w:rPr>
        <w:t>ядов (Приложение №1</w:t>
      </w:r>
      <w:r w:rsidRPr="00B3052B">
        <w:rPr>
          <w:sz w:val="28"/>
          <w:szCs w:val="28"/>
        </w:rPr>
        <w:t>).</w:t>
      </w:r>
    </w:p>
    <w:p w14:paraId="475EAA48" w14:textId="4064ECC1" w:rsidR="00B73C79" w:rsidRDefault="0049296C" w:rsidP="0049296C">
      <w:pPr>
        <w:pStyle w:val="310"/>
        <w:tabs>
          <w:tab w:val="left" w:pos="709"/>
        </w:tabs>
        <w:spacing w:line="23" w:lineRule="atLeast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  <w:t xml:space="preserve">5.6. </w:t>
      </w:r>
      <w:r w:rsidR="00B73C79" w:rsidRPr="00F31A83">
        <w:rPr>
          <w:color w:val="auto"/>
          <w:sz w:val="28"/>
          <w:szCs w:val="28"/>
        </w:rPr>
        <w:t xml:space="preserve">Спортсмен может быть допущен к соревнованиям старшей возрастной группы, следующей непосредственно за той, к которой он относится, если уровень его спортивной квалификации соответствует уровню квалификации старшей возрастной группы. </w:t>
      </w:r>
    </w:p>
    <w:p w14:paraId="57E2E9B5" w14:textId="6C185B7F" w:rsidR="00212EAD" w:rsidRPr="00212EAD" w:rsidRDefault="00212EAD" w:rsidP="00212EAD">
      <w:pPr>
        <w:pStyle w:val="aff2"/>
        <w:ind w:left="450"/>
        <w:jc w:val="right"/>
        <w:rPr>
          <w:sz w:val="28"/>
          <w:szCs w:val="28"/>
        </w:rPr>
      </w:pPr>
      <w:r w:rsidRPr="00212EAD">
        <w:rPr>
          <w:sz w:val="28"/>
          <w:szCs w:val="28"/>
        </w:rPr>
        <w:t>Таблица 2</w:t>
      </w:r>
    </w:p>
    <w:p w14:paraId="15B7572A" w14:textId="67C546C6" w:rsidR="00E609C6" w:rsidRDefault="00E609C6" w:rsidP="002B5B78">
      <w:pPr>
        <w:spacing w:line="276" w:lineRule="auto"/>
        <w:ind w:firstLine="709"/>
        <w:jc w:val="center"/>
        <w:rPr>
          <w:sz w:val="28"/>
          <w:szCs w:val="28"/>
        </w:rPr>
      </w:pPr>
      <w:r w:rsidRPr="00E609C6">
        <w:rPr>
          <w:sz w:val="28"/>
          <w:szCs w:val="28"/>
        </w:rPr>
        <w:t xml:space="preserve">Возрастные группы спортсменов, необходимое спортивное звание, спортивный разряд для допуска спортсмена к </w:t>
      </w:r>
      <w:r w:rsidR="007C4163" w:rsidRPr="007C4163">
        <w:rPr>
          <w:rFonts w:eastAsia="Calibri"/>
          <w:iCs w:val="0"/>
          <w:color w:val="auto"/>
          <w:sz w:val="28"/>
          <w:szCs w:val="28"/>
          <w:lang w:eastAsia="en-US"/>
        </w:rPr>
        <w:t>классификационной</w:t>
      </w:r>
      <w:r w:rsidRPr="00E609C6">
        <w:rPr>
          <w:sz w:val="28"/>
          <w:szCs w:val="28"/>
        </w:rPr>
        <w:t xml:space="preserve"> программе: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"/>
        <w:gridCol w:w="50"/>
        <w:gridCol w:w="91"/>
        <w:gridCol w:w="1418"/>
        <w:gridCol w:w="368"/>
        <w:gridCol w:w="2042"/>
        <w:gridCol w:w="1559"/>
        <w:gridCol w:w="1134"/>
        <w:gridCol w:w="1701"/>
      </w:tblGrid>
      <w:tr w:rsidR="003F5D24" w:rsidRPr="00DB0C83" w14:paraId="02890A3C" w14:textId="77777777" w:rsidTr="00BC142F">
        <w:tc>
          <w:tcPr>
            <w:tcW w:w="9923" w:type="dxa"/>
            <w:gridSpan w:val="10"/>
            <w:shd w:val="clear" w:color="auto" w:fill="auto"/>
          </w:tcPr>
          <w:p w14:paraId="1B78C0CC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В спортивной дисциплине «одиночное катание»</w:t>
            </w:r>
          </w:p>
        </w:tc>
      </w:tr>
      <w:tr w:rsidR="003F5D24" w:rsidRPr="00DB0C83" w14:paraId="7F797980" w14:textId="77777777" w:rsidTr="00BC142F">
        <w:tc>
          <w:tcPr>
            <w:tcW w:w="1701" w:type="dxa"/>
            <w:gridSpan w:val="4"/>
            <w:shd w:val="clear" w:color="auto" w:fill="auto"/>
            <w:vAlign w:val="center"/>
          </w:tcPr>
          <w:p w14:paraId="5E5A552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Пол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14:paraId="4A8152D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Возраст</w:t>
            </w:r>
          </w:p>
        </w:tc>
        <w:tc>
          <w:tcPr>
            <w:tcW w:w="3601" w:type="dxa"/>
            <w:gridSpan w:val="2"/>
            <w:shd w:val="clear" w:color="auto" w:fill="auto"/>
            <w:vAlign w:val="center"/>
          </w:tcPr>
          <w:p w14:paraId="5E550B1A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Спортивное звание</w:t>
            </w:r>
            <w:r>
              <w:rPr>
                <w:b/>
                <w:bCs/>
                <w:sz w:val="26"/>
                <w:szCs w:val="26"/>
              </w:rPr>
              <w:t>, спортивный разряд для допуска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>к классификационной программе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7F97D95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Классификационная программа</w:t>
            </w:r>
          </w:p>
        </w:tc>
      </w:tr>
      <w:tr w:rsidR="003F5D24" w:rsidRPr="00DB0C83" w14:paraId="2609941D" w14:textId="77777777" w:rsidTr="00BC142F">
        <w:tc>
          <w:tcPr>
            <w:tcW w:w="1701" w:type="dxa"/>
            <w:gridSpan w:val="4"/>
            <w:shd w:val="clear" w:color="auto" w:fill="auto"/>
          </w:tcPr>
          <w:p w14:paraId="72372BCB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1786" w:type="dxa"/>
            <w:gridSpan w:val="2"/>
            <w:shd w:val="clear" w:color="auto" w:fill="auto"/>
          </w:tcPr>
          <w:p w14:paraId="4997F42C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16 лет и старше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657F055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МС, </w:t>
            </w:r>
          </w:p>
          <w:p w14:paraId="54FCADC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КМС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7CA37698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МС</w:t>
            </w:r>
          </w:p>
        </w:tc>
      </w:tr>
      <w:tr w:rsidR="003F5D24" w:rsidRPr="00DB0C83" w14:paraId="39A20A07" w14:textId="77777777" w:rsidTr="00BC142F">
        <w:tc>
          <w:tcPr>
            <w:tcW w:w="3487" w:type="dxa"/>
            <w:gridSpan w:val="6"/>
            <w:shd w:val="clear" w:color="auto" w:fill="auto"/>
          </w:tcPr>
          <w:p w14:paraId="5883EFC8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Юниоры, юниорки</w:t>
            </w:r>
            <w:r w:rsidRPr="00B342B7">
              <w:rPr>
                <w:sz w:val="26"/>
                <w:szCs w:val="26"/>
              </w:rPr>
              <w:br/>
              <w:t>(13-19 лет);</w:t>
            </w:r>
          </w:p>
          <w:p w14:paraId="58929DE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юноши, девушки (11-17 лет)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0BC177E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КМС, </w:t>
            </w:r>
          </w:p>
          <w:p w14:paraId="182079A2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первый спортивный разряд,</w:t>
            </w:r>
          </w:p>
          <w:p w14:paraId="30E70A9A" w14:textId="77777777" w:rsidR="003F5D24" w:rsidRPr="00322B8C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322B8C">
              <w:rPr>
                <w:i/>
                <w:sz w:val="26"/>
                <w:szCs w:val="26"/>
              </w:rPr>
              <w:t>без спортивного разряда*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2A8E8C1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КМС</w:t>
            </w:r>
          </w:p>
        </w:tc>
      </w:tr>
      <w:tr w:rsidR="003F5D24" w:rsidRPr="00DB0C83" w14:paraId="251DCDD1" w14:textId="77777777" w:rsidTr="00BC142F">
        <w:tc>
          <w:tcPr>
            <w:tcW w:w="3487" w:type="dxa"/>
            <w:gridSpan w:val="6"/>
            <w:shd w:val="clear" w:color="auto" w:fill="auto"/>
          </w:tcPr>
          <w:p w14:paraId="1867920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Юноши, девушки</w:t>
            </w:r>
            <w:r w:rsidRPr="00B342B7">
              <w:rPr>
                <w:sz w:val="26"/>
                <w:szCs w:val="26"/>
              </w:rPr>
              <w:br/>
              <w:t>(11-17 лет);</w:t>
            </w:r>
          </w:p>
          <w:p w14:paraId="585AB897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 (</w:t>
            </w:r>
            <w:r>
              <w:rPr>
                <w:sz w:val="26"/>
                <w:szCs w:val="26"/>
              </w:rPr>
              <w:t>8</w:t>
            </w:r>
            <w:r w:rsidRPr="00B342B7">
              <w:rPr>
                <w:sz w:val="26"/>
                <w:szCs w:val="26"/>
              </w:rPr>
              <w:t>-12 лет)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2B6857B7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ервый спортивный разряд,</w:t>
            </w:r>
          </w:p>
          <w:p w14:paraId="5CF9DFAB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второй спортивный разряд,</w:t>
            </w:r>
          </w:p>
          <w:p w14:paraId="79069B4E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B342B7">
              <w:rPr>
                <w:i/>
                <w:sz w:val="26"/>
                <w:szCs w:val="26"/>
              </w:rPr>
              <w:t>без спортивного разряда*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D80E6AA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ервого спортивного разряда</w:t>
            </w:r>
          </w:p>
        </w:tc>
      </w:tr>
      <w:tr w:rsidR="003F5D24" w:rsidRPr="00DB0C83" w14:paraId="2E1F96CE" w14:textId="77777777" w:rsidTr="00BC142F">
        <w:tc>
          <w:tcPr>
            <w:tcW w:w="3487" w:type="dxa"/>
            <w:gridSpan w:val="6"/>
            <w:shd w:val="clear" w:color="auto" w:fill="auto"/>
          </w:tcPr>
          <w:p w14:paraId="036D9E6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Юноши, девушки</w:t>
            </w:r>
            <w:r w:rsidRPr="00B342B7">
              <w:rPr>
                <w:sz w:val="26"/>
                <w:szCs w:val="26"/>
              </w:rPr>
              <w:br/>
              <w:t>(11-17 лет);</w:t>
            </w:r>
          </w:p>
          <w:p w14:paraId="1F626FD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</w:t>
            </w:r>
            <w:r w:rsidRPr="00B342B7">
              <w:rPr>
                <w:sz w:val="26"/>
                <w:szCs w:val="26"/>
              </w:rPr>
              <w:br/>
              <w:t>(</w:t>
            </w:r>
            <w:r>
              <w:rPr>
                <w:sz w:val="26"/>
                <w:szCs w:val="26"/>
              </w:rPr>
              <w:t>8</w:t>
            </w:r>
            <w:r w:rsidRPr="00B342B7">
              <w:rPr>
                <w:sz w:val="26"/>
                <w:szCs w:val="26"/>
              </w:rPr>
              <w:t>-12 лет);</w:t>
            </w:r>
          </w:p>
          <w:p w14:paraId="1E6A760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 (6-</w:t>
            </w:r>
            <w:r>
              <w:rPr>
                <w:sz w:val="26"/>
                <w:szCs w:val="26"/>
              </w:rPr>
              <w:t>9</w:t>
            </w:r>
            <w:r w:rsidRPr="00B342B7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753FF231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торой спортивный разряд,</w:t>
            </w:r>
          </w:p>
          <w:p w14:paraId="313B2C5A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третий спортивный разряд,</w:t>
            </w:r>
          </w:p>
          <w:p w14:paraId="4621378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B342B7">
              <w:rPr>
                <w:i/>
                <w:sz w:val="26"/>
                <w:szCs w:val="26"/>
              </w:rPr>
              <w:t>без спортивного разряда*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35D5201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торого спортивного разряда</w:t>
            </w:r>
          </w:p>
        </w:tc>
      </w:tr>
      <w:tr w:rsidR="003F5D24" w:rsidRPr="00DB0C83" w14:paraId="11C905D2" w14:textId="77777777" w:rsidTr="00BC142F">
        <w:tc>
          <w:tcPr>
            <w:tcW w:w="3487" w:type="dxa"/>
            <w:gridSpan w:val="6"/>
            <w:shd w:val="clear" w:color="auto" w:fill="auto"/>
          </w:tcPr>
          <w:p w14:paraId="0CE9174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Юноши, девушки</w:t>
            </w:r>
            <w:r w:rsidRPr="00B342B7">
              <w:rPr>
                <w:sz w:val="26"/>
                <w:szCs w:val="26"/>
              </w:rPr>
              <w:br/>
              <w:t>(11-17 лет);</w:t>
            </w:r>
          </w:p>
          <w:p w14:paraId="652EF2B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</w:t>
            </w:r>
            <w:r w:rsidRPr="00B342B7">
              <w:rPr>
                <w:sz w:val="26"/>
                <w:szCs w:val="26"/>
              </w:rPr>
              <w:br/>
              <w:t>(</w:t>
            </w:r>
            <w:r>
              <w:rPr>
                <w:sz w:val="26"/>
                <w:szCs w:val="26"/>
              </w:rPr>
              <w:t>8</w:t>
            </w:r>
            <w:r w:rsidRPr="00B342B7">
              <w:rPr>
                <w:sz w:val="26"/>
                <w:szCs w:val="26"/>
              </w:rPr>
              <w:t>-12 лет);</w:t>
            </w:r>
          </w:p>
          <w:p w14:paraId="5521E38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lastRenderedPageBreak/>
              <w:t>мальчики, девочки (6-</w:t>
            </w:r>
            <w:r>
              <w:rPr>
                <w:sz w:val="26"/>
                <w:szCs w:val="26"/>
              </w:rPr>
              <w:t>9</w:t>
            </w:r>
            <w:r w:rsidRPr="00B342B7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1022300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Т</w:t>
            </w:r>
            <w:r w:rsidRPr="00B342B7">
              <w:rPr>
                <w:sz w:val="26"/>
                <w:szCs w:val="26"/>
              </w:rPr>
              <w:t>ретий спортивный разряд,</w:t>
            </w:r>
          </w:p>
          <w:p w14:paraId="0A990D5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первый юношеский разряд,</w:t>
            </w:r>
          </w:p>
          <w:p w14:paraId="2CA11D5E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B342B7">
              <w:rPr>
                <w:i/>
                <w:sz w:val="26"/>
                <w:szCs w:val="26"/>
              </w:rPr>
              <w:t>без спортивного разряда*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BF06E6C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342B7">
              <w:rPr>
                <w:sz w:val="26"/>
                <w:szCs w:val="26"/>
              </w:rPr>
              <w:t>ретьего спортивного разряда</w:t>
            </w:r>
          </w:p>
        </w:tc>
      </w:tr>
      <w:tr w:rsidR="003F5D24" w:rsidRPr="00DB0C83" w14:paraId="433B5162" w14:textId="77777777" w:rsidTr="00BC142F">
        <w:tc>
          <w:tcPr>
            <w:tcW w:w="3487" w:type="dxa"/>
            <w:gridSpan w:val="6"/>
            <w:shd w:val="clear" w:color="auto" w:fill="auto"/>
          </w:tcPr>
          <w:p w14:paraId="67F101E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lastRenderedPageBreak/>
              <w:t>Юноши, девушки</w:t>
            </w:r>
            <w:r w:rsidRPr="00B342B7">
              <w:rPr>
                <w:sz w:val="26"/>
                <w:szCs w:val="26"/>
              </w:rPr>
              <w:br/>
              <w:t>(11-17 лет);</w:t>
            </w:r>
          </w:p>
          <w:p w14:paraId="23E413F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</w:t>
            </w:r>
            <w:r w:rsidRPr="00B342B7">
              <w:rPr>
                <w:sz w:val="26"/>
                <w:szCs w:val="26"/>
              </w:rPr>
              <w:br/>
              <w:t>(</w:t>
            </w:r>
            <w:r>
              <w:rPr>
                <w:sz w:val="26"/>
                <w:szCs w:val="26"/>
              </w:rPr>
              <w:t>8</w:t>
            </w:r>
            <w:r w:rsidRPr="00B342B7">
              <w:rPr>
                <w:sz w:val="26"/>
                <w:szCs w:val="26"/>
              </w:rPr>
              <w:t>-12 лет);</w:t>
            </w:r>
          </w:p>
          <w:p w14:paraId="7FDE4137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 (6-</w:t>
            </w:r>
            <w:r>
              <w:rPr>
                <w:sz w:val="26"/>
                <w:szCs w:val="26"/>
              </w:rPr>
              <w:t>9</w:t>
            </w:r>
            <w:r w:rsidRPr="00B342B7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0C78E96C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ервый юношеский разряд,</w:t>
            </w:r>
          </w:p>
          <w:p w14:paraId="159F9341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второй юношеский разряд,</w:t>
            </w:r>
          </w:p>
          <w:p w14:paraId="25E0CEE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B342B7">
              <w:rPr>
                <w:i/>
                <w:sz w:val="26"/>
                <w:szCs w:val="26"/>
              </w:rPr>
              <w:t>без спортивного разряда*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3C6D2BE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ервого юношеского спортивного разряда</w:t>
            </w:r>
          </w:p>
        </w:tc>
      </w:tr>
      <w:tr w:rsidR="003F5D24" w:rsidRPr="00DB0C83" w14:paraId="428EB4EC" w14:textId="77777777" w:rsidTr="00BC142F">
        <w:tc>
          <w:tcPr>
            <w:tcW w:w="3487" w:type="dxa"/>
            <w:gridSpan w:val="6"/>
            <w:shd w:val="clear" w:color="auto" w:fill="auto"/>
          </w:tcPr>
          <w:p w14:paraId="55ADE31C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Юноши, девушки</w:t>
            </w:r>
            <w:r>
              <w:rPr>
                <w:sz w:val="26"/>
                <w:szCs w:val="26"/>
              </w:rPr>
              <w:br/>
            </w:r>
            <w:r w:rsidRPr="00B342B7">
              <w:rPr>
                <w:sz w:val="26"/>
                <w:szCs w:val="26"/>
              </w:rPr>
              <w:t>(11-17 лет);</w:t>
            </w:r>
          </w:p>
          <w:p w14:paraId="0AEE8018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</w:t>
            </w:r>
            <w:r w:rsidRPr="00B342B7">
              <w:rPr>
                <w:sz w:val="26"/>
                <w:szCs w:val="26"/>
              </w:rPr>
              <w:br/>
              <w:t>(</w:t>
            </w:r>
            <w:r>
              <w:rPr>
                <w:sz w:val="26"/>
                <w:szCs w:val="26"/>
              </w:rPr>
              <w:t>8</w:t>
            </w:r>
            <w:r w:rsidRPr="00B342B7">
              <w:rPr>
                <w:sz w:val="26"/>
                <w:szCs w:val="26"/>
              </w:rPr>
              <w:t>-12 лет);</w:t>
            </w:r>
          </w:p>
          <w:p w14:paraId="7AB4C0C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 (6-</w:t>
            </w:r>
            <w:r>
              <w:rPr>
                <w:sz w:val="26"/>
                <w:szCs w:val="26"/>
              </w:rPr>
              <w:t>9</w:t>
            </w:r>
            <w:r w:rsidRPr="00B342B7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03557F7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торой юношеский разряд,</w:t>
            </w:r>
          </w:p>
          <w:p w14:paraId="0208EAE8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третий юношеский разряд,</w:t>
            </w:r>
          </w:p>
          <w:p w14:paraId="2B28698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B342B7">
              <w:rPr>
                <w:i/>
                <w:sz w:val="26"/>
                <w:szCs w:val="26"/>
              </w:rPr>
              <w:t xml:space="preserve">без спортивного разряда* 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48641537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торого юношеского спортивного разряда</w:t>
            </w:r>
          </w:p>
        </w:tc>
      </w:tr>
      <w:tr w:rsidR="003F5D24" w:rsidRPr="00DB0C83" w14:paraId="2D1FDC27" w14:textId="77777777" w:rsidTr="00BC142F">
        <w:tc>
          <w:tcPr>
            <w:tcW w:w="3487" w:type="dxa"/>
            <w:gridSpan w:val="6"/>
            <w:shd w:val="clear" w:color="auto" w:fill="auto"/>
          </w:tcPr>
          <w:p w14:paraId="77BFA8A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Юноши, девушки</w:t>
            </w:r>
            <w:r w:rsidRPr="00B342B7">
              <w:rPr>
                <w:sz w:val="26"/>
                <w:szCs w:val="26"/>
              </w:rPr>
              <w:br/>
              <w:t>(11-17 лет);</w:t>
            </w:r>
          </w:p>
          <w:p w14:paraId="0EB73172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</w:t>
            </w:r>
            <w:r w:rsidRPr="00B342B7">
              <w:rPr>
                <w:sz w:val="26"/>
                <w:szCs w:val="26"/>
              </w:rPr>
              <w:br/>
              <w:t>(</w:t>
            </w:r>
            <w:r>
              <w:rPr>
                <w:sz w:val="26"/>
                <w:szCs w:val="26"/>
              </w:rPr>
              <w:t>8</w:t>
            </w:r>
            <w:r w:rsidRPr="00B342B7">
              <w:rPr>
                <w:sz w:val="26"/>
                <w:szCs w:val="26"/>
              </w:rPr>
              <w:t>-12 лет);</w:t>
            </w:r>
          </w:p>
          <w:p w14:paraId="24F09D3C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 (6-</w:t>
            </w:r>
            <w:r>
              <w:rPr>
                <w:sz w:val="26"/>
                <w:szCs w:val="26"/>
              </w:rPr>
              <w:t>9</w:t>
            </w:r>
            <w:r w:rsidRPr="00B342B7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3601" w:type="dxa"/>
            <w:gridSpan w:val="2"/>
            <w:shd w:val="clear" w:color="auto" w:fill="auto"/>
          </w:tcPr>
          <w:p w14:paraId="3DCCD0D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342B7">
              <w:rPr>
                <w:sz w:val="26"/>
                <w:szCs w:val="26"/>
              </w:rPr>
              <w:t xml:space="preserve">ретий юношеский разряд, </w:t>
            </w:r>
          </w:p>
          <w:p w14:paraId="75741A2C" w14:textId="77777777" w:rsidR="003F5D24" w:rsidRPr="001112E6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1112E6">
              <w:rPr>
                <w:sz w:val="26"/>
                <w:szCs w:val="26"/>
              </w:rPr>
              <w:t>без спортивного разряда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021CFCEE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342B7">
              <w:rPr>
                <w:sz w:val="26"/>
                <w:szCs w:val="26"/>
              </w:rPr>
              <w:t>ретьего юношеского спортивного разряда</w:t>
            </w:r>
          </w:p>
        </w:tc>
      </w:tr>
      <w:tr w:rsidR="003F5D24" w:rsidRPr="00DB0C83" w14:paraId="4B0D656F" w14:textId="77777777" w:rsidTr="00BC142F">
        <w:tc>
          <w:tcPr>
            <w:tcW w:w="9923" w:type="dxa"/>
            <w:gridSpan w:val="10"/>
            <w:shd w:val="clear" w:color="auto" w:fill="auto"/>
          </w:tcPr>
          <w:p w14:paraId="3A4D85A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88" w:lineRule="auto"/>
              <w:ind w:left="0" w:firstLine="709"/>
              <w:jc w:val="both"/>
              <w:rPr>
                <w:sz w:val="26"/>
                <w:szCs w:val="26"/>
              </w:rPr>
            </w:pPr>
            <w:r w:rsidRPr="00B342B7">
              <w:rPr>
                <w:i/>
                <w:sz w:val="26"/>
                <w:szCs w:val="26"/>
              </w:rPr>
              <w:t>*</w:t>
            </w:r>
            <w:r w:rsidRPr="00B342B7">
              <w:rPr>
                <w:sz w:val="26"/>
                <w:szCs w:val="26"/>
              </w:rPr>
              <w:t xml:space="preserve">В случае если спортсмен в течение срока, на который был присвоен спортивный разряд, повторно не выполнил нормы, требования и условия для подтверждения спортивного разряда, то спортсмен определяется как «без спортивного разряда». </w:t>
            </w:r>
            <w:proofErr w:type="gramStart"/>
            <w:r w:rsidRPr="00B342B7">
              <w:rPr>
                <w:sz w:val="26"/>
                <w:szCs w:val="26"/>
              </w:rPr>
              <w:t xml:space="preserve">Спортсмен «без спортивного разряда» может быть допущен </w:t>
            </w:r>
            <w:r>
              <w:rPr>
                <w:sz w:val="26"/>
                <w:szCs w:val="26"/>
              </w:rPr>
              <w:t>к участию</w:t>
            </w:r>
            <w:r>
              <w:rPr>
                <w:sz w:val="26"/>
                <w:szCs w:val="26"/>
              </w:rPr>
              <w:br/>
            </w:r>
            <w:r w:rsidRPr="00B342B7">
              <w:rPr>
                <w:sz w:val="26"/>
                <w:szCs w:val="26"/>
              </w:rPr>
              <w:t>в спортивных соревнованиях, статус которых не выше первенства субъекта Российской Федерации, при условии выполне</w:t>
            </w:r>
            <w:r>
              <w:rPr>
                <w:sz w:val="26"/>
                <w:szCs w:val="26"/>
              </w:rPr>
              <w:t>ния в текущем спортивном сезоне</w:t>
            </w:r>
            <w:r>
              <w:rPr>
                <w:sz w:val="26"/>
                <w:szCs w:val="26"/>
              </w:rPr>
              <w:br/>
            </w:r>
            <w:r w:rsidRPr="00B342B7">
              <w:rPr>
                <w:sz w:val="26"/>
                <w:szCs w:val="26"/>
              </w:rPr>
              <w:t xml:space="preserve">на спортивных соревнованиях упражнения (теста) по скольжению «Предписанные шаги для выполнения спортивных разрядов» </w:t>
            </w:r>
            <w:r w:rsidRPr="00B342B7">
              <w:rPr>
                <w:color w:val="auto"/>
                <w:sz w:val="26"/>
                <w:szCs w:val="26"/>
              </w:rPr>
              <w:t>(пункт 4 «Предписанные шаги для выполнения спортивных разрядов» Норм, тре</w:t>
            </w:r>
            <w:r>
              <w:rPr>
                <w:color w:val="auto"/>
                <w:sz w:val="26"/>
                <w:szCs w:val="26"/>
              </w:rPr>
              <w:t>бований и условий их выполнения</w:t>
            </w:r>
            <w:r>
              <w:rPr>
                <w:color w:val="auto"/>
                <w:sz w:val="26"/>
                <w:szCs w:val="26"/>
              </w:rPr>
              <w:br/>
            </w:r>
            <w:r w:rsidRPr="00B342B7">
              <w:rPr>
                <w:color w:val="auto"/>
                <w:sz w:val="26"/>
                <w:szCs w:val="26"/>
              </w:rPr>
              <w:t>по виду спорта «фигурное катание на</w:t>
            </w:r>
            <w:proofErr w:type="gramEnd"/>
            <w:r w:rsidRPr="00B342B7">
              <w:rPr>
                <w:color w:val="auto"/>
                <w:sz w:val="26"/>
                <w:szCs w:val="26"/>
              </w:rPr>
              <w:t xml:space="preserve"> </w:t>
            </w:r>
            <w:proofErr w:type="gramStart"/>
            <w:r w:rsidRPr="00B342B7">
              <w:rPr>
                <w:color w:val="auto"/>
                <w:sz w:val="26"/>
                <w:szCs w:val="26"/>
              </w:rPr>
              <w:t>коньках</w:t>
            </w:r>
            <w:proofErr w:type="gramEnd"/>
            <w:r w:rsidRPr="00B342B7">
              <w:rPr>
                <w:color w:val="auto"/>
                <w:sz w:val="26"/>
                <w:szCs w:val="26"/>
              </w:rPr>
              <w:t>», утвержд</w:t>
            </w:r>
            <w:r>
              <w:rPr>
                <w:color w:val="auto"/>
                <w:sz w:val="26"/>
                <w:szCs w:val="26"/>
              </w:rPr>
              <w:t xml:space="preserve">енных приказом </w:t>
            </w:r>
            <w:proofErr w:type="spellStart"/>
            <w:r>
              <w:rPr>
                <w:color w:val="auto"/>
                <w:sz w:val="26"/>
                <w:szCs w:val="26"/>
              </w:rPr>
              <w:t>Минспорта</w:t>
            </w:r>
            <w:proofErr w:type="spellEnd"/>
            <w:r>
              <w:rPr>
                <w:color w:val="auto"/>
                <w:sz w:val="26"/>
                <w:szCs w:val="26"/>
              </w:rPr>
              <w:t xml:space="preserve"> России</w:t>
            </w:r>
            <w:r>
              <w:rPr>
                <w:color w:val="auto"/>
                <w:sz w:val="26"/>
                <w:szCs w:val="26"/>
              </w:rPr>
              <w:br/>
            </w:r>
            <w:r w:rsidRPr="00B342B7">
              <w:rPr>
                <w:color w:val="auto"/>
                <w:sz w:val="26"/>
                <w:szCs w:val="26"/>
              </w:rPr>
              <w:t>от 14.12.2022 № 1216 (далее – нормы и требования по фигурному катанию).</w:t>
            </w:r>
          </w:p>
        </w:tc>
      </w:tr>
      <w:tr w:rsidR="003F5D24" w:rsidRPr="00DB0C83" w14:paraId="7F580C2C" w14:textId="77777777" w:rsidTr="00BC142F">
        <w:tc>
          <w:tcPr>
            <w:tcW w:w="9923" w:type="dxa"/>
            <w:gridSpan w:val="10"/>
            <w:shd w:val="clear" w:color="auto" w:fill="auto"/>
          </w:tcPr>
          <w:p w14:paraId="5BF9204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В спортивной дисциплине «парное катание»</w:t>
            </w:r>
          </w:p>
        </w:tc>
      </w:tr>
      <w:tr w:rsidR="003F5D24" w:rsidRPr="00DB0C83" w14:paraId="34B5D0A6" w14:textId="77777777" w:rsidTr="00BC142F">
        <w:tc>
          <w:tcPr>
            <w:tcW w:w="1560" w:type="dxa"/>
            <w:gridSpan w:val="2"/>
            <w:shd w:val="clear" w:color="auto" w:fill="auto"/>
            <w:vAlign w:val="center"/>
          </w:tcPr>
          <w:p w14:paraId="6FD7DFA7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Пол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47AC0A9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Возраст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2E204077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Спортивное зва</w:t>
            </w:r>
            <w:r>
              <w:rPr>
                <w:b/>
                <w:bCs/>
                <w:sz w:val="26"/>
                <w:szCs w:val="26"/>
              </w:rPr>
              <w:t>ние, спортивный разряд у одного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>из партнеров для допуска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>к классификационной программе</w:t>
            </w:r>
          </w:p>
        </w:tc>
        <w:tc>
          <w:tcPr>
            <w:tcW w:w="2693" w:type="dxa"/>
            <w:gridSpan w:val="2"/>
            <w:vAlign w:val="center"/>
          </w:tcPr>
          <w:p w14:paraId="2655F2BE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 xml:space="preserve">Спортивное звание, спортивный разряд каждого спортсмена </w:t>
            </w:r>
            <w:r>
              <w:rPr>
                <w:b/>
                <w:bCs/>
                <w:sz w:val="26"/>
                <w:szCs w:val="26"/>
              </w:rPr>
              <w:t>в паре за результат, показанный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 xml:space="preserve">в спортивной дисциплине «одиночное катание» для </w:t>
            </w:r>
            <w:r>
              <w:rPr>
                <w:b/>
                <w:bCs/>
                <w:sz w:val="26"/>
                <w:szCs w:val="26"/>
              </w:rPr>
              <w:t>допуска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>к классификационной программе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4E30E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proofErr w:type="gramStart"/>
            <w:r w:rsidRPr="00B342B7">
              <w:rPr>
                <w:b/>
                <w:bCs/>
                <w:sz w:val="26"/>
                <w:szCs w:val="26"/>
              </w:rPr>
              <w:t>Классифи</w:t>
            </w:r>
            <w:r>
              <w:rPr>
                <w:b/>
                <w:bCs/>
                <w:sz w:val="26"/>
                <w:szCs w:val="26"/>
              </w:rPr>
              <w:t>-</w:t>
            </w:r>
            <w:r w:rsidRPr="00B342B7">
              <w:rPr>
                <w:b/>
                <w:bCs/>
                <w:sz w:val="26"/>
                <w:szCs w:val="26"/>
              </w:rPr>
              <w:t>кационная</w:t>
            </w:r>
            <w:proofErr w:type="spellEnd"/>
            <w:proofErr w:type="gramEnd"/>
            <w:r w:rsidRPr="00B342B7">
              <w:rPr>
                <w:b/>
                <w:bCs/>
                <w:sz w:val="26"/>
                <w:szCs w:val="26"/>
              </w:rPr>
              <w:t xml:space="preserve"> программа</w:t>
            </w:r>
          </w:p>
        </w:tc>
      </w:tr>
      <w:tr w:rsidR="003F5D24" w:rsidRPr="00DB0C83" w14:paraId="5E5EE3C2" w14:textId="77777777" w:rsidTr="00BC142F">
        <w:tc>
          <w:tcPr>
            <w:tcW w:w="1560" w:type="dxa"/>
            <w:gridSpan w:val="2"/>
            <w:shd w:val="clear" w:color="auto" w:fill="auto"/>
          </w:tcPr>
          <w:p w14:paraId="3E1250E3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FB5F37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16 лет и старше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24A4F1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МС, </w:t>
            </w:r>
          </w:p>
          <w:p w14:paraId="57C8C892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КМС</w:t>
            </w:r>
          </w:p>
        </w:tc>
        <w:tc>
          <w:tcPr>
            <w:tcW w:w="2693" w:type="dxa"/>
            <w:gridSpan w:val="2"/>
            <w:vAlign w:val="center"/>
          </w:tcPr>
          <w:p w14:paraId="4CC3711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0D74AD8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МС</w:t>
            </w:r>
          </w:p>
        </w:tc>
      </w:tr>
      <w:tr w:rsidR="003F5D24" w:rsidRPr="00DB0C83" w14:paraId="79B47638" w14:textId="77777777" w:rsidTr="00BC142F">
        <w:tc>
          <w:tcPr>
            <w:tcW w:w="3119" w:type="dxa"/>
            <w:gridSpan w:val="5"/>
            <w:shd w:val="clear" w:color="auto" w:fill="auto"/>
          </w:tcPr>
          <w:p w14:paraId="7954788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Юниоры (13-21 год); </w:t>
            </w:r>
            <w:r w:rsidRPr="00B342B7">
              <w:rPr>
                <w:sz w:val="26"/>
                <w:szCs w:val="26"/>
              </w:rPr>
              <w:br/>
              <w:t>юниорки (13-19 лет);</w:t>
            </w:r>
          </w:p>
          <w:p w14:paraId="38A072F7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lastRenderedPageBreak/>
              <w:t>юноши (11-19 лет);</w:t>
            </w:r>
            <w:r w:rsidRPr="00B342B7">
              <w:rPr>
                <w:sz w:val="26"/>
                <w:szCs w:val="26"/>
              </w:rPr>
              <w:br/>
              <w:t>девушки (11-17 лет)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E672FE3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lastRenderedPageBreak/>
              <w:t xml:space="preserve">КМС, </w:t>
            </w:r>
          </w:p>
          <w:p w14:paraId="57A5269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первый </w:t>
            </w:r>
            <w:r w:rsidRPr="00B342B7">
              <w:rPr>
                <w:sz w:val="26"/>
                <w:szCs w:val="26"/>
              </w:rPr>
              <w:lastRenderedPageBreak/>
              <w:t>спортивный разряд</w:t>
            </w:r>
          </w:p>
        </w:tc>
        <w:tc>
          <w:tcPr>
            <w:tcW w:w="2693" w:type="dxa"/>
            <w:gridSpan w:val="2"/>
            <w:vAlign w:val="center"/>
          </w:tcPr>
          <w:p w14:paraId="75C5D33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auto"/>
          </w:tcPr>
          <w:p w14:paraId="4144711E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КМС</w:t>
            </w:r>
          </w:p>
        </w:tc>
      </w:tr>
      <w:tr w:rsidR="003F5D24" w:rsidRPr="00DB0C83" w14:paraId="47EF2C5A" w14:textId="77777777" w:rsidTr="00BC142F">
        <w:tc>
          <w:tcPr>
            <w:tcW w:w="3119" w:type="dxa"/>
            <w:gridSpan w:val="5"/>
            <w:shd w:val="clear" w:color="auto" w:fill="auto"/>
          </w:tcPr>
          <w:p w14:paraId="1B2838E2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lastRenderedPageBreak/>
              <w:br w:type="page"/>
              <w:t xml:space="preserve">Юноши (11-19 лет); </w:t>
            </w:r>
          </w:p>
          <w:p w14:paraId="711AF75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девушки (11-17 лет)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2908CA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ервый спортивный разряд, второй спортивный разряд</w:t>
            </w:r>
          </w:p>
        </w:tc>
        <w:tc>
          <w:tcPr>
            <w:tcW w:w="2693" w:type="dxa"/>
            <w:gridSpan w:val="2"/>
            <w:vAlign w:val="center"/>
          </w:tcPr>
          <w:p w14:paraId="6E70521B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660AD08A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ервого спортивного разряда</w:t>
            </w:r>
          </w:p>
        </w:tc>
      </w:tr>
      <w:tr w:rsidR="003F5D24" w:rsidRPr="00DB0C83" w14:paraId="1C12B986" w14:textId="77777777" w:rsidTr="00BC142F">
        <w:trPr>
          <w:trHeight w:val="890"/>
        </w:trPr>
        <w:tc>
          <w:tcPr>
            <w:tcW w:w="3119" w:type="dxa"/>
            <w:gridSpan w:val="5"/>
            <w:shd w:val="clear" w:color="auto" w:fill="auto"/>
          </w:tcPr>
          <w:p w14:paraId="3D8559F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 (11-19 лет);</w:t>
            </w:r>
          </w:p>
          <w:p w14:paraId="3FD8B6A3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девушки (11-17 лет)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7E3729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торой спортивный разряд</w:t>
            </w:r>
          </w:p>
        </w:tc>
        <w:tc>
          <w:tcPr>
            <w:tcW w:w="2693" w:type="dxa"/>
            <w:gridSpan w:val="2"/>
          </w:tcPr>
          <w:p w14:paraId="6BB0E45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342B7">
              <w:rPr>
                <w:sz w:val="26"/>
                <w:szCs w:val="26"/>
              </w:rPr>
              <w:t xml:space="preserve">ретий спортивный разряд </w:t>
            </w:r>
          </w:p>
        </w:tc>
        <w:tc>
          <w:tcPr>
            <w:tcW w:w="1701" w:type="dxa"/>
            <w:shd w:val="clear" w:color="auto" w:fill="auto"/>
          </w:tcPr>
          <w:p w14:paraId="7C35192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торого спортивного разряда</w:t>
            </w:r>
          </w:p>
        </w:tc>
      </w:tr>
      <w:tr w:rsidR="003F5D24" w:rsidRPr="00DB0C83" w14:paraId="387DB2FF" w14:textId="77777777" w:rsidTr="00BC142F">
        <w:trPr>
          <w:trHeight w:val="400"/>
        </w:trPr>
        <w:tc>
          <w:tcPr>
            <w:tcW w:w="9923" w:type="dxa"/>
            <w:gridSpan w:val="10"/>
            <w:shd w:val="clear" w:color="auto" w:fill="auto"/>
          </w:tcPr>
          <w:p w14:paraId="156400C1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В спортивной дисциплине «танцы на льду»</w:t>
            </w:r>
          </w:p>
        </w:tc>
      </w:tr>
      <w:tr w:rsidR="003F5D24" w:rsidRPr="00DB0C83" w14:paraId="0533B600" w14:textId="77777777" w:rsidTr="00BC142F">
        <w:tc>
          <w:tcPr>
            <w:tcW w:w="1545" w:type="dxa"/>
            <w:shd w:val="clear" w:color="auto" w:fill="auto"/>
          </w:tcPr>
          <w:p w14:paraId="4948B408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Пол</w:t>
            </w:r>
          </w:p>
        </w:tc>
        <w:tc>
          <w:tcPr>
            <w:tcW w:w="1574" w:type="dxa"/>
            <w:gridSpan w:val="4"/>
            <w:shd w:val="clear" w:color="auto" w:fill="auto"/>
          </w:tcPr>
          <w:p w14:paraId="052F771E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Возраст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8F97612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>Спортивное зва</w:t>
            </w:r>
            <w:r>
              <w:rPr>
                <w:b/>
                <w:bCs/>
                <w:sz w:val="26"/>
                <w:szCs w:val="26"/>
              </w:rPr>
              <w:t>ние, спортивный разряд у одного</w:t>
            </w:r>
            <w:r>
              <w:rPr>
                <w:b/>
                <w:bCs/>
                <w:sz w:val="26"/>
                <w:szCs w:val="26"/>
              </w:rPr>
              <w:br/>
              <w:t>из партнеров для допуска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>к классификационной программе</w:t>
            </w:r>
          </w:p>
        </w:tc>
        <w:tc>
          <w:tcPr>
            <w:tcW w:w="2693" w:type="dxa"/>
            <w:gridSpan w:val="2"/>
          </w:tcPr>
          <w:p w14:paraId="65333E8B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342B7">
              <w:rPr>
                <w:b/>
                <w:bCs/>
                <w:sz w:val="26"/>
                <w:szCs w:val="26"/>
              </w:rPr>
              <w:t xml:space="preserve">Спортивное звание, спортивный разряд каждого спортсмена </w:t>
            </w:r>
            <w:r>
              <w:rPr>
                <w:b/>
                <w:bCs/>
                <w:sz w:val="26"/>
                <w:szCs w:val="26"/>
              </w:rPr>
              <w:t>в паре за результат, показанный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 xml:space="preserve">в спортивной дисциплине </w:t>
            </w:r>
            <w:r>
              <w:rPr>
                <w:b/>
                <w:bCs/>
                <w:sz w:val="26"/>
                <w:szCs w:val="26"/>
              </w:rPr>
              <w:t>«одиночное катание» для допуска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B342B7">
              <w:rPr>
                <w:b/>
                <w:bCs/>
                <w:sz w:val="26"/>
                <w:szCs w:val="26"/>
              </w:rPr>
              <w:t>к классификационной программе</w:t>
            </w:r>
          </w:p>
        </w:tc>
        <w:tc>
          <w:tcPr>
            <w:tcW w:w="1701" w:type="dxa"/>
            <w:shd w:val="clear" w:color="auto" w:fill="auto"/>
          </w:tcPr>
          <w:p w14:paraId="79F3489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B342B7">
              <w:rPr>
                <w:b/>
                <w:bCs/>
                <w:sz w:val="26"/>
                <w:szCs w:val="26"/>
              </w:rPr>
              <w:t>Классиф</w:t>
            </w:r>
            <w:proofErr w:type="gramStart"/>
            <w:r w:rsidRPr="00B342B7">
              <w:rPr>
                <w:b/>
                <w:bCs/>
                <w:sz w:val="26"/>
                <w:szCs w:val="26"/>
              </w:rPr>
              <w:t>и</w:t>
            </w:r>
            <w:proofErr w:type="spellEnd"/>
            <w:r>
              <w:rPr>
                <w:b/>
                <w:bCs/>
                <w:sz w:val="26"/>
                <w:szCs w:val="26"/>
              </w:rPr>
              <w:t>-</w:t>
            </w:r>
            <w:proofErr w:type="gramEnd"/>
            <w:r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B342B7">
              <w:rPr>
                <w:b/>
                <w:bCs/>
                <w:sz w:val="26"/>
                <w:szCs w:val="26"/>
              </w:rPr>
              <w:t>кационная</w:t>
            </w:r>
            <w:proofErr w:type="spellEnd"/>
            <w:r w:rsidRPr="00B342B7">
              <w:rPr>
                <w:b/>
                <w:bCs/>
                <w:sz w:val="26"/>
                <w:szCs w:val="26"/>
              </w:rPr>
              <w:t xml:space="preserve"> программа</w:t>
            </w:r>
          </w:p>
        </w:tc>
      </w:tr>
      <w:tr w:rsidR="003F5D24" w:rsidRPr="00DB0C83" w14:paraId="22079BED" w14:textId="77777777" w:rsidTr="00BC142F">
        <w:tc>
          <w:tcPr>
            <w:tcW w:w="1545" w:type="dxa"/>
            <w:shd w:val="clear" w:color="auto" w:fill="auto"/>
          </w:tcPr>
          <w:p w14:paraId="2BD9D0E1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Мужчины, женщины</w:t>
            </w:r>
          </w:p>
        </w:tc>
        <w:tc>
          <w:tcPr>
            <w:tcW w:w="1574" w:type="dxa"/>
            <w:gridSpan w:val="4"/>
            <w:shd w:val="clear" w:color="auto" w:fill="auto"/>
          </w:tcPr>
          <w:p w14:paraId="5E2F080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16 лет и старше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D53C88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МС, </w:t>
            </w:r>
          </w:p>
          <w:p w14:paraId="2241215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КМС</w:t>
            </w:r>
          </w:p>
        </w:tc>
        <w:tc>
          <w:tcPr>
            <w:tcW w:w="2693" w:type="dxa"/>
            <w:gridSpan w:val="2"/>
            <w:vAlign w:val="center"/>
          </w:tcPr>
          <w:p w14:paraId="37A9AE5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39263B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МС</w:t>
            </w:r>
          </w:p>
        </w:tc>
      </w:tr>
      <w:tr w:rsidR="003F5D24" w:rsidRPr="00DB0C83" w14:paraId="5B2C7DAE" w14:textId="77777777" w:rsidTr="00BC142F">
        <w:tc>
          <w:tcPr>
            <w:tcW w:w="3119" w:type="dxa"/>
            <w:gridSpan w:val="5"/>
            <w:shd w:val="clear" w:color="auto" w:fill="auto"/>
          </w:tcPr>
          <w:p w14:paraId="18F59B08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Юниоры (13-21 год);</w:t>
            </w:r>
          </w:p>
          <w:p w14:paraId="214943C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юниорки (13-19 лет);</w:t>
            </w:r>
          </w:p>
          <w:p w14:paraId="12B9A972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 (11-19 лет);</w:t>
            </w:r>
          </w:p>
          <w:p w14:paraId="77A63BD3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девушки (11-17 лет)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3F51FD72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КМС, </w:t>
            </w:r>
          </w:p>
          <w:p w14:paraId="4774D88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первый спортивный разряд</w:t>
            </w:r>
          </w:p>
        </w:tc>
        <w:tc>
          <w:tcPr>
            <w:tcW w:w="2693" w:type="dxa"/>
            <w:gridSpan w:val="2"/>
            <w:vAlign w:val="center"/>
          </w:tcPr>
          <w:p w14:paraId="68A486C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0AD2FC7A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КМС</w:t>
            </w:r>
          </w:p>
        </w:tc>
      </w:tr>
      <w:tr w:rsidR="003F5D24" w:rsidRPr="00DB0C83" w14:paraId="128764BA" w14:textId="77777777" w:rsidTr="00BC142F">
        <w:tc>
          <w:tcPr>
            <w:tcW w:w="3119" w:type="dxa"/>
            <w:gridSpan w:val="5"/>
            <w:shd w:val="clear" w:color="auto" w:fill="auto"/>
          </w:tcPr>
          <w:p w14:paraId="54DE603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Юноши (11-19 лет); </w:t>
            </w:r>
          </w:p>
          <w:p w14:paraId="721EF0CE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девушки (11-17 лет)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2808F73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ервый спортивный разряд,</w:t>
            </w:r>
          </w:p>
          <w:p w14:paraId="7B00AD8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второй спортивный разряд</w:t>
            </w:r>
          </w:p>
        </w:tc>
        <w:tc>
          <w:tcPr>
            <w:tcW w:w="2693" w:type="dxa"/>
            <w:gridSpan w:val="2"/>
            <w:vAlign w:val="center"/>
          </w:tcPr>
          <w:p w14:paraId="640D145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D32034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ервого спортивного разряда</w:t>
            </w:r>
          </w:p>
        </w:tc>
      </w:tr>
      <w:tr w:rsidR="003F5D24" w:rsidRPr="00DB0C83" w14:paraId="641111B3" w14:textId="77777777" w:rsidTr="00BC142F">
        <w:tc>
          <w:tcPr>
            <w:tcW w:w="3119" w:type="dxa"/>
            <w:gridSpan w:val="5"/>
            <w:shd w:val="clear" w:color="auto" w:fill="auto"/>
          </w:tcPr>
          <w:p w14:paraId="6F2FF461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Юноши (11-19 лет);</w:t>
            </w:r>
          </w:p>
          <w:p w14:paraId="1DBF3203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девушки (11-17 лет)</w:t>
            </w:r>
            <w:r w:rsidRPr="00B342B7">
              <w:rPr>
                <w:sz w:val="26"/>
                <w:szCs w:val="26"/>
              </w:rPr>
              <w:br/>
            </w:r>
          </w:p>
          <w:p w14:paraId="4AEE71D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3891E2E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торой спортивный разряд,</w:t>
            </w:r>
          </w:p>
          <w:p w14:paraId="4FBB832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третий спортивный разряд </w:t>
            </w:r>
          </w:p>
        </w:tc>
        <w:tc>
          <w:tcPr>
            <w:tcW w:w="2693" w:type="dxa"/>
            <w:gridSpan w:val="2"/>
            <w:vAlign w:val="center"/>
          </w:tcPr>
          <w:p w14:paraId="67A43075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14:paraId="20E3F3EA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B342B7">
              <w:rPr>
                <w:sz w:val="26"/>
                <w:szCs w:val="26"/>
              </w:rPr>
              <w:t>торого спортивного разряда</w:t>
            </w:r>
          </w:p>
        </w:tc>
      </w:tr>
      <w:tr w:rsidR="003F5D24" w:rsidRPr="00DB0C83" w14:paraId="2D46BF1C" w14:textId="77777777" w:rsidTr="00BC142F">
        <w:tc>
          <w:tcPr>
            <w:tcW w:w="3119" w:type="dxa"/>
            <w:gridSpan w:val="5"/>
            <w:shd w:val="clear" w:color="auto" w:fill="auto"/>
          </w:tcPr>
          <w:p w14:paraId="7DE0FAFB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 xml:space="preserve">Юноши (11-19 лет); </w:t>
            </w:r>
          </w:p>
          <w:p w14:paraId="3B09722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девушки (11-17 лет)</w:t>
            </w:r>
          </w:p>
          <w:p w14:paraId="746D55D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183669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342B7">
              <w:rPr>
                <w:sz w:val="26"/>
                <w:szCs w:val="26"/>
              </w:rPr>
              <w:t>ретий спортивный разряд</w:t>
            </w:r>
          </w:p>
          <w:p w14:paraId="49025830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</w:p>
        </w:tc>
        <w:tc>
          <w:tcPr>
            <w:tcW w:w="2693" w:type="dxa"/>
            <w:gridSpan w:val="2"/>
          </w:tcPr>
          <w:p w14:paraId="79FDF3EA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ервый юношеский спортивный разряд</w:t>
            </w:r>
          </w:p>
        </w:tc>
        <w:tc>
          <w:tcPr>
            <w:tcW w:w="1701" w:type="dxa"/>
            <w:shd w:val="clear" w:color="auto" w:fill="auto"/>
          </w:tcPr>
          <w:p w14:paraId="1E8346FB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B342B7">
              <w:rPr>
                <w:sz w:val="26"/>
                <w:szCs w:val="26"/>
              </w:rPr>
              <w:t>ретьего спортивного разряда</w:t>
            </w:r>
          </w:p>
        </w:tc>
      </w:tr>
      <w:tr w:rsidR="003F5D24" w:rsidRPr="00DB0C83" w14:paraId="0D7205E3" w14:textId="77777777" w:rsidTr="00BC142F">
        <w:tc>
          <w:tcPr>
            <w:tcW w:w="3119" w:type="dxa"/>
            <w:gridSpan w:val="5"/>
            <w:shd w:val="clear" w:color="auto" w:fill="auto"/>
          </w:tcPr>
          <w:p w14:paraId="0E1E6A4B" w14:textId="77777777" w:rsidR="003F5D24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B342B7">
              <w:rPr>
                <w:sz w:val="26"/>
                <w:szCs w:val="26"/>
              </w:rPr>
              <w:t>альчики, девочки</w:t>
            </w:r>
            <w:r>
              <w:rPr>
                <w:sz w:val="26"/>
                <w:szCs w:val="26"/>
              </w:rPr>
              <w:t xml:space="preserve"> </w:t>
            </w:r>
          </w:p>
          <w:p w14:paraId="3FE07FE9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(8</w:t>
            </w:r>
            <w:r w:rsidRPr="00B342B7">
              <w:rPr>
                <w:sz w:val="26"/>
                <w:szCs w:val="26"/>
              </w:rPr>
              <w:t>-12 лет);</w:t>
            </w:r>
          </w:p>
          <w:p w14:paraId="2297DE1F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B342B7">
              <w:rPr>
                <w:sz w:val="26"/>
                <w:szCs w:val="26"/>
              </w:rPr>
              <w:t>мальчики, девочки</w:t>
            </w:r>
            <w:r w:rsidRPr="00B342B7">
              <w:rPr>
                <w:sz w:val="26"/>
                <w:szCs w:val="26"/>
              </w:rPr>
              <w:br/>
              <w:t>(6-</w:t>
            </w:r>
            <w:r>
              <w:rPr>
                <w:sz w:val="26"/>
                <w:szCs w:val="26"/>
              </w:rPr>
              <w:t>9</w:t>
            </w:r>
            <w:r w:rsidRPr="00B342B7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14:paraId="373101E3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2693" w:type="dxa"/>
            <w:gridSpan w:val="2"/>
            <w:vAlign w:val="center"/>
          </w:tcPr>
          <w:p w14:paraId="6E2224E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>ервый юношеский спортивный разряд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EE77AD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3F5D24" w:rsidRPr="00DB0C83" w14:paraId="614DF9F0" w14:textId="77777777" w:rsidTr="00BC142F">
        <w:tc>
          <w:tcPr>
            <w:tcW w:w="9923" w:type="dxa"/>
            <w:gridSpan w:val="10"/>
            <w:shd w:val="clear" w:color="auto" w:fill="auto"/>
          </w:tcPr>
          <w:p w14:paraId="6A58875D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 xml:space="preserve">В спортивной дисциплине «синхронное катание» </w:t>
            </w:r>
          </w:p>
        </w:tc>
      </w:tr>
      <w:tr w:rsidR="003F5D24" w:rsidRPr="00DB0C83" w14:paraId="16433448" w14:textId="77777777" w:rsidTr="00BC142F">
        <w:tc>
          <w:tcPr>
            <w:tcW w:w="1610" w:type="dxa"/>
            <w:gridSpan w:val="3"/>
            <w:shd w:val="clear" w:color="auto" w:fill="auto"/>
            <w:vAlign w:val="center"/>
          </w:tcPr>
          <w:p w14:paraId="077A4F65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Пол</w:t>
            </w:r>
          </w:p>
        </w:tc>
        <w:tc>
          <w:tcPr>
            <w:tcW w:w="1509" w:type="dxa"/>
            <w:gridSpan w:val="2"/>
            <w:shd w:val="clear" w:color="auto" w:fill="auto"/>
            <w:vAlign w:val="center"/>
          </w:tcPr>
          <w:p w14:paraId="7A449C0C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Возраст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352367B4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Спортивное звание, спортивный разряд за результат, показанный в любой сп</w:t>
            </w:r>
            <w:r>
              <w:rPr>
                <w:b/>
                <w:bCs/>
                <w:sz w:val="26"/>
                <w:szCs w:val="26"/>
              </w:rPr>
              <w:t>ортивной дисциплине для допуска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DB0C83">
              <w:rPr>
                <w:b/>
                <w:bCs/>
                <w:sz w:val="26"/>
                <w:szCs w:val="26"/>
              </w:rPr>
              <w:t>к классификационной программе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4E3B3C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Классификационная программа</w:t>
            </w:r>
          </w:p>
        </w:tc>
      </w:tr>
      <w:tr w:rsidR="003F5D24" w:rsidRPr="00DB0C83" w14:paraId="06C3A791" w14:textId="77777777" w:rsidTr="00BC142F">
        <w:tc>
          <w:tcPr>
            <w:tcW w:w="1610" w:type="dxa"/>
            <w:gridSpan w:val="3"/>
            <w:shd w:val="clear" w:color="auto" w:fill="auto"/>
          </w:tcPr>
          <w:p w14:paraId="2B396C93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Мужчины, женщины </w:t>
            </w:r>
          </w:p>
        </w:tc>
        <w:tc>
          <w:tcPr>
            <w:tcW w:w="1509" w:type="dxa"/>
            <w:gridSpan w:val="2"/>
            <w:shd w:val="clear" w:color="auto" w:fill="auto"/>
          </w:tcPr>
          <w:p w14:paraId="550702A4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both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16 лет и старше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08FD331C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both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МС, </w:t>
            </w:r>
          </w:p>
          <w:p w14:paraId="749E715D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both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КМС</w:t>
            </w:r>
          </w:p>
          <w:p w14:paraId="7D7005D3" w14:textId="77777777" w:rsidR="003F5D24" w:rsidRPr="00944F8D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both"/>
              <w:rPr>
                <w:i/>
                <w:sz w:val="26"/>
                <w:szCs w:val="26"/>
              </w:rPr>
            </w:pPr>
            <w:r w:rsidRPr="00944F8D">
              <w:rPr>
                <w:i/>
                <w:sz w:val="26"/>
                <w:szCs w:val="26"/>
              </w:rPr>
              <w:t>без спортивного разряда**</w:t>
            </w:r>
          </w:p>
        </w:tc>
        <w:tc>
          <w:tcPr>
            <w:tcW w:w="1701" w:type="dxa"/>
            <w:shd w:val="clear" w:color="auto" w:fill="auto"/>
          </w:tcPr>
          <w:p w14:paraId="4D9C7865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МС</w:t>
            </w:r>
          </w:p>
        </w:tc>
      </w:tr>
      <w:tr w:rsidR="003F5D24" w:rsidRPr="00DB0C83" w14:paraId="65A0711F" w14:textId="77777777" w:rsidTr="00BC142F">
        <w:tc>
          <w:tcPr>
            <w:tcW w:w="3119" w:type="dxa"/>
            <w:gridSpan w:val="5"/>
            <w:shd w:val="clear" w:color="auto" w:fill="auto"/>
          </w:tcPr>
          <w:p w14:paraId="1B00163B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Юниоры, юниорки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(13-19 лет);</w:t>
            </w:r>
          </w:p>
          <w:p w14:paraId="6D61A3E2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юноши, девушки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(10-15 лет)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5D8F5C2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МС, </w:t>
            </w:r>
          </w:p>
          <w:p w14:paraId="7F58F99A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КМС, </w:t>
            </w:r>
          </w:p>
          <w:p w14:paraId="136C78E4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первый спортивный разряд</w:t>
            </w:r>
          </w:p>
          <w:p w14:paraId="436684B1" w14:textId="77777777" w:rsidR="003F5D24" w:rsidRPr="00944F8D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944F8D">
              <w:rPr>
                <w:i/>
                <w:sz w:val="26"/>
                <w:szCs w:val="26"/>
              </w:rPr>
              <w:t>без спортивного разряда**</w:t>
            </w:r>
          </w:p>
        </w:tc>
        <w:tc>
          <w:tcPr>
            <w:tcW w:w="1701" w:type="dxa"/>
            <w:shd w:val="clear" w:color="auto" w:fill="auto"/>
          </w:tcPr>
          <w:p w14:paraId="4EFD472D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КМС</w:t>
            </w:r>
          </w:p>
        </w:tc>
      </w:tr>
      <w:tr w:rsidR="003F5D24" w:rsidRPr="00DB0C83" w14:paraId="0017C41F" w14:textId="77777777" w:rsidTr="00BC142F">
        <w:tc>
          <w:tcPr>
            <w:tcW w:w="3119" w:type="dxa"/>
            <w:gridSpan w:val="5"/>
            <w:shd w:val="clear" w:color="auto" w:fill="auto"/>
          </w:tcPr>
          <w:p w14:paraId="5720A20E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Юноши, девушки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(10-15 лет)</w:t>
            </w:r>
          </w:p>
        </w:tc>
        <w:tc>
          <w:tcPr>
            <w:tcW w:w="5103" w:type="dxa"/>
            <w:gridSpan w:val="4"/>
            <w:shd w:val="clear" w:color="auto" w:fill="auto"/>
            <w:vAlign w:val="center"/>
          </w:tcPr>
          <w:p w14:paraId="19F5CD3A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КМС, </w:t>
            </w:r>
          </w:p>
          <w:p w14:paraId="05CEF142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B0C83">
              <w:rPr>
                <w:sz w:val="26"/>
                <w:szCs w:val="26"/>
              </w:rPr>
              <w:t>ервый спортивный разряд,</w:t>
            </w:r>
          </w:p>
          <w:p w14:paraId="6F0A1384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второй спортивный разряд</w:t>
            </w:r>
          </w:p>
          <w:p w14:paraId="709BA50A" w14:textId="77777777" w:rsidR="003F5D24" w:rsidRPr="00944F8D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944F8D">
              <w:rPr>
                <w:i/>
                <w:sz w:val="26"/>
                <w:szCs w:val="26"/>
              </w:rPr>
              <w:t>без спортивного разряда**</w:t>
            </w:r>
          </w:p>
        </w:tc>
        <w:tc>
          <w:tcPr>
            <w:tcW w:w="1701" w:type="dxa"/>
            <w:shd w:val="clear" w:color="auto" w:fill="auto"/>
          </w:tcPr>
          <w:p w14:paraId="1E1754AA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B0C83">
              <w:rPr>
                <w:sz w:val="26"/>
                <w:szCs w:val="26"/>
              </w:rPr>
              <w:t>ервого спортивного разряда</w:t>
            </w:r>
          </w:p>
        </w:tc>
      </w:tr>
      <w:tr w:rsidR="003F5D24" w:rsidRPr="00DB0C83" w14:paraId="053E3A69" w14:textId="77777777" w:rsidTr="00BC142F">
        <w:trPr>
          <w:trHeight w:val="1673"/>
        </w:trPr>
        <w:tc>
          <w:tcPr>
            <w:tcW w:w="3119" w:type="dxa"/>
            <w:gridSpan w:val="5"/>
            <w:shd w:val="clear" w:color="auto" w:fill="auto"/>
          </w:tcPr>
          <w:p w14:paraId="2ACB7BE1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Юноши, девушки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(10-15 лет)</w:t>
            </w:r>
          </w:p>
        </w:tc>
        <w:tc>
          <w:tcPr>
            <w:tcW w:w="5103" w:type="dxa"/>
            <w:gridSpan w:val="4"/>
            <w:shd w:val="clear" w:color="auto" w:fill="auto"/>
          </w:tcPr>
          <w:p w14:paraId="5B5C3D6E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DB0C83">
              <w:rPr>
                <w:sz w:val="26"/>
                <w:szCs w:val="26"/>
              </w:rPr>
              <w:t xml:space="preserve">ервый спортивный разряд, </w:t>
            </w:r>
          </w:p>
          <w:p w14:paraId="7CAD9281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второй спортивный разряд,</w:t>
            </w:r>
          </w:p>
          <w:p w14:paraId="29DA4E22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третий спортивный разряд,</w:t>
            </w:r>
          </w:p>
          <w:p w14:paraId="36F43E27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юношеский спортивный</w:t>
            </w:r>
            <w:r w:rsidRPr="00DB0C83">
              <w:rPr>
                <w:sz w:val="26"/>
                <w:szCs w:val="26"/>
              </w:rPr>
              <w:t xml:space="preserve"> разряд,</w:t>
            </w:r>
          </w:p>
          <w:p w14:paraId="530122CD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второй юношеский спортивный разряд</w:t>
            </w:r>
            <w:r>
              <w:rPr>
                <w:sz w:val="26"/>
                <w:szCs w:val="26"/>
              </w:rPr>
              <w:t>,</w:t>
            </w:r>
          </w:p>
          <w:p w14:paraId="6DA0FAFF" w14:textId="77777777" w:rsidR="003F5D24" w:rsidRPr="00944F8D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i/>
                <w:sz w:val="26"/>
                <w:szCs w:val="26"/>
              </w:rPr>
            </w:pPr>
            <w:r w:rsidRPr="00944F8D">
              <w:rPr>
                <w:i/>
                <w:sz w:val="26"/>
                <w:szCs w:val="26"/>
              </w:rPr>
              <w:t>без спортивного разряда**</w:t>
            </w:r>
          </w:p>
        </w:tc>
        <w:tc>
          <w:tcPr>
            <w:tcW w:w="1701" w:type="dxa"/>
            <w:shd w:val="clear" w:color="auto" w:fill="auto"/>
          </w:tcPr>
          <w:p w14:paraId="53C9F163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DB0C83">
              <w:rPr>
                <w:sz w:val="26"/>
                <w:szCs w:val="26"/>
              </w:rPr>
              <w:t>торого спортивного разряда</w:t>
            </w:r>
          </w:p>
        </w:tc>
      </w:tr>
      <w:tr w:rsidR="003F5D24" w:rsidRPr="00DB0C83" w14:paraId="6C255522" w14:textId="77777777" w:rsidTr="00BC142F">
        <w:tc>
          <w:tcPr>
            <w:tcW w:w="9923" w:type="dxa"/>
            <w:gridSpan w:val="10"/>
            <w:shd w:val="clear" w:color="auto" w:fill="auto"/>
          </w:tcPr>
          <w:p w14:paraId="3F5380A6" w14:textId="77777777" w:rsidR="003F5D24" w:rsidRPr="00B342B7" w:rsidRDefault="003F5D24" w:rsidP="00BC142F">
            <w:pPr>
              <w:pStyle w:val="310"/>
              <w:tabs>
                <w:tab w:val="left" w:pos="1276"/>
              </w:tabs>
              <w:spacing w:line="288" w:lineRule="auto"/>
              <w:ind w:left="0" w:firstLine="709"/>
              <w:jc w:val="both"/>
              <w:rPr>
                <w:sz w:val="26"/>
                <w:szCs w:val="26"/>
              </w:rPr>
            </w:pPr>
            <w:r w:rsidRPr="00B342B7">
              <w:rPr>
                <w:i/>
                <w:sz w:val="26"/>
                <w:szCs w:val="26"/>
              </w:rPr>
              <w:t>**</w:t>
            </w:r>
            <w:r w:rsidRPr="00B342B7">
              <w:rPr>
                <w:sz w:val="26"/>
                <w:szCs w:val="26"/>
              </w:rPr>
              <w:t xml:space="preserve">В случае если спортсмен в течение срока, на который был присвоен спортивный разряд, повторно не выполнил нормы, требования и условия для подтверждения спортивного разряда, то спортсмен определяется как «без спортивного разряда». </w:t>
            </w:r>
            <w:proofErr w:type="gramStart"/>
            <w:r w:rsidRPr="00B342B7">
              <w:rPr>
                <w:sz w:val="26"/>
                <w:szCs w:val="26"/>
              </w:rPr>
              <w:t xml:space="preserve">Спортсмен «без спортивного разряда» может быть допущен до спортивных соревнований, статус которых не выше первенства субъекта Российской Федерации, при условии выполнения в текущем спортивном сезоне на спортивных соревнованиях упражнения (теста) по скольжению «Предписанные шаги для выполнения спортивных разрядов» </w:t>
            </w:r>
            <w:r w:rsidRPr="00B342B7">
              <w:rPr>
                <w:color w:val="auto"/>
                <w:sz w:val="26"/>
                <w:szCs w:val="26"/>
              </w:rPr>
              <w:t>(пункт 4 «Предписанные шаги для выполнения спортивных разрядов» норм и требований по фигурному катанию).</w:t>
            </w:r>
            <w:proofErr w:type="gramEnd"/>
          </w:p>
          <w:p w14:paraId="017B241E" w14:textId="77777777" w:rsidR="003F5D24" w:rsidRPr="00DB0C83" w:rsidRDefault="003F5D24" w:rsidP="00BC142F">
            <w:pPr>
              <w:pStyle w:val="310"/>
              <w:tabs>
                <w:tab w:val="left" w:pos="1276"/>
              </w:tabs>
              <w:spacing w:line="288" w:lineRule="auto"/>
              <w:ind w:left="0" w:firstLine="709"/>
              <w:jc w:val="both"/>
              <w:rPr>
                <w:sz w:val="26"/>
                <w:szCs w:val="26"/>
              </w:rPr>
            </w:pPr>
            <w:proofErr w:type="gramStart"/>
            <w:r w:rsidRPr="00B342B7">
              <w:rPr>
                <w:sz w:val="26"/>
                <w:szCs w:val="26"/>
              </w:rPr>
              <w:t xml:space="preserve">Команда, имеющая в списочном составе до трех спортсменов «без спортивного разряда», может быть допущена до спортивных соревнований, за исключением чемпионата России, финала Кубка России и </w:t>
            </w:r>
            <w:r>
              <w:rPr>
                <w:sz w:val="26"/>
                <w:szCs w:val="26"/>
              </w:rPr>
              <w:t>п</w:t>
            </w:r>
            <w:r w:rsidRPr="00B342B7">
              <w:rPr>
                <w:sz w:val="26"/>
                <w:szCs w:val="26"/>
              </w:rPr>
              <w:t xml:space="preserve">ервенства России при условии выполнения спортсменами «без спортивного разряда» в текущем спортивном сезоне на спортивных соревнованиях упражнения (теста) по скольжению «Предписанные шаги для выполнения спортивных разрядов» </w:t>
            </w:r>
            <w:r w:rsidRPr="00B342B7">
              <w:rPr>
                <w:color w:val="auto"/>
                <w:sz w:val="26"/>
                <w:szCs w:val="26"/>
              </w:rPr>
              <w:t>(пункт 4 «Предписанные шаги для выполнения спортивных разрядов» норм</w:t>
            </w:r>
            <w:proofErr w:type="gramEnd"/>
            <w:r w:rsidRPr="00B342B7">
              <w:rPr>
                <w:color w:val="auto"/>
                <w:sz w:val="26"/>
                <w:szCs w:val="26"/>
              </w:rPr>
              <w:t xml:space="preserve"> и требований по фигурному катанию).</w:t>
            </w:r>
          </w:p>
        </w:tc>
      </w:tr>
    </w:tbl>
    <w:p w14:paraId="30CA30A3" w14:textId="77777777" w:rsidR="003F5D24" w:rsidRDefault="003F5D24" w:rsidP="002B5B78">
      <w:pPr>
        <w:spacing w:line="276" w:lineRule="auto"/>
        <w:ind w:firstLine="709"/>
        <w:jc w:val="center"/>
        <w:rPr>
          <w:sz w:val="28"/>
          <w:szCs w:val="28"/>
        </w:rPr>
      </w:pPr>
    </w:p>
    <w:p w14:paraId="2B57F0B4" w14:textId="48F048B5" w:rsidR="00823727" w:rsidRPr="00517B3E" w:rsidRDefault="003D25BD" w:rsidP="00454FDE">
      <w:pPr>
        <w:pStyle w:val="310"/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5.7.</w:t>
      </w:r>
      <w:r>
        <w:rPr>
          <w:color w:val="auto"/>
          <w:sz w:val="28"/>
          <w:szCs w:val="28"/>
        </w:rPr>
        <w:tab/>
      </w:r>
      <w:r w:rsidR="00B24CAC" w:rsidRPr="00517B3E">
        <w:rPr>
          <w:color w:val="auto"/>
          <w:sz w:val="28"/>
          <w:szCs w:val="28"/>
        </w:rPr>
        <w:t>В одиночном катании в возрастной группе</w:t>
      </w:r>
      <w:r w:rsidR="00823727" w:rsidRPr="00517B3E">
        <w:rPr>
          <w:color w:val="auto"/>
          <w:sz w:val="28"/>
          <w:szCs w:val="28"/>
        </w:rPr>
        <w:t xml:space="preserve"> </w:t>
      </w:r>
      <w:r w:rsidR="00C2275B">
        <w:rPr>
          <w:color w:val="auto"/>
          <w:sz w:val="28"/>
          <w:szCs w:val="28"/>
        </w:rPr>
        <w:t xml:space="preserve">для лиц </w:t>
      </w:r>
      <w:r w:rsidR="009767D1" w:rsidRPr="00517B3E">
        <w:rPr>
          <w:color w:val="auto"/>
          <w:sz w:val="28"/>
          <w:szCs w:val="28"/>
        </w:rPr>
        <w:t>c ограничением верхней границы возраста (юниоры, юниорки</w:t>
      </w:r>
      <w:r w:rsidR="00823727" w:rsidRPr="00517B3E">
        <w:rPr>
          <w:color w:val="auto"/>
          <w:sz w:val="28"/>
          <w:szCs w:val="28"/>
        </w:rPr>
        <w:t>) допускаются спортсмены, достигшие возраста 1</w:t>
      </w:r>
      <w:r w:rsidR="009767D1" w:rsidRPr="00517B3E">
        <w:rPr>
          <w:color w:val="auto"/>
          <w:sz w:val="28"/>
          <w:szCs w:val="28"/>
        </w:rPr>
        <w:t>2</w:t>
      </w:r>
      <w:r w:rsidR="00823727" w:rsidRPr="00517B3E">
        <w:rPr>
          <w:color w:val="auto"/>
          <w:sz w:val="28"/>
          <w:szCs w:val="28"/>
        </w:rPr>
        <w:t xml:space="preserve"> лет, если уровень их спортивной квалификации соответствует уровню ква</w:t>
      </w:r>
      <w:r w:rsidR="00F51EEA">
        <w:rPr>
          <w:color w:val="auto"/>
          <w:sz w:val="28"/>
          <w:szCs w:val="28"/>
        </w:rPr>
        <w:t>лификации, указанной в Регламенте соревнований</w:t>
      </w:r>
      <w:r w:rsidR="00823727" w:rsidRPr="00517B3E">
        <w:rPr>
          <w:color w:val="auto"/>
          <w:sz w:val="28"/>
          <w:szCs w:val="28"/>
        </w:rPr>
        <w:t>.</w:t>
      </w:r>
    </w:p>
    <w:p w14:paraId="5AAF8992" w14:textId="33047F01" w:rsidR="002A0B1F" w:rsidRPr="0083390E" w:rsidRDefault="009767D1" w:rsidP="003D25BD">
      <w:pPr>
        <w:pStyle w:val="310"/>
        <w:tabs>
          <w:tab w:val="left" w:pos="1276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5.8. </w:t>
      </w:r>
      <w:r w:rsidR="00705129" w:rsidRPr="0083390E">
        <w:rPr>
          <w:color w:val="auto"/>
          <w:sz w:val="28"/>
          <w:szCs w:val="28"/>
        </w:rPr>
        <w:t>Возраст проверяется на всех соревно</w:t>
      </w:r>
      <w:r w:rsidR="00BF3BDF">
        <w:rPr>
          <w:color w:val="auto"/>
          <w:sz w:val="28"/>
          <w:szCs w:val="28"/>
        </w:rPr>
        <w:t xml:space="preserve">ваниях, во время заключительной </w:t>
      </w:r>
      <w:r w:rsidR="00705129" w:rsidRPr="0083390E">
        <w:rPr>
          <w:color w:val="auto"/>
          <w:sz w:val="28"/>
          <w:szCs w:val="28"/>
        </w:rPr>
        <w:t>регистрации на</w:t>
      </w:r>
      <w:r w:rsidR="00827E7B" w:rsidRPr="0083390E">
        <w:rPr>
          <w:color w:val="auto"/>
          <w:sz w:val="28"/>
          <w:szCs w:val="28"/>
        </w:rPr>
        <w:t xml:space="preserve"> заседании</w:t>
      </w:r>
      <w:r w:rsidR="00705129" w:rsidRPr="0083390E">
        <w:rPr>
          <w:color w:val="auto"/>
          <w:sz w:val="28"/>
          <w:szCs w:val="28"/>
        </w:rPr>
        <w:t xml:space="preserve"> комиссии по допуску.</w:t>
      </w:r>
    </w:p>
    <w:p w14:paraId="19DE844C" w14:textId="555CC6C9" w:rsidR="008925AD" w:rsidRPr="0083390E" w:rsidRDefault="009767D1" w:rsidP="003D25BD">
      <w:pPr>
        <w:pStyle w:val="310"/>
        <w:tabs>
          <w:tab w:val="left" w:pos="1276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5.9</w:t>
      </w:r>
      <w:r w:rsidR="001715A8">
        <w:rPr>
          <w:color w:val="auto"/>
          <w:sz w:val="28"/>
          <w:szCs w:val="28"/>
        </w:rPr>
        <w:t>.</w:t>
      </w:r>
      <w:r w:rsidR="003D25BD">
        <w:rPr>
          <w:color w:val="auto"/>
          <w:sz w:val="28"/>
          <w:szCs w:val="28"/>
        </w:rPr>
        <w:tab/>
      </w:r>
      <w:r w:rsidR="008925AD" w:rsidRPr="0083390E">
        <w:rPr>
          <w:color w:val="auto"/>
          <w:sz w:val="28"/>
          <w:szCs w:val="28"/>
        </w:rPr>
        <w:t>Порядок д</w:t>
      </w:r>
      <w:r w:rsidR="00F51EEA">
        <w:rPr>
          <w:color w:val="auto"/>
          <w:sz w:val="28"/>
          <w:szCs w:val="28"/>
        </w:rPr>
        <w:t>опуска спортсменов определяется</w:t>
      </w:r>
      <w:r w:rsidR="004D22A8">
        <w:rPr>
          <w:color w:val="auto"/>
          <w:sz w:val="28"/>
          <w:szCs w:val="28"/>
        </w:rPr>
        <w:t xml:space="preserve"> </w:t>
      </w:r>
      <w:r w:rsidR="008925AD" w:rsidRPr="0083390E">
        <w:rPr>
          <w:color w:val="auto"/>
          <w:sz w:val="28"/>
          <w:szCs w:val="28"/>
        </w:rPr>
        <w:t>Регламентом о проведении соревнований.</w:t>
      </w:r>
    </w:p>
    <w:p w14:paraId="0886052B" w14:textId="014917E1" w:rsidR="00A35A28" w:rsidRPr="00454FDE" w:rsidRDefault="009767D1" w:rsidP="00372A02">
      <w:pPr>
        <w:pStyle w:val="310"/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5.10</w:t>
      </w:r>
      <w:r w:rsidR="003D25BD">
        <w:rPr>
          <w:color w:val="auto"/>
          <w:sz w:val="28"/>
          <w:szCs w:val="28"/>
        </w:rPr>
        <w:t>.</w:t>
      </w:r>
      <w:r w:rsidR="003D25BD">
        <w:rPr>
          <w:color w:val="auto"/>
          <w:sz w:val="28"/>
          <w:szCs w:val="28"/>
        </w:rPr>
        <w:tab/>
        <w:t xml:space="preserve"> </w:t>
      </w:r>
      <w:r w:rsidR="00993F62">
        <w:rPr>
          <w:color w:val="auto"/>
          <w:sz w:val="28"/>
          <w:szCs w:val="28"/>
        </w:rPr>
        <w:t xml:space="preserve">К </w:t>
      </w:r>
      <w:r w:rsidR="00A35A28" w:rsidRPr="00454FDE">
        <w:rPr>
          <w:color w:val="auto"/>
          <w:sz w:val="28"/>
          <w:szCs w:val="28"/>
        </w:rPr>
        <w:t xml:space="preserve">соревнованию допускаются только спортсмены, получившие </w:t>
      </w:r>
      <w:r w:rsidR="00A35A28" w:rsidRPr="004D22A8">
        <w:rPr>
          <w:color w:val="auto"/>
          <w:sz w:val="28"/>
          <w:szCs w:val="28"/>
        </w:rPr>
        <w:t xml:space="preserve">разрешение врача при наличии страхового полиса от несчастных </w:t>
      </w:r>
      <w:r w:rsidR="00A35A28" w:rsidRPr="00454FDE">
        <w:rPr>
          <w:color w:val="auto"/>
          <w:sz w:val="28"/>
          <w:szCs w:val="28"/>
        </w:rPr>
        <w:t>случаев, включающих спортивные риски.</w:t>
      </w:r>
    </w:p>
    <w:p w14:paraId="188106E2" w14:textId="3B2A932F" w:rsidR="00675A97" w:rsidRPr="0083390E" w:rsidRDefault="009767D1" w:rsidP="001715A8">
      <w:pPr>
        <w:pStyle w:val="310"/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5.11</w:t>
      </w:r>
      <w:r w:rsidR="003D25BD">
        <w:rPr>
          <w:color w:val="auto"/>
          <w:sz w:val="28"/>
          <w:szCs w:val="28"/>
        </w:rPr>
        <w:t>.</w:t>
      </w:r>
      <w:r w:rsidR="003D25BD">
        <w:rPr>
          <w:color w:val="auto"/>
          <w:sz w:val="28"/>
          <w:szCs w:val="28"/>
        </w:rPr>
        <w:tab/>
        <w:t xml:space="preserve"> </w:t>
      </w:r>
      <w:r w:rsidR="00675A97" w:rsidRPr="004D22A8">
        <w:rPr>
          <w:color w:val="auto"/>
          <w:sz w:val="28"/>
          <w:szCs w:val="28"/>
        </w:rPr>
        <w:t xml:space="preserve">Срок предоставления предварительных заявок </w:t>
      </w:r>
      <w:r w:rsidR="007860A9" w:rsidRPr="004D22A8">
        <w:rPr>
          <w:color w:val="auto"/>
          <w:sz w:val="28"/>
          <w:szCs w:val="28"/>
        </w:rPr>
        <w:t xml:space="preserve">определяется </w:t>
      </w:r>
      <w:r w:rsidR="00C30749">
        <w:rPr>
          <w:color w:val="auto"/>
          <w:sz w:val="28"/>
          <w:szCs w:val="28"/>
        </w:rPr>
        <w:br/>
      </w:r>
      <w:r w:rsidR="00675A97" w:rsidRPr="004D22A8">
        <w:rPr>
          <w:color w:val="auto"/>
          <w:sz w:val="28"/>
          <w:szCs w:val="28"/>
        </w:rPr>
        <w:t>в</w:t>
      </w:r>
      <w:r w:rsidR="00675A97" w:rsidRPr="0083390E">
        <w:rPr>
          <w:color w:val="auto"/>
          <w:sz w:val="28"/>
          <w:szCs w:val="28"/>
        </w:rPr>
        <w:t xml:space="preserve"> </w:t>
      </w:r>
      <w:r w:rsidR="007860A9" w:rsidRPr="00072B27">
        <w:rPr>
          <w:color w:val="auto"/>
          <w:sz w:val="28"/>
          <w:szCs w:val="28"/>
        </w:rPr>
        <w:t>Регламенте</w:t>
      </w:r>
      <w:r w:rsidR="00675A97" w:rsidRPr="0083390E">
        <w:rPr>
          <w:color w:val="auto"/>
          <w:sz w:val="28"/>
          <w:szCs w:val="28"/>
        </w:rPr>
        <w:t xml:space="preserve">. Окончательная заявка на участие в соревнованиях подается </w:t>
      </w:r>
      <w:r w:rsidR="00540579">
        <w:rPr>
          <w:color w:val="auto"/>
          <w:sz w:val="28"/>
          <w:szCs w:val="28"/>
        </w:rPr>
        <w:br/>
      </w:r>
      <w:r w:rsidR="00675A97" w:rsidRPr="0083390E">
        <w:rPr>
          <w:color w:val="auto"/>
          <w:sz w:val="28"/>
          <w:szCs w:val="28"/>
        </w:rPr>
        <w:t>в период проведения</w:t>
      </w:r>
      <w:r w:rsidR="00827E7B" w:rsidRPr="0083390E">
        <w:rPr>
          <w:color w:val="auto"/>
          <w:sz w:val="28"/>
          <w:szCs w:val="28"/>
        </w:rPr>
        <w:t xml:space="preserve"> заседания</w:t>
      </w:r>
      <w:r w:rsidR="00675A97" w:rsidRPr="0083390E">
        <w:rPr>
          <w:color w:val="auto"/>
          <w:sz w:val="28"/>
          <w:szCs w:val="28"/>
        </w:rPr>
        <w:t xml:space="preserve"> комиссии по допуску.</w:t>
      </w:r>
    </w:p>
    <w:p w14:paraId="28F1D1C9" w14:textId="43CBF036" w:rsidR="00675A97" w:rsidRPr="0083390E" w:rsidRDefault="009767D1" w:rsidP="00AB4CB1">
      <w:pPr>
        <w:pStyle w:val="310"/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5.12</w:t>
      </w:r>
      <w:r w:rsidR="001715A8">
        <w:rPr>
          <w:color w:val="auto"/>
          <w:sz w:val="28"/>
          <w:szCs w:val="28"/>
        </w:rPr>
        <w:t xml:space="preserve">. </w:t>
      </w:r>
      <w:r w:rsidR="00675A97" w:rsidRPr="0083390E">
        <w:rPr>
          <w:color w:val="auto"/>
          <w:sz w:val="28"/>
          <w:szCs w:val="28"/>
        </w:rPr>
        <w:t>Допуск участников осуществляется комиссией по допуску в составе представителя проводящей организации, главного судьи или его заместителя, главного секретаря, врача соревнований, которые проверяют заявки и документы участников на соответствие требованиям</w:t>
      </w:r>
      <w:r w:rsidR="007860A9" w:rsidRPr="00AB4CB1">
        <w:rPr>
          <w:color w:val="auto"/>
          <w:sz w:val="28"/>
          <w:szCs w:val="28"/>
        </w:rPr>
        <w:t xml:space="preserve"> </w:t>
      </w:r>
      <w:r w:rsidR="007860A9" w:rsidRPr="00072B27">
        <w:rPr>
          <w:color w:val="auto"/>
          <w:sz w:val="28"/>
          <w:szCs w:val="28"/>
        </w:rPr>
        <w:t>Регламента</w:t>
      </w:r>
      <w:r w:rsidR="00675A97" w:rsidRPr="00072B27">
        <w:rPr>
          <w:color w:val="auto"/>
          <w:sz w:val="28"/>
          <w:szCs w:val="28"/>
        </w:rPr>
        <w:t>.</w:t>
      </w:r>
      <w:r w:rsidR="00675A97" w:rsidRPr="0083390E">
        <w:rPr>
          <w:color w:val="auto"/>
          <w:sz w:val="28"/>
          <w:szCs w:val="28"/>
        </w:rPr>
        <w:t xml:space="preserve"> </w:t>
      </w:r>
    </w:p>
    <w:p w14:paraId="6009E302" w14:textId="1A7E6B21" w:rsidR="001D1D2D" w:rsidRPr="002C4586" w:rsidRDefault="009767D1" w:rsidP="00AF5E31">
      <w:pPr>
        <w:pStyle w:val="310"/>
        <w:tabs>
          <w:tab w:val="left" w:pos="1134"/>
          <w:tab w:val="left" w:pos="1418"/>
          <w:tab w:val="left" w:pos="1701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5.13</w:t>
      </w:r>
      <w:r w:rsidR="00AF5E31">
        <w:rPr>
          <w:color w:val="auto"/>
          <w:sz w:val="28"/>
          <w:szCs w:val="28"/>
        </w:rPr>
        <w:t>.</w:t>
      </w:r>
      <w:r w:rsidR="00AF5E31">
        <w:rPr>
          <w:color w:val="auto"/>
          <w:sz w:val="28"/>
          <w:szCs w:val="28"/>
        </w:rPr>
        <w:tab/>
      </w:r>
      <w:r w:rsidR="0080748E" w:rsidRPr="002C4586">
        <w:rPr>
          <w:color w:val="auto"/>
          <w:sz w:val="28"/>
          <w:szCs w:val="28"/>
        </w:rPr>
        <w:t>Заявка на участие в с</w:t>
      </w:r>
      <w:r w:rsidR="001D1D2D" w:rsidRPr="002C4586">
        <w:rPr>
          <w:color w:val="auto"/>
          <w:sz w:val="28"/>
          <w:szCs w:val="28"/>
        </w:rPr>
        <w:t>оревновании, по утв</w:t>
      </w:r>
      <w:r w:rsidR="0059738A" w:rsidRPr="002C4586">
        <w:rPr>
          <w:color w:val="auto"/>
          <w:sz w:val="28"/>
          <w:szCs w:val="28"/>
        </w:rPr>
        <w:t>ержденной форме (</w:t>
      </w:r>
      <w:r w:rsidR="009E76ED">
        <w:rPr>
          <w:color w:val="auto"/>
          <w:sz w:val="28"/>
          <w:szCs w:val="28"/>
        </w:rPr>
        <w:t>П</w:t>
      </w:r>
      <w:r w:rsidR="0059738A" w:rsidRPr="002C4586">
        <w:rPr>
          <w:color w:val="auto"/>
          <w:sz w:val="28"/>
          <w:szCs w:val="28"/>
        </w:rPr>
        <w:t>риложение №</w:t>
      </w:r>
      <w:r w:rsidR="00150629" w:rsidRPr="002C4586">
        <w:rPr>
          <w:color w:val="auto"/>
          <w:sz w:val="28"/>
          <w:szCs w:val="28"/>
        </w:rPr>
        <w:t>2</w:t>
      </w:r>
      <w:r w:rsidR="0059738A" w:rsidRPr="002C4586">
        <w:rPr>
          <w:color w:val="auto"/>
          <w:sz w:val="28"/>
          <w:szCs w:val="28"/>
        </w:rPr>
        <w:t>)</w:t>
      </w:r>
      <w:r w:rsidR="001D1D2D" w:rsidRPr="002C4586">
        <w:rPr>
          <w:color w:val="auto"/>
          <w:sz w:val="28"/>
          <w:szCs w:val="28"/>
        </w:rPr>
        <w:t xml:space="preserve"> </w:t>
      </w:r>
      <w:r w:rsidR="00BC4324" w:rsidRPr="002C4586">
        <w:rPr>
          <w:color w:val="auto"/>
          <w:sz w:val="28"/>
          <w:szCs w:val="28"/>
        </w:rPr>
        <w:t>должна быть подписана</w:t>
      </w:r>
      <w:r w:rsidR="00443BF1" w:rsidRPr="002C4586">
        <w:rPr>
          <w:color w:val="auto"/>
          <w:sz w:val="28"/>
          <w:szCs w:val="28"/>
        </w:rPr>
        <w:t xml:space="preserve"> руководителем </w:t>
      </w:r>
      <w:r w:rsidR="002C4586">
        <w:rPr>
          <w:color w:val="auto"/>
          <w:sz w:val="28"/>
          <w:szCs w:val="28"/>
        </w:rPr>
        <w:t xml:space="preserve">органа исполнительной власти в области физической культуры и спорта субъекта </w:t>
      </w:r>
      <w:r w:rsidR="009E76ED" w:rsidRPr="009E76ED">
        <w:rPr>
          <w:sz w:val="28"/>
          <w:szCs w:val="28"/>
        </w:rPr>
        <w:t>Российской Федерации</w:t>
      </w:r>
      <w:r w:rsidR="002C4586">
        <w:rPr>
          <w:color w:val="auto"/>
          <w:sz w:val="28"/>
          <w:szCs w:val="28"/>
        </w:rPr>
        <w:t xml:space="preserve">, руководителем </w:t>
      </w:r>
      <w:r w:rsidR="00CF2A39" w:rsidRPr="002C4586">
        <w:rPr>
          <w:color w:val="auto"/>
          <w:sz w:val="28"/>
          <w:szCs w:val="28"/>
        </w:rPr>
        <w:t xml:space="preserve">спортивной организации, клуба, </w:t>
      </w:r>
      <w:r w:rsidR="00443BF1" w:rsidRPr="002C4586">
        <w:rPr>
          <w:color w:val="auto"/>
          <w:sz w:val="28"/>
          <w:szCs w:val="28"/>
        </w:rPr>
        <w:t>для всероссийских соревнований</w:t>
      </w:r>
      <w:r w:rsidR="00827E7B" w:rsidRPr="002C4586">
        <w:rPr>
          <w:color w:val="auto"/>
          <w:sz w:val="28"/>
          <w:szCs w:val="28"/>
        </w:rPr>
        <w:t>,</w:t>
      </w:r>
      <w:r w:rsidR="00443BF1" w:rsidRPr="002C4586">
        <w:rPr>
          <w:color w:val="auto"/>
          <w:sz w:val="28"/>
          <w:szCs w:val="28"/>
        </w:rPr>
        <w:t xml:space="preserve"> включенных в ЕКП</w:t>
      </w:r>
      <w:r w:rsidR="00BC4324" w:rsidRPr="002C4586">
        <w:rPr>
          <w:color w:val="auto"/>
          <w:sz w:val="28"/>
          <w:szCs w:val="28"/>
        </w:rPr>
        <w:t>,</w:t>
      </w:r>
      <w:r w:rsidR="00443BF1" w:rsidRPr="002C4586">
        <w:rPr>
          <w:color w:val="auto"/>
          <w:sz w:val="28"/>
          <w:szCs w:val="28"/>
        </w:rPr>
        <w:t xml:space="preserve"> руководителем региональной </w:t>
      </w:r>
      <w:r w:rsidR="00BC4324" w:rsidRPr="002C4586">
        <w:rPr>
          <w:color w:val="auto"/>
          <w:sz w:val="28"/>
          <w:szCs w:val="28"/>
        </w:rPr>
        <w:t xml:space="preserve">спортивной </w:t>
      </w:r>
      <w:r w:rsidR="00443BF1" w:rsidRPr="002C4586">
        <w:rPr>
          <w:color w:val="auto"/>
          <w:sz w:val="28"/>
          <w:szCs w:val="28"/>
        </w:rPr>
        <w:t>федерации, а т</w:t>
      </w:r>
      <w:r w:rsidR="00BC4324" w:rsidRPr="002C4586">
        <w:rPr>
          <w:color w:val="auto"/>
          <w:sz w:val="28"/>
          <w:szCs w:val="28"/>
        </w:rPr>
        <w:t>акже врачом и заверена печатями</w:t>
      </w:r>
      <w:r w:rsidR="00443BF1" w:rsidRPr="002C4586">
        <w:rPr>
          <w:color w:val="auto"/>
          <w:sz w:val="28"/>
          <w:szCs w:val="28"/>
        </w:rPr>
        <w:t xml:space="preserve"> соответствующей организации</w:t>
      </w:r>
      <w:r w:rsidR="0083390E" w:rsidRPr="002C4586">
        <w:rPr>
          <w:color w:val="auto"/>
          <w:sz w:val="28"/>
          <w:szCs w:val="28"/>
        </w:rPr>
        <w:t>.</w:t>
      </w:r>
      <w:r w:rsidR="00212EAD" w:rsidRPr="002C4586">
        <w:rPr>
          <w:color w:val="auto"/>
          <w:sz w:val="28"/>
          <w:szCs w:val="28"/>
        </w:rPr>
        <w:t xml:space="preserve"> </w:t>
      </w:r>
    </w:p>
    <w:p w14:paraId="7656BF81" w14:textId="3462DDA5" w:rsidR="0040603C" w:rsidRPr="0083390E" w:rsidRDefault="001D1D2D" w:rsidP="00A44603">
      <w:pPr>
        <w:spacing w:line="23" w:lineRule="atLeast"/>
        <w:ind w:firstLine="709"/>
        <w:jc w:val="both"/>
        <w:rPr>
          <w:sz w:val="28"/>
          <w:szCs w:val="28"/>
        </w:rPr>
      </w:pPr>
      <w:r w:rsidRPr="0083390E">
        <w:rPr>
          <w:sz w:val="28"/>
          <w:szCs w:val="28"/>
        </w:rPr>
        <w:t>Основ</w:t>
      </w:r>
      <w:r w:rsidR="0080748E" w:rsidRPr="0083390E">
        <w:rPr>
          <w:sz w:val="28"/>
          <w:szCs w:val="28"/>
        </w:rPr>
        <w:t>анием для допуска спортсмена к с</w:t>
      </w:r>
      <w:r w:rsidRPr="0083390E">
        <w:rPr>
          <w:sz w:val="28"/>
          <w:szCs w:val="28"/>
        </w:rPr>
        <w:t>оревнованию по медицинским заключения</w:t>
      </w:r>
      <w:r w:rsidR="0080748E" w:rsidRPr="0083390E">
        <w:rPr>
          <w:sz w:val="28"/>
          <w:szCs w:val="28"/>
        </w:rPr>
        <w:t>м является заявка на участие в с</w:t>
      </w:r>
      <w:r w:rsidRPr="0083390E">
        <w:rPr>
          <w:sz w:val="28"/>
          <w:szCs w:val="28"/>
        </w:rPr>
        <w:t xml:space="preserve">оревновании с отметкой «Допущен» напротив каждой фамилии спортсмена, заверенная подписью врача по спортивной медицине и его личной печатью. Заявка на участие в </w:t>
      </w:r>
      <w:r w:rsidR="00CF2A39">
        <w:rPr>
          <w:sz w:val="28"/>
          <w:szCs w:val="28"/>
        </w:rPr>
        <w:t>с</w:t>
      </w:r>
      <w:r w:rsidRPr="0083390E">
        <w:rPr>
          <w:sz w:val="28"/>
          <w:szCs w:val="28"/>
        </w:rPr>
        <w:t xml:space="preserve">оревновании подписывается врачом по спортивной медицине с расшифровкой фамилии, имени, отчества </w:t>
      </w:r>
      <w:r w:rsidR="00540579">
        <w:rPr>
          <w:sz w:val="28"/>
          <w:szCs w:val="28"/>
        </w:rPr>
        <w:br/>
      </w:r>
      <w:r w:rsidRPr="0083390E">
        <w:rPr>
          <w:sz w:val="28"/>
          <w:szCs w:val="28"/>
        </w:rPr>
        <w:t>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78FDBAC3" w14:textId="4875DE10" w:rsidR="00705129" w:rsidRPr="00AB4CB1" w:rsidRDefault="009767D1" w:rsidP="00AF5E31">
      <w:pPr>
        <w:pStyle w:val="310"/>
        <w:tabs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5.14</w:t>
      </w:r>
      <w:r w:rsidR="00AF5E31">
        <w:rPr>
          <w:color w:val="auto"/>
          <w:sz w:val="28"/>
          <w:szCs w:val="28"/>
        </w:rPr>
        <w:t>.</w:t>
      </w:r>
      <w:r w:rsidR="00AF5E31">
        <w:rPr>
          <w:color w:val="auto"/>
          <w:sz w:val="28"/>
          <w:szCs w:val="28"/>
        </w:rPr>
        <w:tab/>
      </w:r>
      <w:r w:rsidR="00705129" w:rsidRPr="00AB4CB1">
        <w:rPr>
          <w:color w:val="auto"/>
          <w:sz w:val="28"/>
          <w:szCs w:val="28"/>
        </w:rPr>
        <w:t xml:space="preserve">Если в любой момент соревнования Федерация установит, что документы содержат недостоверные сведения, то к региональной </w:t>
      </w:r>
      <w:r w:rsidR="00657220" w:rsidRPr="00AB4CB1">
        <w:rPr>
          <w:color w:val="auto"/>
          <w:sz w:val="28"/>
          <w:szCs w:val="28"/>
        </w:rPr>
        <w:t>спортивной ф</w:t>
      </w:r>
      <w:r w:rsidR="00705129" w:rsidRPr="00AB4CB1">
        <w:rPr>
          <w:color w:val="auto"/>
          <w:sz w:val="28"/>
          <w:szCs w:val="28"/>
        </w:rPr>
        <w:t>едера</w:t>
      </w:r>
      <w:r w:rsidR="0040603C" w:rsidRPr="00AB4CB1">
        <w:rPr>
          <w:color w:val="auto"/>
          <w:sz w:val="28"/>
          <w:szCs w:val="28"/>
        </w:rPr>
        <w:t>ции, участнику</w:t>
      </w:r>
      <w:r w:rsidR="00084B0D" w:rsidRPr="00AB4CB1">
        <w:rPr>
          <w:color w:val="auto"/>
          <w:sz w:val="28"/>
          <w:szCs w:val="28"/>
        </w:rPr>
        <w:t xml:space="preserve"> и</w:t>
      </w:r>
      <w:r w:rsidR="000F2841">
        <w:rPr>
          <w:color w:val="auto"/>
          <w:sz w:val="28"/>
          <w:szCs w:val="28"/>
        </w:rPr>
        <w:t>/или</w:t>
      </w:r>
      <w:r w:rsidR="00084B0D" w:rsidRPr="00AB4CB1">
        <w:rPr>
          <w:color w:val="auto"/>
          <w:sz w:val="28"/>
          <w:szCs w:val="28"/>
        </w:rPr>
        <w:t xml:space="preserve"> лицу, подписавшему такую заявку</w:t>
      </w:r>
      <w:r w:rsidR="00705129" w:rsidRPr="00AB4CB1">
        <w:rPr>
          <w:color w:val="auto"/>
          <w:sz w:val="28"/>
          <w:szCs w:val="28"/>
        </w:rPr>
        <w:t>, буду</w:t>
      </w:r>
      <w:r w:rsidR="00061C44">
        <w:rPr>
          <w:color w:val="auto"/>
          <w:sz w:val="28"/>
          <w:szCs w:val="28"/>
        </w:rPr>
        <w:t xml:space="preserve">т применены дисциплинарные меры, </w:t>
      </w:r>
      <w:r w:rsidR="00061C44" w:rsidRPr="0012582D">
        <w:rPr>
          <w:color w:val="auto"/>
          <w:sz w:val="28"/>
          <w:szCs w:val="28"/>
        </w:rPr>
        <w:t xml:space="preserve">которые указаны в «Кодексе этики </w:t>
      </w:r>
      <w:r w:rsidR="000166EC" w:rsidRPr="0012582D">
        <w:rPr>
          <w:color w:val="auto"/>
          <w:sz w:val="28"/>
          <w:szCs w:val="28"/>
        </w:rPr>
        <w:t>Федерации</w:t>
      </w:r>
      <w:r w:rsidR="00061C44" w:rsidRPr="0012582D">
        <w:rPr>
          <w:color w:val="auto"/>
          <w:sz w:val="28"/>
          <w:szCs w:val="28"/>
        </w:rPr>
        <w:t>».</w:t>
      </w:r>
    </w:p>
    <w:p w14:paraId="256CEC19" w14:textId="7322EBAE" w:rsidR="00BD70D0" w:rsidRPr="009767D1" w:rsidRDefault="009767D1" w:rsidP="00AF5E31">
      <w:pPr>
        <w:pStyle w:val="310"/>
        <w:tabs>
          <w:tab w:val="left" w:pos="1134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bookmarkStart w:id="3" w:name="_Toc481433796"/>
      <w:r w:rsidRPr="009767D1">
        <w:rPr>
          <w:color w:val="auto"/>
          <w:sz w:val="28"/>
          <w:szCs w:val="28"/>
        </w:rPr>
        <w:t>5.15.</w:t>
      </w:r>
      <w:r w:rsidR="00AF5E31">
        <w:rPr>
          <w:color w:val="auto"/>
          <w:sz w:val="28"/>
          <w:szCs w:val="28"/>
        </w:rPr>
        <w:tab/>
      </w:r>
      <w:r w:rsidR="00BD70D0" w:rsidRPr="009767D1">
        <w:rPr>
          <w:color w:val="auto"/>
          <w:sz w:val="28"/>
          <w:szCs w:val="28"/>
        </w:rPr>
        <w:t xml:space="preserve">В соответствии с частью 1 статьи 20 Федерального Закона </w:t>
      </w:r>
      <w:r w:rsidR="00C30749">
        <w:rPr>
          <w:color w:val="auto"/>
          <w:sz w:val="28"/>
          <w:szCs w:val="28"/>
        </w:rPr>
        <w:br/>
      </w:r>
      <w:r w:rsidR="00BD70D0" w:rsidRPr="009767D1">
        <w:rPr>
          <w:color w:val="auto"/>
          <w:sz w:val="28"/>
          <w:szCs w:val="28"/>
        </w:rPr>
        <w:t>от 04.12.2007 № 329-ФЗ «О физической культуре и спорте в Российской Федерации» организаторы физкультурных мероприятий или спортивных мероприятий несут ответственность за организацию и проведение таких мероприятий. При этом ответственность за организацию и обеспечение безопасности спортивного мероприятия несёт его организатор.</w:t>
      </w:r>
    </w:p>
    <w:p w14:paraId="5EAA4B54" w14:textId="77777777" w:rsidR="00BD70D0" w:rsidRPr="00F33BA1" w:rsidRDefault="00BD70D0" w:rsidP="00BD70D0">
      <w:pPr>
        <w:spacing w:line="23" w:lineRule="atLeast"/>
        <w:ind w:firstLine="709"/>
        <w:jc w:val="both"/>
        <w:rPr>
          <w:sz w:val="28"/>
          <w:szCs w:val="28"/>
        </w:rPr>
      </w:pPr>
      <w:r w:rsidRPr="00F33BA1">
        <w:rPr>
          <w:sz w:val="28"/>
          <w:szCs w:val="28"/>
        </w:rPr>
        <w:t>Запрещается оказывать противоправное влияние на результаты спортивных соревнований.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04.12.2007 № 329 «О физической культуре и спорте в Российской Федерации». В случае нарушения команда дисквалифицируется с соревнований в полном составе.</w:t>
      </w:r>
    </w:p>
    <w:p w14:paraId="4DD25DC8" w14:textId="4EEAE1CE" w:rsidR="00BD70D0" w:rsidRPr="00F33BA1" w:rsidRDefault="00BD70D0" w:rsidP="00A44603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F33BA1">
        <w:rPr>
          <w:sz w:val="28"/>
          <w:szCs w:val="28"/>
        </w:rPr>
        <w:t xml:space="preserve">Обеспечение безопасности участников и зрителей на спортивных соревнованиях осуществляется согласно требованиям Правил обеспечения </w:t>
      </w:r>
      <w:r w:rsidRPr="00F33BA1">
        <w:rPr>
          <w:sz w:val="28"/>
          <w:szCs w:val="28"/>
        </w:rPr>
        <w:lastRenderedPageBreak/>
        <w:t>безопасности при проведении официальных спортивных соревнований, утвержденных Постановлением Правительства Российской Федерации</w:t>
      </w:r>
      <w:r w:rsidR="000166EC">
        <w:rPr>
          <w:sz w:val="28"/>
          <w:szCs w:val="28"/>
        </w:rPr>
        <w:t>.</w:t>
      </w:r>
    </w:p>
    <w:p w14:paraId="5187633B" w14:textId="1AE8785B" w:rsidR="001701D4" w:rsidRPr="00386736" w:rsidRDefault="005B2929" w:rsidP="005267DC">
      <w:pPr>
        <w:pStyle w:val="2"/>
        <w:spacing w:line="23" w:lineRule="atLeast"/>
        <w:ind w:left="710"/>
        <w:jc w:val="left"/>
        <w:rPr>
          <w:rFonts w:ascii="Times New Roman" w:hAnsi="Times New Roman"/>
          <w:bCs/>
          <w:i w:val="0"/>
          <w:iCs/>
          <w:color w:val="auto"/>
          <w:spacing w:val="-4"/>
        </w:rPr>
      </w:pPr>
      <w:r>
        <w:rPr>
          <w:rFonts w:ascii="Times New Roman" w:hAnsi="Times New Roman"/>
          <w:bCs/>
          <w:i w:val="0"/>
          <w:iCs/>
          <w:color w:val="auto"/>
          <w:spacing w:val="-4"/>
        </w:rPr>
        <w:t>5.16</w:t>
      </w:r>
      <w:r w:rsidR="005267DC">
        <w:rPr>
          <w:rFonts w:ascii="Times New Roman" w:hAnsi="Times New Roman"/>
          <w:bCs/>
          <w:i w:val="0"/>
          <w:iCs/>
          <w:color w:val="auto"/>
          <w:spacing w:val="-4"/>
        </w:rPr>
        <w:t xml:space="preserve">. </w:t>
      </w:r>
      <w:r w:rsidR="001701D4" w:rsidRPr="00386736">
        <w:rPr>
          <w:rFonts w:ascii="Times New Roman" w:hAnsi="Times New Roman"/>
          <w:bCs/>
          <w:i w:val="0"/>
          <w:iCs/>
          <w:color w:val="auto"/>
          <w:spacing w:val="-4"/>
        </w:rPr>
        <w:t>ОБЯЗАННОСТИ И ПРАВА УЧАСТНИКОВ</w:t>
      </w:r>
      <w:bookmarkEnd w:id="3"/>
    </w:p>
    <w:p w14:paraId="51F6ACFE" w14:textId="77777777" w:rsidR="001701D4" w:rsidRPr="007401F2" w:rsidRDefault="001701D4" w:rsidP="0010432F">
      <w:pPr>
        <w:numPr>
          <w:ilvl w:val="2"/>
          <w:numId w:val="23"/>
        </w:numPr>
        <w:spacing w:line="23" w:lineRule="atLeast"/>
        <w:ind w:left="1701" w:hanging="992"/>
        <w:rPr>
          <w:b/>
          <w:color w:val="auto"/>
          <w:sz w:val="28"/>
          <w:szCs w:val="28"/>
        </w:rPr>
      </w:pPr>
      <w:r w:rsidRPr="007401F2">
        <w:rPr>
          <w:b/>
          <w:color w:val="auto"/>
          <w:sz w:val="28"/>
          <w:szCs w:val="28"/>
        </w:rPr>
        <w:t>Участник обязан:</w:t>
      </w:r>
    </w:p>
    <w:p w14:paraId="7F576EF3" w14:textId="5370A34E" w:rsidR="001701D4" w:rsidRPr="00CD2A7D" w:rsidRDefault="001701D4" w:rsidP="001E55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CD2A7D">
        <w:rPr>
          <w:sz w:val="28"/>
          <w:szCs w:val="28"/>
        </w:rPr>
        <w:t xml:space="preserve">знать настоящие Правила и </w:t>
      </w:r>
      <w:r w:rsidR="005E34B4" w:rsidRPr="003A5A82">
        <w:rPr>
          <w:color w:val="auto"/>
          <w:sz w:val="28"/>
          <w:szCs w:val="28"/>
        </w:rPr>
        <w:t>Регламент</w:t>
      </w:r>
      <w:r w:rsidRPr="003A5A82">
        <w:rPr>
          <w:color w:val="auto"/>
          <w:sz w:val="28"/>
          <w:szCs w:val="28"/>
        </w:rPr>
        <w:t xml:space="preserve"> с</w:t>
      </w:r>
      <w:r w:rsidRPr="00CD2A7D">
        <w:rPr>
          <w:sz w:val="28"/>
          <w:szCs w:val="28"/>
        </w:rPr>
        <w:t>ор</w:t>
      </w:r>
      <w:r w:rsidR="003F7178">
        <w:rPr>
          <w:sz w:val="28"/>
          <w:szCs w:val="28"/>
        </w:rPr>
        <w:t>евновани</w:t>
      </w:r>
      <w:r w:rsidR="005E34B4">
        <w:rPr>
          <w:sz w:val="28"/>
          <w:szCs w:val="28"/>
        </w:rPr>
        <w:t>й</w:t>
      </w:r>
      <w:r w:rsidR="003F7178">
        <w:rPr>
          <w:sz w:val="28"/>
          <w:szCs w:val="28"/>
        </w:rPr>
        <w:t xml:space="preserve"> и строго соблюдать их</w:t>
      </w:r>
      <w:r w:rsidR="00F1215E">
        <w:rPr>
          <w:sz w:val="28"/>
          <w:szCs w:val="28"/>
        </w:rPr>
        <w:t>;</w:t>
      </w:r>
    </w:p>
    <w:p w14:paraId="584868F2" w14:textId="1471F724" w:rsidR="005A30B5" w:rsidRPr="00476A01" w:rsidRDefault="001701D4" w:rsidP="001E55B4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CD2A7D">
        <w:rPr>
          <w:sz w:val="28"/>
          <w:szCs w:val="28"/>
        </w:rPr>
        <w:t>быть дисциплинированным, не нарушать нормы общественного порядка и поведения</w:t>
      </w:r>
      <w:r>
        <w:rPr>
          <w:sz w:val="28"/>
          <w:szCs w:val="28"/>
        </w:rPr>
        <w:t xml:space="preserve">, </w:t>
      </w:r>
      <w:r w:rsidRPr="00F1375D">
        <w:rPr>
          <w:color w:val="auto"/>
          <w:sz w:val="28"/>
          <w:szCs w:val="28"/>
        </w:rPr>
        <w:t xml:space="preserve">соблюдать чистоту и порядок  на спортивных объектах </w:t>
      </w:r>
      <w:r w:rsidRPr="00476A01">
        <w:rPr>
          <w:color w:val="auto"/>
          <w:sz w:val="28"/>
          <w:szCs w:val="28"/>
        </w:rPr>
        <w:t>и в местах проживания</w:t>
      </w:r>
      <w:r w:rsidR="007D1F51" w:rsidRPr="00476A01">
        <w:rPr>
          <w:color w:val="auto"/>
          <w:sz w:val="28"/>
          <w:szCs w:val="28"/>
        </w:rPr>
        <w:t>. Н</w:t>
      </w:r>
      <w:r w:rsidR="005A30B5" w:rsidRPr="00476A01">
        <w:rPr>
          <w:color w:val="auto"/>
          <w:sz w:val="28"/>
          <w:szCs w:val="28"/>
        </w:rPr>
        <w:t>есоответствующее поведение, нецензурные и агрессивные выражения, порча экипировки, применение физической силы п</w:t>
      </w:r>
      <w:r w:rsidR="00F1215E">
        <w:rPr>
          <w:color w:val="auto"/>
          <w:sz w:val="28"/>
          <w:szCs w:val="28"/>
        </w:rPr>
        <w:t xml:space="preserve">о отношению </w:t>
      </w:r>
      <w:r w:rsidR="00C30749">
        <w:rPr>
          <w:color w:val="auto"/>
          <w:sz w:val="28"/>
          <w:szCs w:val="28"/>
        </w:rPr>
        <w:br/>
      </w:r>
      <w:r w:rsidR="00F1215E">
        <w:rPr>
          <w:color w:val="auto"/>
          <w:sz w:val="28"/>
          <w:szCs w:val="28"/>
        </w:rPr>
        <w:t xml:space="preserve">к </w:t>
      </w:r>
      <w:r w:rsidR="00947B44" w:rsidRPr="00476A01">
        <w:rPr>
          <w:color w:val="auto"/>
          <w:sz w:val="28"/>
          <w:szCs w:val="28"/>
        </w:rPr>
        <w:t>кому-либо</w:t>
      </w:r>
      <w:r w:rsidR="005A30B5" w:rsidRPr="00476A01">
        <w:rPr>
          <w:color w:val="auto"/>
          <w:sz w:val="28"/>
          <w:szCs w:val="28"/>
        </w:rPr>
        <w:t xml:space="preserve"> запрещено. Любые нарушения могут привести к отстранению винов</w:t>
      </w:r>
      <w:r w:rsidR="00F1215E">
        <w:rPr>
          <w:color w:val="auto"/>
          <w:sz w:val="28"/>
          <w:szCs w:val="28"/>
        </w:rPr>
        <w:t>ника от участия в соревнованиях;</w:t>
      </w:r>
    </w:p>
    <w:p w14:paraId="6CEEF1BD" w14:textId="318B4B3D" w:rsidR="001701D4" w:rsidRPr="004039B6" w:rsidRDefault="001701D4" w:rsidP="001E55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CD2A7D">
        <w:rPr>
          <w:sz w:val="28"/>
          <w:szCs w:val="28"/>
        </w:rPr>
        <w:t>своевременно предоставить в секретариат соревнований специальн</w:t>
      </w:r>
      <w:r w:rsidR="006C63C3">
        <w:rPr>
          <w:sz w:val="28"/>
          <w:szCs w:val="28"/>
        </w:rPr>
        <w:t>ую форму с содержанием программ (перечнем</w:t>
      </w:r>
      <w:r w:rsidRPr="00CD2A7D">
        <w:rPr>
          <w:sz w:val="28"/>
          <w:szCs w:val="28"/>
        </w:rPr>
        <w:t xml:space="preserve"> планируемых для </w:t>
      </w:r>
      <w:r w:rsidRPr="004039B6">
        <w:rPr>
          <w:sz w:val="28"/>
          <w:szCs w:val="28"/>
        </w:rPr>
        <w:t xml:space="preserve">исполнения элементов) для каждого раздела </w:t>
      </w:r>
      <w:r w:rsidR="006C63C3">
        <w:rPr>
          <w:sz w:val="28"/>
          <w:szCs w:val="28"/>
        </w:rPr>
        <w:t xml:space="preserve">соревнований, если это указано </w:t>
      </w:r>
      <w:r w:rsidR="00C735A7">
        <w:rPr>
          <w:sz w:val="28"/>
          <w:szCs w:val="28"/>
        </w:rPr>
        <w:t xml:space="preserve">в Регламенте </w:t>
      </w:r>
      <w:r w:rsidRPr="004039B6">
        <w:rPr>
          <w:sz w:val="28"/>
          <w:szCs w:val="28"/>
        </w:rPr>
        <w:t>соревновани</w:t>
      </w:r>
      <w:r w:rsidR="00C735A7">
        <w:rPr>
          <w:sz w:val="28"/>
          <w:szCs w:val="28"/>
        </w:rPr>
        <w:t>й</w:t>
      </w:r>
      <w:r w:rsidR="00BD70D0">
        <w:rPr>
          <w:sz w:val="28"/>
          <w:szCs w:val="28"/>
        </w:rPr>
        <w:t>;</w:t>
      </w:r>
    </w:p>
    <w:p w14:paraId="25BCDA18" w14:textId="70C917B8" w:rsidR="001701D4" w:rsidRPr="00CD2A7D" w:rsidRDefault="001701D4" w:rsidP="001E55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CD2A7D">
        <w:rPr>
          <w:sz w:val="28"/>
          <w:szCs w:val="28"/>
        </w:rPr>
        <w:t>иметь запись музыкального сопровождения программы в высоком качестве, в формате и на музыкальном носителе, соответствующим требов</w:t>
      </w:r>
      <w:r w:rsidR="006C63C3">
        <w:rPr>
          <w:sz w:val="28"/>
          <w:szCs w:val="28"/>
        </w:rPr>
        <w:t xml:space="preserve">аниям </w:t>
      </w:r>
      <w:r w:rsidR="005E34B4" w:rsidRPr="003A5A82">
        <w:rPr>
          <w:color w:val="auto"/>
          <w:sz w:val="28"/>
          <w:szCs w:val="28"/>
        </w:rPr>
        <w:t>Регламента</w:t>
      </w:r>
      <w:r w:rsidR="006C63C3" w:rsidRPr="003A5A82">
        <w:rPr>
          <w:color w:val="auto"/>
          <w:sz w:val="28"/>
          <w:szCs w:val="28"/>
        </w:rPr>
        <w:t xml:space="preserve"> соревновани</w:t>
      </w:r>
      <w:r w:rsidR="005E34B4" w:rsidRPr="003A5A82">
        <w:rPr>
          <w:color w:val="auto"/>
          <w:sz w:val="28"/>
          <w:szCs w:val="28"/>
        </w:rPr>
        <w:t>й</w:t>
      </w:r>
      <w:r w:rsidRPr="00CD2A7D">
        <w:rPr>
          <w:sz w:val="28"/>
          <w:szCs w:val="28"/>
        </w:rPr>
        <w:t xml:space="preserve"> с указанием фамилии участника, вида, программы, разряда, по которому участник выступает и его принадлежности к организации</w:t>
      </w:r>
      <w:r w:rsidR="00F1215E">
        <w:rPr>
          <w:sz w:val="28"/>
          <w:szCs w:val="28"/>
        </w:rPr>
        <w:t>;</w:t>
      </w:r>
    </w:p>
    <w:p w14:paraId="59079D10" w14:textId="583F212E" w:rsidR="001701D4" w:rsidRPr="00CD2A7D" w:rsidRDefault="00E92446" w:rsidP="001E55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6A65E6">
        <w:rPr>
          <w:sz w:val="28"/>
          <w:szCs w:val="28"/>
        </w:rPr>
        <w:t xml:space="preserve">послать по электронной почте или </w:t>
      </w:r>
      <w:r w:rsidR="001701D4" w:rsidRPr="006A65E6">
        <w:rPr>
          <w:sz w:val="28"/>
          <w:szCs w:val="28"/>
        </w:rPr>
        <w:t>сдать музыкальное сопровожде</w:t>
      </w:r>
      <w:r w:rsidR="00CF2A39" w:rsidRPr="006A65E6">
        <w:rPr>
          <w:sz w:val="28"/>
          <w:szCs w:val="28"/>
        </w:rPr>
        <w:t>ние</w:t>
      </w:r>
      <w:r w:rsidR="00CF2A39">
        <w:rPr>
          <w:sz w:val="28"/>
          <w:szCs w:val="28"/>
        </w:rPr>
        <w:t xml:space="preserve"> судье по музыке не позднее </w:t>
      </w:r>
      <w:r w:rsidR="001701D4" w:rsidRPr="00CD2A7D">
        <w:rPr>
          <w:sz w:val="28"/>
          <w:szCs w:val="28"/>
        </w:rPr>
        <w:t xml:space="preserve">времени, указанного в </w:t>
      </w:r>
      <w:r w:rsidR="005E34B4" w:rsidRPr="003A5A82">
        <w:rPr>
          <w:color w:val="auto"/>
          <w:sz w:val="28"/>
          <w:szCs w:val="28"/>
        </w:rPr>
        <w:t>Регламенте</w:t>
      </w:r>
      <w:r w:rsidR="00F1215E">
        <w:rPr>
          <w:sz w:val="28"/>
          <w:szCs w:val="28"/>
        </w:rPr>
        <w:t>;</w:t>
      </w:r>
    </w:p>
    <w:p w14:paraId="1421608F" w14:textId="77777777" w:rsidR="001701D4" w:rsidRPr="007401F2" w:rsidRDefault="001701D4" w:rsidP="001E55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своевременно явиться н</w:t>
      </w:r>
      <w:r w:rsidR="003F7178">
        <w:rPr>
          <w:sz w:val="28"/>
          <w:szCs w:val="28"/>
        </w:rPr>
        <w:t>а место проведения соревнований</w:t>
      </w:r>
      <w:r w:rsidR="00F1215E">
        <w:rPr>
          <w:sz w:val="28"/>
          <w:szCs w:val="28"/>
        </w:rPr>
        <w:t>;</w:t>
      </w:r>
    </w:p>
    <w:p w14:paraId="5F81F715" w14:textId="77777777" w:rsidR="001701D4" w:rsidRPr="00CD2A7D" w:rsidRDefault="001701D4" w:rsidP="008B71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CD2A7D">
        <w:rPr>
          <w:sz w:val="28"/>
          <w:szCs w:val="28"/>
        </w:rPr>
        <w:t>принимать участие в жеребьевках непосредственно</w:t>
      </w:r>
      <w:r w:rsidR="00CF2A39">
        <w:rPr>
          <w:sz w:val="28"/>
          <w:szCs w:val="28"/>
        </w:rPr>
        <w:t xml:space="preserve"> или через своего представителя</w:t>
      </w:r>
      <w:r w:rsidRPr="00CD2A7D">
        <w:rPr>
          <w:sz w:val="28"/>
          <w:szCs w:val="28"/>
        </w:rPr>
        <w:t xml:space="preserve"> и в официальных пресс-конференциях</w:t>
      </w:r>
      <w:r w:rsidR="00F1215E">
        <w:rPr>
          <w:sz w:val="28"/>
          <w:szCs w:val="28"/>
        </w:rPr>
        <w:t>;</w:t>
      </w:r>
    </w:p>
    <w:p w14:paraId="17F0D61F" w14:textId="77777777" w:rsidR="001701D4" w:rsidRPr="007475DB" w:rsidRDefault="001701D4" w:rsidP="008B71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CD2A7D">
        <w:rPr>
          <w:sz w:val="28"/>
          <w:szCs w:val="28"/>
        </w:rPr>
        <w:t>при проведении допинг контроля на соревнованиях, не покидать место его проведения</w:t>
      </w:r>
      <w:r w:rsidRPr="007475DB">
        <w:rPr>
          <w:sz w:val="28"/>
          <w:szCs w:val="28"/>
        </w:rPr>
        <w:t xml:space="preserve"> до объявления фамилий учас</w:t>
      </w:r>
      <w:r w:rsidR="00F1215E">
        <w:rPr>
          <w:sz w:val="28"/>
          <w:szCs w:val="28"/>
        </w:rPr>
        <w:t>тников, подлежащих тестированию;</w:t>
      </w:r>
    </w:p>
    <w:p w14:paraId="0D530F8C" w14:textId="2E3ADB68" w:rsidR="001701D4" w:rsidRPr="00340182" w:rsidRDefault="001701D4" w:rsidP="008B71B4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proofErr w:type="gramStart"/>
      <w:r w:rsidRPr="007401F2">
        <w:rPr>
          <w:sz w:val="28"/>
          <w:szCs w:val="28"/>
        </w:rPr>
        <w:t xml:space="preserve">принять стартовую позу в каждом из сегментов соревнований (короткая </w:t>
      </w:r>
      <w:r w:rsidRPr="00340182">
        <w:rPr>
          <w:color w:val="auto"/>
          <w:sz w:val="28"/>
          <w:szCs w:val="28"/>
        </w:rPr>
        <w:t>программа/</w:t>
      </w:r>
      <w:r w:rsidR="004D7776" w:rsidRPr="00340182">
        <w:rPr>
          <w:color w:val="auto"/>
          <w:sz w:val="28"/>
          <w:szCs w:val="28"/>
        </w:rPr>
        <w:t>ритм танец</w:t>
      </w:r>
      <w:r w:rsidR="00E92446">
        <w:rPr>
          <w:color w:val="auto"/>
          <w:sz w:val="28"/>
          <w:szCs w:val="28"/>
        </w:rPr>
        <w:t>/ произвольное программа</w:t>
      </w:r>
      <w:r w:rsidRPr="00340182">
        <w:rPr>
          <w:color w:val="auto"/>
          <w:sz w:val="28"/>
          <w:szCs w:val="28"/>
        </w:rPr>
        <w:t>/произвольный танец или паттерн</w:t>
      </w:r>
      <w:r w:rsidR="007933D3">
        <w:rPr>
          <w:color w:val="auto"/>
          <w:sz w:val="28"/>
          <w:szCs w:val="28"/>
        </w:rPr>
        <w:t xml:space="preserve"> </w:t>
      </w:r>
      <w:r w:rsidRPr="00340182">
        <w:rPr>
          <w:color w:val="auto"/>
          <w:sz w:val="28"/>
          <w:szCs w:val="28"/>
        </w:rPr>
        <w:t>танец) в течение тридцати (30</w:t>
      </w:r>
      <w:r w:rsidR="00E01160">
        <w:rPr>
          <w:color w:val="auto"/>
          <w:sz w:val="28"/>
          <w:szCs w:val="28"/>
        </w:rPr>
        <w:t>) секунд</w:t>
      </w:r>
      <w:r w:rsidR="003F7178" w:rsidRPr="00340182">
        <w:rPr>
          <w:color w:val="auto"/>
          <w:sz w:val="28"/>
          <w:szCs w:val="28"/>
        </w:rPr>
        <w:t xml:space="preserve"> после вызова на старт</w:t>
      </w:r>
      <w:r w:rsidR="00F1215E">
        <w:rPr>
          <w:color w:val="auto"/>
          <w:sz w:val="28"/>
          <w:szCs w:val="28"/>
        </w:rPr>
        <w:t>;</w:t>
      </w:r>
      <w:proofErr w:type="gramEnd"/>
    </w:p>
    <w:p w14:paraId="46882EBF" w14:textId="77777777" w:rsidR="001701D4" w:rsidRPr="007401F2" w:rsidRDefault="001701D4" w:rsidP="008B71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340182">
        <w:rPr>
          <w:color w:val="auto"/>
          <w:sz w:val="28"/>
          <w:szCs w:val="28"/>
        </w:rPr>
        <w:t>не кланяться публике перед началом исполнения короткой программы/</w:t>
      </w:r>
      <w:r w:rsidR="004D7776" w:rsidRPr="00340182">
        <w:rPr>
          <w:color w:val="auto"/>
          <w:sz w:val="28"/>
          <w:szCs w:val="28"/>
        </w:rPr>
        <w:t>ритм танца</w:t>
      </w:r>
      <w:r w:rsidRPr="00340182">
        <w:rPr>
          <w:color w:val="auto"/>
          <w:sz w:val="28"/>
          <w:szCs w:val="28"/>
        </w:rPr>
        <w:t>, произвольной программы/произвольного танца или паттерн танца. Поклоны могут</w:t>
      </w:r>
      <w:r w:rsidR="007B3E66">
        <w:rPr>
          <w:sz w:val="28"/>
          <w:szCs w:val="28"/>
        </w:rPr>
        <w:t xml:space="preserve"> быть исполнены только </w:t>
      </w:r>
      <w:r w:rsidRPr="007401F2">
        <w:rPr>
          <w:sz w:val="28"/>
          <w:szCs w:val="28"/>
        </w:rPr>
        <w:t>после окончания выступления</w:t>
      </w:r>
      <w:r w:rsidR="00F1215E">
        <w:rPr>
          <w:sz w:val="28"/>
          <w:szCs w:val="28"/>
        </w:rPr>
        <w:t>;</w:t>
      </w:r>
    </w:p>
    <w:p w14:paraId="71763AC3" w14:textId="3F56CCF2" w:rsidR="001701D4" w:rsidRPr="00D84595" w:rsidRDefault="001701D4" w:rsidP="008B71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покинуть ледовую площадку после окончания выступления до </w:t>
      </w:r>
      <w:r w:rsidRPr="007475DB">
        <w:rPr>
          <w:sz w:val="28"/>
          <w:szCs w:val="28"/>
        </w:rPr>
        <w:t>объявления</w:t>
      </w:r>
      <w:r w:rsidR="00BC4324">
        <w:rPr>
          <w:sz w:val="28"/>
          <w:szCs w:val="28"/>
        </w:rPr>
        <w:t xml:space="preserve"> оценок </w:t>
      </w:r>
      <w:r w:rsidR="00BD70D0">
        <w:rPr>
          <w:sz w:val="28"/>
          <w:szCs w:val="28"/>
        </w:rPr>
        <w:t>судьей-</w:t>
      </w:r>
      <w:r w:rsidR="003F7178">
        <w:rPr>
          <w:sz w:val="28"/>
          <w:szCs w:val="28"/>
        </w:rPr>
        <w:t>информатором</w:t>
      </w:r>
      <w:r w:rsidR="00F1215E">
        <w:rPr>
          <w:sz w:val="28"/>
          <w:szCs w:val="28"/>
        </w:rPr>
        <w:t>;</w:t>
      </w:r>
    </w:p>
    <w:p w14:paraId="5FB941D3" w14:textId="77777777" w:rsidR="001701D4" w:rsidRPr="00CD2A7D" w:rsidRDefault="001701D4" w:rsidP="008B71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поставить в известность судейскую коллегию, если </w:t>
      </w:r>
      <w:r>
        <w:rPr>
          <w:sz w:val="28"/>
          <w:szCs w:val="28"/>
        </w:rPr>
        <w:t>о</w:t>
      </w:r>
      <w:proofErr w:type="gramStart"/>
      <w:r>
        <w:rPr>
          <w:sz w:val="28"/>
          <w:szCs w:val="28"/>
        </w:rPr>
        <w:t>н(</w:t>
      </w:r>
      <w:proofErr w:type="gramEnd"/>
      <w:r>
        <w:rPr>
          <w:sz w:val="28"/>
          <w:szCs w:val="28"/>
        </w:rPr>
        <w:t xml:space="preserve">а) (ни) </w:t>
      </w:r>
      <w:r w:rsidRPr="007401F2">
        <w:rPr>
          <w:sz w:val="28"/>
          <w:szCs w:val="28"/>
        </w:rPr>
        <w:t xml:space="preserve">не может </w:t>
      </w:r>
      <w:r w:rsidRPr="007475DB">
        <w:rPr>
          <w:sz w:val="28"/>
          <w:szCs w:val="28"/>
        </w:rPr>
        <w:t>продолжить участие в соревновании</w:t>
      </w:r>
      <w:r w:rsidR="00F1215E">
        <w:rPr>
          <w:sz w:val="28"/>
          <w:szCs w:val="28"/>
        </w:rPr>
        <w:t>;</w:t>
      </w:r>
    </w:p>
    <w:p w14:paraId="0317B6F7" w14:textId="3A0D1CA1" w:rsidR="001701D4" w:rsidRPr="007401F2" w:rsidRDefault="001701D4" w:rsidP="005C2348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присутствовать на награждении (для победителей и призеров соревнований</w:t>
      </w:r>
      <w:r w:rsidR="001574E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3FD2C1E0" w14:textId="77777777" w:rsidR="001701D4" w:rsidRPr="00386736" w:rsidRDefault="001701D4" w:rsidP="0010432F">
      <w:pPr>
        <w:numPr>
          <w:ilvl w:val="2"/>
          <w:numId w:val="23"/>
        </w:numPr>
        <w:spacing w:line="23" w:lineRule="atLeast"/>
        <w:ind w:left="1701" w:hanging="991"/>
        <w:rPr>
          <w:b/>
          <w:sz w:val="28"/>
          <w:szCs w:val="28"/>
        </w:rPr>
      </w:pPr>
      <w:r w:rsidRPr="00386736">
        <w:rPr>
          <w:b/>
          <w:sz w:val="28"/>
          <w:szCs w:val="28"/>
        </w:rPr>
        <w:t>Участник имеет право:</w:t>
      </w:r>
    </w:p>
    <w:p w14:paraId="1364854C" w14:textId="48E6803C" w:rsidR="001701D4" w:rsidRPr="00F1375D" w:rsidRDefault="001701D4" w:rsidP="008B71B4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CD2A7D">
        <w:rPr>
          <w:sz w:val="28"/>
          <w:szCs w:val="28"/>
        </w:rPr>
        <w:t xml:space="preserve">выступать не более чем в двух </w:t>
      </w:r>
      <w:r w:rsidR="006C63C3">
        <w:rPr>
          <w:sz w:val="28"/>
          <w:szCs w:val="28"/>
        </w:rPr>
        <w:t xml:space="preserve">спортивных </w:t>
      </w:r>
      <w:r w:rsidR="00923396" w:rsidRPr="00F1375D">
        <w:rPr>
          <w:color w:val="auto"/>
          <w:sz w:val="28"/>
          <w:szCs w:val="28"/>
        </w:rPr>
        <w:t>дисциплинах</w:t>
      </w:r>
      <w:r w:rsidR="00BD70D0">
        <w:rPr>
          <w:color w:val="auto"/>
          <w:sz w:val="28"/>
          <w:szCs w:val="28"/>
        </w:rPr>
        <w:t>;</w:t>
      </w:r>
    </w:p>
    <w:p w14:paraId="125A73B4" w14:textId="05673311" w:rsidR="001701D4" w:rsidRPr="00946450" w:rsidRDefault="001701D4" w:rsidP="008B71B4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CD2A7D">
        <w:rPr>
          <w:sz w:val="28"/>
          <w:szCs w:val="28"/>
        </w:rPr>
        <w:t>на предоставление официальных тренировок накануне проведения соревнований</w:t>
      </w:r>
      <w:r w:rsidRPr="00B93192">
        <w:rPr>
          <w:sz w:val="28"/>
          <w:szCs w:val="28"/>
        </w:rPr>
        <w:t xml:space="preserve">  </w:t>
      </w:r>
      <w:r w:rsidRPr="00946450">
        <w:rPr>
          <w:sz w:val="28"/>
          <w:szCs w:val="28"/>
        </w:rPr>
        <w:t xml:space="preserve">по </w:t>
      </w:r>
      <w:r w:rsidR="003F1493">
        <w:rPr>
          <w:sz w:val="28"/>
          <w:szCs w:val="28"/>
        </w:rPr>
        <w:t>отдельным видам,</w:t>
      </w:r>
      <w:r w:rsidRPr="00CD2A7D">
        <w:rPr>
          <w:sz w:val="28"/>
          <w:szCs w:val="28"/>
        </w:rPr>
        <w:t xml:space="preserve"> </w:t>
      </w:r>
      <w:r w:rsidR="00CF2A39">
        <w:rPr>
          <w:sz w:val="28"/>
          <w:szCs w:val="28"/>
        </w:rPr>
        <w:t xml:space="preserve">если это </w:t>
      </w:r>
      <w:r w:rsidRPr="00946450">
        <w:rPr>
          <w:sz w:val="28"/>
          <w:szCs w:val="28"/>
        </w:rPr>
        <w:t xml:space="preserve">предусмотрено расписанием и </w:t>
      </w:r>
      <w:r w:rsidR="005E34B4" w:rsidRPr="00F30B02">
        <w:rPr>
          <w:color w:val="auto"/>
          <w:sz w:val="28"/>
          <w:szCs w:val="28"/>
        </w:rPr>
        <w:t xml:space="preserve">Регламентом </w:t>
      </w:r>
      <w:r w:rsidRPr="00F30B02">
        <w:rPr>
          <w:color w:val="auto"/>
          <w:sz w:val="28"/>
          <w:szCs w:val="28"/>
        </w:rPr>
        <w:t>соревновани</w:t>
      </w:r>
      <w:r w:rsidR="005E34B4" w:rsidRPr="00F30B02">
        <w:rPr>
          <w:color w:val="auto"/>
          <w:sz w:val="28"/>
          <w:szCs w:val="28"/>
        </w:rPr>
        <w:t>й</w:t>
      </w:r>
      <w:r w:rsidR="00384DBB" w:rsidRPr="00F30B02">
        <w:rPr>
          <w:color w:val="auto"/>
          <w:sz w:val="28"/>
          <w:szCs w:val="28"/>
        </w:rPr>
        <w:t>;</w:t>
      </w:r>
    </w:p>
    <w:p w14:paraId="3315719F" w14:textId="6C4E5724" w:rsidR="001701D4" w:rsidRPr="007401F2" w:rsidRDefault="001701D4" w:rsidP="008748F3">
      <w:pPr>
        <w:pStyle w:val="310"/>
        <w:spacing w:line="23" w:lineRule="atLeast"/>
        <w:ind w:left="0" w:firstLine="450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 xml:space="preserve">обращаться к старшему судье по виду или в главную судейскую </w:t>
      </w:r>
      <w:r w:rsidRPr="00CD2A7D">
        <w:rPr>
          <w:sz w:val="28"/>
          <w:szCs w:val="28"/>
        </w:rPr>
        <w:t xml:space="preserve">коллегию </w:t>
      </w:r>
      <w:r w:rsidR="00C30749">
        <w:rPr>
          <w:sz w:val="28"/>
          <w:szCs w:val="28"/>
        </w:rPr>
        <w:br/>
      </w:r>
      <w:r w:rsidRPr="00CD2A7D">
        <w:rPr>
          <w:sz w:val="28"/>
          <w:szCs w:val="28"/>
        </w:rPr>
        <w:t>по интересующим его вопросам через представителя команды, а в личных соревнованиях непосредственно</w:t>
      </w:r>
      <w:r w:rsidR="003F7178">
        <w:rPr>
          <w:sz w:val="28"/>
          <w:szCs w:val="28"/>
        </w:rPr>
        <w:t xml:space="preserve"> или через тренера</w:t>
      </w:r>
      <w:r w:rsidR="00346240">
        <w:rPr>
          <w:sz w:val="28"/>
          <w:szCs w:val="28"/>
        </w:rPr>
        <w:t>;</w:t>
      </w:r>
    </w:p>
    <w:p w14:paraId="58B4A133" w14:textId="315D81F7" w:rsidR="001701D4" w:rsidRPr="00CD2A7D" w:rsidRDefault="001701D4" w:rsidP="008B71B4">
      <w:pPr>
        <w:pStyle w:val="310"/>
        <w:spacing w:line="23" w:lineRule="atLeast"/>
        <w:ind w:left="0" w:firstLine="450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по разрешению старшего судьи по виду продолжить выступление в случае его прерывания по той или иной причине в </w:t>
      </w:r>
      <w:r w:rsidR="00F00531">
        <w:rPr>
          <w:sz w:val="28"/>
          <w:szCs w:val="28"/>
        </w:rPr>
        <w:t xml:space="preserve">соответствии с </w:t>
      </w:r>
      <w:r w:rsidR="00A00766">
        <w:rPr>
          <w:sz w:val="28"/>
          <w:szCs w:val="28"/>
        </w:rPr>
        <w:t>п.</w:t>
      </w:r>
      <w:r w:rsidR="008161B0" w:rsidRPr="008161B0">
        <w:rPr>
          <w:sz w:val="28"/>
          <w:szCs w:val="28"/>
        </w:rPr>
        <w:t>15</w:t>
      </w:r>
      <w:r w:rsidR="008161B0">
        <w:rPr>
          <w:sz w:val="28"/>
          <w:szCs w:val="28"/>
        </w:rPr>
        <w:t xml:space="preserve"> </w:t>
      </w:r>
      <w:r w:rsidRPr="00CD2A7D">
        <w:rPr>
          <w:sz w:val="28"/>
          <w:szCs w:val="28"/>
        </w:rPr>
        <w:t>настоящих Правил.</w:t>
      </w:r>
    </w:p>
    <w:p w14:paraId="24990376" w14:textId="77777777" w:rsidR="001701D4" w:rsidRPr="007401F2" w:rsidRDefault="001701D4" w:rsidP="00DF027F">
      <w:pPr>
        <w:pStyle w:val="310"/>
        <w:spacing w:line="23" w:lineRule="atLeast"/>
        <w:ind w:left="851" w:firstLine="709"/>
        <w:rPr>
          <w:sz w:val="28"/>
          <w:szCs w:val="28"/>
        </w:rPr>
      </w:pPr>
    </w:p>
    <w:p w14:paraId="1D2688DB" w14:textId="77777777" w:rsidR="001701D4" w:rsidRPr="007401F2" w:rsidRDefault="000A55A0" w:rsidP="0010432F">
      <w:pPr>
        <w:pStyle w:val="2"/>
        <w:numPr>
          <w:ilvl w:val="0"/>
          <w:numId w:val="48"/>
        </w:numPr>
        <w:spacing w:line="23" w:lineRule="atLeast"/>
      </w:pPr>
      <w:bookmarkStart w:id="4" w:name="_Toc481433797"/>
      <w:r>
        <w:t xml:space="preserve">ОРГАНИЗАТОРЫ СОРЕВНОВАНИЙ, </w:t>
      </w:r>
      <w:r w:rsidR="00E21D68">
        <w:t>ПРЕДСТАВИТЕЛИ</w:t>
      </w:r>
      <w:r>
        <w:t xml:space="preserve"> И</w:t>
      </w:r>
      <w:r w:rsidR="00E21D68">
        <w:t xml:space="preserve"> </w:t>
      </w:r>
      <w:r w:rsidR="001701D4" w:rsidRPr="007401F2">
        <w:t>ТРЕНЕРЫ</w:t>
      </w:r>
      <w:bookmarkEnd w:id="4"/>
    </w:p>
    <w:p w14:paraId="6A5CFBDE" w14:textId="77777777" w:rsidR="00776853" w:rsidRPr="00606053" w:rsidRDefault="00776853" w:rsidP="0010432F">
      <w:pPr>
        <w:numPr>
          <w:ilvl w:val="1"/>
          <w:numId w:val="24"/>
        </w:numPr>
        <w:tabs>
          <w:tab w:val="left" w:pos="1276"/>
        </w:tabs>
        <w:spacing w:line="23" w:lineRule="atLeast"/>
        <w:ind w:left="0" w:firstLine="709"/>
        <w:jc w:val="both"/>
        <w:rPr>
          <w:color w:val="auto"/>
          <w:spacing w:val="-8"/>
          <w:sz w:val="28"/>
          <w:szCs w:val="28"/>
        </w:rPr>
      </w:pPr>
      <w:r w:rsidRPr="00606053">
        <w:rPr>
          <w:color w:val="auto"/>
          <w:sz w:val="28"/>
          <w:szCs w:val="24"/>
        </w:rPr>
        <w:t>Организация, проводящая соревнование, обязана до начала мероприятия:</w:t>
      </w:r>
    </w:p>
    <w:p w14:paraId="0C376A57" w14:textId="4CFF0A01" w:rsidR="00776853" w:rsidRPr="00D266E0" w:rsidRDefault="00726120" w:rsidP="0010432F">
      <w:pPr>
        <w:pStyle w:val="310"/>
        <w:numPr>
          <w:ilvl w:val="0"/>
          <w:numId w:val="49"/>
        </w:numPr>
        <w:tabs>
          <w:tab w:val="left" w:pos="-1134"/>
          <w:tab w:val="left" w:pos="567"/>
        </w:tabs>
        <w:spacing w:line="23" w:lineRule="atLeast"/>
        <w:ind w:left="567" w:hanging="218"/>
        <w:jc w:val="both"/>
        <w:rPr>
          <w:color w:val="auto"/>
          <w:sz w:val="28"/>
          <w:szCs w:val="28"/>
        </w:rPr>
      </w:pPr>
      <w:r w:rsidRPr="00D266E0">
        <w:rPr>
          <w:color w:val="auto"/>
          <w:sz w:val="28"/>
          <w:szCs w:val="28"/>
        </w:rPr>
        <w:t>разработать, утвердить, разместить на сайте или разослать заинтер</w:t>
      </w:r>
      <w:r w:rsidR="00F30B02">
        <w:rPr>
          <w:color w:val="auto"/>
          <w:sz w:val="28"/>
          <w:szCs w:val="28"/>
        </w:rPr>
        <w:t>есованным организациям Регламент соревнований</w:t>
      </w:r>
      <w:r w:rsidRPr="00D266E0">
        <w:rPr>
          <w:color w:val="auto"/>
          <w:sz w:val="28"/>
          <w:szCs w:val="28"/>
        </w:rPr>
        <w:t>;</w:t>
      </w:r>
    </w:p>
    <w:p w14:paraId="44F7344B" w14:textId="123C701A" w:rsidR="00776853" w:rsidRPr="00D266E0" w:rsidRDefault="00776853" w:rsidP="0010432F">
      <w:pPr>
        <w:pStyle w:val="310"/>
        <w:numPr>
          <w:ilvl w:val="0"/>
          <w:numId w:val="49"/>
        </w:numPr>
        <w:tabs>
          <w:tab w:val="left" w:pos="-1134"/>
          <w:tab w:val="left" w:pos="567"/>
        </w:tabs>
        <w:spacing w:line="23" w:lineRule="atLeast"/>
        <w:ind w:left="567" w:hanging="218"/>
        <w:jc w:val="both"/>
        <w:rPr>
          <w:color w:val="auto"/>
          <w:sz w:val="28"/>
          <w:szCs w:val="28"/>
        </w:rPr>
      </w:pPr>
      <w:r w:rsidRPr="00B3052B">
        <w:rPr>
          <w:sz w:val="28"/>
          <w:szCs w:val="28"/>
        </w:rPr>
        <w:t>обеспечить</w:t>
      </w:r>
      <w:r w:rsidRPr="00D266E0">
        <w:rPr>
          <w:color w:val="auto"/>
          <w:sz w:val="28"/>
          <w:szCs w:val="28"/>
        </w:rPr>
        <w:t xml:space="preserve"> подготовку к соревнованию, в соответствии с требованиями настоящих Правил;</w:t>
      </w:r>
    </w:p>
    <w:p w14:paraId="5A9DECEC" w14:textId="6365CE86" w:rsidR="00776853" w:rsidRPr="00D266E0" w:rsidRDefault="00776853" w:rsidP="0010432F">
      <w:pPr>
        <w:pStyle w:val="310"/>
        <w:numPr>
          <w:ilvl w:val="0"/>
          <w:numId w:val="49"/>
        </w:numPr>
        <w:tabs>
          <w:tab w:val="left" w:pos="-1134"/>
          <w:tab w:val="left" w:pos="567"/>
        </w:tabs>
        <w:spacing w:line="23" w:lineRule="atLeast"/>
        <w:ind w:left="567" w:hanging="218"/>
        <w:jc w:val="both"/>
        <w:rPr>
          <w:color w:val="auto"/>
          <w:sz w:val="28"/>
          <w:szCs w:val="28"/>
        </w:rPr>
      </w:pPr>
      <w:r w:rsidRPr="00D266E0">
        <w:rPr>
          <w:color w:val="auto"/>
          <w:sz w:val="28"/>
          <w:szCs w:val="28"/>
        </w:rPr>
        <w:t>утвердить судейскую коллегию;</w:t>
      </w:r>
    </w:p>
    <w:p w14:paraId="7797051B" w14:textId="53B0E2F0" w:rsidR="008C5877" w:rsidRPr="00BD70D0" w:rsidRDefault="00726120" w:rsidP="0010432F">
      <w:pPr>
        <w:pStyle w:val="310"/>
        <w:numPr>
          <w:ilvl w:val="0"/>
          <w:numId w:val="49"/>
        </w:numPr>
        <w:tabs>
          <w:tab w:val="left" w:pos="-1134"/>
          <w:tab w:val="left" w:pos="567"/>
        </w:tabs>
        <w:spacing w:line="23" w:lineRule="atLeast"/>
        <w:ind w:left="567" w:hanging="218"/>
        <w:jc w:val="both"/>
        <w:rPr>
          <w:color w:val="auto"/>
          <w:sz w:val="28"/>
          <w:szCs w:val="28"/>
        </w:rPr>
      </w:pPr>
      <w:r w:rsidRPr="00BD70D0">
        <w:rPr>
          <w:color w:val="auto"/>
          <w:sz w:val="28"/>
          <w:szCs w:val="28"/>
        </w:rPr>
        <w:t>обеспечить соответствие ледовой арены и технического оборудования Правилам;</w:t>
      </w:r>
    </w:p>
    <w:p w14:paraId="77ABC1CF" w14:textId="43FEFF7B" w:rsidR="008C5877" w:rsidRPr="00D266E0" w:rsidRDefault="00726120" w:rsidP="0010432F">
      <w:pPr>
        <w:pStyle w:val="310"/>
        <w:numPr>
          <w:ilvl w:val="0"/>
          <w:numId w:val="49"/>
        </w:numPr>
        <w:tabs>
          <w:tab w:val="left" w:pos="-1134"/>
          <w:tab w:val="left" w:pos="567"/>
        </w:tabs>
        <w:spacing w:line="23" w:lineRule="atLeast"/>
        <w:ind w:left="567" w:hanging="218"/>
        <w:jc w:val="both"/>
        <w:rPr>
          <w:color w:val="auto"/>
          <w:sz w:val="28"/>
          <w:szCs w:val="28"/>
        </w:rPr>
      </w:pPr>
      <w:r w:rsidRPr="00D266E0">
        <w:rPr>
          <w:color w:val="auto"/>
          <w:sz w:val="28"/>
          <w:szCs w:val="24"/>
        </w:rPr>
        <w:t xml:space="preserve">обеспечить </w:t>
      </w:r>
      <w:r w:rsidR="008C5877" w:rsidRPr="00D266E0">
        <w:rPr>
          <w:color w:val="auto"/>
          <w:sz w:val="28"/>
          <w:szCs w:val="24"/>
        </w:rPr>
        <w:t>безопасность участников, наличие службы охр</w:t>
      </w:r>
      <w:r w:rsidR="00A9765D" w:rsidRPr="00D266E0">
        <w:rPr>
          <w:color w:val="auto"/>
          <w:sz w:val="28"/>
          <w:szCs w:val="24"/>
        </w:rPr>
        <w:t>аны общественного порядка;</w:t>
      </w:r>
    </w:p>
    <w:p w14:paraId="13371CB6" w14:textId="289BF9E9" w:rsidR="00CB077D" w:rsidRPr="00D266E0" w:rsidRDefault="00726120" w:rsidP="0010432F">
      <w:pPr>
        <w:pStyle w:val="310"/>
        <w:numPr>
          <w:ilvl w:val="0"/>
          <w:numId w:val="49"/>
        </w:numPr>
        <w:tabs>
          <w:tab w:val="left" w:pos="-1134"/>
          <w:tab w:val="left" w:pos="567"/>
        </w:tabs>
        <w:spacing w:line="23" w:lineRule="atLeast"/>
        <w:ind w:left="567" w:hanging="218"/>
        <w:jc w:val="both"/>
        <w:rPr>
          <w:color w:val="auto"/>
          <w:sz w:val="28"/>
          <w:szCs w:val="28"/>
        </w:rPr>
      </w:pPr>
      <w:r w:rsidRPr="00D266E0">
        <w:rPr>
          <w:color w:val="auto"/>
          <w:sz w:val="28"/>
          <w:szCs w:val="24"/>
        </w:rPr>
        <w:t xml:space="preserve">организовать </w:t>
      </w:r>
      <w:r w:rsidR="00CB077D" w:rsidRPr="00D266E0">
        <w:rPr>
          <w:color w:val="auto"/>
          <w:sz w:val="28"/>
          <w:szCs w:val="24"/>
        </w:rPr>
        <w:t>врачебно-медицинское обслуживание и санитарно-гигиенический контроль в местах проведения соревнования, размещения и питания участников</w:t>
      </w:r>
      <w:r w:rsidR="00B207FD" w:rsidRPr="00D266E0">
        <w:rPr>
          <w:color w:val="auto"/>
          <w:sz w:val="28"/>
          <w:szCs w:val="24"/>
        </w:rPr>
        <w:t>.</w:t>
      </w:r>
    </w:p>
    <w:p w14:paraId="445524FE" w14:textId="77777777" w:rsidR="00726120" w:rsidRPr="00D266E0" w:rsidRDefault="00FD1E25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color w:val="auto"/>
          <w:spacing w:val="-8"/>
          <w:sz w:val="28"/>
          <w:szCs w:val="28"/>
        </w:rPr>
      </w:pPr>
      <w:r w:rsidRPr="00D266E0">
        <w:rPr>
          <w:color w:val="auto"/>
          <w:sz w:val="28"/>
          <w:szCs w:val="28"/>
        </w:rPr>
        <w:t>Организация, проводящая</w:t>
      </w:r>
      <w:r w:rsidR="00D82005" w:rsidRPr="00D266E0">
        <w:rPr>
          <w:color w:val="auto"/>
          <w:sz w:val="28"/>
          <w:szCs w:val="28"/>
        </w:rPr>
        <w:t xml:space="preserve"> соревнования, может создавать </w:t>
      </w:r>
      <w:r w:rsidRPr="00D266E0">
        <w:rPr>
          <w:color w:val="auto"/>
          <w:sz w:val="28"/>
          <w:szCs w:val="28"/>
        </w:rPr>
        <w:t>организационный комитет, прежде всего для турниров международного и всероссийского уровня, состоящий из отдельных физических лиц и представителей юридических о</w:t>
      </w:r>
      <w:r w:rsidR="00D82005" w:rsidRPr="00D266E0">
        <w:rPr>
          <w:color w:val="auto"/>
          <w:sz w:val="28"/>
          <w:szCs w:val="28"/>
        </w:rPr>
        <w:t xml:space="preserve">рганизаций для более полного и </w:t>
      </w:r>
      <w:r w:rsidRPr="00D266E0">
        <w:rPr>
          <w:color w:val="auto"/>
          <w:sz w:val="28"/>
          <w:szCs w:val="28"/>
        </w:rPr>
        <w:t>эффективного решения общих вопросов организации соревнований.</w:t>
      </w:r>
    </w:p>
    <w:p w14:paraId="11790AEE" w14:textId="77777777" w:rsidR="009A040C" w:rsidRDefault="001701D4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4D12E6">
        <w:rPr>
          <w:spacing w:val="-2"/>
          <w:sz w:val="28"/>
          <w:szCs w:val="28"/>
        </w:rPr>
        <w:t>Организация, подавшая заявку на участие в соревнованиях, должна иметь своего</w:t>
      </w:r>
      <w:r w:rsidRPr="00945797">
        <w:rPr>
          <w:sz w:val="28"/>
          <w:szCs w:val="28"/>
        </w:rPr>
        <w:t xml:space="preserve"> представителя и заявить его одновременно с составом </w:t>
      </w:r>
      <w:r w:rsidRPr="00945797">
        <w:rPr>
          <w:spacing w:val="-6"/>
          <w:sz w:val="28"/>
          <w:szCs w:val="28"/>
        </w:rPr>
        <w:t>участников.</w:t>
      </w:r>
    </w:p>
    <w:p w14:paraId="6BA4FA17" w14:textId="6FB5DD8E" w:rsidR="009A040C" w:rsidRDefault="001701D4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spacing w:val="-4"/>
          <w:sz w:val="28"/>
          <w:szCs w:val="28"/>
        </w:rPr>
        <w:t xml:space="preserve">Представитель является официальным лицом. Он должен знать </w:t>
      </w:r>
      <w:r w:rsidRPr="009A040C">
        <w:rPr>
          <w:color w:val="auto"/>
          <w:spacing w:val="-4"/>
          <w:sz w:val="28"/>
          <w:szCs w:val="28"/>
        </w:rPr>
        <w:t xml:space="preserve">настоящие Правила и </w:t>
      </w:r>
      <w:r w:rsidR="005E34B4" w:rsidRPr="00B21ABA">
        <w:rPr>
          <w:color w:val="auto"/>
          <w:spacing w:val="-4"/>
          <w:sz w:val="28"/>
          <w:szCs w:val="28"/>
        </w:rPr>
        <w:t xml:space="preserve">Регламент </w:t>
      </w:r>
      <w:r w:rsidRPr="00B21ABA">
        <w:rPr>
          <w:color w:val="auto"/>
          <w:spacing w:val="-4"/>
          <w:sz w:val="28"/>
          <w:szCs w:val="28"/>
        </w:rPr>
        <w:t>соревновани</w:t>
      </w:r>
      <w:r w:rsidR="005E34B4" w:rsidRPr="00B21ABA">
        <w:rPr>
          <w:color w:val="auto"/>
          <w:spacing w:val="-4"/>
          <w:sz w:val="28"/>
          <w:szCs w:val="28"/>
        </w:rPr>
        <w:t>й</w:t>
      </w:r>
      <w:r w:rsidRPr="009A040C">
        <w:rPr>
          <w:color w:val="auto"/>
          <w:spacing w:val="-4"/>
          <w:sz w:val="28"/>
          <w:szCs w:val="28"/>
        </w:rPr>
        <w:t xml:space="preserve"> и неуклонно соблюдать их, подчиняться распоряжениям главного судьи и его заместителей.</w:t>
      </w:r>
    </w:p>
    <w:p w14:paraId="331B35F3" w14:textId="0E742A6F" w:rsidR="009A040C" w:rsidRDefault="001701D4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color w:val="auto"/>
          <w:spacing w:val="-4"/>
          <w:sz w:val="28"/>
          <w:szCs w:val="28"/>
        </w:rPr>
        <w:t>Представитель о</w:t>
      </w:r>
      <w:r w:rsidR="00DC4FD0">
        <w:rPr>
          <w:color w:val="auto"/>
          <w:spacing w:val="-4"/>
          <w:sz w:val="28"/>
          <w:szCs w:val="28"/>
        </w:rPr>
        <w:t>твечает за поведение участников</w:t>
      </w:r>
      <w:r w:rsidRPr="009A040C">
        <w:rPr>
          <w:color w:val="auto"/>
          <w:spacing w:val="-4"/>
          <w:sz w:val="28"/>
          <w:szCs w:val="28"/>
        </w:rPr>
        <w:t xml:space="preserve"> соревнований и других официальных лиц</w:t>
      </w:r>
      <w:r w:rsidR="00923396" w:rsidRPr="009A040C">
        <w:rPr>
          <w:color w:val="auto"/>
          <w:spacing w:val="-4"/>
          <w:sz w:val="28"/>
          <w:szCs w:val="28"/>
        </w:rPr>
        <w:t xml:space="preserve"> </w:t>
      </w:r>
      <w:r w:rsidRPr="009A040C">
        <w:rPr>
          <w:color w:val="auto"/>
          <w:spacing w:val="-4"/>
          <w:sz w:val="28"/>
          <w:szCs w:val="28"/>
        </w:rPr>
        <w:t xml:space="preserve">своей </w:t>
      </w:r>
      <w:r w:rsidR="00923396" w:rsidRPr="009A040C">
        <w:rPr>
          <w:color w:val="auto"/>
          <w:sz w:val="28"/>
          <w:szCs w:val="28"/>
        </w:rPr>
        <w:t>организации</w:t>
      </w:r>
      <w:r w:rsidRPr="009A040C">
        <w:rPr>
          <w:color w:val="auto"/>
          <w:sz w:val="28"/>
          <w:szCs w:val="28"/>
        </w:rPr>
        <w:t>; присутствует н</w:t>
      </w:r>
      <w:r w:rsidR="006E0ECB" w:rsidRPr="009A040C">
        <w:rPr>
          <w:color w:val="auto"/>
          <w:sz w:val="28"/>
          <w:szCs w:val="28"/>
        </w:rPr>
        <w:t xml:space="preserve">а заседании комиссии </w:t>
      </w:r>
      <w:r w:rsidR="00540579">
        <w:rPr>
          <w:color w:val="auto"/>
          <w:sz w:val="28"/>
          <w:szCs w:val="28"/>
        </w:rPr>
        <w:br/>
      </w:r>
      <w:r w:rsidR="00B73C79" w:rsidRPr="009A040C">
        <w:rPr>
          <w:color w:val="auto"/>
          <w:sz w:val="28"/>
          <w:szCs w:val="28"/>
        </w:rPr>
        <w:t xml:space="preserve">по допуску </w:t>
      </w:r>
      <w:r w:rsidRPr="009A040C">
        <w:rPr>
          <w:color w:val="auto"/>
          <w:sz w:val="28"/>
          <w:szCs w:val="28"/>
        </w:rPr>
        <w:t>и отвечает за правильное оформление документов спортсменов своей организации</w:t>
      </w:r>
      <w:r w:rsidRPr="009A040C">
        <w:rPr>
          <w:color w:val="auto"/>
          <w:spacing w:val="-6"/>
          <w:sz w:val="28"/>
          <w:szCs w:val="28"/>
        </w:rPr>
        <w:t xml:space="preserve">; решает </w:t>
      </w:r>
      <w:r w:rsidRPr="009A040C">
        <w:rPr>
          <w:color w:val="auto"/>
          <w:sz w:val="28"/>
          <w:szCs w:val="28"/>
        </w:rPr>
        <w:t>возникающие организационные вопросы. П</w:t>
      </w:r>
      <w:r w:rsidRPr="009A040C">
        <w:rPr>
          <w:color w:val="auto"/>
          <w:spacing w:val="-4"/>
          <w:sz w:val="28"/>
          <w:szCs w:val="28"/>
        </w:rPr>
        <w:t xml:space="preserve">о вызову главного судьи участвует в заседаниях </w:t>
      </w:r>
      <w:r w:rsidR="00DC4FD0">
        <w:rPr>
          <w:color w:val="auto"/>
          <w:sz w:val="28"/>
          <w:szCs w:val="28"/>
        </w:rPr>
        <w:t xml:space="preserve">судейской коллегии; </w:t>
      </w:r>
      <w:r w:rsidRPr="009A040C">
        <w:rPr>
          <w:color w:val="auto"/>
          <w:sz w:val="28"/>
          <w:szCs w:val="28"/>
        </w:rPr>
        <w:t xml:space="preserve">принимает участие </w:t>
      </w:r>
      <w:r w:rsidR="00540579">
        <w:rPr>
          <w:color w:val="auto"/>
          <w:sz w:val="28"/>
          <w:szCs w:val="28"/>
        </w:rPr>
        <w:br/>
      </w:r>
      <w:r w:rsidRPr="009A040C">
        <w:rPr>
          <w:color w:val="auto"/>
          <w:sz w:val="28"/>
          <w:szCs w:val="28"/>
        </w:rPr>
        <w:t>в жеребьевке; получает у главного секретаря</w:t>
      </w:r>
      <w:r w:rsidRPr="009A040C">
        <w:rPr>
          <w:sz w:val="28"/>
          <w:szCs w:val="28"/>
        </w:rPr>
        <w:t xml:space="preserve"> протокол соревнований до его </w:t>
      </w:r>
      <w:r w:rsidR="00DC4FD0">
        <w:rPr>
          <w:spacing w:val="-6"/>
          <w:sz w:val="28"/>
          <w:szCs w:val="28"/>
        </w:rPr>
        <w:t xml:space="preserve">опубликования; </w:t>
      </w:r>
      <w:r w:rsidRPr="009A040C">
        <w:rPr>
          <w:spacing w:val="-6"/>
          <w:sz w:val="28"/>
          <w:szCs w:val="28"/>
        </w:rPr>
        <w:t xml:space="preserve">информирует участников и членов своей организации </w:t>
      </w:r>
      <w:r w:rsidRPr="009A040C">
        <w:rPr>
          <w:spacing w:val="-7"/>
          <w:sz w:val="28"/>
          <w:szCs w:val="28"/>
        </w:rPr>
        <w:t>о</w:t>
      </w:r>
      <w:r w:rsidR="006E0ECB" w:rsidRPr="009A040C">
        <w:rPr>
          <w:spacing w:val="-7"/>
          <w:sz w:val="28"/>
          <w:szCs w:val="28"/>
        </w:rPr>
        <w:t>бо</w:t>
      </w:r>
      <w:r w:rsidRPr="009A040C">
        <w:rPr>
          <w:spacing w:val="-7"/>
          <w:sz w:val="28"/>
          <w:szCs w:val="28"/>
        </w:rPr>
        <w:t xml:space="preserve"> всех решениях главной судейской коллегии.</w:t>
      </w:r>
    </w:p>
    <w:p w14:paraId="35F16CD7" w14:textId="77777777" w:rsidR="009A040C" w:rsidRDefault="001701D4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spacing w:val="-4"/>
          <w:sz w:val="28"/>
          <w:szCs w:val="28"/>
        </w:rPr>
        <w:t>Во время соревнований представитель обязан находиться на месте их проведения.</w:t>
      </w:r>
    </w:p>
    <w:p w14:paraId="09E94B7A" w14:textId="77777777" w:rsidR="009A040C" w:rsidRDefault="001701D4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spacing w:val="-4"/>
          <w:sz w:val="28"/>
          <w:szCs w:val="28"/>
        </w:rPr>
        <w:t>Представитель отвечает за готовность участников к выходу на старт.</w:t>
      </w:r>
    </w:p>
    <w:p w14:paraId="560132DA" w14:textId="23E56C9C" w:rsidR="009A040C" w:rsidRDefault="001701D4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spacing w:val="-4"/>
          <w:sz w:val="28"/>
          <w:szCs w:val="28"/>
        </w:rPr>
        <w:lastRenderedPageBreak/>
        <w:t xml:space="preserve">Представители и тренеры организаций, участники которых </w:t>
      </w:r>
      <w:proofErr w:type="gramStart"/>
      <w:r w:rsidRPr="009A040C">
        <w:rPr>
          <w:spacing w:val="-4"/>
          <w:sz w:val="28"/>
          <w:szCs w:val="28"/>
        </w:rPr>
        <w:t>выступают</w:t>
      </w:r>
      <w:r w:rsidR="00B21ABA">
        <w:rPr>
          <w:spacing w:val="-4"/>
          <w:sz w:val="28"/>
          <w:szCs w:val="28"/>
        </w:rPr>
        <w:t xml:space="preserve"> </w:t>
      </w:r>
      <w:r w:rsidR="000166EC">
        <w:rPr>
          <w:spacing w:val="-4"/>
          <w:sz w:val="28"/>
          <w:szCs w:val="28"/>
        </w:rPr>
        <w:br/>
      </w:r>
      <w:r w:rsidR="00B21ABA">
        <w:rPr>
          <w:spacing w:val="-4"/>
          <w:sz w:val="28"/>
          <w:szCs w:val="28"/>
        </w:rPr>
        <w:t>в соревновании</w:t>
      </w:r>
      <w:r w:rsidRPr="009A040C">
        <w:rPr>
          <w:spacing w:val="-4"/>
          <w:sz w:val="28"/>
          <w:szCs w:val="28"/>
        </w:rPr>
        <w:t xml:space="preserve"> не должны</w:t>
      </w:r>
      <w:proofErr w:type="gramEnd"/>
      <w:r w:rsidRPr="009A040C">
        <w:rPr>
          <w:spacing w:val="-4"/>
          <w:sz w:val="28"/>
          <w:szCs w:val="28"/>
        </w:rPr>
        <w:t xml:space="preserve"> включаться в состав судейской коллегии данного соревнования.</w:t>
      </w:r>
    </w:p>
    <w:p w14:paraId="0708C37E" w14:textId="77777777" w:rsidR="009A040C" w:rsidRDefault="001701D4" w:rsidP="0048703E">
      <w:pPr>
        <w:numPr>
          <w:ilvl w:val="1"/>
          <w:numId w:val="24"/>
        </w:numPr>
        <w:tabs>
          <w:tab w:val="left" w:pos="1134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spacing w:val="-4"/>
          <w:sz w:val="28"/>
          <w:szCs w:val="28"/>
        </w:rPr>
        <w:t>При проведении личных соревнований обязанности представителя может выполнять тренер.</w:t>
      </w:r>
    </w:p>
    <w:p w14:paraId="76407AA2" w14:textId="77777777" w:rsidR="009A040C" w:rsidRDefault="001701D4" w:rsidP="0048703E">
      <w:pPr>
        <w:numPr>
          <w:ilvl w:val="1"/>
          <w:numId w:val="24"/>
        </w:numPr>
        <w:tabs>
          <w:tab w:val="left" w:pos="1276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spacing w:val="-4"/>
          <w:sz w:val="28"/>
          <w:szCs w:val="28"/>
        </w:rPr>
        <w:t>Представителю и тренеру не разрешается выходить на лед, подсказывать или подавать сигналы участникам во время выступлений. В противном случае участник</w:t>
      </w:r>
      <w:r w:rsidRPr="009A040C">
        <w:rPr>
          <w:sz w:val="28"/>
          <w:szCs w:val="28"/>
        </w:rPr>
        <w:t xml:space="preserve"> может быть дисквалифицирован.</w:t>
      </w:r>
    </w:p>
    <w:p w14:paraId="22AD8C18" w14:textId="77777777" w:rsidR="0013242A" w:rsidRPr="009A040C" w:rsidRDefault="0013242A" w:rsidP="0048703E">
      <w:pPr>
        <w:numPr>
          <w:ilvl w:val="1"/>
          <w:numId w:val="24"/>
        </w:numPr>
        <w:tabs>
          <w:tab w:val="left" w:pos="1276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9A040C">
        <w:rPr>
          <w:color w:val="auto"/>
          <w:spacing w:val="-4"/>
          <w:sz w:val="28"/>
          <w:szCs w:val="28"/>
        </w:rPr>
        <w:t>Несоответствующее поведение, нецензурные и агрессивные выражения, применение ф</w:t>
      </w:r>
      <w:r w:rsidR="00E36FE9" w:rsidRPr="009A040C">
        <w:rPr>
          <w:color w:val="auto"/>
          <w:spacing w:val="-4"/>
          <w:sz w:val="28"/>
          <w:szCs w:val="28"/>
        </w:rPr>
        <w:t xml:space="preserve">изической силы по отношению к </w:t>
      </w:r>
      <w:r w:rsidRPr="009A040C">
        <w:rPr>
          <w:color w:val="auto"/>
          <w:spacing w:val="-4"/>
          <w:sz w:val="28"/>
          <w:szCs w:val="28"/>
        </w:rPr>
        <w:t>кому-либо запрещено. Любые нарушения могут привести к отстранению виновника от участия в соревнованиях.</w:t>
      </w:r>
    </w:p>
    <w:p w14:paraId="76E43647" w14:textId="77777777" w:rsidR="001701D4" w:rsidRPr="007401F2" w:rsidRDefault="001701D4" w:rsidP="00381809">
      <w:pPr>
        <w:spacing w:line="23" w:lineRule="atLeast"/>
        <w:jc w:val="both"/>
        <w:rPr>
          <w:sz w:val="28"/>
          <w:szCs w:val="28"/>
        </w:rPr>
      </w:pPr>
    </w:p>
    <w:p w14:paraId="2C033F86" w14:textId="77777777" w:rsidR="001701D4" w:rsidRPr="00386736" w:rsidRDefault="001701D4" w:rsidP="0010432F">
      <w:pPr>
        <w:pStyle w:val="2"/>
        <w:numPr>
          <w:ilvl w:val="0"/>
          <w:numId w:val="25"/>
        </w:numPr>
        <w:spacing w:line="23" w:lineRule="atLeast"/>
      </w:pPr>
      <w:bookmarkStart w:id="5" w:name="_Toc481433800"/>
      <w:r w:rsidRPr="00386736">
        <w:t xml:space="preserve"> МЕСТО ПРОВЕДЕНИЯ СОРЕВНОВАНИЙ И ЕГО ОБОРУДОВАНИЕ</w:t>
      </w:r>
      <w:bookmarkEnd w:id="5"/>
    </w:p>
    <w:p w14:paraId="0F93AFD0" w14:textId="198C9BD9" w:rsidR="00C36489" w:rsidRPr="00C61E59" w:rsidRDefault="00C36489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61E59">
        <w:rPr>
          <w:sz w:val="28"/>
          <w:szCs w:val="28"/>
        </w:rPr>
        <w:t xml:space="preserve">Официальные спортивные соревнования проводятся на объектах спорта, включенных во Всероссийский реестр объектов спорта, в соответствии </w:t>
      </w:r>
      <w:r w:rsidR="00540579">
        <w:rPr>
          <w:sz w:val="28"/>
          <w:szCs w:val="28"/>
        </w:rPr>
        <w:br/>
      </w:r>
      <w:r w:rsidRPr="00C61E59">
        <w:rPr>
          <w:sz w:val="28"/>
          <w:szCs w:val="28"/>
        </w:rPr>
        <w:t xml:space="preserve">с пунктом 5 статьи 37.1 Федерального закона от 04.12.2007 № 329-ФЗ </w:t>
      </w:r>
      <w:r w:rsidR="000166EC">
        <w:rPr>
          <w:sz w:val="28"/>
          <w:szCs w:val="28"/>
        </w:rPr>
        <w:br/>
      </w:r>
      <w:r w:rsidRPr="00C61E59">
        <w:rPr>
          <w:sz w:val="28"/>
          <w:szCs w:val="28"/>
        </w:rPr>
        <w:t>«О физической культуре и спорте в Российской Федерации».</w:t>
      </w:r>
    </w:p>
    <w:p w14:paraId="13A8C9BB" w14:textId="7B0D1DB9" w:rsidR="00082ECA" w:rsidRPr="006B0295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13C9E">
        <w:rPr>
          <w:sz w:val="28"/>
          <w:szCs w:val="28"/>
        </w:rPr>
        <w:t>Ледовая площадка</w:t>
      </w:r>
      <w:r w:rsidR="00DC4FD0">
        <w:rPr>
          <w:sz w:val="28"/>
          <w:szCs w:val="28"/>
        </w:rPr>
        <w:t xml:space="preserve"> (каток)</w:t>
      </w:r>
      <w:r w:rsidRPr="00713C9E">
        <w:rPr>
          <w:sz w:val="28"/>
          <w:szCs w:val="28"/>
        </w:rPr>
        <w:t xml:space="preserve"> для проведения соревнова</w:t>
      </w:r>
      <w:r w:rsidR="00DC4FD0">
        <w:rPr>
          <w:sz w:val="28"/>
          <w:szCs w:val="28"/>
        </w:rPr>
        <w:t xml:space="preserve">ний должна быть прямоугольной, </w:t>
      </w:r>
      <w:r w:rsidRPr="00713C9E">
        <w:rPr>
          <w:sz w:val="28"/>
          <w:szCs w:val="28"/>
        </w:rPr>
        <w:t xml:space="preserve">иметь </w:t>
      </w:r>
      <w:r w:rsidRPr="007401F2">
        <w:rPr>
          <w:sz w:val="28"/>
          <w:szCs w:val="28"/>
        </w:rPr>
        <w:t>размер 60</w:t>
      </w:r>
      <w:r w:rsidR="00DC4FD0"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>м в длину и 30</w:t>
      </w:r>
      <w:r w:rsidR="00DC4FD0"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 xml:space="preserve">м в ширину, но не больше, и </w:t>
      </w:r>
      <w:r w:rsidR="000166EC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не меньше 56 м в длину и 26 м в ширину. Официальные лица не должны находиться в пределах ледовой площадки. Судьи и </w:t>
      </w:r>
      <w:r w:rsidR="00004AFE">
        <w:rPr>
          <w:sz w:val="28"/>
          <w:szCs w:val="28"/>
        </w:rPr>
        <w:t>с</w:t>
      </w:r>
      <w:r w:rsidRPr="007401F2">
        <w:rPr>
          <w:sz w:val="28"/>
          <w:szCs w:val="28"/>
        </w:rPr>
        <w:t>тарши</w:t>
      </w:r>
      <w:r>
        <w:rPr>
          <w:sz w:val="28"/>
          <w:szCs w:val="28"/>
        </w:rPr>
        <w:t xml:space="preserve">й </w:t>
      </w:r>
      <w:r w:rsidR="00675912">
        <w:rPr>
          <w:sz w:val="28"/>
          <w:szCs w:val="28"/>
        </w:rPr>
        <w:t>с</w:t>
      </w:r>
      <w:r>
        <w:rPr>
          <w:sz w:val="28"/>
          <w:szCs w:val="28"/>
        </w:rPr>
        <w:t xml:space="preserve">удья (рефери) располагаются </w:t>
      </w:r>
      <w:r w:rsidRPr="00713C9E">
        <w:rPr>
          <w:sz w:val="28"/>
          <w:szCs w:val="28"/>
        </w:rPr>
        <w:t>вдоль длинного</w:t>
      </w:r>
      <w:r w:rsidRPr="007401F2">
        <w:rPr>
          <w:sz w:val="28"/>
          <w:szCs w:val="28"/>
        </w:rPr>
        <w:t xml:space="preserve"> борта площадки, а Техническая бригада, если это возможно, должна располагаться на возвышении</w:t>
      </w:r>
      <w:r w:rsidR="00D266E0">
        <w:rPr>
          <w:sz w:val="28"/>
          <w:szCs w:val="28"/>
        </w:rPr>
        <w:t xml:space="preserve"> </w:t>
      </w:r>
      <w:r w:rsidR="00D266E0" w:rsidRPr="006B0295">
        <w:rPr>
          <w:color w:val="auto"/>
          <w:sz w:val="28"/>
          <w:szCs w:val="28"/>
        </w:rPr>
        <w:t>(подиуме).</w:t>
      </w:r>
    </w:p>
    <w:p w14:paraId="4D4FBA70" w14:textId="1DB91F88" w:rsidR="00082ECA" w:rsidRPr="00AD03C0" w:rsidRDefault="00AD03C0" w:rsidP="0048703E">
      <w:pPr>
        <w:tabs>
          <w:tab w:val="left" w:pos="709"/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proofErr w:type="gramStart"/>
      <w:r w:rsidRPr="00AD03C0">
        <w:rPr>
          <w:sz w:val="28"/>
          <w:szCs w:val="28"/>
        </w:rPr>
        <w:t xml:space="preserve">Официальные лица (судьи, рефери (старший судья) и техническая бригада) в соревнованиях по спортивной дисциплине «синхронное катание», </w:t>
      </w:r>
      <w:r w:rsidR="000166EC">
        <w:rPr>
          <w:sz w:val="28"/>
          <w:szCs w:val="28"/>
        </w:rPr>
        <w:br/>
      </w:r>
      <w:r w:rsidRPr="00AD03C0">
        <w:rPr>
          <w:sz w:val="28"/>
          <w:szCs w:val="28"/>
        </w:rPr>
        <w:t>по возможности, должны располагаться на возвышении (подиуме).</w:t>
      </w:r>
      <w:proofErr w:type="gramEnd"/>
    </w:p>
    <w:p w14:paraId="06B03AAD" w14:textId="77777777" w:rsidR="001701D4" w:rsidRPr="00713C9E" w:rsidRDefault="001701D4" w:rsidP="0048703E">
      <w:p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Соревнования</w:t>
      </w:r>
      <w:r w:rsidR="00DC4FD0">
        <w:rPr>
          <w:sz w:val="28"/>
          <w:szCs w:val="28"/>
        </w:rPr>
        <w:t>, где возможно присвоение</w:t>
      </w:r>
      <w:r w:rsidRPr="007401F2">
        <w:rPr>
          <w:sz w:val="28"/>
          <w:szCs w:val="28"/>
        </w:rPr>
        <w:t xml:space="preserve"> юношески</w:t>
      </w:r>
      <w:r w:rsidR="00DC4FD0">
        <w:rPr>
          <w:sz w:val="28"/>
          <w:szCs w:val="28"/>
        </w:rPr>
        <w:t>х</w:t>
      </w:r>
      <w:r w:rsidRPr="007401F2">
        <w:rPr>
          <w:sz w:val="28"/>
          <w:szCs w:val="28"/>
        </w:rPr>
        <w:t xml:space="preserve"> разряд</w:t>
      </w:r>
      <w:r w:rsidR="00DC4FD0">
        <w:rPr>
          <w:sz w:val="28"/>
          <w:szCs w:val="28"/>
        </w:rPr>
        <w:t>ов,</w:t>
      </w:r>
      <w:r w:rsidRPr="007401F2">
        <w:rPr>
          <w:sz w:val="28"/>
          <w:szCs w:val="28"/>
        </w:rPr>
        <w:t xml:space="preserve"> и неклассификационные соревнования </w:t>
      </w:r>
      <w:r w:rsidRPr="00713C9E">
        <w:rPr>
          <w:sz w:val="28"/>
          <w:szCs w:val="28"/>
        </w:rPr>
        <w:t>можно проводить на площадке нестандартных размеров.</w:t>
      </w:r>
    </w:p>
    <w:p w14:paraId="31C7A61C" w14:textId="77777777" w:rsidR="007427C1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285C5C">
        <w:rPr>
          <w:sz w:val="28"/>
          <w:szCs w:val="28"/>
        </w:rPr>
        <w:t>Интенсивность освещения катка устанавливает старший судья по виду. Не допускается изменение установ</w:t>
      </w:r>
      <w:r w:rsidR="00DC4FD0">
        <w:rPr>
          <w:sz w:val="28"/>
          <w:szCs w:val="28"/>
        </w:rPr>
        <w:t xml:space="preserve">ленной интенсивности освещения </w:t>
      </w:r>
      <w:r w:rsidRPr="00285C5C">
        <w:rPr>
          <w:sz w:val="28"/>
          <w:szCs w:val="28"/>
        </w:rPr>
        <w:t xml:space="preserve">непосредственно во время конкретного раздела соревнований. </w:t>
      </w:r>
    </w:p>
    <w:p w14:paraId="533C60E7" w14:textId="0392B603" w:rsidR="007427C1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27C1">
        <w:rPr>
          <w:color w:val="auto"/>
          <w:sz w:val="28"/>
          <w:szCs w:val="28"/>
        </w:rPr>
        <w:t>Для воспроизведения музыки участников соревнований должно быть</w:t>
      </w:r>
      <w:r w:rsidRPr="007427C1">
        <w:rPr>
          <w:sz w:val="28"/>
          <w:szCs w:val="28"/>
        </w:rPr>
        <w:t xml:space="preserve"> предусмотр</w:t>
      </w:r>
      <w:r w:rsidR="00D266E0">
        <w:rPr>
          <w:sz w:val="28"/>
          <w:szCs w:val="28"/>
        </w:rPr>
        <w:t xml:space="preserve">ено наличие высококачественной </w:t>
      </w:r>
      <w:r w:rsidRPr="007427C1">
        <w:rPr>
          <w:sz w:val="28"/>
          <w:szCs w:val="28"/>
        </w:rPr>
        <w:t>аппаратуры для воспроизведения музыки в формате и на музыкальном носителе, соответствующим требовани</w:t>
      </w:r>
      <w:r w:rsidR="00045EA5" w:rsidRPr="007427C1">
        <w:rPr>
          <w:sz w:val="28"/>
          <w:szCs w:val="28"/>
        </w:rPr>
        <w:t xml:space="preserve">ям </w:t>
      </w:r>
      <w:r w:rsidR="005E34B4" w:rsidRPr="00B21ABA">
        <w:rPr>
          <w:color w:val="auto"/>
          <w:sz w:val="28"/>
          <w:szCs w:val="28"/>
        </w:rPr>
        <w:t>Регламента</w:t>
      </w:r>
      <w:r w:rsidR="00045EA5" w:rsidRPr="00B21ABA">
        <w:rPr>
          <w:color w:val="auto"/>
          <w:sz w:val="28"/>
          <w:szCs w:val="28"/>
        </w:rPr>
        <w:t>.</w:t>
      </w:r>
    </w:p>
    <w:p w14:paraId="4E5E6ADD" w14:textId="77777777" w:rsidR="007427C1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27C1">
        <w:rPr>
          <w:color w:val="auto"/>
          <w:sz w:val="28"/>
          <w:szCs w:val="28"/>
        </w:rPr>
        <w:t>Должны быть предусмотрены меры для предотвращения колебаний частоты и/или напряжения в электроснабжении</w:t>
      </w:r>
      <w:r w:rsidR="00045EA5" w:rsidRPr="007427C1">
        <w:rPr>
          <w:color w:val="auto"/>
          <w:sz w:val="28"/>
          <w:szCs w:val="28"/>
        </w:rPr>
        <w:t>.</w:t>
      </w:r>
    </w:p>
    <w:p w14:paraId="17367E2C" w14:textId="77777777" w:rsidR="007427C1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27C1">
        <w:rPr>
          <w:color w:val="auto"/>
          <w:sz w:val="28"/>
          <w:szCs w:val="28"/>
        </w:rPr>
        <w:t xml:space="preserve">Место проведения соревнований должно быть оборудовано соответствующей </w:t>
      </w:r>
      <w:r w:rsidRPr="007427C1">
        <w:rPr>
          <w:sz w:val="28"/>
          <w:szCs w:val="28"/>
        </w:rPr>
        <w:t>электронной аппаратурой, включающей компьютерную программу ввода данных для получения результатов.</w:t>
      </w:r>
    </w:p>
    <w:p w14:paraId="20932851" w14:textId="6F460583" w:rsidR="007427C1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27C1">
        <w:rPr>
          <w:spacing w:val="-2"/>
          <w:sz w:val="28"/>
          <w:szCs w:val="28"/>
        </w:rPr>
        <w:t xml:space="preserve">Комнаты для участников, судей и секретарей должны быть, </w:t>
      </w:r>
      <w:r w:rsidR="00C30749">
        <w:rPr>
          <w:spacing w:val="-2"/>
          <w:sz w:val="28"/>
          <w:szCs w:val="28"/>
        </w:rPr>
        <w:br/>
      </w:r>
      <w:r w:rsidRPr="007427C1">
        <w:rPr>
          <w:spacing w:val="-2"/>
          <w:sz w:val="28"/>
          <w:szCs w:val="28"/>
        </w:rPr>
        <w:t xml:space="preserve">по возможности, </w:t>
      </w:r>
      <w:r w:rsidRPr="007427C1">
        <w:rPr>
          <w:sz w:val="28"/>
          <w:szCs w:val="28"/>
        </w:rPr>
        <w:t xml:space="preserve">радиофицированы, обеспечены часами, синхронизированными по времени с ледовой ареной и оборудованы соответствующей мебелью. </w:t>
      </w:r>
    </w:p>
    <w:p w14:paraId="487E6618" w14:textId="77777777" w:rsidR="007427C1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27C1">
        <w:rPr>
          <w:sz w:val="28"/>
          <w:szCs w:val="28"/>
        </w:rPr>
        <w:lastRenderedPageBreak/>
        <w:t xml:space="preserve">Старший судья (рефери), технический контролер, </w:t>
      </w:r>
      <w:r w:rsidRPr="007427C1">
        <w:rPr>
          <w:spacing w:val="-5"/>
          <w:sz w:val="28"/>
          <w:szCs w:val="28"/>
        </w:rPr>
        <w:t xml:space="preserve">судья-информатор и радиоузел должны иметь между </w:t>
      </w:r>
      <w:r w:rsidRPr="007427C1">
        <w:rPr>
          <w:spacing w:val="-7"/>
          <w:sz w:val="28"/>
          <w:szCs w:val="28"/>
        </w:rPr>
        <w:t>собой телефонную или радиосвязь.</w:t>
      </w:r>
    </w:p>
    <w:p w14:paraId="341F892D" w14:textId="77777777" w:rsidR="001701D4" w:rsidRPr="003F3E20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7427C1">
        <w:rPr>
          <w:color w:val="auto"/>
          <w:sz w:val="28"/>
          <w:szCs w:val="28"/>
        </w:rPr>
        <w:t xml:space="preserve">На катке </w:t>
      </w:r>
      <w:r w:rsidRPr="003F3E20">
        <w:rPr>
          <w:color w:val="auto"/>
          <w:sz w:val="28"/>
          <w:szCs w:val="28"/>
        </w:rPr>
        <w:t xml:space="preserve">должны быть предусмотрены: </w:t>
      </w:r>
    </w:p>
    <w:p w14:paraId="38DE50C0" w14:textId="77777777" w:rsidR="001701D4" w:rsidRDefault="001701D4" w:rsidP="0048703E">
      <w:pPr>
        <w:pStyle w:val="310"/>
        <w:numPr>
          <w:ilvl w:val="0"/>
          <w:numId w:val="49"/>
        </w:numPr>
        <w:tabs>
          <w:tab w:val="left" w:pos="567"/>
          <w:tab w:val="left" w:pos="1276"/>
        </w:tabs>
        <w:spacing w:line="23" w:lineRule="atLeast"/>
        <w:ind w:left="567" w:hanging="218"/>
        <w:jc w:val="both"/>
        <w:rPr>
          <w:color w:val="auto"/>
          <w:spacing w:val="-4"/>
          <w:sz w:val="28"/>
          <w:szCs w:val="28"/>
        </w:rPr>
      </w:pPr>
      <w:r w:rsidRPr="003F3E20">
        <w:rPr>
          <w:color w:val="auto"/>
          <w:sz w:val="28"/>
          <w:szCs w:val="28"/>
        </w:rPr>
        <w:t xml:space="preserve">приспособления для подъема и спуска </w:t>
      </w:r>
      <w:r w:rsidRPr="003F3E20">
        <w:rPr>
          <w:color w:val="auto"/>
          <w:spacing w:val="-4"/>
          <w:sz w:val="28"/>
          <w:szCs w:val="28"/>
        </w:rPr>
        <w:t>флага соревнований</w:t>
      </w:r>
      <w:r w:rsidR="00045EA5" w:rsidRPr="003F3E20">
        <w:rPr>
          <w:color w:val="auto"/>
          <w:spacing w:val="-4"/>
          <w:sz w:val="28"/>
          <w:szCs w:val="28"/>
        </w:rPr>
        <w:t>;</w:t>
      </w:r>
    </w:p>
    <w:p w14:paraId="2E5D42B2" w14:textId="1BEE5449" w:rsidR="00B21ABA" w:rsidRPr="003F3E20" w:rsidRDefault="00B21ABA" w:rsidP="0048703E">
      <w:pPr>
        <w:pStyle w:val="310"/>
        <w:numPr>
          <w:ilvl w:val="0"/>
          <w:numId w:val="49"/>
        </w:numPr>
        <w:tabs>
          <w:tab w:val="left" w:pos="567"/>
          <w:tab w:val="left" w:pos="1276"/>
        </w:tabs>
        <w:spacing w:line="23" w:lineRule="atLeast"/>
        <w:ind w:left="567" w:hanging="218"/>
        <w:jc w:val="both"/>
        <w:rPr>
          <w:color w:val="auto"/>
          <w:spacing w:val="-4"/>
          <w:sz w:val="28"/>
          <w:szCs w:val="28"/>
        </w:rPr>
      </w:pPr>
      <w:r>
        <w:rPr>
          <w:color w:val="auto"/>
          <w:spacing w:val="-4"/>
          <w:sz w:val="28"/>
          <w:szCs w:val="28"/>
        </w:rPr>
        <w:t>место для ожидания оценок</w:t>
      </w:r>
      <w:r w:rsidR="004A647F">
        <w:rPr>
          <w:color w:val="auto"/>
          <w:spacing w:val="-4"/>
          <w:sz w:val="28"/>
          <w:szCs w:val="28"/>
        </w:rPr>
        <w:t>;</w:t>
      </w:r>
    </w:p>
    <w:p w14:paraId="43CCA194" w14:textId="77777777" w:rsidR="007427C1" w:rsidRPr="003F3E20" w:rsidRDefault="001701D4" w:rsidP="0048703E">
      <w:pPr>
        <w:pStyle w:val="310"/>
        <w:numPr>
          <w:ilvl w:val="0"/>
          <w:numId w:val="49"/>
        </w:numPr>
        <w:tabs>
          <w:tab w:val="left" w:pos="567"/>
          <w:tab w:val="left" w:pos="1276"/>
        </w:tabs>
        <w:spacing w:line="23" w:lineRule="atLeast"/>
        <w:ind w:left="567" w:hanging="218"/>
        <w:jc w:val="both"/>
        <w:rPr>
          <w:color w:val="auto"/>
          <w:spacing w:val="-4"/>
          <w:sz w:val="28"/>
          <w:szCs w:val="28"/>
        </w:rPr>
      </w:pPr>
      <w:r w:rsidRPr="003F3E20">
        <w:rPr>
          <w:color w:val="auto"/>
          <w:spacing w:val="-4"/>
          <w:sz w:val="28"/>
          <w:szCs w:val="28"/>
        </w:rPr>
        <w:t>пьедестал почета.</w:t>
      </w:r>
    </w:p>
    <w:p w14:paraId="1C5F7DB7" w14:textId="77777777" w:rsidR="001701D4" w:rsidRPr="003F3E20" w:rsidRDefault="001701D4" w:rsidP="0048703E">
      <w:pPr>
        <w:numPr>
          <w:ilvl w:val="1"/>
          <w:numId w:val="25"/>
        </w:numPr>
        <w:tabs>
          <w:tab w:val="left" w:pos="1276"/>
        </w:tabs>
        <w:spacing w:line="23" w:lineRule="atLeast"/>
        <w:ind w:left="0" w:firstLine="709"/>
        <w:jc w:val="both"/>
        <w:rPr>
          <w:color w:val="auto"/>
          <w:spacing w:val="-4"/>
          <w:sz w:val="28"/>
          <w:szCs w:val="28"/>
        </w:rPr>
      </w:pPr>
      <w:r w:rsidRPr="003F3E20">
        <w:rPr>
          <w:color w:val="auto"/>
          <w:spacing w:val="-3"/>
          <w:sz w:val="28"/>
          <w:szCs w:val="28"/>
        </w:rPr>
        <w:t xml:space="preserve">Для судей, участников, свободных от соревнований, представителей </w:t>
      </w:r>
      <w:r w:rsidRPr="003F3E20">
        <w:rPr>
          <w:color w:val="auto"/>
          <w:sz w:val="28"/>
          <w:szCs w:val="28"/>
        </w:rPr>
        <w:t>команд, прессы, тренеров должны быть отведены специальные места на трибуне зрителей.</w:t>
      </w:r>
    </w:p>
    <w:p w14:paraId="16668BE2" w14:textId="77777777" w:rsidR="001701D4" w:rsidRPr="00364A19" w:rsidRDefault="001701D4" w:rsidP="0048703E">
      <w:pPr>
        <w:tabs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3F3E20">
        <w:rPr>
          <w:color w:val="auto"/>
          <w:sz w:val="28"/>
          <w:szCs w:val="28"/>
        </w:rPr>
        <w:t>При проведении чемпионата и первенства</w:t>
      </w:r>
      <w:r w:rsidRPr="00364A19">
        <w:rPr>
          <w:sz w:val="28"/>
          <w:szCs w:val="28"/>
        </w:rPr>
        <w:t xml:space="preserve"> России, а т</w:t>
      </w:r>
      <w:r w:rsidR="00D266E0">
        <w:rPr>
          <w:sz w:val="28"/>
          <w:szCs w:val="28"/>
        </w:rPr>
        <w:t>акже международных соревнований</w:t>
      </w:r>
      <w:r w:rsidRPr="00364A19">
        <w:rPr>
          <w:sz w:val="28"/>
          <w:szCs w:val="28"/>
        </w:rPr>
        <w:t xml:space="preserve"> на</w:t>
      </w:r>
      <w:r w:rsidR="007427C1">
        <w:rPr>
          <w:sz w:val="28"/>
          <w:szCs w:val="28"/>
        </w:rPr>
        <w:t xml:space="preserve"> территории России, необходимы</w:t>
      </w:r>
      <w:r w:rsidRPr="00364A19">
        <w:rPr>
          <w:sz w:val="28"/>
          <w:szCs w:val="28"/>
        </w:rPr>
        <w:t>:</w:t>
      </w:r>
    </w:p>
    <w:p w14:paraId="77110BA1" w14:textId="77777777" w:rsidR="001701D4" w:rsidRPr="007401F2" w:rsidRDefault="001701D4" w:rsidP="0048703E">
      <w:pPr>
        <w:pStyle w:val="310"/>
        <w:numPr>
          <w:ilvl w:val="0"/>
          <w:numId w:val="49"/>
        </w:numPr>
        <w:tabs>
          <w:tab w:val="left" w:pos="567"/>
          <w:tab w:val="left" w:pos="1276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«</w:t>
      </w:r>
      <w:r>
        <w:rPr>
          <w:sz w:val="28"/>
          <w:szCs w:val="28"/>
        </w:rPr>
        <w:t xml:space="preserve">смешанная </w:t>
      </w:r>
      <w:r w:rsidRPr="007401F2">
        <w:rPr>
          <w:sz w:val="28"/>
          <w:szCs w:val="28"/>
        </w:rPr>
        <w:t>зона»</w:t>
      </w:r>
      <w:r>
        <w:rPr>
          <w:sz w:val="28"/>
          <w:szCs w:val="28"/>
        </w:rPr>
        <w:t xml:space="preserve"> </w:t>
      </w:r>
      <w:r w:rsidR="00D266E0">
        <w:rPr>
          <w:sz w:val="28"/>
          <w:szCs w:val="28"/>
        </w:rPr>
        <w:t xml:space="preserve">– </w:t>
      </w:r>
      <w:r w:rsidRPr="003F64B9">
        <w:rPr>
          <w:color w:val="auto"/>
          <w:sz w:val="28"/>
          <w:szCs w:val="28"/>
        </w:rPr>
        <w:t>место</w:t>
      </w:r>
      <w:r w:rsidRPr="001C3AA0">
        <w:rPr>
          <w:color w:val="339966"/>
          <w:sz w:val="28"/>
          <w:szCs w:val="28"/>
        </w:rPr>
        <w:t xml:space="preserve"> </w:t>
      </w:r>
      <w:r w:rsidRPr="007401F2">
        <w:rPr>
          <w:sz w:val="28"/>
          <w:szCs w:val="28"/>
        </w:rPr>
        <w:t>для проведе</w:t>
      </w:r>
      <w:r w:rsidR="007427C1">
        <w:rPr>
          <w:sz w:val="28"/>
          <w:szCs w:val="28"/>
        </w:rPr>
        <w:t xml:space="preserve">ния интервью </w:t>
      </w:r>
      <w:r w:rsidR="00D266E0">
        <w:rPr>
          <w:sz w:val="28"/>
          <w:szCs w:val="28"/>
        </w:rPr>
        <w:t xml:space="preserve">журналистов </w:t>
      </w:r>
      <w:r w:rsidRPr="007401F2">
        <w:rPr>
          <w:sz w:val="28"/>
          <w:szCs w:val="28"/>
        </w:rPr>
        <w:t>прессы, радио и телевидения с участниками</w:t>
      </w:r>
      <w:r w:rsidR="00045EA5">
        <w:rPr>
          <w:sz w:val="28"/>
          <w:szCs w:val="28"/>
        </w:rPr>
        <w:t>;</w:t>
      </w:r>
    </w:p>
    <w:p w14:paraId="63F817F9" w14:textId="77777777" w:rsidR="001701D4" w:rsidRDefault="001701D4" w:rsidP="0048703E">
      <w:pPr>
        <w:pStyle w:val="310"/>
        <w:numPr>
          <w:ilvl w:val="0"/>
          <w:numId w:val="49"/>
        </w:numPr>
        <w:tabs>
          <w:tab w:val="left" w:pos="567"/>
          <w:tab w:val="left" w:pos="1276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color w:val="auto"/>
          <w:sz w:val="28"/>
          <w:szCs w:val="28"/>
        </w:rPr>
        <w:t>помещение для пресс-конфер</w:t>
      </w:r>
      <w:r w:rsidR="00D266E0">
        <w:rPr>
          <w:color w:val="auto"/>
          <w:sz w:val="28"/>
          <w:szCs w:val="28"/>
        </w:rPr>
        <w:t>енций,</w:t>
      </w:r>
      <w:r w:rsidRPr="007401F2">
        <w:rPr>
          <w:color w:val="auto"/>
          <w:sz w:val="28"/>
          <w:szCs w:val="28"/>
        </w:rPr>
        <w:t xml:space="preserve"> </w:t>
      </w:r>
      <w:r w:rsidRPr="007401F2">
        <w:rPr>
          <w:sz w:val="28"/>
          <w:szCs w:val="28"/>
        </w:rPr>
        <w:t>«пресс-це</w:t>
      </w:r>
      <w:r w:rsidR="00045EA5">
        <w:rPr>
          <w:sz w:val="28"/>
          <w:szCs w:val="28"/>
        </w:rPr>
        <w:t xml:space="preserve">нтр» </w:t>
      </w:r>
      <w:r w:rsidR="00D266E0">
        <w:rPr>
          <w:sz w:val="28"/>
          <w:szCs w:val="28"/>
        </w:rPr>
        <w:t>–</w:t>
      </w:r>
      <w:r w:rsidR="00045EA5">
        <w:rPr>
          <w:sz w:val="28"/>
          <w:szCs w:val="28"/>
        </w:rPr>
        <w:t xml:space="preserve"> рабочая зона журналистов;</w:t>
      </w:r>
    </w:p>
    <w:p w14:paraId="3FBC884B" w14:textId="77777777" w:rsidR="001701D4" w:rsidRPr="007401F2" w:rsidRDefault="001701D4" w:rsidP="0048703E">
      <w:pPr>
        <w:pStyle w:val="310"/>
        <w:numPr>
          <w:ilvl w:val="0"/>
          <w:numId w:val="49"/>
        </w:numPr>
        <w:tabs>
          <w:tab w:val="left" w:pos="567"/>
          <w:tab w:val="left" w:pos="1276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дополнительные требования к оборудованию</w:t>
      </w:r>
      <w:r w:rsidR="00D266E0">
        <w:rPr>
          <w:color w:val="auto"/>
          <w:sz w:val="28"/>
          <w:szCs w:val="28"/>
        </w:rPr>
        <w:t xml:space="preserve"> места проведения соревнований </w:t>
      </w:r>
      <w:r>
        <w:rPr>
          <w:color w:val="auto"/>
          <w:sz w:val="28"/>
          <w:szCs w:val="28"/>
        </w:rPr>
        <w:t>определяются техническим заданием организации, проводящей соревнования, с учетом Меморандума и Правил ИСУ</w:t>
      </w:r>
      <w:r w:rsidR="00045EA5">
        <w:rPr>
          <w:color w:val="auto"/>
          <w:sz w:val="28"/>
          <w:szCs w:val="28"/>
        </w:rPr>
        <w:t>.</w:t>
      </w:r>
    </w:p>
    <w:p w14:paraId="3EC5811C" w14:textId="77777777" w:rsidR="001701D4" w:rsidRPr="007401F2" w:rsidRDefault="001701D4" w:rsidP="00DF027F">
      <w:pPr>
        <w:pStyle w:val="310"/>
        <w:spacing w:line="23" w:lineRule="atLeast"/>
        <w:ind w:left="993" w:firstLine="709"/>
        <w:jc w:val="both"/>
        <w:rPr>
          <w:sz w:val="28"/>
          <w:szCs w:val="28"/>
        </w:rPr>
      </w:pPr>
      <w:bookmarkStart w:id="6" w:name="_Toc481433801"/>
    </w:p>
    <w:p w14:paraId="39F6DD2C" w14:textId="77777777" w:rsidR="00F34BD0" w:rsidRDefault="00F34BD0" w:rsidP="0010432F">
      <w:pPr>
        <w:pStyle w:val="2"/>
        <w:numPr>
          <w:ilvl w:val="0"/>
          <w:numId w:val="27"/>
        </w:numPr>
        <w:spacing w:line="23" w:lineRule="atLeast"/>
      </w:pPr>
      <w:r>
        <w:t>ПРОДОЛЖИТЕЛЬНОСТЬ КАТАНИЯ</w:t>
      </w:r>
    </w:p>
    <w:p w14:paraId="2A4DBCEA" w14:textId="5AC21C42" w:rsidR="00D440F8" w:rsidRPr="00D440F8" w:rsidRDefault="00D440F8" w:rsidP="00D440F8">
      <w:pPr>
        <w:tabs>
          <w:tab w:val="left" w:pos="709"/>
        </w:tabs>
        <w:spacing w:line="23" w:lineRule="atLeas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D440F8">
        <w:rPr>
          <w:color w:val="auto"/>
          <w:sz w:val="28"/>
          <w:szCs w:val="28"/>
        </w:rPr>
        <w:t xml:space="preserve">Время должно отсчитываться с момента начала движения или катания Участника (спортсмена или любого партнера </w:t>
      </w:r>
      <w:proofErr w:type="spellStart"/>
      <w:r w:rsidRPr="00D440F8">
        <w:rPr>
          <w:color w:val="auto"/>
          <w:sz w:val="28"/>
          <w:szCs w:val="28"/>
        </w:rPr>
        <w:t>спортивнои</w:t>
      </w:r>
      <w:proofErr w:type="spellEnd"/>
      <w:r w:rsidRPr="00D440F8">
        <w:rPr>
          <w:color w:val="auto"/>
          <w:sz w:val="28"/>
          <w:szCs w:val="28"/>
        </w:rPr>
        <w:t xml:space="preserve">̆ пары или </w:t>
      </w:r>
      <w:proofErr w:type="spellStart"/>
      <w:r w:rsidRPr="00D440F8">
        <w:rPr>
          <w:color w:val="auto"/>
          <w:sz w:val="28"/>
          <w:szCs w:val="28"/>
        </w:rPr>
        <w:t>танцевальнои</w:t>
      </w:r>
      <w:proofErr w:type="spellEnd"/>
      <w:r w:rsidRPr="00D440F8">
        <w:rPr>
          <w:color w:val="auto"/>
          <w:sz w:val="28"/>
          <w:szCs w:val="28"/>
        </w:rPr>
        <w:t xml:space="preserve">̆ пары) и до момента </w:t>
      </w:r>
      <w:proofErr w:type="spellStart"/>
      <w:r w:rsidRPr="00D440F8">
        <w:rPr>
          <w:color w:val="auto"/>
          <w:sz w:val="28"/>
          <w:szCs w:val="28"/>
        </w:rPr>
        <w:t>полнои</w:t>
      </w:r>
      <w:proofErr w:type="spellEnd"/>
      <w:r w:rsidRPr="00D440F8">
        <w:rPr>
          <w:color w:val="auto"/>
          <w:sz w:val="28"/>
          <w:szCs w:val="28"/>
        </w:rPr>
        <w:t xml:space="preserve">̆ остановки в конце программы. </w:t>
      </w:r>
    </w:p>
    <w:p w14:paraId="3231FBB9" w14:textId="63C2F787" w:rsidR="00D440F8" w:rsidRDefault="00D440F8" w:rsidP="00D440F8">
      <w:pPr>
        <w:ind w:firstLine="709"/>
        <w:rPr>
          <w:sz w:val="28"/>
          <w:szCs w:val="28"/>
          <w:lang w:eastAsia="x-none"/>
        </w:rPr>
      </w:pPr>
      <w:r w:rsidRPr="00D440F8">
        <w:rPr>
          <w:color w:val="auto"/>
          <w:sz w:val="28"/>
          <w:szCs w:val="28"/>
        </w:rPr>
        <w:t>Продолжительность</w:t>
      </w:r>
      <w:r w:rsidRPr="00D440F8">
        <w:rPr>
          <w:sz w:val="28"/>
          <w:szCs w:val="28"/>
          <w:lang w:eastAsia="x-none"/>
        </w:rPr>
        <w:t xml:space="preserve"> катания для программ и спортивных разрядов указана в таблице 3.</w:t>
      </w:r>
    </w:p>
    <w:p w14:paraId="7031CF6E" w14:textId="77777777" w:rsidR="00760712" w:rsidRDefault="00760712" w:rsidP="00D440F8">
      <w:pPr>
        <w:ind w:firstLine="709"/>
        <w:rPr>
          <w:sz w:val="28"/>
          <w:szCs w:val="28"/>
          <w:lang w:eastAsia="x-none"/>
        </w:rPr>
      </w:pPr>
    </w:p>
    <w:p w14:paraId="41EFA02E" w14:textId="77777777" w:rsidR="00760712" w:rsidRPr="00D440F8" w:rsidRDefault="00760712" w:rsidP="00D440F8">
      <w:pPr>
        <w:ind w:firstLine="709"/>
      </w:pPr>
    </w:p>
    <w:p w14:paraId="2124352F" w14:textId="67B932FF" w:rsidR="004A647F" w:rsidRPr="004A647F" w:rsidRDefault="004A647F" w:rsidP="004A647F">
      <w:pPr>
        <w:jc w:val="right"/>
        <w:rPr>
          <w:lang w:eastAsia="x-none"/>
        </w:rPr>
      </w:pPr>
      <w:r w:rsidRPr="00D440F8">
        <w:rPr>
          <w:lang w:eastAsia="x-none"/>
        </w:rPr>
        <w:t xml:space="preserve">Таблица </w:t>
      </w:r>
      <w:r w:rsidR="00FD234C" w:rsidRPr="00D440F8">
        <w:rPr>
          <w:lang w:eastAsia="x-none"/>
        </w:rPr>
        <w:t>3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984"/>
        <w:gridCol w:w="1559"/>
        <w:gridCol w:w="1701"/>
        <w:gridCol w:w="1560"/>
        <w:gridCol w:w="1559"/>
      </w:tblGrid>
      <w:tr w:rsidR="00697BD5" w:rsidRPr="00DB0C83" w14:paraId="56E05490" w14:textId="77777777" w:rsidTr="00BC142F">
        <w:tc>
          <w:tcPr>
            <w:tcW w:w="9923" w:type="dxa"/>
            <w:gridSpan w:val="6"/>
          </w:tcPr>
          <w:p w14:paraId="7B7872FD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Короткая программа/Ритм танец</w:t>
            </w:r>
          </w:p>
        </w:tc>
      </w:tr>
      <w:tr w:rsidR="00697BD5" w:rsidRPr="00DB0C83" w14:paraId="7D02D2C6" w14:textId="77777777" w:rsidTr="00BC142F">
        <w:tc>
          <w:tcPr>
            <w:tcW w:w="1560" w:type="dxa"/>
            <w:vMerge w:val="restart"/>
          </w:tcPr>
          <w:p w14:paraId="7718ED81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Спорт</w:t>
            </w:r>
            <w:proofErr w:type="gramStart"/>
            <w:r>
              <w:rPr>
                <w:b/>
                <w:bCs/>
                <w:sz w:val="26"/>
                <w:szCs w:val="26"/>
              </w:rPr>
              <w:t>.</w:t>
            </w:r>
            <w:proofErr w:type="gramEnd"/>
            <w:r w:rsidRPr="00DB0C83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DB0C83">
              <w:rPr>
                <w:b/>
                <w:bCs/>
                <w:sz w:val="26"/>
                <w:szCs w:val="26"/>
              </w:rPr>
              <w:t>з</w:t>
            </w:r>
            <w:proofErr w:type="gramEnd"/>
            <w:r w:rsidRPr="00DB0C83">
              <w:rPr>
                <w:b/>
                <w:bCs/>
                <w:sz w:val="26"/>
                <w:szCs w:val="26"/>
              </w:rPr>
              <w:t xml:space="preserve">вание, </w:t>
            </w:r>
            <w:r>
              <w:rPr>
                <w:b/>
                <w:bCs/>
                <w:sz w:val="26"/>
                <w:szCs w:val="26"/>
              </w:rPr>
              <w:t xml:space="preserve">спорт. </w:t>
            </w:r>
            <w:r w:rsidRPr="00DB0C83">
              <w:rPr>
                <w:b/>
                <w:bCs/>
                <w:sz w:val="26"/>
                <w:szCs w:val="26"/>
              </w:rPr>
              <w:t>разряд</w:t>
            </w:r>
          </w:p>
        </w:tc>
        <w:tc>
          <w:tcPr>
            <w:tcW w:w="1984" w:type="dxa"/>
            <w:vMerge w:val="restart"/>
          </w:tcPr>
          <w:p w14:paraId="125C5BD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Одиночное катание</w:t>
            </w:r>
          </w:p>
          <w:p w14:paraId="7C3CD345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мужской пол/женский пол</w:t>
            </w:r>
          </w:p>
        </w:tc>
        <w:tc>
          <w:tcPr>
            <w:tcW w:w="1559" w:type="dxa"/>
            <w:vMerge w:val="restart"/>
          </w:tcPr>
          <w:p w14:paraId="448201CA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Парное катание</w:t>
            </w:r>
          </w:p>
        </w:tc>
        <w:tc>
          <w:tcPr>
            <w:tcW w:w="1701" w:type="dxa"/>
            <w:vMerge w:val="restart"/>
          </w:tcPr>
          <w:p w14:paraId="4A8B88CF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Танцы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DB0C83">
              <w:rPr>
                <w:b/>
                <w:bCs/>
                <w:sz w:val="26"/>
                <w:szCs w:val="26"/>
              </w:rPr>
              <w:t>на льду</w:t>
            </w:r>
          </w:p>
        </w:tc>
        <w:tc>
          <w:tcPr>
            <w:tcW w:w="3119" w:type="dxa"/>
            <w:gridSpan w:val="2"/>
          </w:tcPr>
          <w:p w14:paraId="660C52A6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Синхронное катание</w:t>
            </w:r>
          </w:p>
          <w:p w14:paraId="01CBA84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97BD5" w:rsidRPr="00DB0C83" w14:paraId="517041F5" w14:textId="77777777" w:rsidTr="00BC142F">
        <w:tc>
          <w:tcPr>
            <w:tcW w:w="1560" w:type="dxa"/>
            <w:vMerge/>
          </w:tcPr>
          <w:p w14:paraId="705CFE3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3A91D10F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070E0C2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40F44C78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77266272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B0C83">
              <w:rPr>
                <w:sz w:val="26"/>
                <w:szCs w:val="26"/>
              </w:rPr>
              <w:t>оманда</w:t>
            </w:r>
          </w:p>
          <w:p w14:paraId="169B9ADD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12-16</w:t>
            </w:r>
            <w:r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1559" w:type="dxa"/>
            <w:vAlign w:val="center"/>
          </w:tcPr>
          <w:p w14:paraId="6A90D60B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B0C83">
              <w:rPr>
                <w:sz w:val="26"/>
                <w:szCs w:val="26"/>
              </w:rPr>
              <w:t>оманда 12</w:t>
            </w:r>
            <w:r>
              <w:rPr>
                <w:sz w:val="26"/>
                <w:szCs w:val="26"/>
              </w:rPr>
              <w:t xml:space="preserve"> человек</w:t>
            </w:r>
          </w:p>
        </w:tc>
      </w:tr>
      <w:tr w:rsidR="00697BD5" w:rsidRPr="00DB0C83" w14:paraId="59C032C8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5A9F254D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МС</w:t>
            </w:r>
          </w:p>
        </w:tc>
        <w:tc>
          <w:tcPr>
            <w:tcW w:w="1984" w:type="dxa"/>
            <w:vAlign w:val="center"/>
          </w:tcPr>
          <w:p w14:paraId="2666D7E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2 мин. 40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5274DBEE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</w:t>
            </w:r>
          </w:p>
          <w:p w14:paraId="682629B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40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701" w:type="dxa"/>
            <w:vAlign w:val="center"/>
          </w:tcPr>
          <w:p w14:paraId="1B1ABBFB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50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60" w:type="dxa"/>
            <w:vAlign w:val="center"/>
          </w:tcPr>
          <w:p w14:paraId="6BAA3AA3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не более </w:t>
            </w:r>
            <w:r w:rsidRPr="00DB0C83">
              <w:rPr>
                <w:sz w:val="26"/>
                <w:szCs w:val="26"/>
              </w:rPr>
              <w:br/>
              <w:t xml:space="preserve">2 мин. </w:t>
            </w:r>
          </w:p>
          <w:p w14:paraId="7C9870BA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50 сек.</w:t>
            </w:r>
          </w:p>
        </w:tc>
        <w:tc>
          <w:tcPr>
            <w:tcW w:w="1559" w:type="dxa"/>
            <w:vAlign w:val="center"/>
          </w:tcPr>
          <w:p w14:paraId="7F2996F6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не более </w:t>
            </w:r>
            <w:r w:rsidRPr="00DB0C83">
              <w:rPr>
                <w:sz w:val="26"/>
                <w:szCs w:val="26"/>
              </w:rPr>
              <w:br/>
              <w:t xml:space="preserve">2 мин. </w:t>
            </w:r>
          </w:p>
          <w:p w14:paraId="79916442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50 сек.</w:t>
            </w:r>
          </w:p>
        </w:tc>
      </w:tr>
      <w:tr w:rsidR="00697BD5" w:rsidRPr="00DB0C83" w14:paraId="6F5A76B4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3D6917C5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КМС</w:t>
            </w:r>
          </w:p>
        </w:tc>
        <w:tc>
          <w:tcPr>
            <w:tcW w:w="1984" w:type="dxa"/>
            <w:vAlign w:val="center"/>
          </w:tcPr>
          <w:p w14:paraId="03C1B6BD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40 сек.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398C1FCA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</w:t>
            </w:r>
          </w:p>
          <w:p w14:paraId="4FAC6BE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40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701" w:type="dxa"/>
            <w:vAlign w:val="center"/>
          </w:tcPr>
          <w:p w14:paraId="24B3C5B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50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60" w:type="dxa"/>
            <w:vAlign w:val="center"/>
          </w:tcPr>
          <w:p w14:paraId="1FB41C87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не более </w:t>
            </w:r>
            <w:r w:rsidRPr="00DB0C83">
              <w:rPr>
                <w:sz w:val="26"/>
                <w:szCs w:val="26"/>
              </w:rPr>
              <w:br/>
              <w:t xml:space="preserve">2 мин. </w:t>
            </w:r>
          </w:p>
          <w:p w14:paraId="5BB718DE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50 сек.</w:t>
            </w:r>
          </w:p>
        </w:tc>
        <w:tc>
          <w:tcPr>
            <w:tcW w:w="1559" w:type="dxa"/>
            <w:vAlign w:val="center"/>
          </w:tcPr>
          <w:p w14:paraId="1A41F4D6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6950D13A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7C88C3B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 xml:space="preserve">спортивный </w:t>
            </w:r>
            <w:r w:rsidRPr="00DB0C83">
              <w:rPr>
                <w:sz w:val="26"/>
                <w:szCs w:val="26"/>
              </w:rPr>
              <w:t>разряд</w:t>
            </w:r>
          </w:p>
        </w:tc>
        <w:tc>
          <w:tcPr>
            <w:tcW w:w="1984" w:type="dxa"/>
            <w:vAlign w:val="center"/>
          </w:tcPr>
          <w:p w14:paraId="25C9F650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2 мин. 40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4FFB2E02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</w:t>
            </w:r>
          </w:p>
          <w:p w14:paraId="7220DF7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40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br/>
            </w: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701" w:type="dxa"/>
            <w:vAlign w:val="center"/>
          </w:tcPr>
          <w:p w14:paraId="722A934D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Align w:val="center"/>
          </w:tcPr>
          <w:p w14:paraId="6661E988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5548EA4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68E88D28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5C778EB0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</w:t>
            </w:r>
            <w:r>
              <w:rPr>
                <w:sz w:val="26"/>
                <w:szCs w:val="26"/>
              </w:rPr>
              <w:t xml:space="preserve">спортивный </w:t>
            </w:r>
            <w:r w:rsidRPr="00DB0C83">
              <w:rPr>
                <w:sz w:val="26"/>
                <w:szCs w:val="26"/>
              </w:rPr>
              <w:t>разряд</w:t>
            </w:r>
          </w:p>
        </w:tc>
        <w:tc>
          <w:tcPr>
            <w:tcW w:w="1984" w:type="dxa"/>
            <w:vAlign w:val="center"/>
          </w:tcPr>
          <w:p w14:paraId="71A9D000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20 сек.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1A9D769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25DAD8DE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Align w:val="center"/>
          </w:tcPr>
          <w:p w14:paraId="57BE92F7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4518F12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0011EB69" w14:textId="77777777" w:rsidTr="00BC142F">
        <w:tc>
          <w:tcPr>
            <w:tcW w:w="9923" w:type="dxa"/>
            <w:gridSpan w:val="6"/>
          </w:tcPr>
          <w:p w14:paraId="3C7C1A8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lastRenderedPageBreak/>
              <w:t>Произвольная программа/</w:t>
            </w:r>
            <w:r>
              <w:rPr>
                <w:sz w:val="26"/>
                <w:szCs w:val="26"/>
              </w:rPr>
              <w:t xml:space="preserve">произвольный </w:t>
            </w:r>
            <w:r w:rsidRPr="00DB0C83">
              <w:rPr>
                <w:sz w:val="26"/>
                <w:szCs w:val="26"/>
              </w:rPr>
              <w:t>танец</w:t>
            </w:r>
          </w:p>
        </w:tc>
      </w:tr>
      <w:tr w:rsidR="00697BD5" w:rsidRPr="00DB0C83" w14:paraId="5DCB3B09" w14:textId="77777777" w:rsidTr="00BC142F">
        <w:trPr>
          <w:trHeight w:val="336"/>
        </w:trPr>
        <w:tc>
          <w:tcPr>
            <w:tcW w:w="1560" w:type="dxa"/>
            <w:vMerge w:val="restart"/>
          </w:tcPr>
          <w:p w14:paraId="4A80CA20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Спорт</w:t>
            </w:r>
            <w:proofErr w:type="gramStart"/>
            <w:r>
              <w:rPr>
                <w:b/>
                <w:bCs/>
                <w:sz w:val="26"/>
                <w:szCs w:val="26"/>
              </w:rPr>
              <w:t>.</w:t>
            </w:r>
            <w:proofErr w:type="gramEnd"/>
            <w:r w:rsidRPr="00DB0C83">
              <w:rPr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DB0C83">
              <w:rPr>
                <w:b/>
                <w:bCs/>
                <w:sz w:val="26"/>
                <w:szCs w:val="26"/>
              </w:rPr>
              <w:t>з</w:t>
            </w:r>
            <w:proofErr w:type="gramEnd"/>
            <w:r w:rsidRPr="00DB0C83">
              <w:rPr>
                <w:b/>
                <w:bCs/>
                <w:sz w:val="26"/>
                <w:szCs w:val="26"/>
              </w:rPr>
              <w:t xml:space="preserve">вание, </w:t>
            </w:r>
            <w:r>
              <w:rPr>
                <w:b/>
                <w:bCs/>
                <w:sz w:val="26"/>
                <w:szCs w:val="26"/>
              </w:rPr>
              <w:t xml:space="preserve">спорт. </w:t>
            </w:r>
            <w:r w:rsidRPr="00DB0C83">
              <w:rPr>
                <w:b/>
                <w:bCs/>
                <w:sz w:val="26"/>
                <w:szCs w:val="26"/>
              </w:rPr>
              <w:t>разряд</w:t>
            </w:r>
          </w:p>
        </w:tc>
        <w:tc>
          <w:tcPr>
            <w:tcW w:w="1984" w:type="dxa"/>
            <w:vMerge w:val="restart"/>
          </w:tcPr>
          <w:p w14:paraId="49D70332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Одиночное катание</w:t>
            </w:r>
          </w:p>
          <w:p w14:paraId="58A266E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мужской пол/женский пол</w:t>
            </w:r>
          </w:p>
        </w:tc>
        <w:tc>
          <w:tcPr>
            <w:tcW w:w="1559" w:type="dxa"/>
            <w:vMerge w:val="restart"/>
          </w:tcPr>
          <w:p w14:paraId="6952D900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Парное катание</w:t>
            </w:r>
          </w:p>
        </w:tc>
        <w:tc>
          <w:tcPr>
            <w:tcW w:w="1701" w:type="dxa"/>
            <w:vMerge w:val="restart"/>
          </w:tcPr>
          <w:p w14:paraId="2A5BC578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Танцы</w:t>
            </w:r>
            <w:r>
              <w:rPr>
                <w:b/>
                <w:bCs/>
                <w:sz w:val="26"/>
                <w:szCs w:val="26"/>
              </w:rPr>
              <w:br/>
            </w:r>
            <w:r w:rsidRPr="00DB0C83">
              <w:rPr>
                <w:b/>
                <w:bCs/>
                <w:sz w:val="26"/>
                <w:szCs w:val="26"/>
              </w:rPr>
              <w:t>на льду</w:t>
            </w:r>
          </w:p>
        </w:tc>
        <w:tc>
          <w:tcPr>
            <w:tcW w:w="3119" w:type="dxa"/>
            <w:gridSpan w:val="2"/>
          </w:tcPr>
          <w:p w14:paraId="1DB358B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DB0C83">
              <w:rPr>
                <w:b/>
                <w:bCs/>
                <w:sz w:val="26"/>
                <w:szCs w:val="26"/>
              </w:rPr>
              <w:t>Синхронное катание</w:t>
            </w:r>
          </w:p>
          <w:p w14:paraId="045F79AB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97BD5" w:rsidRPr="00DB0C83" w14:paraId="7AA70B3D" w14:textId="77777777" w:rsidTr="00BC142F">
        <w:trPr>
          <w:trHeight w:val="486"/>
        </w:trPr>
        <w:tc>
          <w:tcPr>
            <w:tcW w:w="1560" w:type="dxa"/>
            <w:vMerge/>
          </w:tcPr>
          <w:p w14:paraId="58A49EA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3E67A3CB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14:paraId="290379E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14:paraId="0567DCD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14:paraId="7C8F3894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B0C83">
              <w:rPr>
                <w:sz w:val="26"/>
                <w:szCs w:val="26"/>
              </w:rPr>
              <w:t xml:space="preserve">оманда </w:t>
            </w:r>
          </w:p>
          <w:p w14:paraId="1D7A933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12-16</w:t>
            </w:r>
            <w:r>
              <w:rPr>
                <w:sz w:val="26"/>
                <w:szCs w:val="26"/>
              </w:rPr>
              <w:t xml:space="preserve"> человек</w:t>
            </w:r>
          </w:p>
        </w:tc>
        <w:tc>
          <w:tcPr>
            <w:tcW w:w="1559" w:type="dxa"/>
          </w:tcPr>
          <w:p w14:paraId="026F15E1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DB0C83">
              <w:rPr>
                <w:sz w:val="26"/>
                <w:szCs w:val="26"/>
              </w:rPr>
              <w:t>оманда 12</w:t>
            </w:r>
            <w:r>
              <w:rPr>
                <w:sz w:val="26"/>
                <w:szCs w:val="26"/>
              </w:rPr>
              <w:t xml:space="preserve"> человек</w:t>
            </w:r>
          </w:p>
        </w:tc>
      </w:tr>
      <w:tr w:rsidR="00697BD5" w:rsidRPr="00DB0C83" w14:paraId="5171ACE0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75670D55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МС</w:t>
            </w:r>
          </w:p>
        </w:tc>
        <w:tc>
          <w:tcPr>
            <w:tcW w:w="1984" w:type="dxa"/>
            <w:vAlign w:val="center"/>
          </w:tcPr>
          <w:p w14:paraId="0D77757C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4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3AE2D66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2B48551C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4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10F5DA48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701" w:type="dxa"/>
            <w:vAlign w:val="center"/>
          </w:tcPr>
          <w:p w14:paraId="42C3BE18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4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6A607290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60" w:type="dxa"/>
            <w:vAlign w:val="center"/>
          </w:tcPr>
          <w:p w14:paraId="1117E1F8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4 мин </w:t>
            </w:r>
            <w:r w:rsidRPr="00944F8D">
              <w:rPr>
                <w:sz w:val="26"/>
                <w:szCs w:val="26"/>
              </w:rPr>
              <w:t>+/-</w:t>
            </w:r>
          </w:p>
          <w:p w14:paraId="5C44B0E6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59" w:type="dxa"/>
            <w:vAlign w:val="center"/>
          </w:tcPr>
          <w:p w14:paraId="52433E2C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4 мин </w:t>
            </w:r>
            <w:r w:rsidRPr="00944F8D">
              <w:rPr>
                <w:sz w:val="26"/>
                <w:szCs w:val="26"/>
              </w:rPr>
              <w:t>+/-</w:t>
            </w:r>
          </w:p>
          <w:p w14:paraId="78B4F6E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</w:tr>
      <w:tr w:rsidR="00697BD5" w:rsidRPr="00DB0C83" w14:paraId="38FD8CC2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1101F202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КМС</w:t>
            </w:r>
          </w:p>
        </w:tc>
        <w:tc>
          <w:tcPr>
            <w:tcW w:w="1984" w:type="dxa"/>
            <w:vAlign w:val="center"/>
          </w:tcPr>
          <w:p w14:paraId="12ADE808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 мин. 30 сек</w:t>
            </w:r>
            <w:r>
              <w:rPr>
                <w:sz w:val="26"/>
                <w:szCs w:val="26"/>
              </w:rPr>
              <w:t xml:space="preserve"> </w:t>
            </w:r>
            <w:r w:rsidRPr="00DB0C83">
              <w:rPr>
                <w:sz w:val="26"/>
                <w:szCs w:val="26"/>
              </w:rPr>
              <w:t>.</w:t>
            </w:r>
            <w: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34AB4250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 мин.</w:t>
            </w:r>
          </w:p>
          <w:p w14:paraId="291BD4E0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</w:p>
          <w:p w14:paraId="2BC258BD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701" w:type="dxa"/>
            <w:vAlign w:val="center"/>
          </w:tcPr>
          <w:p w14:paraId="59D30973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 мин.</w:t>
            </w:r>
          </w:p>
          <w:p w14:paraId="101E62DD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</w:p>
          <w:p w14:paraId="78C362D7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60" w:type="dxa"/>
            <w:vAlign w:val="center"/>
          </w:tcPr>
          <w:p w14:paraId="7AB3D8E6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 мин.</w:t>
            </w:r>
          </w:p>
          <w:p w14:paraId="6094E710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</w:p>
          <w:p w14:paraId="4B71463A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59" w:type="dxa"/>
            <w:vAlign w:val="center"/>
          </w:tcPr>
          <w:p w14:paraId="539FEABF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074855E1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720DD37A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1 </w:t>
            </w:r>
            <w:r>
              <w:rPr>
                <w:sz w:val="26"/>
                <w:szCs w:val="26"/>
              </w:rPr>
              <w:t xml:space="preserve">спортивный </w:t>
            </w:r>
            <w:r w:rsidRPr="00DB0C83">
              <w:rPr>
                <w:sz w:val="26"/>
                <w:szCs w:val="26"/>
              </w:rPr>
              <w:t>разряд</w:t>
            </w:r>
          </w:p>
        </w:tc>
        <w:tc>
          <w:tcPr>
            <w:tcW w:w="1984" w:type="dxa"/>
            <w:vAlign w:val="center"/>
          </w:tcPr>
          <w:p w14:paraId="1776E9D5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 мин. 30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47F54341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2721FB4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701" w:type="dxa"/>
            <w:vAlign w:val="center"/>
          </w:tcPr>
          <w:p w14:paraId="5DB133B2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72192541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60" w:type="dxa"/>
            <w:vAlign w:val="center"/>
          </w:tcPr>
          <w:p w14:paraId="49B7168A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0FE8839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59" w:type="dxa"/>
            <w:vAlign w:val="center"/>
          </w:tcPr>
          <w:p w14:paraId="660C774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4FC41C47" w14:textId="77777777" w:rsidTr="00BC142F">
        <w:trPr>
          <w:trHeight w:val="598"/>
        </w:trPr>
        <w:tc>
          <w:tcPr>
            <w:tcW w:w="1560" w:type="dxa"/>
            <w:vAlign w:val="center"/>
          </w:tcPr>
          <w:p w14:paraId="7D135AF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спортивный</w:t>
            </w:r>
            <w:r w:rsidRPr="00DB0C83">
              <w:rPr>
                <w:sz w:val="26"/>
                <w:szCs w:val="26"/>
              </w:rPr>
              <w:t xml:space="preserve"> разряд</w:t>
            </w:r>
          </w:p>
        </w:tc>
        <w:tc>
          <w:tcPr>
            <w:tcW w:w="1984" w:type="dxa"/>
            <w:vAlign w:val="center"/>
          </w:tcPr>
          <w:p w14:paraId="6A95F22C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15787B9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59" w:type="dxa"/>
            <w:vAlign w:val="center"/>
          </w:tcPr>
          <w:p w14:paraId="4A2A487D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532BCE2F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701" w:type="dxa"/>
            <w:vAlign w:val="center"/>
          </w:tcPr>
          <w:p w14:paraId="5291B4B2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2 мин.</w:t>
            </w:r>
          </w:p>
          <w:p w14:paraId="3ACDDF6A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30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</w:p>
          <w:p w14:paraId="0700BBAE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60" w:type="dxa"/>
            <w:vAlign w:val="center"/>
          </w:tcPr>
          <w:p w14:paraId="422CB157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479C3A1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59" w:type="dxa"/>
            <w:vAlign w:val="center"/>
          </w:tcPr>
          <w:p w14:paraId="4F6E2667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148963C2" w14:textId="77777777" w:rsidTr="00BC142F">
        <w:trPr>
          <w:trHeight w:val="598"/>
        </w:trPr>
        <w:tc>
          <w:tcPr>
            <w:tcW w:w="1560" w:type="dxa"/>
          </w:tcPr>
          <w:p w14:paraId="317DA7F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</w:t>
            </w:r>
            <w:r>
              <w:rPr>
                <w:sz w:val="26"/>
                <w:szCs w:val="26"/>
              </w:rPr>
              <w:t xml:space="preserve">спортивный </w:t>
            </w:r>
            <w:r w:rsidRPr="00DB0C83">
              <w:rPr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14:paraId="3CA2405E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378C3D7A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59" w:type="dxa"/>
            <w:vAlign w:val="center"/>
          </w:tcPr>
          <w:p w14:paraId="1A1F374E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3A9977D7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2C97380A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10 сек.</w:t>
            </w:r>
          </w:p>
        </w:tc>
        <w:tc>
          <w:tcPr>
            <w:tcW w:w="1560" w:type="dxa"/>
            <w:vAlign w:val="center"/>
          </w:tcPr>
          <w:p w14:paraId="404DB5AB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003F396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75B66288" w14:textId="77777777" w:rsidTr="00BC142F">
        <w:trPr>
          <w:trHeight w:val="598"/>
        </w:trPr>
        <w:tc>
          <w:tcPr>
            <w:tcW w:w="1560" w:type="dxa"/>
          </w:tcPr>
          <w:p w14:paraId="75C4C651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1 </w:t>
            </w:r>
            <w:proofErr w:type="spellStart"/>
            <w:r w:rsidRPr="00DB0C83">
              <w:rPr>
                <w:sz w:val="26"/>
                <w:szCs w:val="26"/>
              </w:rPr>
              <w:t>юн</w:t>
            </w:r>
            <w:r>
              <w:rPr>
                <w:sz w:val="26"/>
                <w:szCs w:val="26"/>
              </w:rPr>
              <w:t>ош</w:t>
            </w:r>
            <w:proofErr w:type="spellEnd"/>
            <w:r w:rsidRPr="00DB0C8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спортивный </w:t>
            </w:r>
            <w:r w:rsidRPr="00DB0C83">
              <w:rPr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14:paraId="18F90C8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2 мин. 30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2561F002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39413E37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Align w:val="center"/>
          </w:tcPr>
          <w:p w14:paraId="16FC9462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72D52341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709F4ABE" w14:textId="77777777" w:rsidTr="00BC142F">
        <w:trPr>
          <w:trHeight w:val="598"/>
        </w:trPr>
        <w:tc>
          <w:tcPr>
            <w:tcW w:w="1560" w:type="dxa"/>
          </w:tcPr>
          <w:p w14:paraId="70EEE73A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</w:t>
            </w:r>
            <w:proofErr w:type="spellStart"/>
            <w:r w:rsidRPr="00DB0C83">
              <w:rPr>
                <w:sz w:val="26"/>
                <w:szCs w:val="26"/>
              </w:rPr>
              <w:t>юн</w:t>
            </w:r>
            <w:r>
              <w:rPr>
                <w:sz w:val="26"/>
                <w:szCs w:val="26"/>
              </w:rPr>
              <w:t>ош</w:t>
            </w:r>
            <w:proofErr w:type="spellEnd"/>
            <w:r w:rsidRPr="00DB0C8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спортивный </w:t>
            </w:r>
            <w:r w:rsidRPr="00DB0C83">
              <w:rPr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14:paraId="1829849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>2 мин. 15 сек.</w:t>
            </w:r>
            <w:r>
              <w:rPr>
                <w:sz w:val="26"/>
                <w:szCs w:val="26"/>
              </w:rPr>
              <w:t xml:space="preserve"> </w:t>
            </w:r>
            <w:r w:rsidRPr="00944F8D">
              <w:rPr>
                <w:sz w:val="26"/>
                <w:szCs w:val="26"/>
              </w:rPr>
              <w:t>+/-</w:t>
            </w:r>
            <w:r w:rsidRPr="00DB0C83">
              <w:rPr>
                <w:sz w:val="26"/>
                <w:szCs w:val="26"/>
              </w:rPr>
              <w:t xml:space="preserve"> 10 </w:t>
            </w:r>
            <w:r>
              <w:rPr>
                <w:sz w:val="26"/>
                <w:szCs w:val="26"/>
              </w:rPr>
              <w:t>сек.</w:t>
            </w:r>
          </w:p>
        </w:tc>
        <w:tc>
          <w:tcPr>
            <w:tcW w:w="1559" w:type="dxa"/>
            <w:vAlign w:val="center"/>
          </w:tcPr>
          <w:p w14:paraId="0BD0A40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E321841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Align w:val="center"/>
          </w:tcPr>
          <w:p w14:paraId="42D962C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28AF8573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697BD5" w:rsidRPr="00DB0C83" w14:paraId="1EF9314F" w14:textId="77777777" w:rsidTr="00BC142F">
        <w:trPr>
          <w:trHeight w:val="598"/>
        </w:trPr>
        <w:tc>
          <w:tcPr>
            <w:tcW w:w="1560" w:type="dxa"/>
          </w:tcPr>
          <w:p w14:paraId="2A033D2E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3 </w:t>
            </w:r>
            <w:proofErr w:type="spellStart"/>
            <w:r w:rsidRPr="00DB0C83">
              <w:rPr>
                <w:sz w:val="26"/>
                <w:szCs w:val="26"/>
              </w:rPr>
              <w:t>юн</w:t>
            </w:r>
            <w:r>
              <w:rPr>
                <w:sz w:val="26"/>
                <w:szCs w:val="26"/>
              </w:rPr>
              <w:t>ош</w:t>
            </w:r>
            <w:proofErr w:type="spellEnd"/>
            <w:r w:rsidRPr="00DB0C83">
              <w:rPr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 xml:space="preserve">спортивный </w:t>
            </w:r>
            <w:r w:rsidRPr="00DB0C83">
              <w:rPr>
                <w:sz w:val="26"/>
                <w:szCs w:val="26"/>
              </w:rPr>
              <w:t>разряд</w:t>
            </w:r>
          </w:p>
        </w:tc>
        <w:tc>
          <w:tcPr>
            <w:tcW w:w="1984" w:type="dxa"/>
          </w:tcPr>
          <w:p w14:paraId="594EE5C0" w14:textId="77777777" w:rsidR="00697BD5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2 мин. </w:t>
            </w:r>
            <w:r w:rsidRPr="00944F8D">
              <w:rPr>
                <w:sz w:val="26"/>
                <w:szCs w:val="26"/>
              </w:rPr>
              <w:t>+/-</w:t>
            </w:r>
          </w:p>
          <w:p w14:paraId="42D0E100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 w:rsidRPr="00DB0C83">
              <w:rPr>
                <w:sz w:val="26"/>
                <w:szCs w:val="26"/>
              </w:rPr>
              <w:t xml:space="preserve"> 10 сек.</w:t>
            </w:r>
          </w:p>
        </w:tc>
        <w:tc>
          <w:tcPr>
            <w:tcW w:w="1559" w:type="dxa"/>
            <w:vAlign w:val="center"/>
          </w:tcPr>
          <w:p w14:paraId="62548634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701" w:type="dxa"/>
            <w:vAlign w:val="center"/>
          </w:tcPr>
          <w:p w14:paraId="5FAD647C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vAlign w:val="center"/>
          </w:tcPr>
          <w:p w14:paraId="19F4E2F5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vAlign w:val="center"/>
          </w:tcPr>
          <w:p w14:paraId="62B398C9" w14:textId="77777777" w:rsidR="00697BD5" w:rsidRPr="00DB0C83" w:rsidRDefault="00697BD5" w:rsidP="00BC142F">
            <w:pPr>
              <w:pStyle w:val="310"/>
              <w:tabs>
                <w:tab w:val="left" w:pos="1276"/>
              </w:tabs>
              <w:spacing w:line="23" w:lineRule="atLeast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14:paraId="75D5263A" w14:textId="77777777" w:rsidR="00697BD5" w:rsidRDefault="00697BD5" w:rsidP="00882A5E">
      <w:pPr>
        <w:spacing w:line="23" w:lineRule="atLeast"/>
      </w:pPr>
    </w:p>
    <w:p w14:paraId="1945653D" w14:textId="34D11038" w:rsidR="00F34BD0" w:rsidRPr="00340182" w:rsidRDefault="00F34BD0" w:rsidP="00042F33">
      <w:pPr>
        <w:pStyle w:val="310"/>
        <w:tabs>
          <w:tab w:val="left" w:pos="567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0F5B25">
        <w:rPr>
          <w:color w:val="auto"/>
          <w:sz w:val="28"/>
          <w:szCs w:val="28"/>
        </w:rPr>
        <w:t xml:space="preserve">Если спортсмену/паре/команде не удалось закончить исполнение короткой программы, </w:t>
      </w:r>
      <w:r w:rsidRPr="00340182">
        <w:rPr>
          <w:color w:val="auto"/>
          <w:sz w:val="28"/>
          <w:szCs w:val="28"/>
        </w:rPr>
        <w:t xml:space="preserve">ритм танца, произвольной программы, произвольного танца в течение отведённого времени, должно последовать снижение итогового результата </w:t>
      </w:r>
      <w:r w:rsidR="00540579">
        <w:rPr>
          <w:color w:val="auto"/>
          <w:sz w:val="28"/>
          <w:szCs w:val="28"/>
        </w:rPr>
        <w:br/>
      </w:r>
      <w:r w:rsidRPr="00340182">
        <w:rPr>
          <w:color w:val="auto"/>
          <w:sz w:val="28"/>
          <w:szCs w:val="28"/>
        </w:rPr>
        <w:t xml:space="preserve">в соответствии с пунктом </w:t>
      </w:r>
      <w:r w:rsidR="00AB5854" w:rsidRPr="00540579">
        <w:rPr>
          <w:bCs/>
          <w:color w:val="auto"/>
          <w:sz w:val="28"/>
          <w:szCs w:val="28"/>
        </w:rPr>
        <w:t>17</w:t>
      </w:r>
      <w:r w:rsidRPr="00540579">
        <w:rPr>
          <w:bCs/>
          <w:color w:val="auto"/>
          <w:sz w:val="28"/>
          <w:szCs w:val="28"/>
        </w:rPr>
        <w:t>.3</w:t>
      </w:r>
      <w:r w:rsidRPr="00340182">
        <w:rPr>
          <w:color w:val="auto"/>
          <w:sz w:val="28"/>
          <w:szCs w:val="28"/>
        </w:rPr>
        <w:t xml:space="preserve"> за каждые лишние/недостающие </w:t>
      </w:r>
      <w:r w:rsidR="00BC4324">
        <w:rPr>
          <w:color w:val="auto"/>
          <w:sz w:val="28"/>
          <w:szCs w:val="28"/>
        </w:rPr>
        <w:t>«</w:t>
      </w:r>
      <w:r w:rsidRPr="00340182">
        <w:rPr>
          <w:color w:val="auto"/>
          <w:sz w:val="28"/>
          <w:szCs w:val="28"/>
        </w:rPr>
        <w:t>до пяти</w:t>
      </w:r>
      <w:r w:rsidR="00BC4324">
        <w:rPr>
          <w:color w:val="auto"/>
          <w:sz w:val="28"/>
          <w:szCs w:val="28"/>
        </w:rPr>
        <w:t>»</w:t>
      </w:r>
      <w:r w:rsidRPr="00340182">
        <w:rPr>
          <w:color w:val="auto"/>
          <w:sz w:val="28"/>
          <w:szCs w:val="28"/>
        </w:rPr>
        <w:t> (5) секунд.</w:t>
      </w:r>
    </w:p>
    <w:p w14:paraId="16498AA9" w14:textId="269BABFF" w:rsidR="00F34BD0" w:rsidRPr="00FE78AF" w:rsidRDefault="00F34BD0" w:rsidP="00042F33">
      <w:pPr>
        <w:pStyle w:val="310"/>
        <w:tabs>
          <w:tab w:val="left" w:pos="567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340182">
        <w:rPr>
          <w:color w:val="auto"/>
          <w:sz w:val="28"/>
          <w:szCs w:val="28"/>
        </w:rPr>
        <w:t>Любой элемент короткой программы, ритм танца,</w:t>
      </w:r>
      <w:r w:rsidRPr="000F5B25">
        <w:rPr>
          <w:color w:val="auto"/>
          <w:sz w:val="28"/>
          <w:szCs w:val="28"/>
        </w:rPr>
        <w:t xml:space="preserve"> произвольной программы, произвольного танца, исполнение которого начато после истечения предписанного времени (плюс разрешенные 10 секунд), не называется Технической бригадой и не имеет стоимости. </w:t>
      </w:r>
      <w:r w:rsidRPr="002820C4">
        <w:rPr>
          <w:color w:val="auto"/>
          <w:sz w:val="28"/>
          <w:szCs w:val="28"/>
        </w:rPr>
        <w:t>Судьи-</w:t>
      </w:r>
      <w:r w:rsidRPr="000F5B25">
        <w:rPr>
          <w:color w:val="auto"/>
          <w:sz w:val="28"/>
          <w:szCs w:val="28"/>
        </w:rPr>
        <w:t>хронометристы должны проинформировать</w:t>
      </w:r>
      <w:r>
        <w:rPr>
          <w:color w:val="auto"/>
          <w:sz w:val="28"/>
          <w:szCs w:val="28"/>
        </w:rPr>
        <w:t xml:space="preserve"> </w:t>
      </w:r>
      <w:r w:rsidRPr="00BB531A">
        <w:rPr>
          <w:color w:val="auto"/>
          <w:sz w:val="28"/>
          <w:szCs w:val="28"/>
        </w:rPr>
        <w:t>об этом</w:t>
      </w:r>
      <w:r>
        <w:rPr>
          <w:color w:val="auto"/>
          <w:sz w:val="28"/>
          <w:szCs w:val="28"/>
        </w:rPr>
        <w:t xml:space="preserve"> </w:t>
      </w:r>
      <w:r w:rsidRPr="000F5B25">
        <w:rPr>
          <w:color w:val="auto"/>
          <w:sz w:val="28"/>
          <w:szCs w:val="28"/>
        </w:rPr>
        <w:t xml:space="preserve">Старшего </w:t>
      </w:r>
      <w:r>
        <w:rPr>
          <w:color w:val="auto"/>
          <w:sz w:val="28"/>
          <w:szCs w:val="28"/>
        </w:rPr>
        <w:t>с</w:t>
      </w:r>
      <w:r w:rsidRPr="000F5B25">
        <w:rPr>
          <w:color w:val="auto"/>
          <w:sz w:val="28"/>
          <w:szCs w:val="28"/>
        </w:rPr>
        <w:t xml:space="preserve">удью. Если продолжительность программы меньше предписанного </w:t>
      </w:r>
      <w:r>
        <w:rPr>
          <w:color w:val="auto"/>
          <w:sz w:val="28"/>
          <w:szCs w:val="28"/>
        </w:rPr>
        <w:t xml:space="preserve">диапазона </w:t>
      </w:r>
      <w:r w:rsidRPr="000F5B25">
        <w:rPr>
          <w:color w:val="auto"/>
          <w:sz w:val="28"/>
          <w:szCs w:val="28"/>
        </w:rPr>
        <w:t>времени на тридцать (30) или более секунд</w:t>
      </w:r>
      <w:r w:rsidRPr="00344B3F">
        <w:rPr>
          <w:color w:val="auto"/>
          <w:sz w:val="28"/>
          <w:szCs w:val="28"/>
        </w:rPr>
        <w:t>,</w:t>
      </w:r>
      <w:r w:rsidRPr="000F5B25">
        <w:rPr>
          <w:color w:val="auto"/>
          <w:sz w:val="28"/>
          <w:szCs w:val="28"/>
        </w:rPr>
        <w:t xml:space="preserve"> оценки не присуждаются</w:t>
      </w:r>
      <w:r w:rsidRPr="00344B3F">
        <w:rPr>
          <w:color w:val="auto"/>
          <w:sz w:val="28"/>
          <w:szCs w:val="28"/>
        </w:rPr>
        <w:t>.</w:t>
      </w:r>
      <w:r w:rsidRPr="000F5B25">
        <w:rPr>
          <w:sz w:val="28"/>
          <w:szCs w:val="28"/>
        </w:rPr>
        <w:t xml:space="preserve"> </w:t>
      </w:r>
      <w:r w:rsidRPr="005A668E">
        <w:rPr>
          <w:color w:val="auto"/>
          <w:sz w:val="28"/>
          <w:szCs w:val="28"/>
        </w:rPr>
        <w:t>С</w:t>
      </w:r>
      <w:r w:rsidRPr="000F5B25">
        <w:rPr>
          <w:sz w:val="28"/>
          <w:szCs w:val="28"/>
        </w:rPr>
        <w:t>нижения</w:t>
      </w:r>
      <w:r>
        <w:rPr>
          <w:sz w:val="28"/>
          <w:szCs w:val="28"/>
        </w:rPr>
        <w:t xml:space="preserve"> </w:t>
      </w:r>
      <w:r w:rsidRPr="005A668E">
        <w:rPr>
          <w:color w:val="auto"/>
          <w:sz w:val="28"/>
          <w:szCs w:val="28"/>
        </w:rPr>
        <w:t>оценки</w:t>
      </w:r>
      <w:r w:rsidRPr="000F5B25">
        <w:rPr>
          <w:sz w:val="28"/>
          <w:szCs w:val="28"/>
        </w:rPr>
        <w:t xml:space="preserve"> не применяются </w:t>
      </w:r>
      <w:r w:rsidR="00CD118D">
        <w:rPr>
          <w:color w:val="auto"/>
          <w:sz w:val="28"/>
          <w:szCs w:val="28"/>
        </w:rPr>
        <w:t>к</w:t>
      </w:r>
      <w:r w:rsidRPr="005A668E">
        <w:rPr>
          <w:color w:val="auto"/>
          <w:sz w:val="28"/>
          <w:szCs w:val="28"/>
        </w:rPr>
        <w:t xml:space="preserve"> пунктам </w:t>
      </w:r>
      <w:r w:rsidR="00CD118D" w:rsidRPr="00540579">
        <w:rPr>
          <w:bCs/>
          <w:color w:val="auto"/>
          <w:sz w:val="28"/>
          <w:szCs w:val="28"/>
        </w:rPr>
        <w:t>15.6</w:t>
      </w:r>
      <w:r w:rsidR="00AB5854" w:rsidRPr="00540579">
        <w:rPr>
          <w:bCs/>
          <w:color w:val="auto"/>
          <w:sz w:val="28"/>
          <w:szCs w:val="28"/>
        </w:rPr>
        <w:t>. и 15</w:t>
      </w:r>
      <w:r w:rsidRPr="00540579">
        <w:rPr>
          <w:bCs/>
          <w:color w:val="auto"/>
          <w:sz w:val="28"/>
          <w:szCs w:val="28"/>
        </w:rPr>
        <w:t>.</w:t>
      </w:r>
      <w:r w:rsidR="00CD118D" w:rsidRPr="00540579">
        <w:rPr>
          <w:bCs/>
          <w:color w:val="auto"/>
          <w:sz w:val="28"/>
          <w:szCs w:val="28"/>
        </w:rPr>
        <w:t>7</w:t>
      </w:r>
      <w:r w:rsidRPr="00540579">
        <w:rPr>
          <w:bCs/>
          <w:color w:val="auto"/>
          <w:sz w:val="22"/>
        </w:rPr>
        <w:t>.</w:t>
      </w:r>
    </w:p>
    <w:p w14:paraId="1E594366" w14:textId="77777777" w:rsidR="00F34BD0" w:rsidRPr="000F5B25" w:rsidRDefault="00F34BD0" w:rsidP="00F34BD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</w:p>
    <w:p w14:paraId="617B56E7" w14:textId="77777777" w:rsidR="00F34BD0" w:rsidRPr="000166EC" w:rsidRDefault="00F34BD0" w:rsidP="003F3157">
      <w:pPr>
        <w:pStyle w:val="2"/>
        <w:numPr>
          <w:ilvl w:val="0"/>
          <w:numId w:val="27"/>
        </w:numPr>
        <w:spacing w:line="23" w:lineRule="atLeast"/>
        <w:rPr>
          <w:rFonts w:ascii="Times New Roman" w:hAnsi="Times New Roman"/>
        </w:rPr>
      </w:pPr>
      <w:r w:rsidRPr="000166EC">
        <w:rPr>
          <w:rFonts w:ascii="Times New Roman" w:hAnsi="Times New Roman"/>
        </w:rPr>
        <w:t>КОСТЮМЫ</w:t>
      </w:r>
    </w:p>
    <w:p w14:paraId="63E0B1F7" w14:textId="06F40F89" w:rsidR="003F3157" w:rsidRPr="003F3157" w:rsidRDefault="00FE10FC" w:rsidP="00FE10FC">
      <w:pPr>
        <w:spacing w:line="23" w:lineRule="atLeas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9.1. </w:t>
      </w:r>
      <w:r w:rsidR="003F3157" w:rsidRPr="003F3157">
        <w:rPr>
          <w:bCs/>
          <w:color w:val="auto"/>
          <w:sz w:val="28"/>
          <w:szCs w:val="28"/>
        </w:rPr>
        <w:t>Костюмы для выступлений спортсменов должны быть скромными</w:t>
      </w:r>
      <w:r>
        <w:rPr>
          <w:bCs/>
          <w:color w:val="auto"/>
          <w:sz w:val="28"/>
          <w:szCs w:val="28"/>
        </w:rPr>
        <w:t xml:space="preserve"> </w:t>
      </w:r>
      <w:r w:rsidR="003F3157" w:rsidRPr="003F3157">
        <w:rPr>
          <w:bCs/>
          <w:color w:val="auto"/>
          <w:sz w:val="28"/>
          <w:szCs w:val="28"/>
        </w:rPr>
        <w:t>и подходящими для спортивных соревнований, строгими, а не театральными</w:t>
      </w:r>
      <w:r>
        <w:rPr>
          <w:bCs/>
          <w:color w:val="auto"/>
          <w:sz w:val="28"/>
          <w:szCs w:val="28"/>
        </w:rPr>
        <w:t xml:space="preserve"> </w:t>
      </w:r>
      <w:r w:rsidR="003F3157" w:rsidRPr="003F3157">
        <w:rPr>
          <w:bCs/>
          <w:color w:val="auto"/>
          <w:sz w:val="28"/>
          <w:szCs w:val="28"/>
        </w:rPr>
        <w:t xml:space="preserve">по </w:t>
      </w:r>
      <w:r w:rsidR="003F3157" w:rsidRPr="003F3157">
        <w:rPr>
          <w:bCs/>
          <w:color w:val="auto"/>
          <w:sz w:val="28"/>
          <w:szCs w:val="28"/>
        </w:rPr>
        <w:lastRenderedPageBreak/>
        <w:t xml:space="preserve">замыслу. Костюмы, однако, могут отражать характер выбранной музыки. Костюмы не должны создавать впечатление чрезмерной обнаженности спортсмена. Спортсмены мужского пола должны быть одеты в брюки полной длины, трико разрешены. Аксессуары и предметы реквизита не разрешены. Использование костюмов, не отвечающих перечисленным требованиям, должно привести к снижению оценки (подпункт 17.3 пункта 17 Правил). </w:t>
      </w:r>
    </w:p>
    <w:p w14:paraId="3E183AAE" w14:textId="77777777" w:rsidR="003F3157" w:rsidRPr="003F3157" w:rsidRDefault="003F3157" w:rsidP="003F3157">
      <w:pPr>
        <w:spacing w:line="23" w:lineRule="atLeast"/>
        <w:ind w:firstLine="709"/>
        <w:jc w:val="both"/>
        <w:rPr>
          <w:bCs/>
          <w:color w:val="auto"/>
          <w:sz w:val="28"/>
          <w:szCs w:val="28"/>
        </w:rPr>
      </w:pPr>
      <w:r w:rsidRPr="003F3157">
        <w:rPr>
          <w:bCs/>
          <w:color w:val="auto"/>
          <w:sz w:val="28"/>
          <w:szCs w:val="28"/>
        </w:rPr>
        <w:t xml:space="preserve">В спортивной дисциплине «танцы на льду» могут быть сняты ограничения на костюмы, что публикуется в Коммюнике на данный сезон. </w:t>
      </w:r>
    </w:p>
    <w:p w14:paraId="428FF8E8" w14:textId="77777777" w:rsidR="003F3157" w:rsidRPr="003F3157" w:rsidRDefault="003F3157" w:rsidP="003F3157">
      <w:pPr>
        <w:spacing w:line="23" w:lineRule="atLeast"/>
        <w:ind w:firstLine="709"/>
        <w:jc w:val="both"/>
        <w:rPr>
          <w:bCs/>
          <w:color w:val="auto"/>
          <w:sz w:val="28"/>
          <w:szCs w:val="28"/>
        </w:rPr>
      </w:pPr>
      <w:r w:rsidRPr="003F3157">
        <w:rPr>
          <w:bCs/>
          <w:color w:val="auto"/>
          <w:sz w:val="28"/>
          <w:szCs w:val="28"/>
        </w:rPr>
        <w:t>В спортивной дисциплине «синхронное катание» макияж спортсменов должен быть скромным, достойным и подходящим для спортивных соревнований, не должен быть вызывающим или выглядеть театральным. Перья, реквизит и стразы на лице не допускаются. Трансформирующиеся костюмы будут считаться реквизитом и излишне театрализованными.</w:t>
      </w:r>
    </w:p>
    <w:p w14:paraId="284CB200" w14:textId="77777777" w:rsidR="003F3157" w:rsidRPr="003F3157" w:rsidRDefault="003F3157" w:rsidP="003F3157">
      <w:pPr>
        <w:spacing w:line="23" w:lineRule="atLeast"/>
        <w:ind w:firstLine="709"/>
        <w:jc w:val="both"/>
        <w:rPr>
          <w:bCs/>
          <w:color w:val="auto"/>
          <w:sz w:val="28"/>
          <w:szCs w:val="28"/>
        </w:rPr>
      </w:pPr>
      <w:r w:rsidRPr="003F3157">
        <w:rPr>
          <w:bCs/>
          <w:color w:val="auto"/>
          <w:sz w:val="28"/>
          <w:szCs w:val="28"/>
        </w:rPr>
        <w:t>Украшения костюма должны быть прочно закреплены. Падение части костюма или украшения на лед приводит к снижению оценки (подпункт 17.3 пункта 17 Правил).</w:t>
      </w:r>
    </w:p>
    <w:p w14:paraId="681CC70D" w14:textId="581C00C4" w:rsidR="003F3157" w:rsidRPr="003F3157" w:rsidRDefault="003F3157" w:rsidP="003F3157">
      <w:pPr>
        <w:spacing w:line="23" w:lineRule="atLeast"/>
        <w:ind w:firstLine="709"/>
        <w:jc w:val="both"/>
        <w:rPr>
          <w:bCs/>
          <w:color w:val="auto"/>
          <w:sz w:val="28"/>
          <w:szCs w:val="28"/>
        </w:rPr>
      </w:pPr>
      <w:r w:rsidRPr="003F3157">
        <w:rPr>
          <w:bCs/>
          <w:color w:val="auto"/>
          <w:sz w:val="28"/>
          <w:szCs w:val="28"/>
        </w:rPr>
        <w:t>Во время выступлений на спортивных соревнованиях, показательных выступлениях, по окончании соревнования и во время церемоний награждения на костюмах спортсменов не разрешены любые рекламные маркировки, торговые марки, логотипы и иные опознавательные знаки (далее – маркировки), кроме маркировок производителя на ботинках и лезвиях. В случае обнаружения</w:t>
      </w:r>
      <w:r w:rsidR="00FE10FC">
        <w:rPr>
          <w:bCs/>
          <w:color w:val="auto"/>
          <w:sz w:val="28"/>
          <w:szCs w:val="28"/>
        </w:rPr>
        <w:t xml:space="preserve"> </w:t>
      </w:r>
      <w:r w:rsidRPr="003F3157">
        <w:rPr>
          <w:bCs/>
          <w:color w:val="auto"/>
          <w:sz w:val="28"/>
          <w:szCs w:val="28"/>
        </w:rPr>
        <w:t xml:space="preserve">у </w:t>
      </w:r>
      <w:r w:rsidR="00FE10FC">
        <w:rPr>
          <w:bCs/>
          <w:color w:val="auto"/>
          <w:sz w:val="28"/>
          <w:szCs w:val="28"/>
        </w:rPr>
        <w:t xml:space="preserve"> с</w:t>
      </w:r>
      <w:r w:rsidRPr="003F3157">
        <w:rPr>
          <w:bCs/>
          <w:color w:val="auto"/>
          <w:sz w:val="28"/>
          <w:szCs w:val="28"/>
        </w:rPr>
        <w:t>портсмен</w:t>
      </w:r>
      <w:proofErr w:type="gramStart"/>
      <w:r w:rsidRPr="003F3157">
        <w:rPr>
          <w:bCs/>
          <w:color w:val="auto"/>
          <w:sz w:val="28"/>
          <w:szCs w:val="28"/>
        </w:rPr>
        <w:t>а(</w:t>
      </w:r>
      <w:proofErr w:type="spellStart"/>
      <w:proofErr w:type="gramEnd"/>
      <w:r w:rsidRPr="003F3157">
        <w:rPr>
          <w:bCs/>
          <w:color w:val="auto"/>
          <w:sz w:val="28"/>
          <w:szCs w:val="28"/>
        </w:rPr>
        <w:t>ов</w:t>
      </w:r>
      <w:proofErr w:type="spellEnd"/>
      <w:r w:rsidRPr="003F3157">
        <w:rPr>
          <w:bCs/>
          <w:color w:val="auto"/>
          <w:sz w:val="28"/>
          <w:szCs w:val="28"/>
        </w:rPr>
        <w:t>) нарушения, независимо от того, участвовал спортсмен</w:t>
      </w:r>
      <w:r w:rsidR="00FE10FC">
        <w:rPr>
          <w:bCs/>
          <w:color w:val="auto"/>
          <w:sz w:val="28"/>
          <w:szCs w:val="28"/>
        </w:rPr>
        <w:t xml:space="preserve"> </w:t>
      </w:r>
      <w:r w:rsidRPr="003F3157">
        <w:rPr>
          <w:bCs/>
          <w:color w:val="auto"/>
          <w:sz w:val="28"/>
          <w:szCs w:val="28"/>
        </w:rPr>
        <w:t>в спортивных соревнованиях или нет, ГСК направляется предупреждение.</w:t>
      </w:r>
    </w:p>
    <w:p w14:paraId="645A3661" w14:textId="7DBBF3C1" w:rsidR="00F34BD0" w:rsidRPr="003F3157" w:rsidRDefault="00FE10FC" w:rsidP="003F3157">
      <w:pPr>
        <w:spacing w:line="23" w:lineRule="atLeast"/>
        <w:ind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9.2. </w:t>
      </w:r>
      <w:r w:rsidR="003F3157" w:rsidRPr="003F3157">
        <w:rPr>
          <w:bCs/>
          <w:color w:val="auto"/>
          <w:sz w:val="28"/>
          <w:szCs w:val="28"/>
        </w:rPr>
        <w:t>На всех всероссийских спортивных соревнованиях спортсмены, официальные лица команд, тренеры и обслуживающий персонал могут демонстрировать на своей одежде, находясь вне льда, в том числе в зоне «</w:t>
      </w:r>
      <w:proofErr w:type="spellStart"/>
      <w:r w:rsidR="003F3157" w:rsidRPr="003F3157">
        <w:rPr>
          <w:bCs/>
          <w:color w:val="auto"/>
          <w:sz w:val="28"/>
          <w:szCs w:val="28"/>
        </w:rPr>
        <w:t>кисс</w:t>
      </w:r>
      <w:proofErr w:type="spellEnd"/>
      <w:r w:rsidR="003F3157" w:rsidRPr="003F3157">
        <w:rPr>
          <w:bCs/>
          <w:color w:val="auto"/>
          <w:sz w:val="28"/>
          <w:szCs w:val="28"/>
        </w:rPr>
        <w:t>-энд-край», зоне телеинтервью, во время официальных разминок перед выступлением и тренировок не более шести рекламных маркировок при условии, что они выполнены в размере не более 60 см</w:t>
      </w:r>
      <w:proofErr w:type="gramStart"/>
      <w:r w:rsidR="003F3157" w:rsidRPr="003F3157">
        <w:rPr>
          <w:bCs/>
          <w:color w:val="auto"/>
          <w:sz w:val="28"/>
          <w:szCs w:val="28"/>
        </w:rPr>
        <w:t>2</w:t>
      </w:r>
      <w:proofErr w:type="gramEnd"/>
      <w:r w:rsidR="003F3157" w:rsidRPr="003F3157">
        <w:rPr>
          <w:bCs/>
          <w:color w:val="auto"/>
          <w:sz w:val="28"/>
          <w:szCs w:val="28"/>
        </w:rPr>
        <w:t xml:space="preserve"> каждая и не относятся к табачной или алкогольной продукции. Также разрешена одна маркировка производителя одежды при условии, что она не больше 30 см</w:t>
      </w:r>
      <w:proofErr w:type="gramStart"/>
      <w:r w:rsidR="003F3157" w:rsidRPr="003F3157">
        <w:rPr>
          <w:bCs/>
          <w:color w:val="auto"/>
          <w:sz w:val="28"/>
          <w:szCs w:val="28"/>
        </w:rPr>
        <w:t>2</w:t>
      </w:r>
      <w:proofErr w:type="gramEnd"/>
      <w:r w:rsidR="003F3157" w:rsidRPr="003F3157">
        <w:rPr>
          <w:bCs/>
          <w:color w:val="auto"/>
          <w:sz w:val="28"/>
          <w:szCs w:val="28"/>
        </w:rPr>
        <w:t>. На ботинках или лезвиях</w:t>
      </w:r>
      <w:r>
        <w:rPr>
          <w:bCs/>
          <w:color w:val="auto"/>
          <w:sz w:val="28"/>
          <w:szCs w:val="28"/>
        </w:rPr>
        <w:t xml:space="preserve"> </w:t>
      </w:r>
      <w:r w:rsidR="003F3157" w:rsidRPr="003F3157">
        <w:rPr>
          <w:bCs/>
          <w:color w:val="auto"/>
          <w:sz w:val="28"/>
          <w:szCs w:val="28"/>
        </w:rPr>
        <w:t>не разрешена никакая маркировка, кроме названия производителя ботинок</w:t>
      </w:r>
      <w:r>
        <w:rPr>
          <w:bCs/>
          <w:color w:val="auto"/>
          <w:sz w:val="28"/>
          <w:szCs w:val="28"/>
        </w:rPr>
        <w:t xml:space="preserve"> </w:t>
      </w:r>
      <w:r w:rsidR="003F3157" w:rsidRPr="003F3157">
        <w:rPr>
          <w:bCs/>
          <w:color w:val="auto"/>
          <w:sz w:val="28"/>
          <w:szCs w:val="28"/>
        </w:rPr>
        <w:t>на каблуке размером не более 10 см</w:t>
      </w:r>
      <w:proofErr w:type="gramStart"/>
      <w:r w:rsidR="003F3157" w:rsidRPr="003F3157">
        <w:rPr>
          <w:bCs/>
          <w:color w:val="auto"/>
          <w:sz w:val="28"/>
          <w:szCs w:val="28"/>
        </w:rPr>
        <w:t>2</w:t>
      </w:r>
      <w:proofErr w:type="gramEnd"/>
      <w:r w:rsidR="003F3157" w:rsidRPr="003F3157">
        <w:rPr>
          <w:bCs/>
          <w:color w:val="auto"/>
          <w:sz w:val="28"/>
          <w:szCs w:val="28"/>
        </w:rPr>
        <w:t xml:space="preserve"> и одной гравировки названия производителя на каждом лезвии и чехле для лезвий размером не более 20 см2. В случае обнаружения ГСК нарушения, независимо от того, участвовал спортсмен</w:t>
      </w:r>
      <w:r>
        <w:rPr>
          <w:bCs/>
          <w:color w:val="auto"/>
          <w:sz w:val="28"/>
          <w:szCs w:val="28"/>
        </w:rPr>
        <w:t xml:space="preserve"> </w:t>
      </w:r>
      <w:r w:rsidR="003F3157" w:rsidRPr="003F3157">
        <w:rPr>
          <w:bCs/>
          <w:color w:val="auto"/>
          <w:sz w:val="28"/>
          <w:szCs w:val="28"/>
        </w:rPr>
        <w:t>в соревнованиях или нет, спортсмен</w:t>
      </w:r>
      <w:proofErr w:type="gramStart"/>
      <w:r w:rsidR="003F3157" w:rsidRPr="003F3157">
        <w:rPr>
          <w:bCs/>
          <w:color w:val="auto"/>
          <w:sz w:val="28"/>
          <w:szCs w:val="28"/>
        </w:rPr>
        <w:t>у(</w:t>
      </w:r>
      <w:proofErr w:type="spellStart"/>
      <w:proofErr w:type="gramEnd"/>
      <w:r w:rsidR="003F3157" w:rsidRPr="003F3157">
        <w:rPr>
          <w:bCs/>
          <w:color w:val="auto"/>
          <w:sz w:val="28"/>
          <w:szCs w:val="28"/>
        </w:rPr>
        <w:t>ам</w:t>
      </w:r>
      <w:proofErr w:type="spellEnd"/>
      <w:r>
        <w:rPr>
          <w:bCs/>
          <w:color w:val="auto"/>
          <w:sz w:val="28"/>
          <w:szCs w:val="28"/>
        </w:rPr>
        <w:t>) направляется предупреждение.</w:t>
      </w:r>
    </w:p>
    <w:p w14:paraId="73E51455" w14:textId="77777777" w:rsidR="00F34BD0" w:rsidRDefault="00F34BD0" w:rsidP="00DF027F">
      <w:pPr>
        <w:pStyle w:val="2"/>
        <w:spacing w:line="23" w:lineRule="atLeast"/>
        <w:ind w:firstLine="709"/>
        <w:rPr>
          <w:color w:val="auto"/>
        </w:rPr>
      </w:pPr>
    </w:p>
    <w:p w14:paraId="3649ECB4" w14:textId="77777777" w:rsidR="001701D4" w:rsidRPr="000166EC" w:rsidRDefault="001701D4" w:rsidP="0010432F">
      <w:pPr>
        <w:pStyle w:val="2"/>
        <w:numPr>
          <w:ilvl w:val="0"/>
          <w:numId w:val="27"/>
        </w:numPr>
        <w:spacing w:line="23" w:lineRule="atLeast"/>
        <w:ind w:left="360"/>
        <w:rPr>
          <w:rFonts w:ascii="Times New Roman" w:hAnsi="Times New Roman"/>
        </w:rPr>
      </w:pPr>
      <w:r w:rsidRPr="000166EC">
        <w:rPr>
          <w:rFonts w:ascii="Times New Roman" w:hAnsi="Times New Roman"/>
        </w:rPr>
        <w:t>ТРЕБОВАНИЯ К МУЗЫКАЛЬНОМУ СОПРОВОЖДЕНИЮ</w:t>
      </w:r>
      <w:bookmarkEnd w:id="6"/>
    </w:p>
    <w:p w14:paraId="4D0A778D" w14:textId="7585F036" w:rsidR="00AB5854" w:rsidRDefault="0039620F" w:rsidP="008B5451">
      <w:pPr>
        <w:numPr>
          <w:ilvl w:val="1"/>
          <w:numId w:val="26"/>
        </w:numPr>
        <w:tabs>
          <w:tab w:val="left" w:pos="851"/>
          <w:tab w:val="left" w:pos="1560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 </w:t>
      </w:r>
      <w:r w:rsidR="00AD619E" w:rsidRPr="007427C1">
        <w:rPr>
          <w:color w:val="auto"/>
          <w:sz w:val="28"/>
          <w:szCs w:val="28"/>
        </w:rPr>
        <w:t xml:space="preserve">Музыка для музыкального сопровождения программ/танцев выбирается спортсменами самостоятельно. Музыка может быть с вокалом и </w:t>
      </w:r>
      <w:r w:rsidR="00641D6E">
        <w:rPr>
          <w:color w:val="auto"/>
          <w:sz w:val="28"/>
          <w:szCs w:val="28"/>
        </w:rPr>
        <w:t xml:space="preserve">должна </w:t>
      </w:r>
      <w:r w:rsidR="00AD619E" w:rsidRPr="007427C1">
        <w:rPr>
          <w:color w:val="auto"/>
          <w:sz w:val="28"/>
          <w:szCs w:val="28"/>
        </w:rPr>
        <w:t>подходить для программ/танцев</w:t>
      </w:r>
      <w:r w:rsidR="000B529F" w:rsidRPr="007427C1">
        <w:rPr>
          <w:color w:val="auto"/>
          <w:sz w:val="28"/>
          <w:szCs w:val="28"/>
        </w:rPr>
        <w:t>,</w:t>
      </w:r>
      <w:r w:rsidR="00AD619E" w:rsidRPr="007427C1">
        <w:rPr>
          <w:color w:val="auto"/>
          <w:sz w:val="28"/>
          <w:szCs w:val="28"/>
        </w:rPr>
        <w:t xml:space="preserve"> как спортивным дисциплинам. </w:t>
      </w:r>
    </w:p>
    <w:p w14:paraId="0BC74C4A" w14:textId="4A260B17" w:rsidR="008B5451" w:rsidRDefault="008B5451" w:rsidP="008B5451">
      <w:pPr>
        <w:numPr>
          <w:ilvl w:val="1"/>
          <w:numId w:val="27"/>
        </w:numPr>
        <w:tabs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8B5451">
        <w:rPr>
          <w:color w:val="auto"/>
          <w:spacing w:val="-3"/>
          <w:sz w:val="28"/>
          <w:szCs w:val="28"/>
        </w:rPr>
        <w:t> </w:t>
      </w:r>
      <w:r w:rsidR="00913C71" w:rsidRPr="008B5451">
        <w:rPr>
          <w:color w:val="auto"/>
          <w:spacing w:val="-3"/>
          <w:sz w:val="28"/>
          <w:szCs w:val="28"/>
        </w:rPr>
        <w:t>Все участники должны предоставлять для соревнований музыкальное сопровождение программ высокого качества в любом формате, указанном</w:t>
      </w:r>
      <w:r w:rsidRPr="008B5451">
        <w:rPr>
          <w:color w:val="auto"/>
          <w:spacing w:val="-3"/>
          <w:sz w:val="28"/>
          <w:szCs w:val="28"/>
        </w:rPr>
        <w:t xml:space="preserve"> </w:t>
      </w:r>
      <w:r w:rsidR="00913C71" w:rsidRPr="008B5451">
        <w:rPr>
          <w:color w:val="auto"/>
          <w:spacing w:val="-3"/>
          <w:sz w:val="28"/>
          <w:szCs w:val="28"/>
        </w:rPr>
        <w:t>в Регламенте:</w:t>
      </w:r>
    </w:p>
    <w:p w14:paraId="5AE86861" w14:textId="77C65E30" w:rsidR="00913C71" w:rsidRPr="008B5451" w:rsidRDefault="00913C71" w:rsidP="008B5451">
      <w:pPr>
        <w:tabs>
          <w:tab w:val="left" w:pos="1560"/>
        </w:tabs>
        <w:spacing w:line="23" w:lineRule="atLeast"/>
        <w:ind w:firstLine="709"/>
        <w:jc w:val="both"/>
        <w:rPr>
          <w:color w:val="auto"/>
          <w:spacing w:val="-3"/>
          <w:sz w:val="28"/>
          <w:szCs w:val="28"/>
        </w:rPr>
      </w:pPr>
      <w:r w:rsidRPr="008B5451">
        <w:rPr>
          <w:color w:val="auto"/>
          <w:spacing w:val="-3"/>
          <w:sz w:val="28"/>
          <w:szCs w:val="28"/>
        </w:rPr>
        <w:lastRenderedPageBreak/>
        <w:t>указывается фамилия, имя участника, точное время звучания музыки</w:t>
      </w:r>
      <w:r w:rsidRPr="008B5451">
        <w:rPr>
          <w:color w:val="auto"/>
          <w:spacing w:val="-3"/>
          <w:sz w:val="28"/>
          <w:szCs w:val="28"/>
        </w:rPr>
        <w:br/>
        <w:t>(не время катания), которое должно быть подтверждено участником и/или тренером при сдаче музыкального сопровождения во время регистрации для участия в соревновании;</w:t>
      </w:r>
    </w:p>
    <w:p w14:paraId="20F940A9" w14:textId="77777777" w:rsidR="00913C71" w:rsidRPr="00913C71" w:rsidRDefault="00913C71" w:rsidP="008B5451">
      <w:pPr>
        <w:tabs>
          <w:tab w:val="left" w:pos="1560"/>
        </w:tabs>
        <w:spacing w:line="23" w:lineRule="atLeast"/>
        <w:ind w:firstLine="709"/>
        <w:jc w:val="both"/>
        <w:rPr>
          <w:color w:val="auto"/>
          <w:spacing w:val="-3"/>
          <w:sz w:val="28"/>
          <w:szCs w:val="28"/>
        </w:rPr>
      </w:pPr>
      <w:r w:rsidRPr="00913C71">
        <w:rPr>
          <w:color w:val="auto"/>
          <w:spacing w:val="-3"/>
          <w:sz w:val="28"/>
          <w:szCs w:val="28"/>
        </w:rPr>
        <w:t>музыка каждой программы (короткой/произвольной/паттерн танца</w:t>
      </w:r>
      <w:r w:rsidRPr="00913C71">
        <w:rPr>
          <w:color w:val="auto"/>
          <w:spacing w:val="-3"/>
          <w:sz w:val="28"/>
          <w:szCs w:val="28"/>
        </w:rPr>
        <w:br/>
        <w:t>(если музыка предоставляется танцевальной парой)/ритм танца/произвольного танца), должна быть записана на отдельной дорожке;</w:t>
      </w:r>
    </w:p>
    <w:p w14:paraId="15324AB2" w14:textId="7C0769D2" w:rsidR="00913C71" w:rsidRPr="00913C71" w:rsidRDefault="00913C71" w:rsidP="008B5451">
      <w:pPr>
        <w:tabs>
          <w:tab w:val="left" w:pos="1560"/>
        </w:tabs>
        <w:spacing w:line="23" w:lineRule="atLeast"/>
        <w:ind w:firstLine="709"/>
        <w:jc w:val="both"/>
        <w:rPr>
          <w:color w:val="auto"/>
          <w:spacing w:val="-3"/>
          <w:sz w:val="28"/>
          <w:szCs w:val="28"/>
        </w:rPr>
      </w:pPr>
      <w:r w:rsidRPr="00913C71">
        <w:rPr>
          <w:color w:val="auto"/>
          <w:spacing w:val="-3"/>
          <w:sz w:val="28"/>
          <w:szCs w:val="28"/>
        </w:rPr>
        <w:t>участники должны иметь резервную запись музыкального сопровождения каждой программы.</w:t>
      </w:r>
    </w:p>
    <w:p w14:paraId="070A9F31" w14:textId="77777777" w:rsidR="00913C71" w:rsidRPr="007401F2" w:rsidRDefault="00913C71" w:rsidP="00913C71">
      <w:pPr>
        <w:tabs>
          <w:tab w:val="left" w:pos="1560"/>
        </w:tabs>
        <w:spacing w:line="23" w:lineRule="atLeast"/>
        <w:ind w:left="709"/>
        <w:jc w:val="both"/>
        <w:rPr>
          <w:sz w:val="28"/>
          <w:szCs w:val="28"/>
        </w:rPr>
      </w:pPr>
    </w:p>
    <w:p w14:paraId="4644C433" w14:textId="77777777" w:rsidR="00DF00BE" w:rsidRPr="00C30749" w:rsidRDefault="001701D4" w:rsidP="0010432F">
      <w:pPr>
        <w:pStyle w:val="2"/>
        <w:numPr>
          <w:ilvl w:val="0"/>
          <w:numId w:val="28"/>
        </w:numPr>
        <w:spacing w:line="23" w:lineRule="atLeast"/>
        <w:ind w:left="360"/>
        <w:rPr>
          <w:rFonts w:ascii="Times New Roman" w:hAnsi="Times New Roman"/>
        </w:rPr>
      </w:pPr>
      <w:bookmarkStart w:id="7" w:name="_Toc481433802"/>
      <w:r w:rsidRPr="00C30749">
        <w:rPr>
          <w:rFonts w:ascii="Times New Roman" w:hAnsi="Times New Roman"/>
        </w:rPr>
        <w:t>ПОРЯДОК ПРОВЕДЕНИЯ СОРЕВНОВАНИЙ</w:t>
      </w:r>
      <w:bookmarkEnd w:id="7"/>
    </w:p>
    <w:p w14:paraId="5727AE8B" w14:textId="65346220" w:rsidR="00DF00BE" w:rsidRPr="00954F62" w:rsidRDefault="00035BEB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954F62">
        <w:rPr>
          <w:color w:val="auto"/>
          <w:sz w:val="28"/>
          <w:szCs w:val="28"/>
        </w:rPr>
        <w:t xml:space="preserve">Программа соревнований составляется в соответствии с ЕВСК </w:t>
      </w:r>
      <w:r w:rsidR="00C30749">
        <w:rPr>
          <w:color w:val="auto"/>
          <w:sz w:val="28"/>
          <w:szCs w:val="28"/>
        </w:rPr>
        <w:br/>
      </w:r>
      <w:r w:rsidRPr="00954F62">
        <w:rPr>
          <w:color w:val="auto"/>
          <w:sz w:val="28"/>
          <w:szCs w:val="28"/>
        </w:rPr>
        <w:t>по фигурному катанию. Однако, в зависимости от целей и задач, закрепленн</w:t>
      </w:r>
      <w:r w:rsidR="004143C7">
        <w:rPr>
          <w:color w:val="auto"/>
          <w:sz w:val="28"/>
          <w:szCs w:val="28"/>
        </w:rPr>
        <w:t xml:space="preserve">ых </w:t>
      </w:r>
      <w:r w:rsidR="00C30749">
        <w:rPr>
          <w:color w:val="auto"/>
          <w:sz w:val="28"/>
          <w:szCs w:val="28"/>
        </w:rPr>
        <w:br/>
      </w:r>
      <w:r w:rsidR="004143C7">
        <w:rPr>
          <w:color w:val="auto"/>
          <w:sz w:val="28"/>
          <w:szCs w:val="28"/>
        </w:rPr>
        <w:t xml:space="preserve">в </w:t>
      </w:r>
      <w:r w:rsidR="00B22B31" w:rsidRPr="00B22B31">
        <w:rPr>
          <w:color w:val="auto"/>
          <w:sz w:val="28"/>
          <w:szCs w:val="28"/>
        </w:rPr>
        <w:t>Регламенте</w:t>
      </w:r>
      <w:r w:rsidR="00EA39AE">
        <w:rPr>
          <w:color w:val="auto"/>
          <w:sz w:val="28"/>
          <w:szCs w:val="28"/>
        </w:rPr>
        <w:t xml:space="preserve"> </w:t>
      </w:r>
      <w:r w:rsidR="00EA39AE" w:rsidRPr="006249C6">
        <w:rPr>
          <w:color w:val="auto"/>
          <w:sz w:val="28"/>
          <w:szCs w:val="28"/>
        </w:rPr>
        <w:t>соревнований</w:t>
      </w:r>
      <w:r w:rsidR="004143C7" w:rsidRPr="006249C6">
        <w:rPr>
          <w:color w:val="auto"/>
          <w:sz w:val="28"/>
          <w:szCs w:val="28"/>
        </w:rPr>
        <w:t>,</w:t>
      </w:r>
      <w:r w:rsidR="004143C7">
        <w:rPr>
          <w:color w:val="auto"/>
          <w:sz w:val="28"/>
          <w:szCs w:val="28"/>
        </w:rPr>
        <w:t xml:space="preserve"> их программа может </w:t>
      </w:r>
      <w:r w:rsidRPr="00954F62">
        <w:rPr>
          <w:color w:val="auto"/>
          <w:sz w:val="28"/>
          <w:szCs w:val="28"/>
        </w:rPr>
        <w:t>не соответствовать классификационным требованиям</w:t>
      </w:r>
      <w:r w:rsidR="00042F33">
        <w:rPr>
          <w:color w:val="auto"/>
          <w:sz w:val="28"/>
          <w:szCs w:val="28"/>
        </w:rPr>
        <w:t>.</w:t>
      </w:r>
    </w:p>
    <w:p w14:paraId="285FF86B" w14:textId="4FC2A6ED" w:rsidR="00035BEB" w:rsidRPr="00954F62" w:rsidRDefault="00035BEB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954F62">
        <w:rPr>
          <w:color w:val="auto"/>
          <w:sz w:val="28"/>
          <w:szCs w:val="28"/>
        </w:rPr>
        <w:t xml:space="preserve">В случае включения в программу соревнований видов, </w:t>
      </w:r>
      <w:r w:rsidR="00C30749">
        <w:rPr>
          <w:color w:val="auto"/>
          <w:sz w:val="28"/>
          <w:szCs w:val="28"/>
        </w:rPr>
        <w:br/>
      </w:r>
      <w:r w:rsidRPr="00954F62">
        <w:rPr>
          <w:color w:val="auto"/>
          <w:sz w:val="28"/>
          <w:szCs w:val="28"/>
        </w:rPr>
        <w:t xml:space="preserve">не предусмотренных ЕВСК, спортивные разряды по итогам соревнований </w:t>
      </w:r>
      <w:r w:rsidR="00C30749">
        <w:rPr>
          <w:color w:val="auto"/>
          <w:sz w:val="28"/>
          <w:szCs w:val="28"/>
        </w:rPr>
        <w:br/>
      </w:r>
      <w:r w:rsidRPr="00954F62">
        <w:rPr>
          <w:color w:val="auto"/>
          <w:sz w:val="28"/>
          <w:szCs w:val="28"/>
        </w:rPr>
        <w:t>не присваиваются.</w:t>
      </w:r>
    </w:p>
    <w:p w14:paraId="04C9E642" w14:textId="7683E203" w:rsidR="00C2187E" w:rsidRDefault="001701D4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035BEB">
        <w:rPr>
          <w:color w:val="auto"/>
          <w:sz w:val="28"/>
          <w:szCs w:val="28"/>
        </w:rPr>
        <w:t>Накануне или в первый день соревнований главная судейская</w:t>
      </w:r>
      <w:r w:rsidRPr="000A1B89">
        <w:rPr>
          <w:color w:val="auto"/>
          <w:spacing w:val="-3"/>
          <w:sz w:val="28"/>
          <w:szCs w:val="28"/>
        </w:rPr>
        <w:t xml:space="preserve"> коллегия проводит организационное совещание участников, судей, представителей и тренеров. На этом совещании объявляется уточненное расписание проведения соревнований, дни и часы тренировок, состав судейских бригад, уточняются списки участников, составы команд, проводятся </w:t>
      </w:r>
      <w:r w:rsidRPr="00540579">
        <w:rPr>
          <w:color w:val="auto"/>
          <w:spacing w:val="-3"/>
          <w:sz w:val="28"/>
          <w:szCs w:val="28"/>
        </w:rPr>
        <w:t>жеребьёвки</w:t>
      </w:r>
      <w:r w:rsidR="00042F33" w:rsidRPr="00540579">
        <w:rPr>
          <w:color w:val="auto"/>
          <w:spacing w:val="-3"/>
          <w:sz w:val="28"/>
          <w:szCs w:val="28"/>
        </w:rPr>
        <w:t xml:space="preserve"> судейских бригад</w:t>
      </w:r>
      <w:r w:rsidRPr="000A1B89">
        <w:rPr>
          <w:color w:val="auto"/>
          <w:spacing w:val="-3"/>
          <w:sz w:val="28"/>
          <w:szCs w:val="28"/>
        </w:rPr>
        <w:t>.</w:t>
      </w:r>
    </w:p>
    <w:p w14:paraId="50932D18" w14:textId="77777777" w:rsidR="00C2187E" w:rsidRPr="00873209" w:rsidRDefault="001701D4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873209">
        <w:rPr>
          <w:color w:val="auto"/>
          <w:spacing w:val="-3"/>
          <w:sz w:val="28"/>
          <w:szCs w:val="28"/>
        </w:rPr>
        <w:t>Все жеребьёвки проводят старший судья по виду, технический контролер и главный секретарь или один из секретарей публично. Перед жеребьевкой старший судья должен проверить правильность произношения фами</w:t>
      </w:r>
      <w:r w:rsidR="004143C7" w:rsidRPr="00873209">
        <w:rPr>
          <w:color w:val="auto"/>
          <w:spacing w:val="-3"/>
          <w:sz w:val="28"/>
          <w:szCs w:val="28"/>
        </w:rPr>
        <w:t xml:space="preserve">лий </w:t>
      </w:r>
      <w:r w:rsidRPr="00873209">
        <w:rPr>
          <w:color w:val="auto"/>
          <w:spacing w:val="-3"/>
          <w:sz w:val="28"/>
          <w:szCs w:val="28"/>
        </w:rPr>
        <w:t xml:space="preserve">спортсменов, членов судейской бригады, названий команд в синхронном катании. На жеребьевке должно присутствовать не менее двух </w:t>
      </w:r>
      <w:r w:rsidR="00FF2C47">
        <w:rPr>
          <w:color w:val="auto"/>
          <w:spacing w:val="-3"/>
          <w:sz w:val="28"/>
          <w:szCs w:val="28"/>
        </w:rPr>
        <w:t>спортс</w:t>
      </w:r>
      <w:r w:rsidR="009B3549" w:rsidRPr="00873209">
        <w:rPr>
          <w:color w:val="auto"/>
          <w:spacing w:val="-3"/>
          <w:sz w:val="28"/>
          <w:szCs w:val="28"/>
        </w:rPr>
        <w:t>менов</w:t>
      </w:r>
      <w:r w:rsidR="00873209" w:rsidRPr="00873209">
        <w:rPr>
          <w:color w:val="auto"/>
          <w:spacing w:val="-3"/>
          <w:sz w:val="28"/>
          <w:szCs w:val="28"/>
        </w:rPr>
        <w:t xml:space="preserve"> участников соревнований.</w:t>
      </w:r>
    </w:p>
    <w:p w14:paraId="3935D79F" w14:textId="77777777" w:rsidR="00C2187E" w:rsidRDefault="001701D4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C2187E">
        <w:rPr>
          <w:sz w:val="28"/>
          <w:szCs w:val="28"/>
        </w:rPr>
        <w:t>Стартовые номера могут «вытягиваться» в процессе жеребь</w:t>
      </w:r>
      <w:r w:rsidR="004143C7">
        <w:rPr>
          <w:sz w:val="28"/>
          <w:szCs w:val="28"/>
        </w:rPr>
        <w:t>ё</w:t>
      </w:r>
      <w:r w:rsidRPr="00C2187E">
        <w:rPr>
          <w:sz w:val="28"/>
          <w:szCs w:val="28"/>
        </w:rPr>
        <w:t xml:space="preserve">вки каждым присутствующим </w:t>
      </w:r>
      <w:r w:rsidR="00675912" w:rsidRPr="00C2187E">
        <w:rPr>
          <w:sz w:val="28"/>
          <w:szCs w:val="28"/>
        </w:rPr>
        <w:t>у</w:t>
      </w:r>
      <w:r w:rsidRPr="00C2187E">
        <w:rPr>
          <w:sz w:val="28"/>
          <w:szCs w:val="28"/>
        </w:rPr>
        <w:t xml:space="preserve">частником, официальным представителем его </w:t>
      </w:r>
      <w:r w:rsidR="00675912" w:rsidRPr="00C2187E">
        <w:rPr>
          <w:sz w:val="28"/>
          <w:szCs w:val="28"/>
        </w:rPr>
        <w:t>о</w:t>
      </w:r>
      <w:r w:rsidRPr="00C2187E">
        <w:rPr>
          <w:sz w:val="28"/>
          <w:szCs w:val="28"/>
        </w:rPr>
        <w:t>рганизации, капитаном команды в синхронном катании или членами Организационного комитета.</w:t>
      </w:r>
    </w:p>
    <w:p w14:paraId="619DC9CC" w14:textId="3D838BE8" w:rsidR="00C2187E" w:rsidRDefault="001701D4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C2187E">
        <w:rPr>
          <w:spacing w:val="-2"/>
          <w:sz w:val="28"/>
          <w:szCs w:val="28"/>
        </w:rPr>
        <w:t xml:space="preserve">Непосредственно перед началом первой официальной тренировки </w:t>
      </w:r>
      <w:r w:rsidR="00C30749">
        <w:rPr>
          <w:spacing w:val="-2"/>
          <w:sz w:val="28"/>
          <w:szCs w:val="28"/>
        </w:rPr>
        <w:br/>
      </w:r>
      <w:r w:rsidRPr="00C2187E">
        <w:rPr>
          <w:sz w:val="28"/>
          <w:szCs w:val="28"/>
        </w:rPr>
        <w:t xml:space="preserve">в танцах на льду </w:t>
      </w:r>
      <w:r w:rsidRPr="00FF2C47">
        <w:rPr>
          <w:sz w:val="28"/>
          <w:szCs w:val="28"/>
        </w:rPr>
        <w:t>(</w:t>
      </w:r>
      <w:r w:rsidR="00FF2C47" w:rsidRPr="00FF2C47">
        <w:rPr>
          <w:sz w:val="28"/>
          <w:szCs w:val="28"/>
        </w:rPr>
        <w:t xml:space="preserve">1 и 2 </w:t>
      </w:r>
      <w:r w:rsidRPr="00FF2C47">
        <w:rPr>
          <w:sz w:val="28"/>
          <w:szCs w:val="28"/>
        </w:rPr>
        <w:t>спортивные разряды)</w:t>
      </w:r>
      <w:r w:rsidRPr="00C2187E">
        <w:rPr>
          <w:sz w:val="28"/>
          <w:szCs w:val="28"/>
        </w:rPr>
        <w:t xml:space="preserve"> проводится жеребь</w:t>
      </w:r>
      <w:r w:rsidR="004143C7">
        <w:rPr>
          <w:sz w:val="28"/>
          <w:szCs w:val="28"/>
        </w:rPr>
        <w:t>ё</w:t>
      </w:r>
      <w:r w:rsidRPr="00C2187E">
        <w:rPr>
          <w:sz w:val="28"/>
          <w:szCs w:val="28"/>
        </w:rPr>
        <w:t xml:space="preserve">вка паттерн </w:t>
      </w:r>
      <w:r w:rsidRPr="00C2187E">
        <w:rPr>
          <w:color w:val="auto"/>
          <w:sz w:val="28"/>
          <w:szCs w:val="28"/>
        </w:rPr>
        <w:t>танц</w:t>
      </w:r>
      <w:r w:rsidR="00CB3257" w:rsidRPr="00C2187E">
        <w:rPr>
          <w:color w:val="auto"/>
          <w:sz w:val="28"/>
          <w:szCs w:val="28"/>
        </w:rPr>
        <w:t>ев</w:t>
      </w:r>
      <w:r w:rsidRPr="00C2187E">
        <w:rPr>
          <w:sz w:val="28"/>
          <w:szCs w:val="28"/>
        </w:rPr>
        <w:t xml:space="preserve"> из числа определенных </w:t>
      </w:r>
      <w:r w:rsidRPr="00C2187E">
        <w:rPr>
          <w:spacing w:val="-6"/>
          <w:sz w:val="28"/>
          <w:szCs w:val="28"/>
        </w:rPr>
        <w:t>классификационной программой на текущий сезон.</w:t>
      </w:r>
    </w:p>
    <w:p w14:paraId="7D538B8B" w14:textId="7A9B2775" w:rsidR="00C2187E" w:rsidRDefault="001701D4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C2187E">
        <w:rPr>
          <w:sz w:val="28"/>
          <w:szCs w:val="28"/>
        </w:rPr>
        <w:t xml:space="preserve">В одиночном, парном и синхронном катании сначала проводятся </w:t>
      </w:r>
      <w:r w:rsidRPr="00C2187E">
        <w:rPr>
          <w:spacing w:val="-4"/>
          <w:sz w:val="28"/>
          <w:szCs w:val="28"/>
        </w:rPr>
        <w:t>соревнования по короткой п</w:t>
      </w:r>
      <w:r w:rsidR="006114FA">
        <w:rPr>
          <w:spacing w:val="-4"/>
          <w:sz w:val="28"/>
          <w:szCs w:val="28"/>
        </w:rPr>
        <w:t>рограмме, затем по произвольной программе</w:t>
      </w:r>
      <w:r w:rsidRPr="00C2187E">
        <w:rPr>
          <w:spacing w:val="-10"/>
          <w:sz w:val="28"/>
          <w:szCs w:val="28"/>
        </w:rPr>
        <w:t>.</w:t>
      </w:r>
      <w:r w:rsidRPr="00C2187E">
        <w:rPr>
          <w:sz w:val="28"/>
          <w:szCs w:val="28"/>
        </w:rPr>
        <w:t xml:space="preserve"> Если </w:t>
      </w:r>
      <w:r w:rsidR="00C30749">
        <w:rPr>
          <w:sz w:val="28"/>
          <w:szCs w:val="28"/>
        </w:rPr>
        <w:br/>
      </w:r>
      <w:r w:rsidRPr="00C2187E">
        <w:rPr>
          <w:sz w:val="28"/>
          <w:szCs w:val="28"/>
        </w:rPr>
        <w:t xml:space="preserve">в программу соревнований включены </w:t>
      </w:r>
      <w:r w:rsidR="00FF2C47">
        <w:rPr>
          <w:sz w:val="28"/>
          <w:szCs w:val="28"/>
        </w:rPr>
        <w:t>раздел п</w:t>
      </w:r>
      <w:r w:rsidRPr="00C2187E">
        <w:rPr>
          <w:sz w:val="28"/>
          <w:szCs w:val="28"/>
        </w:rPr>
        <w:t>о элементам</w:t>
      </w:r>
      <w:r w:rsidR="00C50698">
        <w:rPr>
          <w:sz w:val="28"/>
          <w:szCs w:val="28"/>
        </w:rPr>
        <w:t>,</w:t>
      </w:r>
      <w:r w:rsidRPr="00C2187E">
        <w:rPr>
          <w:sz w:val="28"/>
          <w:szCs w:val="28"/>
        </w:rPr>
        <w:t xml:space="preserve"> </w:t>
      </w:r>
      <w:r w:rsidRPr="00C2187E">
        <w:rPr>
          <w:spacing w:val="-6"/>
          <w:sz w:val="28"/>
          <w:szCs w:val="28"/>
        </w:rPr>
        <w:t xml:space="preserve">как часть многоборья, то элементы исполняются первыми. </w:t>
      </w:r>
      <w:r w:rsidRPr="00C2187E">
        <w:rPr>
          <w:spacing w:val="-4"/>
          <w:sz w:val="28"/>
          <w:szCs w:val="28"/>
        </w:rPr>
        <w:t xml:space="preserve">В танцах на льду сначала </w:t>
      </w:r>
      <w:r w:rsidR="006114FA">
        <w:rPr>
          <w:spacing w:val="-4"/>
          <w:sz w:val="28"/>
          <w:szCs w:val="28"/>
        </w:rPr>
        <w:t xml:space="preserve">проводятся соревнования по </w:t>
      </w:r>
      <w:r w:rsidR="002B2023" w:rsidRPr="00C2187E">
        <w:rPr>
          <w:color w:val="auto"/>
          <w:spacing w:val="-6"/>
          <w:sz w:val="28"/>
          <w:szCs w:val="28"/>
        </w:rPr>
        <w:t>ритм</w:t>
      </w:r>
      <w:r w:rsidR="006114FA">
        <w:rPr>
          <w:color w:val="auto"/>
          <w:spacing w:val="-6"/>
          <w:sz w:val="28"/>
          <w:szCs w:val="28"/>
        </w:rPr>
        <w:t>/паттерн</w:t>
      </w:r>
      <w:r w:rsidRPr="00C2187E">
        <w:rPr>
          <w:color w:val="auto"/>
          <w:spacing w:val="-6"/>
          <w:sz w:val="28"/>
          <w:szCs w:val="28"/>
        </w:rPr>
        <w:t xml:space="preserve"> танцу,</w:t>
      </w:r>
      <w:r w:rsidRPr="00C2187E">
        <w:rPr>
          <w:spacing w:val="-6"/>
          <w:sz w:val="28"/>
          <w:szCs w:val="28"/>
        </w:rPr>
        <w:t xml:space="preserve"> затем по произвольному танцу.</w:t>
      </w:r>
    </w:p>
    <w:p w14:paraId="091D5E0B" w14:textId="3A37C65C" w:rsidR="001701D4" w:rsidRPr="00C2187E" w:rsidRDefault="001701D4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3"/>
          <w:sz w:val="28"/>
          <w:szCs w:val="28"/>
        </w:rPr>
      </w:pPr>
      <w:r w:rsidRPr="00C2187E">
        <w:rPr>
          <w:spacing w:val="-2"/>
          <w:sz w:val="28"/>
          <w:szCs w:val="28"/>
        </w:rPr>
        <w:t xml:space="preserve">Нельзя проводить более двух </w:t>
      </w:r>
      <w:r w:rsidRPr="00AA0F85">
        <w:rPr>
          <w:spacing w:val="-2"/>
          <w:sz w:val="28"/>
          <w:szCs w:val="28"/>
        </w:rPr>
        <w:t xml:space="preserve">разделов соревнований в </w:t>
      </w:r>
      <w:r w:rsidR="00C50698">
        <w:rPr>
          <w:spacing w:val="-2"/>
          <w:sz w:val="28"/>
          <w:szCs w:val="28"/>
        </w:rPr>
        <w:t>одной дисциплине</w:t>
      </w:r>
      <w:r w:rsidRPr="00C2187E">
        <w:rPr>
          <w:spacing w:val="-2"/>
          <w:sz w:val="28"/>
          <w:szCs w:val="28"/>
        </w:rPr>
        <w:t xml:space="preserve"> в один </w:t>
      </w:r>
      <w:r w:rsidRPr="00C2187E">
        <w:rPr>
          <w:sz w:val="28"/>
          <w:szCs w:val="28"/>
        </w:rPr>
        <w:t xml:space="preserve">день. В случае необходимости проведения двух разделов соревнований </w:t>
      </w:r>
      <w:r w:rsidRPr="00C50698">
        <w:rPr>
          <w:sz w:val="28"/>
          <w:szCs w:val="28"/>
        </w:rPr>
        <w:t>в</w:t>
      </w:r>
      <w:r w:rsidR="00C50698" w:rsidRPr="00C50698">
        <w:rPr>
          <w:sz w:val="28"/>
          <w:szCs w:val="28"/>
        </w:rPr>
        <w:t xml:space="preserve"> одной </w:t>
      </w:r>
      <w:r w:rsidR="006D0256" w:rsidRPr="00C50698">
        <w:rPr>
          <w:sz w:val="28"/>
          <w:szCs w:val="28"/>
        </w:rPr>
        <w:t>дисциплине</w:t>
      </w:r>
      <w:r w:rsidRPr="00C2187E">
        <w:rPr>
          <w:sz w:val="28"/>
          <w:szCs w:val="28"/>
        </w:rPr>
        <w:t xml:space="preserve"> в один день, между окончанием предыдущего раздела и началом следующего должен быть перерыв не менее 4 часов. </w:t>
      </w:r>
    </w:p>
    <w:p w14:paraId="46AD79ED" w14:textId="77777777" w:rsidR="00D775F5" w:rsidRDefault="001701D4" w:rsidP="000244B4">
      <w:pPr>
        <w:tabs>
          <w:tab w:val="left" w:pos="1418"/>
        </w:tabs>
        <w:spacing w:line="23" w:lineRule="atLeast"/>
        <w:ind w:firstLine="709"/>
        <w:jc w:val="both"/>
        <w:rPr>
          <w:spacing w:val="-8"/>
          <w:sz w:val="28"/>
          <w:szCs w:val="28"/>
        </w:rPr>
      </w:pPr>
      <w:r w:rsidRPr="00473EDD">
        <w:rPr>
          <w:spacing w:val="-4"/>
          <w:sz w:val="28"/>
          <w:szCs w:val="28"/>
        </w:rPr>
        <w:lastRenderedPageBreak/>
        <w:t xml:space="preserve">Соревнования в </w:t>
      </w:r>
      <w:r w:rsidR="00473EDD" w:rsidRPr="00473EDD">
        <w:rPr>
          <w:spacing w:val="-4"/>
          <w:sz w:val="28"/>
          <w:szCs w:val="28"/>
        </w:rPr>
        <w:t xml:space="preserve">одной дисциплине </w:t>
      </w:r>
      <w:r w:rsidRPr="00473EDD">
        <w:rPr>
          <w:spacing w:val="-4"/>
          <w:sz w:val="28"/>
          <w:szCs w:val="28"/>
        </w:rPr>
        <w:t xml:space="preserve"> должны проводиться не дольше трех</w:t>
      </w:r>
      <w:r w:rsidRPr="007401F2">
        <w:rPr>
          <w:spacing w:val="-4"/>
          <w:sz w:val="28"/>
          <w:szCs w:val="28"/>
        </w:rPr>
        <w:t xml:space="preserve"> дней, </w:t>
      </w:r>
      <w:r w:rsidRPr="007401F2">
        <w:rPr>
          <w:sz w:val="28"/>
          <w:szCs w:val="28"/>
        </w:rPr>
        <w:t xml:space="preserve">если </w:t>
      </w:r>
      <w:r w:rsidR="00473EDD">
        <w:rPr>
          <w:sz w:val="28"/>
          <w:szCs w:val="28"/>
        </w:rPr>
        <w:t>дисциплина</w:t>
      </w:r>
      <w:r w:rsidRPr="007401F2">
        <w:rPr>
          <w:sz w:val="28"/>
          <w:szCs w:val="28"/>
        </w:rPr>
        <w:t xml:space="preserve"> состоит из двух разделов, и не дольше четырех дней, </w:t>
      </w:r>
      <w:r w:rsidRPr="007401F2">
        <w:rPr>
          <w:spacing w:val="-6"/>
          <w:sz w:val="28"/>
          <w:szCs w:val="28"/>
        </w:rPr>
        <w:t xml:space="preserve">если </w:t>
      </w:r>
      <w:r w:rsidR="00473EDD">
        <w:rPr>
          <w:spacing w:val="-6"/>
          <w:sz w:val="28"/>
          <w:szCs w:val="28"/>
        </w:rPr>
        <w:t>дисциплина</w:t>
      </w:r>
      <w:r w:rsidRPr="007401F2">
        <w:rPr>
          <w:spacing w:val="-6"/>
          <w:sz w:val="28"/>
          <w:szCs w:val="28"/>
        </w:rPr>
        <w:t xml:space="preserve"> состоит из трех разделов.</w:t>
      </w:r>
    </w:p>
    <w:p w14:paraId="082B6034" w14:textId="77777777" w:rsidR="00D775F5" w:rsidRDefault="001701D4" w:rsidP="000244B4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7401F2">
        <w:rPr>
          <w:spacing w:val="-1"/>
          <w:sz w:val="28"/>
          <w:szCs w:val="28"/>
        </w:rPr>
        <w:t xml:space="preserve">Соревнования </w:t>
      </w:r>
      <w:r w:rsidRPr="007401F2">
        <w:rPr>
          <w:sz w:val="28"/>
          <w:szCs w:val="28"/>
        </w:rPr>
        <w:t>не должны начинаться ранее 9 часов утра</w:t>
      </w:r>
      <w:r w:rsidRPr="007401F2">
        <w:rPr>
          <w:spacing w:val="-3"/>
          <w:sz w:val="28"/>
          <w:szCs w:val="28"/>
        </w:rPr>
        <w:t xml:space="preserve"> и должны быть закончены </w:t>
      </w:r>
      <w:r w:rsidRPr="007401F2">
        <w:rPr>
          <w:spacing w:val="-4"/>
          <w:sz w:val="28"/>
          <w:szCs w:val="28"/>
        </w:rPr>
        <w:t>не позднее 23 часов.</w:t>
      </w:r>
    </w:p>
    <w:p w14:paraId="03165BF9" w14:textId="5F6843FE" w:rsidR="00D775F5" w:rsidRDefault="00A84436" w:rsidP="000244B4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A84436">
        <w:rPr>
          <w:sz w:val="28"/>
          <w:szCs w:val="28"/>
          <w:lang w:eastAsia="en-US"/>
        </w:rPr>
        <w:t>Перерыв между окончанием тренировки в день соревнований</w:t>
      </w:r>
      <w:r w:rsidR="000244B4">
        <w:rPr>
          <w:sz w:val="28"/>
          <w:szCs w:val="28"/>
          <w:lang w:eastAsia="en-US"/>
        </w:rPr>
        <w:t xml:space="preserve"> </w:t>
      </w:r>
      <w:r w:rsidRPr="00A84436">
        <w:rPr>
          <w:sz w:val="28"/>
          <w:szCs w:val="28"/>
          <w:lang w:eastAsia="en-US"/>
        </w:rPr>
        <w:t>и началом соревнований не должен быть менее 4 часов. В спортивной дисциплине «синхронное катание» перерыв может быть уменьшен до 2 часов по решению ГСК.</w:t>
      </w:r>
    </w:p>
    <w:p w14:paraId="0BD311F6" w14:textId="64B98DD8" w:rsidR="001701D4" w:rsidRPr="00D775F5" w:rsidRDefault="001701D4" w:rsidP="0048703E">
      <w:pPr>
        <w:numPr>
          <w:ilvl w:val="1"/>
          <w:numId w:val="29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spacing w:val="-8"/>
          <w:sz w:val="28"/>
          <w:szCs w:val="28"/>
        </w:rPr>
      </w:pPr>
      <w:r w:rsidRPr="00D775F5">
        <w:rPr>
          <w:sz w:val="28"/>
          <w:szCs w:val="28"/>
        </w:rPr>
        <w:t>В синхронном катании каждой выступающей команде должно быть предоставлено время для тренировок на соревновательной арене: 10 минут в день соревнований по короткой программе</w:t>
      </w:r>
      <w:r w:rsidR="004C568B">
        <w:rPr>
          <w:sz w:val="28"/>
          <w:szCs w:val="28"/>
        </w:rPr>
        <w:t>,</w:t>
      </w:r>
      <w:r w:rsidRPr="00D775F5">
        <w:rPr>
          <w:sz w:val="28"/>
          <w:szCs w:val="28"/>
        </w:rPr>
        <w:t xml:space="preserve"> </w:t>
      </w:r>
      <w:r w:rsidR="004C568B" w:rsidRPr="00C26210">
        <w:rPr>
          <w:sz w:val="28"/>
          <w:szCs w:val="28"/>
        </w:rPr>
        <w:t xml:space="preserve">11 минут в день соревнований </w:t>
      </w:r>
      <w:r w:rsidR="00C30749">
        <w:rPr>
          <w:sz w:val="28"/>
          <w:szCs w:val="28"/>
        </w:rPr>
        <w:br/>
      </w:r>
      <w:r w:rsidR="004C568B" w:rsidRPr="00C26210">
        <w:rPr>
          <w:sz w:val="28"/>
          <w:szCs w:val="28"/>
        </w:rPr>
        <w:t xml:space="preserve">по </w:t>
      </w:r>
      <w:r w:rsidR="004C568B" w:rsidRPr="00C26210">
        <w:rPr>
          <w:color w:val="auto"/>
          <w:sz w:val="28"/>
          <w:szCs w:val="28"/>
        </w:rPr>
        <w:t>произвольной программе</w:t>
      </w:r>
      <w:r w:rsidR="004C568B" w:rsidRPr="00C26210">
        <w:rPr>
          <w:color w:val="FF0000"/>
          <w:sz w:val="28"/>
          <w:szCs w:val="28"/>
        </w:rPr>
        <w:t xml:space="preserve"> </w:t>
      </w:r>
      <w:r w:rsidR="004C568B" w:rsidRPr="00C26210">
        <w:rPr>
          <w:sz w:val="28"/>
          <w:szCs w:val="28"/>
        </w:rPr>
        <w:t xml:space="preserve">в возрастной категории юниоры, юниорки и 12 минут в день соревнований по произвольной программе в возрастной категории мужчины, женщины. </w:t>
      </w:r>
      <w:r w:rsidR="006F08E5" w:rsidRPr="00C26210">
        <w:rPr>
          <w:sz w:val="28"/>
          <w:szCs w:val="28"/>
        </w:rPr>
        <w:t xml:space="preserve">Во время </w:t>
      </w:r>
      <w:r w:rsidRPr="00C26210">
        <w:rPr>
          <w:sz w:val="28"/>
          <w:szCs w:val="28"/>
        </w:rPr>
        <w:t>официальных тренировок</w:t>
      </w:r>
      <w:r w:rsidRPr="00D775F5">
        <w:rPr>
          <w:sz w:val="28"/>
          <w:szCs w:val="28"/>
        </w:rPr>
        <w:t xml:space="preserve"> короткой </w:t>
      </w:r>
      <w:r w:rsidR="006F08E5">
        <w:rPr>
          <w:sz w:val="28"/>
          <w:szCs w:val="28"/>
        </w:rPr>
        <w:t xml:space="preserve">и произвольной программ музыка выступающей </w:t>
      </w:r>
      <w:r w:rsidRPr="00D775F5">
        <w:rPr>
          <w:sz w:val="28"/>
          <w:szCs w:val="28"/>
        </w:rPr>
        <w:t>к</w:t>
      </w:r>
      <w:r w:rsidR="006F08E5">
        <w:rPr>
          <w:sz w:val="28"/>
          <w:szCs w:val="28"/>
        </w:rPr>
        <w:t xml:space="preserve">оманды должна воспроизводиться </w:t>
      </w:r>
      <w:r w:rsidRPr="00D775F5">
        <w:rPr>
          <w:sz w:val="28"/>
          <w:szCs w:val="28"/>
        </w:rPr>
        <w:t xml:space="preserve">дважды, каждый раз без прерывания. Никакая другая музыка не должна включаться в течение официальной тренировки. Команда может исполнять программу частями, однако, в </w:t>
      </w:r>
      <w:r w:rsidRPr="00D775F5">
        <w:rPr>
          <w:color w:val="auto"/>
          <w:sz w:val="28"/>
          <w:szCs w:val="28"/>
        </w:rPr>
        <w:t xml:space="preserve">течение </w:t>
      </w:r>
      <w:r w:rsidRPr="00D775F5">
        <w:rPr>
          <w:sz w:val="28"/>
          <w:szCs w:val="28"/>
        </w:rPr>
        <w:t>двух</w:t>
      </w:r>
      <w:r w:rsidR="00C22CA2" w:rsidRPr="00D775F5">
        <w:rPr>
          <w:sz w:val="28"/>
          <w:szCs w:val="28"/>
        </w:rPr>
        <w:t xml:space="preserve"> </w:t>
      </w:r>
      <w:r w:rsidR="00B16B99" w:rsidRPr="00D775F5">
        <w:rPr>
          <w:sz w:val="28"/>
          <w:szCs w:val="28"/>
        </w:rPr>
        <w:t>кратного</w:t>
      </w:r>
      <w:r w:rsidRPr="00D775F5">
        <w:rPr>
          <w:color w:val="auto"/>
          <w:sz w:val="28"/>
          <w:szCs w:val="28"/>
        </w:rPr>
        <w:t xml:space="preserve"> </w:t>
      </w:r>
      <w:r w:rsidRPr="00D775F5">
        <w:rPr>
          <w:sz w:val="28"/>
          <w:szCs w:val="28"/>
        </w:rPr>
        <w:t>воспроизведения музыки</w:t>
      </w:r>
      <w:r w:rsidR="006F08E5">
        <w:rPr>
          <w:sz w:val="28"/>
          <w:szCs w:val="28"/>
        </w:rPr>
        <w:t xml:space="preserve">, </w:t>
      </w:r>
      <w:r w:rsidR="00C30749">
        <w:rPr>
          <w:sz w:val="28"/>
          <w:szCs w:val="28"/>
        </w:rPr>
        <w:br/>
      </w:r>
      <w:r w:rsidR="006F08E5">
        <w:rPr>
          <w:sz w:val="28"/>
          <w:szCs w:val="28"/>
        </w:rPr>
        <w:t>в сумме программа должна быть</w:t>
      </w:r>
      <w:r w:rsidRPr="00D775F5">
        <w:rPr>
          <w:sz w:val="28"/>
          <w:szCs w:val="28"/>
        </w:rPr>
        <w:t xml:space="preserve"> исполнена целиком.</w:t>
      </w:r>
    </w:p>
    <w:p w14:paraId="3B64CE2E" w14:textId="77777777" w:rsidR="001701D4" w:rsidRPr="00BC7DD7" w:rsidRDefault="001701D4" w:rsidP="00B25AE3">
      <w:pPr>
        <w:spacing w:line="23" w:lineRule="atLeast"/>
        <w:jc w:val="both"/>
        <w:rPr>
          <w:color w:val="7030A0"/>
          <w:sz w:val="28"/>
          <w:szCs w:val="28"/>
        </w:rPr>
      </w:pPr>
    </w:p>
    <w:p w14:paraId="254693F1" w14:textId="77777777" w:rsidR="001701D4" w:rsidRPr="00C30749" w:rsidRDefault="001701D4" w:rsidP="0010432F">
      <w:pPr>
        <w:pStyle w:val="2"/>
        <w:numPr>
          <w:ilvl w:val="0"/>
          <w:numId w:val="29"/>
        </w:numPr>
        <w:spacing w:line="23" w:lineRule="atLeast"/>
        <w:ind w:left="0" w:firstLine="0"/>
        <w:rPr>
          <w:rFonts w:ascii="Times New Roman" w:hAnsi="Times New Roman"/>
        </w:rPr>
      </w:pPr>
      <w:bookmarkStart w:id="8" w:name="_Toc481433803"/>
      <w:r w:rsidRPr="00C30749">
        <w:rPr>
          <w:rFonts w:ascii="Times New Roman" w:hAnsi="Times New Roman"/>
        </w:rPr>
        <w:t>ЖЕРЕБЬЕВКИ СТАРТОВЫХ НОМЕРОВ</w:t>
      </w:r>
      <w:bookmarkEnd w:id="8"/>
    </w:p>
    <w:p w14:paraId="1FA65BEB" w14:textId="231E2E89" w:rsidR="001701D4" w:rsidRPr="007401F2" w:rsidRDefault="001701D4" w:rsidP="00DF027F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Жеребь</w:t>
      </w:r>
      <w:r w:rsidR="006F08E5">
        <w:rPr>
          <w:sz w:val="28"/>
          <w:szCs w:val="28"/>
        </w:rPr>
        <w:t>ё</w:t>
      </w:r>
      <w:r w:rsidRPr="007401F2">
        <w:rPr>
          <w:sz w:val="28"/>
          <w:szCs w:val="28"/>
        </w:rPr>
        <w:t xml:space="preserve">вка стартовых номеров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</w:t>
      </w:r>
      <w:r>
        <w:rPr>
          <w:sz w:val="28"/>
          <w:szCs w:val="28"/>
        </w:rPr>
        <w:t>тников для каждого раздела</w:t>
      </w:r>
      <w:r w:rsidRPr="007401F2">
        <w:rPr>
          <w:sz w:val="28"/>
          <w:szCs w:val="28"/>
        </w:rPr>
        <w:t xml:space="preserve"> соревнований должна проводиться следующим образом</w:t>
      </w:r>
      <w:r w:rsidR="00BA1E2A">
        <w:rPr>
          <w:sz w:val="28"/>
          <w:szCs w:val="28"/>
        </w:rPr>
        <w:t>.</w:t>
      </w:r>
    </w:p>
    <w:p w14:paraId="4C211844" w14:textId="642D3902" w:rsidR="001701D4" w:rsidRPr="007401F2" w:rsidRDefault="001701D4" w:rsidP="0048703E">
      <w:pPr>
        <w:numPr>
          <w:ilvl w:val="1"/>
          <w:numId w:val="29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Короткая </w:t>
      </w:r>
      <w:r w:rsidRPr="0080225C">
        <w:rPr>
          <w:color w:val="auto"/>
          <w:sz w:val="28"/>
          <w:szCs w:val="28"/>
        </w:rPr>
        <w:t>программа/</w:t>
      </w:r>
      <w:r w:rsidR="004D7776" w:rsidRPr="0080225C">
        <w:rPr>
          <w:color w:val="auto"/>
          <w:sz w:val="28"/>
          <w:szCs w:val="28"/>
        </w:rPr>
        <w:t>ритм танец</w:t>
      </w:r>
      <w:r w:rsidRPr="0080225C">
        <w:rPr>
          <w:color w:val="auto"/>
          <w:sz w:val="28"/>
          <w:szCs w:val="28"/>
        </w:rPr>
        <w:t>/паттерн</w:t>
      </w:r>
      <w:r w:rsidRPr="007401F2">
        <w:rPr>
          <w:sz w:val="28"/>
          <w:szCs w:val="28"/>
        </w:rPr>
        <w:t xml:space="preserve"> тане</w:t>
      </w:r>
      <w:proofErr w:type="gramStart"/>
      <w:r w:rsidRPr="007401F2">
        <w:rPr>
          <w:sz w:val="28"/>
          <w:szCs w:val="28"/>
        </w:rPr>
        <w:t>ц(</w:t>
      </w:r>
      <w:proofErr w:type="gramEnd"/>
      <w:r w:rsidRPr="007401F2">
        <w:rPr>
          <w:sz w:val="28"/>
          <w:szCs w:val="28"/>
        </w:rPr>
        <w:t xml:space="preserve">ы)/соревнования </w:t>
      </w:r>
      <w:r w:rsidR="00540579">
        <w:rPr>
          <w:sz w:val="28"/>
          <w:szCs w:val="28"/>
        </w:rPr>
        <w:br/>
      </w:r>
      <w:r w:rsidRPr="007401F2">
        <w:rPr>
          <w:sz w:val="28"/>
          <w:szCs w:val="28"/>
        </w:rPr>
        <w:t>по элементам:</w:t>
      </w:r>
    </w:p>
    <w:p w14:paraId="2CACD700" w14:textId="0627BDAB" w:rsidR="001701D4" w:rsidRPr="00A8431F" w:rsidRDefault="00BA1E2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A8431F">
        <w:rPr>
          <w:sz w:val="28"/>
          <w:szCs w:val="28"/>
        </w:rPr>
        <w:t>в</w:t>
      </w:r>
      <w:r w:rsidR="001701D4" w:rsidRPr="00A8431F">
        <w:rPr>
          <w:sz w:val="28"/>
          <w:szCs w:val="28"/>
        </w:rPr>
        <w:t xml:space="preserve">ыбирается участник/пара/команда для жеребьевки буквы алфавита, </w:t>
      </w:r>
      <w:r w:rsidR="00C30749">
        <w:rPr>
          <w:sz w:val="28"/>
          <w:szCs w:val="28"/>
        </w:rPr>
        <w:br/>
      </w:r>
      <w:r w:rsidR="001701D4" w:rsidRPr="00A8431F">
        <w:rPr>
          <w:sz w:val="28"/>
          <w:szCs w:val="28"/>
        </w:rPr>
        <w:t>с которой будет начинаться жеребьевка;</w:t>
      </w:r>
    </w:p>
    <w:p w14:paraId="7DC0DCDC" w14:textId="7D9DBA1E" w:rsidR="001701D4" w:rsidRPr="00207B18" w:rsidRDefault="00BA1E2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pacing w:val="-7"/>
          <w:sz w:val="28"/>
          <w:szCs w:val="28"/>
        </w:rPr>
      </w:pPr>
      <w:r w:rsidRPr="00B42CA3">
        <w:rPr>
          <w:spacing w:val="5"/>
          <w:sz w:val="28"/>
          <w:szCs w:val="28"/>
        </w:rPr>
        <w:t>ж</w:t>
      </w:r>
      <w:r w:rsidR="001701D4" w:rsidRPr="00B42CA3">
        <w:rPr>
          <w:spacing w:val="5"/>
          <w:sz w:val="28"/>
          <w:szCs w:val="28"/>
        </w:rPr>
        <w:t xml:space="preserve">еребьевка стартовых номеров проводится в алфавитном порядке </w:t>
      </w:r>
      <w:r w:rsidR="00C30749">
        <w:rPr>
          <w:spacing w:val="5"/>
          <w:sz w:val="28"/>
          <w:szCs w:val="28"/>
        </w:rPr>
        <w:br/>
      </w:r>
      <w:r w:rsidR="001701D4" w:rsidRPr="00B42CA3">
        <w:rPr>
          <w:sz w:val="28"/>
          <w:szCs w:val="28"/>
        </w:rPr>
        <w:t xml:space="preserve">(в парном катании и танцах по алфавитному списку </w:t>
      </w:r>
      <w:r w:rsidR="001701D4" w:rsidRPr="00B42CA3">
        <w:rPr>
          <w:spacing w:val="2"/>
          <w:sz w:val="28"/>
          <w:szCs w:val="28"/>
        </w:rPr>
        <w:t xml:space="preserve">фамилий партнерш, </w:t>
      </w:r>
      <w:r w:rsidR="00C30749">
        <w:rPr>
          <w:spacing w:val="2"/>
          <w:sz w:val="28"/>
          <w:szCs w:val="28"/>
        </w:rPr>
        <w:br/>
      </w:r>
      <w:r w:rsidR="001701D4" w:rsidRPr="00B42CA3">
        <w:rPr>
          <w:spacing w:val="2"/>
          <w:sz w:val="28"/>
          <w:szCs w:val="28"/>
        </w:rPr>
        <w:t>в</w:t>
      </w:r>
      <w:r w:rsidR="001701D4" w:rsidRPr="00207B18">
        <w:rPr>
          <w:spacing w:val="2"/>
          <w:sz w:val="28"/>
          <w:szCs w:val="28"/>
        </w:rPr>
        <w:t xml:space="preserve"> синхронном катании </w:t>
      </w:r>
      <w:r w:rsidR="00D20581" w:rsidRPr="005F0960">
        <w:rPr>
          <w:color w:val="auto"/>
          <w:sz w:val="28"/>
          <w:szCs w:val="28"/>
        </w:rPr>
        <w:t>–</w:t>
      </w:r>
      <w:r w:rsidR="001701D4" w:rsidRPr="00207B18">
        <w:rPr>
          <w:spacing w:val="2"/>
          <w:sz w:val="28"/>
          <w:szCs w:val="28"/>
        </w:rPr>
        <w:t xml:space="preserve"> по алфавитному </w:t>
      </w:r>
      <w:r w:rsidR="001701D4" w:rsidRPr="00207B18">
        <w:rPr>
          <w:sz w:val="28"/>
          <w:szCs w:val="28"/>
        </w:rPr>
        <w:t xml:space="preserve">списку названий команд, начиная </w:t>
      </w:r>
      <w:r w:rsidR="00C30749">
        <w:rPr>
          <w:sz w:val="28"/>
          <w:szCs w:val="28"/>
        </w:rPr>
        <w:br/>
      </w:r>
      <w:r w:rsidR="001701D4" w:rsidRPr="00207B18">
        <w:rPr>
          <w:sz w:val="28"/>
          <w:szCs w:val="28"/>
        </w:rPr>
        <w:t>с той буквы, которая была определена как первая;</w:t>
      </w:r>
    </w:p>
    <w:p w14:paraId="6AE5D729" w14:textId="2931DED3" w:rsidR="001701D4" w:rsidRPr="007401F2" w:rsidRDefault="00BA1E2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1701D4" w:rsidRPr="007401F2">
        <w:rPr>
          <w:sz w:val="28"/>
          <w:szCs w:val="28"/>
        </w:rPr>
        <w:t xml:space="preserve">олько </w:t>
      </w:r>
      <w:proofErr w:type="gramStart"/>
      <w:r w:rsidR="001701D4" w:rsidRPr="007401F2">
        <w:rPr>
          <w:sz w:val="28"/>
          <w:szCs w:val="28"/>
        </w:rPr>
        <w:t>для</w:t>
      </w:r>
      <w:proofErr w:type="gramEnd"/>
      <w:r w:rsidR="001701D4" w:rsidRPr="007401F2">
        <w:rPr>
          <w:sz w:val="28"/>
          <w:szCs w:val="28"/>
        </w:rPr>
        <w:t xml:space="preserve"> </w:t>
      </w:r>
      <w:proofErr w:type="gramStart"/>
      <w:r w:rsidR="001701D4" w:rsidRPr="007401F2">
        <w:rPr>
          <w:sz w:val="28"/>
          <w:szCs w:val="28"/>
        </w:rPr>
        <w:t>паттерн</w:t>
      </w:r>
      <w:proofErr w:type="gramEnd"/>
      <w:r w:rsidR="001701D4" w:rsidRPr="007401F2">
        <w:rPr>
          <w:sz w:val="28"/>
          <w:szCs w:val="28"/>
        </w:rPr>
        <w:t xml:space="preserve"> танцев, если должны исполняться два паттерн танца:</w:t>
      </w:r>
    </w:p>
    <w:p w14:paraId="0E7C27D3" w14:textId="380C3DC7" w:rsidR="001701D4" w:rsidRPr="007401F2" w:rsidRDefault="001701D4" w:rsidP="0048703E">
      <w:pPr>
        <w:pStyle w:val="310"/>
        <w:numPr>
          <w:ilvl w:val="0"/>
          <w:numId w:val="18"/>
        </w:numPr>
        <w:tabs>
          <w:tab w:val="left" w:pos="851"/>
          <w:tab w:val="left" w:pos="1985"/>
          <w:tab w:val="left" w:pos="2268"/>
        </w:tabs>
        <w:spacing w:line="23" w:lineRule="atLeast"/>
        <w:ind w:left="0" w:firstLine="567"/>
        <w:jc w:val="both"/>
        <w:rPr>
          <w:sz w:val="28"/>
          <w:szCs w:val="28"/>
        </w:rPr>
      </w:pPr>
      <w:r w:rsidRPr="00517B3E">
        <w:rPr>
          <w:sz w:val="28"/>
          <w:szCs w:val="28"/>
        </w:rPr>
        <w:t>танцева</w:t>
      </w:r>
      <w:r w:rsidRPr="007401F2">
        <w:rPr>
          <w:sz w:val="28"/>
          <w:szCs w:val="28"/>
        </w:rPr>
        <w:t xml:space="preserve">льные пары разбиваются на две группы. Если число пар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не делится пополам, вторая </w:t>
      </w:r>
      <w:r w:rsidRPr="00364A19">
        <w:rPr>
          <w:sz w:val="28"/>
          <w:szCs w:val="28"/>
        </w:rPr>
        <w:t>группа</w:t>
      </w:r>
      <w:r w:rsidRPr="007401F2">
        <w:rPr>
          <w:sz w:val="28"/>
          <w:szCs w:val="28"/>
        </w:rPr>
        <w:t xml:space="preserve"> должна </w:t>
      </w:r>
      <w:r>
        <w:rPr>
          <w:sz w:val="28"/>
          <w:szCs w:val="28"/>
        </w:rPr>
        <w:t>включать</w:t>
      </w:r>
      <w:r w:rsidRPr="007401F2">
        <w:rPr>
          <w:sz w:val="28"/>
          <w:szCs w:val="28"/>
        </w:rPr>
        <w:t xml:space="preserve"> на одну пару больше,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>чем первая;</w:t>
      </w:r>
    </w:p>
    <w:p w14:paraId="4C107ABB" w14:textId="26FA0D48" w:rsidR="001701D4" w:rsidRPr="007401F2" w:rsidRDefault="001701D4" w:rsidP="0048703E">
      <w:pPr>
        <w:pStyle w:val="310"/>
        <w:numPr>
          <w:ilvl w:val="0"/>
          <w:numId w:val="18"/>
        </w:numPr>
        <w:tabs>
          <w:tab w:val="left" w:pos="851"/>
          <w:tab w:val="left" w:pos="1985"/>
          <w:tab w:val="left" w:pos="2268"/>
        </w:tabs>
        <w:spacing w:line="23" w:lineRule="atLeast"/>
        <w:ind w:left="0" w:firstLine="567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второй паттерн танец начинает исполнять первая пара второй группы,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и затем остальные пары по порядку, полученному в результате жеребьёвки. Пары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в группе </w:t>
      </w:r>
      <w:r>
        <w:rPr>
          <w:sz w:val="28"/>
          <w:szCs w:val="28"/>
        </w:rPr>
        <w:t>«1»</w:t>
      </w:r>
      <w:r w:rsidRPr="007401F2">
        <w:rPr>
          <w:sz w:val="28"/>
          <w:szCs w:val="28"/>
        </w:rPr>
        <w:t xml:space="preserve"> следуют за парами в группе два, начиная с пары с номером один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>в первой группе</w:t>
      </w:r>
      <w:r w:rsidR="00BA1E2A">
        <w:rPr>
          <w:sz w:val="28"/>
          <w:szCs w:val="28"/>
        </w:rPr>
        <w:t>.</w:t>
      </w:r>
    </w:p>
    <w:p w14:paraId="2F4130CD" w14:textId="0F9299EC" w:rsidR="001701D4" w:rsidRPr="0037031A" w:rsidRDefault="00D20581" w:rsidP="00C30749">
      <w:pPr>
        <w:pStyle w:val="310"/>
        <w:spacing w:line="23" w:lineRule="atLeast"/>
        <w:ind w:left="0" w:firstLine="709"/>
        <w:jc w:val="both"/>
        <w:rPr>
          <w:b/>
          <w:color w:val="00B050"/>
          <w:spacing w:val="-4"/>
          <w:sz w:val="28"/>
          <w:szCs w:val="28"/>
        </w:rPr>
      </w:pPr>
      <w:r>
        <w:rPr>
          <w:sz w:val="28"/>
          <w:szCs w:val="28"/>
        </w:rPr>
        <w:t>И</w:t>
      </w:r>
      <w:r w:rsidR="001701D4" w:rsidRPr="005E7A0B">
        <w:rPr>
          <w:sz w:val="28"/>
          <w:szCs w:val="28"/>
        </w:rPr>
        <w:t xml:space="preserve">сключение из этого Правила допустимо, если имеются всего две пары. </w:t>
      </w:r>
      <w:r w:rsidR="00C30749">
        <w:rPr>
          <w:sz w:val="28"/>
          <w:szCs w:val="28"/>
        </w:rPr>
        <w:br/>
      </w:r>
      <w:r w:rsidR="001701D4" w:rsidRPr="005E7A0B">
        <w:rPr>
          <w:sz w:val="28"/>
          <w:szCs w:val="28"/>
        </w:rPr>
        <w:t xml:space="preserve">В этом случае первая пара будет начинать каждый паттерн танец. </w:t>
      </w:r>
      <w:r w:rsidR="00C30749">
        <w:rPr>
          <w:sz w:val="28"/>
          <w:szCs w:val="28"/>
        </w:rPr>
        <w:br/>
      </w:r>
      <w:r w:rsidR="001701D4" w:rsidRPr="005E7A0B">
        <w:rPr>
          <w:sz w:val="28"/>
          <w:szCs w:val="28"/>
        </w:rPr>
        <w:t xml:space="preserve">В соревнованиях по элементам в одиночном катании </w:t>
      </w:r>
      <w:r w:rsidR="001701D4" w:rsidRPr="005E7A0B">
        <w:rPr>
          <w:spacing w:val="-4"/>
          <w:sz w:val="28"/>
          <w:szCs w:val="28"/>
        </w:rPr>
        <w:t xml:space="preserve">участники делятся </w:t>
      </w:r>
      <w:r w:rsidR="00C30749">
        <w:rPr>
          <w:spacing w:val="-4"/>
          <w:sz w:val="28"/>
          <w:szCs w:val="28"/>
        </w:rPr>
        <w:br/>
      </w:r>
      <w:r w:rsidR="001701D4" w:rsidRPr="005E7A0B">
        <w:rPr>
          <w:spacing w:val="-4"/>
          <w:sz w:val="28"/>
          <w:szCs w:val="28"/>
        </w:rPr>
        <w:t xml:space="preserve">на </w:t>
      </w:r>
      <w:r w:rsidR="001701D4" w:rsidRPr="005E7A0B">
        <w:rPr>
          <w:spacing w:val="-2"/>
          <w:sz w:val="28"/>
          <w:szCs w:val="28"/>
        </w:rPr>
        <w:t xml:space="preserve">минимальное число </w:t>
      </w:r>
      <w:r w:rsidR="001701D4" w:rsidRPr="005E7A0B">
        <w:rPr>
          <w:spacing w:val="-1"/>
          <w:sz w:val="28"/>
          <w:szCs w:val="28"/>
        </w:rPr>
        <w:t>равных г</w:t>
      </w:r>
      <w:r w:rsidR="003B3949">
        <w:rPr>
          <w:spacing w:val="-1"/>
          <w:sz w:val="28"/>
          <w:szCs w:val="28"/>
        </w:rPr>
        <w:t xml:space="preserve">рупп в соответствии с пунктом </w:t>
      </w:r>
      <w:r w:rsidR="00872EC9">
        <w:rPr>
          <w:spacing w:val="-1"/>
          <w:sz w:val="28"/>
          <w:szCs w:val="28"/>
        </w:rPr>
        <w:t>13</w:t>
      </w:r>
      <w:r w:rsidR="001701D4" w:rsidRPr="005E7A0B">
        <w:rPr>
          <w:spacing w:val="-1"/>
          <w:sz w:val="28"/>
          <w:szCs w:val="28"/>
        </w:rPr>
        <w:t xml:space="preserve">.3. </w:t>
      </w:r>
      <w:r w:rsidR="001701D4" w:rsidRPr="005E7A0B">
        <w:rPr>
          <w:spacing w:val="-4"/>
          <w:sz w:val="28"/>
          <w:szCs w:val="28"/>
        </w:rPr>
        <w:t xml:space="preserve">Первый элемент (группу элементов) сначала исполняют участники </w:t>
      </w:r>
      <w:r w:rsidR="001701D4" w:rsidRPr="005E7A0B">
        <w:rPr>
          <w:sz w:val="28"/>
          <w:szCs w:val="28"/>
        </w:rPr>
        <w:t xml:space="preserve">первой группы, затем </w:t>
      </w:r>
      <w:r w:rsidR="001701D4" w:rsidRPr="005E7A0B">
        <w:rPr>
          <w:sz w:val="28"/>
          <w:szCs w:val="28"/>
        </w:rPr>
        <w:lastRenderedPageBreak/>
        <w:t xml:space="preserve">участники второй группы, и т.д. Второй </w:t>
      </w:r>
      <w:r w:rsidR="001701D4" w:rsidRPr="005E7A0B">
        <w:rPr>
          <w:spacing w:val="-4"/>
          <w:sz w:val="28"/>
          <w:szCs w:val="28"/>
        </w:rPr>
        <w:t xml:space="preserve">элемент (группу элементов) исполняют </w:t>
      </w:r>
      <w:r w:rsidR="00C30749">
        <w:rPr>
          <w:spacing w:val="-4"/>
          <w:sz w:val="28"/>
          <w:szCs w:val="28"/>
        </w:rPr>
        <w:br/>
      </w:r>
      <w:r w:rsidR="001701D4" w:rsidRPr="005E7A0B">
        <w:rPr>
          <w:spacing w:val="-4"/>
          <w:sz w:val="28"/>
          <w:szCs w:val="28"/>
        </w:rPr>
        <w:t>в том же порядке</w:t>
      </w:r>
      <w:r w:rsidR="00C30749">
        <w:rPr>
          <w:spacing w:val="-4"/>
          <w:sz w:val="28"/>
          <w:szCs w:val="28"/>
        </w:rPr>
        <w:t>.</w:t>
      </w:r>
    </w:p>
    <w:p w14:paraId="5486F410" w14:textId="445611FB" w:rsidR="0037031A" w:rsidRPr="00AE2FC6" w:rsidRDefault="00D20581" w:rsidP="00D20581">
      <w:pPr>
        <w:pStyle w:val="310"/>
        <w:spacing w:line="23" w:lineRule="atLeast"/>
        <w:ind w:left="0" w:firstLine="709"/>
        <w:jc w:val="both"/>
        <w:rPr>
          <w:b/>
          <w:color w:val="00B050"/>
          <w:spacing w:val="-4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135ED6" w:rsidRPr="00AE2FC6">
        <w:rPr>
          <w:color w:val="auto"/>
          <w:sz w:val="28"/>
          <w:szCs w:val="28"/>
        </w:rPr>
        <w:t>а</w:t>
      </w:r>
      <w:r w:rsidR="00135ED6" w:rsidRPr="00AE2FC6">
        <w:rPr>
          <w:b/>
          <w:bCs/>
          <w:color w:val="auto"/>
          <w:sz w:val="28"/>
          <w:szCs w:val="28"/>
        </w:rPr>
        <w:t xml:space="preserve"> </w:t>
      </w:r>
      <w:r w:rsidR="00135ED6" w:rsidRPr="00FA77D1">
        <w:rPr>
          <w:bCs/>
          <w:color w:val="auto"/>
          <w:sz w:val="28"/>
          <w:szCs w:val="28"/>
        </w:rPr>
        <w:t>основных соревнованиях</w:t>
      </w:r>
      <w:r w:rsidR="00135ED6" w:rsidRPr="00AE2FC6">
        <w:rPr>
          <w:b/>
          <w:bCs/>
          <w:color w:val="auto"/>
          <w:sz w:val="28"/>
          <w:szCs w:val="28"/>
        </w:rPr>
        <w:t xml:space="preserve"> </w:t>
      </w:r>
      <w:r w:rsidR="00AB4AD8" w:rsidRPr="00AE2FC6">
        <w:rPr>
          <w:color w:val="auto"/>
          <w:sz w:val="28"/>
          <w:szCs w:val="28"/>
        </w:rPr>
        <w:t>(чемпионат и первенство</w:t>
      </w:r>
      <w:r w:rsidR="00135ED6" w:rsidRPr="00AE2FC6">
        <w:rPr>
          <w:color w:val="auto"/>
          <w:sz w:val="28"/>
          <w:szCs w:val="28"/>
        </w:rPr>
        <w:t xml:space="preserve"> России, э</w:t>
      </w:r>
      <w:r w:rsidR="00F14EC3" w:rsidRPr="00AE2FC6">
        <w:rPr>
          <w:color w:val="auto"/>
          <w:sz w:val="28"/>
          <w:szCs w:val="28"/>
        </w:rPr>
        <w:t>тапы Кубка России</w:t>
      </w:r>
      <w:r w:rsidR="00135ED6" w:rsidRPr="00AE2FC6">
        <w:rPr>
          <w:color w:val="auto"/>
          <w:sz w:val="28"/>
          <w:szCs w:val="28"/>
        </w:rPr>
        <w:t>) при жеребьевке стартовых номеров на короткую программу</w:t>
      </w:r>
      <w:r w:rsidR="003C50C5" w:rsidRPr="00AE2FC6">
        <w:rPr>
          <w:color w:val="auto"/>
          <w:sz w:val="28"/>
          <w:szCs w:val="28"/>
        </w:rPr>
        <w:t xml:space="preserve">/ритм танец может быть применена жеребьевка </w:t>
      </w:r>
      <w:r w:rsidR="003A65DE" w:rsidRPr="00AE2FC6">
        <w:rPr>
          <w:color w:val="auto"/>
          <w:sz w:val="28"/>
          <w:szCs w:val="28"/>
        </w:rPr>
        <w:t xml:space="preserve">стартовых номеров в обратном порядке рейтинга спортсменов. В случае равного количества рейтинговых очков проводится </w:t>
      </w:r>
      <w:r w:rsidR="00D67492" w:rsidRPr="00AE2FC6">
        <w:rPr>
          <w:color w:val="auto"/>
          <w:sz w:val="28"/>
          <w:szCs w:val="28"/>
        </w:rPr>
        <w:t xml:space="preserve">отдельная </w:t>
      </w:r>
      <w:r w:rsidR="003A65DE" w:rsidRPr="00AE2FC6">
        <w:rPr>
          <w:color w:val="auto"/>
          <w:sz w:val="28"/>
          <w:szCs w:val="28"/>
        </w:rPr>
        <w:t>жеребьевка для определения порядка</w:t>
      </w:r>
      <w:r w:rsidR="00D67492" w:rsidRPr="00AE2FC6">
        <w:rPr>
          <w:color w:val="auto"/>
          <w:sz w:val="28"/>
          <w:szCs w:val="28"/>
        </w:rPr>
        <w:t xml:space="preserve"> выступления между такими </w:t>
      </w:r>
      <w:r w:rsidR="00D01DB2" w:rsidRPr="00AE2FC6">
        <w:rPr>
          <w:color w:val="auto"/>
          <w:sz w:val="28"/>
          <w:szCs w:val="28"/>
        </w:rPr>
        <w:t>участниками/парами.</w:t>
      </w:r>
      <w:r w:rsidR="00F14EC3" w:rsidRPr="00AE2FC6">
        <w:rPr>
          <w:color w:val="auto"/>
          <w:sz w:val="28"/>
          <w:szCs w:val="28"/>
        </w:rPr>
        <w:t xml:space="preserve"> </w:t>
      </w:r>
      <w:r w:rsidR="00D01DB2" w:rsidRPr="00AE2FC6">
        <w:rPr>
          <w:color w:val="auto"/>
          <w:sz w:val="28"/>
          <w:szCs w:val="28"/>
        </w:rPr>
        <w:t xml:space="preserve">Если </w:t>
      </w:r>
      <w:r w:rsidR="00D01DB2" w:rsidRPr="00AE2FC6">
        <w:rPr>
          <w:sz w:val="28"/>
          <w:szCs w:val="28"/>
        </w:rPr>
        <w:t>участники/пары не</w:t>
      </w:r>
      <w:r w:rsidR="00D01DB2" w:rsidRPr="00AE2FC6">
        <w:rPr>
          <w:color w:val="auto"/>
          <w:sz w:val="28"/>
          <w:szCs w:val="28"/>
        </w:rPr>
        <w:t xml:space="preserve"> имеют рейтинговых очков, то они</w:t>
      </w:r>
      <w:r w:rsidR="00FF21B6" w:rsidRPr="00AE2FC6">
        <w:rPr>
          <w:color w:val="auto"/>
          <w:sz w:val="28"/>
          <w:szCs w:val="28"/>
        </w:rPr>
        <w:t xml:space="preserve"> располагаются </w:t>
      </w:r>
      <w:r w:rsidR="00D01DB2" w:rsidRPr="00AE2FC6">
        <w:rPr>
          <w:color w:val="auto"/>
          <w:sz w:val="28"/>
          <w:szCs w:val="28"/>
        </w:rPr>
        <w:t xml:space="preserve">в конце списка </w:t>
      </w:r>
      <w:r w:rsidR="00AB4AD8" w:rsidRPr="00AE2FC6">
        <w:rPr>
          <w:color w:val="auto"/>
          <w:sz w:val="28"/>
          <w:szCs w:val="28"/>
        </w:rPr>
        <w:t xml:space="preserve">в алфавитном порядке. Для таких участников/пар </w:t>
      </w:r>
      <w:r w:rsidR="00FF21B6" w:rsidRPr="00AE2FC6">
        <w:rPr>
          <w:color w:val="auto"/>
          <w:sz w:val="28"/>
          <w:szCs w:val="28"/>
        </w:rPr>
        <w:t>проводится отдельная жеребьевка</w:t>
      </w:r>
      <w:r w:rsidR="00AB4AD8" w:rsidRPr="00AE2FC6">
        <w:rPr>
          <w:color w:val="auto"/>
          <w:sz w:val="28"/>
          <w:szCs w:val="28"/>
        </w:rPr>
        <w:t xml:space="preserve"> для определения порядка их выступления. </w:t>
      </w:r>
      <w:r w:rsidR="00FF21B6" w:rsidRPr="00AE2FC6">
        <w:rPr>
          <w:color w:val="auto"/>
          <w:sz w:val="28"/>
          <w:szCs w:val="28"/>
        </w:rPr>
        <w:t xml:space="preserve"> </w:t>
      </w:r>
      <w:r w:rsidR="00F14EC3" w:rsidRPr="00AE2FC6">
        <w:rPr>
          <w:color w:val="auto"/>
          <w:sz w:val="28"/>
          <w:szCs w:val="28"/>
        </w:rPr>
        <w:t>Данный порядок жеребьевки д</w:t>
      </w:r>
      <w:r w:rsidR="004C425E" w:rsidRPr="00AE2FC6">
        <w:rPr>
          <w:color w:val="auto"/>
          <w:sz w:val="28"/>
          <w:szCs w:val="28"/>
        </w:rPr>
        <w:t>олжен быть указан в Регламенте соревнований</w:t>
      </w:r>
      <w:r w:rsidR="00F14EC3" w:rsidRPr="00AE2FC6">
        <w:rPr>
          <w:color w:val="auto"/>
          <w:sz w:val="28"/>
          <w:szCs w:val="28"/>
        </w:rPr>
        <w:t>.</w:t>
      </w:r>
    </w:p>
    <w:p w14:paraId="72F9EC48" w14:textId="1B3FAC99" w:rsidR="001701D4" w:rsidRPr="007401F2" w:rsidRDefault="004C425E" w:rsidP="0048703E">
      <w:pPr>
        <w:numPr>
          <w:ilvl w:val="1"/>
          <w:numId w:val="29"/>
        </w:numPr>
        <w:tabs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Произвольная программа</w:t>
      </w:r>
      <w:r w:rsidR="001701D4" w:rsidRPr="007401F2">
        <w:rPr>
          <w:color w:val="auto"/>
          <w:sz w:val="28"/>
          <w:szCs w:val="28"/>
        </w:rPr>
        <w:t>/произвольный танец:</w:t>
      </w:r>
    </w:p>
    <w:p w14:paraId="78EA6EC1" w14:textId="7D500DFD" w:rsidR="001701D4" w:rsidRPr="007401F2" w:rsidRDefault="00BA1E2A" w:rsidP="0010432F">
      <w:pPr>
        <w:pStyle w:val="310"/>
        <w:numPr>
          <w:ilvl w:val="0"/>
          <w:numId w:val="49"/>
        </w:numPr>
        <w:tabs>
          <w:tab w:val="left" w:pos="-284"/>
          <w:tab w:val="left" w:pos="567"/>
        </w:tabs>
        <w:spacing w:line="23" w:lineRule="atLeast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1701D4" w:rsidRPr="007401F2">
        <w:rPr>
          <w:sz w:val="28"/>
          <w:szCs w:val="28"/>
        </w:rPr>
        <w:t xml:space="preserve">тартовый номер определяется по результатам исполнения короткой </w:t>
      </w:r>
      <w:r w:rsidR="001701D4" w:rsidRPr="0080225C">
        <w:rPr>
          <w:color w:val="auto"/>
          <w:sz w:val="28"/>
          <w:szCs w:val="28"/>
        </w:rPr>
        <w:t>программы/</w:t>
      </w:r>
      <w:r w:rsidR="004D7776" w:rsidRPr="0080225C">
        <w:rPr>
          <w:color w:val="auto"/>
          <w:sz w:val="28"/>
          <w:szCs w:val="28"/>
        </w:rPr>
        <w:t>ритм</w:t>
      </w:r>
      <w:r w:rsidR="004C425E">
        <w:rPr>
          <w:color w:val="auto"/>
          <w:sz w:val="28"/>
          <w:szCs w:val="28"/>
        </w:rPr>
        <w:t>/паттерн</w:t>
      </w:r>
      <w:r w:rsidR="004D7776" w:rsidRPr="0080225C">
        <w:rPr>
          <w:color w:val="auto"/>
          <w:sz w:val="28"/>
          <w:szCs w:val="28"/>
        </w:rPr>
        <w:t xml:space="preserve"> танца</w:t>
      </w:r>
      <w:r w:rsidR="001701D4" w:rsidRPr="007401F2">
        <w:rPr>
          <w:sz w:val="28"/>
          <w:szCs w:val="28"/>
        </w:rPr>
        <w:t>;</w:t>
      </w:r>
    </w:p>
    <w:p w14:paraId="54A7D1D5" w14:textId="724F1E52" w:rsidR="001701D4" w:rsidRPr="00BD69C4" w:rsidRDefault="00BA1E2A" w:rsidP="0010432F">
      <w:pPr>
        <w:pStyle w:val="310"/>
        <w:numPr>
          <w:ilvl w:val="0"/>
          <w:numId w:val="49"/>
        </w:numPr>
        <w:tabs>
          <w:tab w:val="left" w:pos="-284"/>
          <w:tab w:val="left" w:pos="567"/>
        </w:tabs>
        <w:spacing w:line="23" w:lineRule="atLeast"/>
        <w:ind w:left="0" w:firstLine="349"/>
        <w:jc w:val="both"/>
        <w:rPr>
          <w:color w:val="800080"/>
          <w:sz w:val="28"/>
          <w:szCs w:val="28"/>
        </w:rPr>
      </w:pPr>
      <w:r>
        <w:rPr>
          <w:sz w:val="28"/>
          <w:szCs w:val="28"/>
        </w:rPr>
        <w:t>с</w:t>
      </w:r>
      <w:r w:rsidR="001701D4" w:rsidRPr="007401F2">
        <w:rPr>
          <w:sz w:val="28"/>
          <w:szCs w:val="28"/>
        </w:rPr>
        <w:t xml:space="preserve">разу после определения </w:t>
      </w:r>
      <w:r w:rsidR="001701D4">
        <w:rPr>
          <w:sz w:val="28"/>
          <w:szCs w:val="28"/>
        </w:rPr>
        <w:t>результатов предыдущего раздела</w:t>
      </w:r>
      <w:r w:rsidR="001701D4" w:rsidRPr="007401F2">
        <w:rPr>
          <w:sz w:val="28"/>
          <w:szCs w:val="28"/>
        </w:rPr>
        <w:t xml:space="preserve"> соревнований </w:t>
      </w:r>
      <w:r w:rsidR="00004AFE">
        <w:rPr>
          <w:sz w:val="28"/>
          <w:szCs w:val="28"/>
        </w:rPr>
        <w:t>с</w:t>
      </w:r>
      <w:r w:rsidR="001701D4" w:rsidRPr="007401F2">
        <w:rPr>
          <w:sz w:val="28"/>
          <w:szCs w:val="28"/>
        </w:rPr>
        <w:t xml:space="preserve">тарший судья  в присутствии, по крайней мере, одного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частника должен разделить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частников на минимальное число равных групп (</w:t>
      </w:r>
      <w:r w:rsidR="001701D4" w:rsidRPr="00CB70BF">
        <w:rPr>
          <w:color w:val="auto"/>
          <w:sz w:val="28"/>
          <w:szCs w:val="28"/>
        </w:rPr>
        <w:t xml:space="preserve">см. таблицу в </w:t>
      </w:r>
      <w:r w:rsidR="003B3949">
        <w:rPr>
          <w:color w:val="auto"/>
          <w:sz w:val="28"/>
          <w:szCs w:val="28"/>
        </w:rPr>
        <w:t>п.</w:t>
      </w:r>
      <w:r w:rsidR="00872EC9">
        <w:rPr>
          <w:color w:val="auto"/>
          <w:sz w:val="28"/>
          <w:szCs w:val="28"/>
        </w:rPr>
        <w:t>13</w:t>
      </w:r>
      <w:r w:rsidR="00923396">
        <w:rPr>
          <w:color w:val="auto"/>
          <w:sz w:val="28"/>
          <w:szCs w:val="28"/>
        </w:rPr>
        <w:t>.</w:t>
      </w:r>
      <w:r w:rsidR="00923396" w:rsidRPr="005E7A0B">
        <w:rPr>
          <w:color w:val="auto"/>
          <w:sz w:val="28"/>
          <w:szCs w:val="28"/>
        </w:rPr>
        <w:t>7</w:t>
      </w:r>
      <w:r w:rsidR="003B3949">
        <w:rPr>
          <w:color w:val="auto"/>
          <w:sz w:val="28"/>
          <w:szCs w:val="28"/>
        </w:rPr>
        <w:t xml:space="preserve"> и таблицу в п.</w:t>
      </w:r>
      <w:r w:rsidR="00872EC9">
        <w:rPr>
          <w:color w:val="auto"/>
          <w:sz w:val="28"/>
          <w:szCs w:val="28"/>
        </w:rPr>
        <w:t>13</w:t>
      </w:r>
      <w:r w:rsidR="001701D4" w:rsidRPr="00CB70BF">
        <w:rPr>
          <w:color w:val="auto"/>
          <w:sz w:val="28"/>
          <w:szCs w:val="28"/>
        </w:rPr>
        <w:t>.9. для синхронного катания</w:t>
      </w:r>
      <w:r w:rsidR="001701D4" w:rsidRPr="007401F2">
        <w:rPr>
          <w:sz w:val="28"/>
          <w:szCs w:val="28"/>
        </w:rPr>
        <w:t>), в том порядке, в котором они завершили предыдущий</w:t>
      </w:r>
      <w:r w:rsidR="001701D4">
        <w:rPr>
          <w:sz w:val="28"/>
          <w:szCs w:val="28"/>
        </w:rPr>
        <w:t xml:space="preserve"> </w:t>
      </w:r>
      <w:r w:rsidR="001701D4" w:rsidRPr="005E7A0B">
        <w:rPr>
          <w:color w:val="auto"/>
          <w:sz w:val="28"/>
          <w:szCs w:val="28"/>
        </w:rPr>
        <w:t>раздел соревнований</w:t>
      </w:r>
      <w:r w:rsidR="001701D4" w:rsidRPr="00BD69C4">
        <w:rPr>
          <w:color w:val="800080"/>
          <w:sz w:val="28"/>
          <w:szCs w:val="28"/>
        </w:rPr>
        <w:t>;</w:t>
      </w:r>
    </w:p>
    <w:p w14:paraId="4529ABA0" w14:textId="32EA3620" w:rsidR="001701D4" w:rsidRDefault="00BA1E2A" w:rsidP="0010432F">
      <w:pPr>
        <w:pStyle w:val="310"/>
        <w:numPr>
          <w:ilvl w:val="0"/>
          <w:numId w:val="49"/>
        </w:numPr>
        <w:tabs>
          <w:tab w:val="left" w:pos="-284"/>
          <w:tab w:val="left" w:pos="567"/>
        </w:tabs>
        <w:spacing w:line="23" w:lineRule="atLeast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701D4" w:rsidRPr="007401F2">
        <w:rPr>
          <w:sz w:val="28"/>
          <w:szCs w:val="28"/>
        </w:rPr>
        <w:t xml:space="preserve">сли число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частников/пар/команд не делится на равные группы, последняя группа выступающих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частников/пар/команд (а также столько предыдущих групп, сколько необходимо) должна быть  на одного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частника/пару/команду больше, чем первая группа. Участники из группы с наиболее низкими местами должны кататься первыми, следующая группа за ними и т.д.;</w:t>
      </w:r>
    </w:p>
    <w:p w14:paraId="7A0109D4" w14:textId="3D146DA0" w:rsidR="003A251C" w:rsidRPr="007401F2" w:rsidRDefault="00E26350" w:rsidP="0010432F">
      <w:pPr>
        <w:pStyle w:val="310"/>
        <w:numPr>
          <w:ilvl w:val="0"/>
          <w:numId w:val="49"/>
        </w:numPr>
        <w:tabs>
          <w:tab w:val="left" w:pos="-284"/>
          <w:tab w:val="left" w:pos="567"/>
        </w:tabs>
        <w:spacing w:line="23" w:lineRule="atLeast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401F2">
        <w:rPr>
          <w:sz w:val="28"/>
          <w:szCs w:val="28"/>
        </w:rPr>
        <w:t xml:space="preserve">орядок выступлений </w:t>
      </w:r>
      <w:r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частников внутри группы определяется жеребьевкой. Участники, имеющие лучшие результаты, тянут жребий первыми и т.д</w:t>
      </w:r>
      <w:r w:rsidRPr="00BD69C4">
        <w:rPr>
          <w:color w:val="800080"/>
          <w:sz w:val="28"/>
          <w:szCs w:val="28"/>
        </w:rPr>
        <w:t>.</w:t>
      </w:r>
    </w:p>
    <w:p w14:paraId="13B86C78" w14:textId="64A77C0A" w:rsidR="001701D4" w:rsidRPr="00E26350" w:rsidRDefault="00BA1E2A" w:rsidP="0010432F">
      <w:pPr>
        <w:pStyle w:val="310"/>
        <w:numPr>
          <w:ilvl w:val="0"/>
          <w:numId w:val="49"/>
        </w:numPr>
        <w:tabs>
          <w:tab w:val="left" w:pos="-284"/>
          <w:tab w:val="left" w:pos="567"/>
        </w:tabs>
        <w:spacing w:line="23" w:lineRule="atLeast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1701D4" w:rsidRPr="007401F2">
        <w:rPr>
          <w:sz w:val="28"/>
          <w:szCs w:val="28"/>
        </w:rPr>
        <w:t xml:space="preserve">сли два или более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частников делят место по </w:t>
      </w:r>
      <w:r w:rsidR="001701D4">
        <w:rPr>
          <w:sz w:val="28"/>
          <w:szCs w:val="28"/>
        </w:rPr>
        <w:t>результатам предыдущего раздела</w:t>
      </w:r>
      <w:r w:rsidR="001701D4" w:rsidRPr="007401F2">
        <w:rPr>
          <w:sz w:val="28"/>
          <w:szCs w:val="28"/>
        </w:rPr>
        <w:t xml:space="preserve">, эти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частники должны попасть для жеребьёвки в одну и ту же группу. Если потребуется, предыдущая группа может быть уменьшена на число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частников, добавленных таким образом к следующей группе</w:t>
      </w:r>
      <w:r w:rsidR="00E26350">
        <w:rPr>
          <w:sz w:val="28"/>
          <w:szCs w:val="28"/>
        </w:rPr>
        <w:t xml:space="preserve">. </w:t>
      </w:r>
      <w:r w:rsidR="001701D4" w:rsidRPr="00E26350">
        <w:rPr>
          <w:sz w:val="28"/>
          <w:szCs w:val="28"/>
        </w:rPr>
        <w:t xml:space="preserve">Порядок жеребьёвки </w:t>
      </w:r>
      <w:r w:rsidR="00C22CA2" w:rsidRPr="00E26350">
        <w:rPr>
          <w:sz w:val="28"/>
          <w:szCs w:val="28"/>
        </w:rPr>
        <w:t>у</w:t>
      </w:r>
      <w:r w:rsidR="001701D4" w:rsidRPr="00E26350">
        <w:rPr>
          <w:sz w:val="28"/>
          <w:szCs w:val="28"/>
        </w:rPr>
        <w:t>частников, поделивших места, определяется отдельной жеребьёвкой, проводимой пер</w:t>
      </w:r>
      <w:r w:rsidR="008D24D1" w:rsidRPr="00E26350">
        <w:rPr>
          <w:sz w:val="28"/>
          <w:szCs w:val="28"/>
        </w:rPr>
        <w:t>ед основной жеребьёвкой;</w:t>
      </w:r>
      <w:r w:rsidR="001701D4" w:rsidRPr="00E26350">
        <w:rPr>
          <w:sz w:val="28"/>
          <w:szCs w:val="28"/>
        </w:rPr>
        <w:t xml:space="preserve"> </w:t>
      </w:r>
    </w:p>
    <w:p w14:paraId="2525E4DA" w14:textId="1FA4B6EC" w:rsidR="001701D4" w:rsidRPr="007401F2" w:rsidRDefault="00BA1E2A" w:rsidP="0010432F">
      <w:pPr>
        <w:pStyle w:val="310"/>
        <w:numPr>
          <w:ilvl w:val="0"/>
          <w:numId w:val="49"/>
        </w:numPr>
        <w:tabs>
          <w:tab w:val="left" w:pos="-284"/>
          <w:tab w:val="left" w:pos="567"/>
        </w:tabs>
        <w:spacing w:line="23" w:lineRule="atLeast"/>
        <w:ind w:left="0" w:firstLine="34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01D4" w:rsidRPr="007401F2">
        <w:rPr>
          <w:sz w:val="28"/>
          <w:szCs w:val="28"/>
        </w:rPr>
        <w:t xml:space="preserve"> синхронном катании в группе для жеребьевки не должно быть более шести (6) команд для короткой программы и пяти (5) команд для произвольного катания, перед выступлением каждой группы команд проводится подготовка льда.</w:t>
      </w:r>
    </w:p>
    <w:p w14:paraId="39C94DF2" w14:textId="33C1434F" w:rsidR="001701D4" w:rsidRPr="007401F2" w:rsidRDefault="001701D4" w:rsidP="00FC59B6">
      <w:pPr>
        <w:tabs>
          <w:tab w:val="left" w:pos="567"/>
        </w:tabs>
        <w:spacing w:line="23" w:lineRule="atLeast"/>
        <w:ind w:firstLine="709"/>
        <w:jc w:val="both"/>
        <w:rPr>
          <w:sz w:val="28"/>
          <w:szCs w:val="28"/>
        </w:rPr>
      </w:pPr>
      <w:proofErr w:type="gramStart"/>
      <w:r w:rsidRPr="008D24D1">
        <w:rPr>
          <w:color w:val="auto"/>
          <w:sz w:val="28"/>
          <w:szCs w:val="28"/>
        </w:rPr>
        <w:t xml:space="preserve">На </w:t>
      </w:r>
      <w:r w:rsidRPr="00FA77D1">
        <w:rPr>
          <w:bCs/>
          <w:color w:val="auto"/>
          <w:sz w:val="28"/>
          <w:szCs w:val="28"/>
        </w:rPr>
        <w:t>всех основных соревнованиях</w:t>
      </w:r>
      <w:r w:rsidRPr="008D24D1">
        <w:rPr>
          <w:b/>
          <w:bCs/>
          <w:color w:val="auto"/>
          <w:sz w:val="28"/>
          <w:szCs w:val="28"/>
        </w:rPr>
        <w:t xml:space="preserve"> </w:t>
      </w:r>
      <w:r w:rsidRPr="008D24D1">
        <w:rPr>
          <w:color w:val="auto"/>
          <w:sz w:val="28"/>
          <w:szCs w:val="28"/>
        </w:rPr>
        <w:t>(</w:t>
      </w:r>
      <w:r w:rsidR="00641D6E">
        <w:rPr>
          <w:color w:val="auto"/>
          <w:sz w:val="28"/>
          <w:szCs w:val="28"/>
        </w:rPr>
        <w:t>ч</w:t>
      </w:r>
      <w:r w:rsidR="00641D6E" w:rsidRPr="008D24D1">
        <w:rPr>
          <w:color w:val="auto"/>
          <w:sz w:val="28"/>
          <w:szCs w:val="28"/>
        </w:rPr>
        <w:t>емпионат</w:t>
      </w:r>
      <w:r w:rsidR="00641D6E">
        <w:rPr>
          <w:color w:val="auto"/>
          <w:sz w:val="28"/>
          <w:szCs w:val="28"/>
        </w:rPr>
        <w:t xml:space="preserve"> и п</w:t>
      </w:r>
      <w:r w:rsidR="00641D6E" w:rsidRPr="008D24D1">
        <w:rPr>
          <w:color w:val="auto"/>
          <w:sz w:val="28"/>
          <w:szCs w:val="28"/>
        </w:rPr>
        <w:t>ервенства России,</w:t>
      </w:r>
      <w:r w:rsidR="00641D6E">
        <w:rPr>
          <w:color w:val="auto"/>
          <w:sz w:val="28"/>
          <w:szCs w:val="28"/>
        </w:rPr>
        <w:t xml:space="preserve"> </w:t>
      </w:r>
      <w:r w:rsidRPr="008D24D1">
        <w:rPr>
          <w:color w:val="auto"/>
          <w:sz w:val="28"/>
          <w:szCs w:val="28"/>
        </w:rPr>
        <w:t xml:space="preserve">этапы Кубка России, </w:t>
      </w:r>
      <w:r w:rsidR="00577D02" w:rsidRPr="008D24D1">
        <w:rPr>
          <w:color w:val="auto"/>
          <w:sz w:val="28"/>
          <w:szCs w:val="28"/>
        </w:rPr>
        <w:t>соревнования двух и более федеральных округов</w:t>
      </w:r>
      <w:r w:rsidR="00C70324">
        <w:rPr>
          <w:color w:val="auto"/>
          <w:sz w:val="28"/>
          <w:szCs w:val="28"/>
        </w:rPr>
        <w:t xml:space="preserve">, </w:t>
      </w:r>
      <w:r w:rsidRPr="008D24D1">
        <w:rPr>
          <w:color w:val="auto"/>
          <w:sz w:val="28"/>
          <w:szCs w:val="28"/>
        </w:rPr>
        <w:t xml:space="preserve"> </w:t>
      </w:r>
      <w:r w:rsidR="00577D02" w:rsidRPr="008D24D1">
        <w:rPr>
          <w:color w:val="auto"/>
          <w:sz w:val="28"/>
          <w:szCs w:val="28"/>
        </w:rPr>
        <w:t>финал</w:t>
      </w:r>
      <w:r w:rsidR="00C70324">
        <w:rPr>
          <w:color w:val="auto"/>
          <w:sz w:val="28"/>
          <w:szCs w:val="28"/>
        </w:rPr>
        <w:t>ы</w:t>
      </w:r>
      <w:r w:rsidR="00577D02" w:rsidRPr="008D24D1">
        <w:rPr>
          <w:color w:val="auto"/>
          <w:sz w:val="28"/>
          <w:szCs w:val="28"/>
        </w:rPr>
        <w:t xml:space="preserve"> </w:t>
      </w:r>
      <w:r w:rsidR="00C70324">
        <w:rPr>
          <w:color w:val="auto"/>
          <w:sz w:val="28"/>
          <w:szCs w:val="28"/>
        </w:rPr>
        <w:t xml:space="preserve">Всероссийской </w:t>
      </w:r>
      <w:r w:rsidR="00577D02" w:rsidRPr="008D24D1">
        <w:rPr>
          <w:color w:val="auto"/>
          <w:sz w:val="28"/>
          <w:szCs w:val="28"/>
        </w:rPr>
        <w:t>Спартакиады</w:t>
      </w:r>
      <w:r w:rsidR="00C70324">
        <w:rPr>
          <w:color w:val="auto"/>
          <w:sz w:val="28"/>
          <w:szCs w:val="28"/>
        </w:rPr>
        <w:t xml:space="preserve"> среди сильнейших спортсменов и Всероссийской Спартакиады между субъектами Российской Федерации</w:t>
      </w:r>
      <w:r w:rsidR="00577D02" w:rsidRPr="00254DF1">
        <w:rPr>
          <w:color w:val="auto"/>
          <w:sz w:val="28"/>
          <w:szCs w:val="28"/>
        </w:rPr>
        <w:t>)</w:t>
      </w:r>
      <w:r w:rsidR="00577D02" w:rsidRPr="008D24D1">
        <w:rPr>
          <w:color w:val="auto"/>
          <w:sz w:val="28"/>
          <w:szCs w:val="28"/>
        </w:rPr>
        <w:t xml:space="preserve"> </w:t>
      </w:r>
      <w:r w:rsidRPr="008D24D1">
        <w:rPr>
          <w:color w:val="auto"/>
          <w:sz w:val="28"/>
          <w:szCs w:val="28"/>
        </w:rPr>
        <w:t>при жеребьевке стартовых номеров в</w:t>
      </w:r>
      <w:r w:rsidRPr="007401F2">
        <w:rPr>
          <w:sz w:val="28"/>
          <w:szCs w:val="28"/>
        </w:rPr>
        <w:t xml:space="preserve"> соревнованиях по произвольному катанию/произвольному танцу 2 последние группы участников делятся на 2 подгруппы каждая (3 лучших + 3 следующих в одиночном катании, 2</w:t>
      </w:r>
      <w:r w:rsidR="00641D6E">
        <w:rPr>
          <w:sz w:val="28"/>
          <w:szCs w:val="28"/>
        </w:rPr>
        <w:t xml:space="preserve"> лучших + 2</w:t>
      </w:r>
      <w:proofErr w:type="gramEnd"/>
      <w:r w:rsidR="00641D6E">
        <w:rPr>
          <w:sz w:val="28"/>
          <w:szCs w:val="28"/>
        </w:rPr>
        <w:t xml:space="preserve"> следующих в парном </w:t>
      </w:r>
      <w:r w:rsidRPr="007401F2">
        <w:rPr>
          <w:sz w:val="28"/>
          <w:szCs w:val="28"/>
        </w:rPr>
        <w:t xml:space="preserve">катании, 3 лучших + 2 следующих в танцах на льду, 3 лучших + </w:t>
      </w:r>
      <w:r w:rsidRPr="00606731">
        <w:rPr>
          <w:color w:val="auto"/>
          <w:sz w:val="28"/>
          <w:szCs w:val="28"/>
        </w:rPr>
        <w:t>2</w:t>
      </w:r>
      <w:r w:rsidRPr="007401F2">
        <w:rPr>
          <w:color w:val="8064A2"/>
          <w:sz w:val="28"/>
          <w:szCs w:val="28"/>
        </w:rPr>
        <w:t xml:space="preserve"> </w:t>
      </w:r>
      <w:r w:rsidRPr="00364A19">
        <w:rPr>
          <w:sz w:val="28"/>
          <w:szCs w:val="28"/>
        </w:rPr>
        <w:t xml:space="preserve">следующих </w:t>
      </w:r>
      <w:r w:rsidR="00C30749">
        <w:rPr>
          <w:sz w:val="28"/>
          <w:szCs w:val="28"/>
        </w:rPr>
        <w:br/>
      </w:r>
      <w:r w:rsidRPr="00364A19">
        <w:rPr>
          <w:sz w:val="28"/>
          <w:szCs w:val="28"/>
        </w:rPr>
        <w:lastRenderedPageBreak/>
        <w:t>в синхронном катании)</w:t>
      </w:r>
      <w:r w:rsidRPr="007401F2">
        <w:rPr>
          <w:sz w:val="28"/>
          <w:szCs w:val="28"/>
        </w:rPr>
        <w:t xml:space="preserve"> с раздельной жеребь</w:t>
      </w:r>
      <w:r w:rsidR="00641D6E">
        <w:rPr>
          <w:sz w:val="28"/>
          <w:szCs w:val="28"/>
        </w:rPr>
        <w:t>ё</w:t>
      </w:r>
      <w:r w:rsidRPr="007401F2">
        <w:rPr>
          <w:sz w:val="28"/>
          <w:szCs w:val="28"/>
        </w:rPr>
        <w:t>вкой стартовых номеров в каждой подгруппе. Спортсмены с более высоким результатом в короткой программе катаются в более «поздней» подгруппе. При меньшем количестве спортсменов (например, 5 в одиночном катании) подгруппы формируются по аналогичному принципу так, что они либо имеют одинаковое количество спортсменов, либо более «поздняя» подгруппа включает на одного спортсмена больше.</w:t>
      </w:r>
    </w:p>
    <w:p w14:paraId="7AC01314" w14:textId="183FF928" w:rsidR="001701D4" w:rsidRPr="007401F2" w:rsidRDefault="00577D02" w:rsidP="00DF027F">
      <w:pPr>
        <w:spacing w:line="23" w:lineRule="atLeast"/>
        <w:ind w:firstLine="709"/>
        <w:jc w:val="both"/>
        <w:rPr>
          <w:b/>
          <w:color w:val="00B050"/>
          <w:sz w:val="28"/>
          <w:szCs w:val="28"/>
        </w:rPr>
      </w:pPr>
      <w:r>
        <w:rPr>
          <w:sz w:val="28"/>
          <w:szCs w:val="28"/>
        </w:rPr>
        <w:t xml:space="preserve">На соревнованиях, </w:t>
      </w:r>
      <w:r w:rsidR="001701D4" w:rsidRPr="007401F2">
        <w:rPr>
          <w:sz w:val="28"/>
          <w:szCs w:val="28"/>
        </w:rPr>
        <w:t>может быть применена либо эта система, либо обратный к результатам короткой программы</w:t>
      </w:r>
      <w:r w:rsidR="0012085E">
        <w:rPr>
          <w:sz w:val="28"/>
          <w:szCs w:val="28"/>
        </w:rPr>
        <w:t>/ритм/паттерн танца</w:t>
      </w:r>
      <w:r w:rsidR="001701D4" w:rsidRPr="007401F2">
        <w:rPr>
          <w:sz w:val="28"/>
          <w:szCs w:val="28"/>
        </w:rPr>
        <w:t xml:space="preserve"> порядок старта</w:t>
      </w:r>
      <w:r w:rsidR="00C22CA2">
        <w:rPr>
          <w:sz w:val="28"/>
          <w:szCs w:val="28"/>
        </w:rPr>
        <w:t>,</w:t>
      </w:r>
      <w:r w:rsidR="00641D6E">
        <w:rPr>
          <w:sz w:val="28"/>
          <w:szCs w:val="28"/>
        </w:rPr>
        <w:t xml:space="preserve"> </w:t>
      </w:r>
      <w:r w:rsidR="00C30749">
        <w:rPr>
          <w:sz w:val="28"/>
          <w:szCs w:val="28"/>
        </w:rPr>
        <w:br/>
      </w:r>
      <w:r w:rsidR="00641D6E">
        <w:rPr>
          <w:sz w:val="28"/>
          <w:szCs w:val="28"/>
        </w:rPr>
        <w:t xml:space="preserve">что должно </w:t>
      </w:r>
      <w:r w:rsidR="001701D4" w:rsidRPr="007401F2">
        <w:rPr>
          <w:sz w:val="28"/>
          <w:szCs w:val="28"/>
        </w:rPr>
        <w:t xml:space="preserve">быть указано в </w:t>
      </w:r>
      <w:r w:rsidR="004D3F2B">
        <w:rPr>
          <w:sz w:val="28"/>
          <w:szCs w:val="28"/>
        </w:rPr>
        <w:t>Регламенте</w:t>
      </w:r>
      <w:r w:rsidR="001701D4" w:rsidRPr="007401F2">
        <w:rPr>
          <w:sz w:val="28"/>
          <w:szCs w:val="28"/>
        </w:rPr>
        <w:t xml:space="preserve">. </w:t>
      </w:r>
    </w:p>
    <w:p w14:paraId="35A8E220" w14:textId="746A796D" w:rsidR="001701D4" w:rsidRPr="007401F2" w:rsidRDefault="001701D4" w:rsidP="0010432F">
      <w:pPr>
        <w:numPr>
          <w:ilvl w:val="1"/>
          <w:numId w:val="29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Если один или более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частников, получившие результат, позволяющий</w:t>
      </w:r>
      <w:r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 xml:space="preserve">им быть квалифицированными </w:t>
      </w:r>
      <w:r>
        <w:rPr>
          <w:sz w:val="28"/>
          <w:szCs w:val="28"/>
        </w:rPr>
        <w:t xml:space="preserve">для участия в следующем разделе, </w:t>
      </w:r>
      <w:r w:rsidRPr="007401F2">
        <w:rPr>
          <w:sz w:val="28"/>
          <w:szCs w:val="28"/>
        </w:rPr>
        <w:t>снимаются с</w:t>
      </w:r>
      <w:r>
        <w:rPr>
          <w:sz w:val="28"/>
          <w:szCs w:val="28"/>
        </w:rPr>
        <w:t xml:space="preserve"> до начала соревнований в этом разделе</w:t>
      </w:r>
      <w:r w:rsidRPr="007401F2">
        <w:rPr>
          <w:sz w:val="28"/>
          <w:szCs w:val="28"/>
        </w:rPr>
        <w:t>, образовавшееся мест</w:t>
      </w:r>
      <w:proofErr w:type="gramStart"/>
      <w:r w:rsidRPr="007401F2">
        <w:rPr>
          <w:sz w:val="28"/>
          <w:szCs w:val="28"/>
        </w:rPr>
        <w:t>о(</w:t>
      </w:r>
      <w:proofErr w:type="gramEnd"/>
      <w:r w:rsidRPr="007401F2">
        <w:rPr>
          <w:sz w:val="28"/>
          <w:szCs w:val="28"/>
        </w:rPr>
        <w:t xml:space="preserve">а)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не следует замещать никаким другим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частником(</w:t>
      </w:r>
      <w:proofErr w:type="spellStart"/>
      <w:r w:rsidRPr="007401F2">
        <w:rPr>
          <w:sz w:val="28"/>
          <w:szCs w:val="28"/>
        </w:rPr>
        <w:t>ами</w:t>
      </w:r>
      <w:proofErr w:type="spellEnd"/>
      <w:r w:rsidRPr="007401F2">
        <w:rPr>
          <w:sz w:val="28"/>
          <w:szCs w:val="28"/>
        </w:rPr>
        <w:t xml:space="preserve">), и максимальное число квалифицированных для этого сегмента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 xml:space="preserve">частников снижается на число выбывших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частников.</w:t>
      </w:r>
    </w:p>
    <w:p w14:paraId="2AF7A2D8" w14:textId="694623A2" w:rsidR="001701D4" w:rsidRPr="007401F2" w:rsidRDefault="001701D4" w:rsidP="00DF027F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Если о снятии с соревнований объявляется после жеребьёвки старто</w:t>
      </w:r>
      <w:r>
        <w:rPr>
          <w:sz w:val="28"/>
          <w:szCs w:val="28"/>
        </w:rPr>
        <w:t>вых номеров на следующий раздел</w:t>
      </w:r>
      <w:r w:rsidRPr="007401F2">
        <w:rPr>
          <w:sz w:val="28"/>
          <w:szCs w:val="28"/>
        </w:rPr>
        <w:t xml:space="preserve">, </w:t>
      </w:r>
      <w:r w:rsidRPr="00007CD7">
        <w:rPr>
          <w:color w:val="auto"/>
          <w:sz w:val="28"/>
          <w:szCs w:val="28"/>
        </w:rPr>
        <w:t>то</w:t>
      </w:r>
      <w:r w:rsidRPr="007401F2">
        <w:rPr>
          <w:sz w:val="28"/>
          <w:szCs w:val="28"/>
        </w:rPr>
        <w:t xml:space="preserve"> стартовые номера и группы разминки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не изменяются и место снявшегося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частника остаётся свободным.</w:t>
      </w:r>
    </w:p>
    <w:p w14:paraId="792EFB4D" w14:textId="77777777" w:rsidR="001701D4" w:rsidRPr="007401F2" w:rsidRDefault="001701D4" w:rsidP="0010432F">
      <w:pPr>
        <w:numPr>
          <w:ilvl w:val="1"/>
          <w:numId w:val="29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Если один или более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частников, получившие результат, позволивший им быть квалифицированными для</w:t>
      </w:r>
      <w:r w:rsidR="00C22CA2">
        <w:rPr>
          <w:sz w:val="28"/>
          <w:szCs w:val="28"/>
        </w:rPr>
        <w:t xml:space="preserve"> </w:t>
      </w:r>
      <w:r w:rsidR="00C22CA2" w:rsidRPr="003924F8">
        <w:rPr>
          <w:color w:val="auto"/>
          <w:sz w:val="28"/>
          <w:szCs w:val="28"/>
        </w:rPr>
        <w:t>выступления</w:t>
      </w:r>
      <w:r w:rsidRPr="007401F2">
        <w:rPr>
          <w:sz w:val="28"/>
          <w:szCs w:val="28"/>
        </w:rPr>
        <w:t xml:space="preserve"> в следую</w:t>
      </w:r>
      <w:r>
        <w:rPr>
          <w:sz w:val="28"/>
          <w:szCs w:val="28"/>
        </w:rPr>
        <w:t>щем разделе</w:t>
      </w:r>
      <w:r w:rsidRPr="007401F2">
        <w:rPr>
          <w:sz w:val="28"/>
          <w:szCs w:val="28"/>
        </w:rPr>
        <w:t>, были дисквалифицированы до нач</w:t>
      </w:r>
      <w:r>
        <w:rPr>
          <w:sz w:val="28"/>
          <w:szCs w:val="28"/>
        </w:rPr>
        <w:t>ала соревнований в этом разделе</w:t>
      </w:r>
      <w:r w:rsidRPr="007401F2">
        <w:rPr>
          <w:sz w:val="28"/>
          <w:szCs w:val="28"/>
        </w:rPr>
        <w:t>, тогда освободившееся мест</w:t>
      </w:r>
      <w:proofErr w:type="gramStart"/>
      <w:r w:rsidRPr="007401F2">
        <w:rPr>
          <w:sz w:val="28"/>
          <w:szCs w:val="28"/>
        </w:rPr>
        <w:t>о(</w:t>
      </w:r>
      <w:proofErr w:type="gramEnd"/>
      <w:r w:rsidRPr="007401F2">
        <w:rPr>
          <w:sz w:val="28"/>
          <w:szCs w:val="28"/>
        </w:rPr>
        <w:t xml:space="preserve">а) будет заполнено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частником(</w:t>
      </w:r>
      <w:proofErr w:type="spellStart"/>
      <w:r w:rsidRPr="007401F2">
        <w:rPr>
          <w:sz w:val="28"/>
          <w:szCs w:val="28"/>
        </w:rPr>
        <w:t>ами</w:t>
      </w:r>
      <w:proofErr w:type="spellEnd"/>
      <w:r w:rsidRPr="007401F2">
        <w:rPr>
          <w:sz w:val="28"/>
          <w:szCs w:val="28"/>
        </w:rPr>
        <w:t>) с наи</w:t>
      </w:r>
      <w:r>
        <w:rPr>
          <w:sz w:val="28"/>
          <w:szCs w:val="28"/>
        </w:rPr>
        <w:t xml:space="preserve">высшими местами, которые до этого не попадали в следующий раздел. Такие </w:t>
      </w:r>
      <w:r w:rsidR="00C22CA2">
        <w:rPr>
          <w:sz w:val="28"/>
          <w:szCs w:val="28"/>
        </w:rPr>
        <w:t>у</w:t>
      </w:r>
      <w:r>
        <w:rPr>
          <w:sz w:val="28"/>
          <w:szCs w:val="28"/>
        </w:rPr>
        <w:t xml:space="preserve">частники получают </w:t>
      </w:r>
      <w:r w:rsidRPr="007401F2">
        <w:rPr>
          <w:sz w:val="28"/>
          <w:szCs w:val="28"/>
        </w:rPr>
        <w:t>первые стартовые номера в первой разминочной группе.</w:t>
      </w:r>
    </w:p>
    <w:p w14:paraId="31CE438B" w14:textId="3F3F896D" w:rsidR="001701D4" w:rsidRPr="00AD03C0" w:rsidRDefault="00BA1E2A" w:rsidP="00BA1E2A">
      <w:pPr>
        <w:spacing w:line="23" w:lineRule="atLeast"/>
        <w:ind w:firstLine="709"/>
        <w:jc w:val="both"/>
        <w:rPr>
          <w:color w:val="339966"/>
          <w:sz w:val="28"/>
          <w:szCs w:val="28"/>
        </w:rPr>
      </w:pPr>
      <w:r>
        <w:rPr>
          <w:sz w:val="28"/>
          <w:szCs w:val="28"/>
        </w:rPr>
        <w:t xml:space="preserve">Если требуется, то </w:t>
      </w:r>
      <w:r w:rsidR="001701D4" w:rsidRPr="00C910DC">
        <w:rPr>
          <w:sz w:val="28"/>
          <w:szCs w:val="28"/>
        </w:rPr>
        <w:t xml:space="preserve">стартовые номера добавленных </w:t>
      </w:r>
      <w:r w:rsidR="00C22CA2">
        <w:rPr>
          <w:sz w:val="28"/>
          <w:szCs w:val="28"/>
        </w:rPr>
        <w:t>у</w:t>
      </w:r>
      <w:r w:rsidR="001701D4" w:rsidRPr="00C910DC">
        <w:rPr>
          <w:sz w:val="28"/>
          <w:szCs w:val="28"/>
        </w:rPr>
        <w:t>частников в первой подгруппе определяются отдел</w:t>
      </w:r>
      <w:r w:rsidR="001D2E53">
        <w:rPr>
          <w:sz w:val="28"/>
          <w:szCs w:val="28"/>
        </w:rPr>
        <w:t>ьной дополнительной жеребьёвкой,</w:t>
      </w:r>
      <w:r w:rsidR="001701D4">
        <w:rPr>
          <w:sz w:val="28"/>
          <w:szCs w:val="28"/>
        </w:rPr>
        <w:t xml:space="preserve"> </w:t>
      </w:r>
      <w:r w:rsidR="0080225C">
        <w:rPr>
          <w:color w:val="auto"/>
          <w:sz w:val="28"/>
          <w:szCs w:val="28"/>
        </w:rPr>
        <w:t xml:space="preserve">как указано </w:t>
      </w:r>
      <w:r w:rsidR="00C30749">
        <w:rPr>
          <w:color w:val="auto"/>
          <w:sz w:val="28"/>
          <w:szCs w:val="28"/>
        </w:rPr>
        <w:br/>
      </w:r>
      <w:r w:rsidR="0080225C">
        <w:rPr>
          <w:color w:val="auto"/>
          <w:sz w:val="28"/>
          <w:szCs w:val="28"/>
        </w:rPr>
        <w:t>в п.</w:t>
      </w:r>
      <w:r w:rsidR="005E5A46">
        <w:rPr>
          <w:color w:val="auto"/>
          <w:sz w:val="28"/>
          <w:szCs w:val="28"/>
        </w:rPr>
        <w:t>13</w:t>
      </w:r>
      <w:r w:rsidR="001701D4" w:rsidRPr="001D2E53">
        <w:rPr>
          <w:color w:val="auto"/>
          <w:sz w:val="28"/>
          <w:szCs w:val="28"/>
        </w:rPr>
        <w:t>.4.</w:t>
      </w:r>
    </w:p>
    <w:p w14:paraId="510200C4" w14:textId="0387EE4C" w:rsidR="00AD03C0" w:rsidRPr="009D39A0" w:rsidRDefault="00AD03C0" w:rsidP="0010432F">
      <w:pPr>
        <w:numPr>
          <w:ilvl w:val="1"/>
          <w:numId w:val="29"/>
        </w:numPr>
        <w:tabs>
          <w:tab w:val="left" w:pos="1418"/>
        </w:tabs>
        <w:spacing w:line="23" w:lineRule="atLeast"/>
        <w:ind w:left="0" w:firstLine="709"/>
        <w:jc w:val="both"/>
        <w:rPr>
          <w:color w:val="339966"/>
          <w:sz w:val="28"/>
          <w:szCs w:val="28"/>
        </w:rPr>
      </w:pPr>
      <w:r w:rsidRPr="009D39A0">
        <w:rPr>
          <w:iCs w:val="0"/>
          <w:sz w:val="28"/>
          <w:szCs w:val="28"/>
        </w:rPr>
        <w:t>Решением Главной судейской коллегией в</w:t>
      </w:r>
      <w:r w:rsidRPr="009D39A0">
        <w:rPr>
          <w:sz w:val="28"/>
          <w:szCs w:val="28"/>
        </w:rPr>
        <w:t>озможен упрощённый вариант жеребьёвки, где участники выступают в обратном порядке занятых ме</w:t>
      </w:r>
      <w:proofErr w:type="gramStart"/>
      <w:r w:rsidRPr="009D39A0">
        <w:rPr>
          <w:sz w:val="28"/>
          <w:szCs w:val="28"/>
        </w:rPr>
        <w:t xml:space="preserve">ст </w:t>
      </w:r>
      <w:r w:rsidR="00C30749">
        <w:rPr>
          <w:sz w:val="28"/>
          <w:szCs w:val="28"/>
        </w:rPr>
        <w:br/>
      </w:r>
      <w:r w:rsidRPr="009D39A0">
        <w:rPr>
          <w:sz w:val="28"/>
          <w:szCs w:val="28"/>
        </w:rPr>
        <w:t>в пр</w:t>
      </w:r>
      <w:proofErr w:type="gramEnd"/>
      <w:r w:rsidRPr="009D39A0">
        <w:rPr>
          <w:sz w:val="28"/>
          <w:szCs w:val="28"/>
        </w:rPr>
        <w:t>едыдущем разделе соревнований</w:t>
      </w:r>
      <w:r w:rsidRPr="009D39A0">
        <w:t>.</w:t>
      </w:r>
    </w:p>
    <w:p w14:paraId="54E42DCD" w14:textId="77777777" w:rsidR="001701D4" w:rsidRPr="007401F2" w:rsidRDefault="001701D4" w:rsidP="00DF027F">
      <w:pPr>
        <w:spacing w:line="23" w:lineRule="atLeast"/>
        <w:ind w:left="709" w:firstLine="709"/>
        <w:jc w:val="both"/>
        <w:rPr>
          <w:sz w:val="28"/>
          <w:szCs w:val="28"/>
        </w:rPr>
      </w:pPr>
    </w:p>
    <w:p w14:paraId="50BE0011" w14:textId="77777777" w:rsidR="001701D4" w:rsidRPr="00C30749" w:rsidRDefault="00872EC9" w:rsidP="00791BE2">
      <w:pPr>
        <w:pStyle w:val="2"/>
        <w:spacing w:line="23" w:lineRule="atLeast"/>
        <w:rPr>
          <w:rFonts w:ascii="Times New Roman" w:hAnsi="Times New Roman"/>
        </w:rPr>
      </w:pPr>
      <w:bookmarkStart w:id="9" w:name="_Toc481433804"/>
      <w:r w:rsidRPr="00C30749">
        <w:rPr>
          <w:rFonts w:ascii="Times New Roman" w:hAnsi="Times New Roman"/>
        </w:rPr>
        <w:t>13</w:t>
      </w:r>
      <w:r w:rsidR="001701D4" w:rsidRPr="00C30749">
        <w:rPr>
          <w:rFonts w:ascii="Times New Roman" w:hAnsi="Times New Roman"/>
        </w:rPr>
        <w:t>. РАЗМИНКИ</w:t>
      </w:r>
      <w:bookmarkEnd w:id="9"/>
    </w:p>
    <w:p w14:paraId="241569EA" w14:textId="108B5563" w:rsidR="00872EC9" w:rsidRDefault="00EA597D" w:rsidP="0048703E">
      <w:pPr>
        <w:tabs>
          <w:tab w:val="left" w:pos="1418"/>
        </w:tabs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</w:t>
      </w: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Всем </w:t>
      </w:r>
      <w:r w:rsidR="00C22CA2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частникам должно быть предоставлено время для разминки.</w:t>
      </w:r>
    </w:p>
    <w:p w14:paraId="648CF266" w14:textId="388BD08C" w:rsidR="00872EC9" w:rsidRDefault="00EA597D" w:rsidP="0048703E">
      <w:pPr>
        <w:tabs>
          <w:tab w:val="left" w:pos="1418"/>
        </w:tabs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13.2.</w:t>
      </w:r>
      <w:r>
        <w:rPr>
          <w:sz w:val="28"/>
          <w:szCs w:val="28"/>
        </w:rPr>
        <w:tab/>
      </w:r>
      <w:r w:rsidR="001701D4" w:rsidRPr="00872EC9">
        <w:rPr>
          <w:sz w:val="28"/>
          <w:szCs w:val="28"/>
        </w:rPr>
        <w:t xml:space="preserve">До начала </w:t>
      </w:r>
      <w:r w:rsidR="0012085E">
        <w:rPr>
          <w:sz w:val="28"/>
          <w:szCs w:val="28"/>
        </w:rPr>
        <w:t xml:space="preserve">первой </w:t>
      </w:r>
      <w:r w:rsidR="001701D4" w:rsidRPr="00872EC9">
        <w:rPr>
          <w:sz w:val="28"/>
          <w:szCs w:val="28"/>
        </w:rPr>
        <w:t xml:space="preserve">разминки судья-информатор представляет </w:t>
      </w:r>
      <w:r w:rsidR="001701D4" w:rsidRPr="00872EC9">
        <w:rPr>
          <w:spacing w:val="-4"/>
          <w:sz w:val="28"/>
          <w:szCs w:val="28"/>
        </w:rPr>
        <w:t>судейскую бригаду.</w:t>
      </w:r>
    </w:p>
    <w:p w14:paraId="0E3C1C55" w14:textId="47041DF2" w:rsidR="001701D4" w:rsidRPr="00B955CE" w:rsidRDefault="00EA597D" w:rsidP="0048703E">
      <w:pPr>
        <w:tabs>
          <w:tab w:val="left" w:pos="1418"/>
        </w:tabs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13.3.</w:t>
      </w:r>
      <w:r>
        <w:rPr>
          <w:sz w:val="28"/>
          <w:szCs w:val="28"/>
        </w:rPr>
        <w:tab/>
      </w:r>
      <w:r w:rsidR="001701D4" w:rsidRPr="00B955CE">
        <w:rPr>
          <w:sz w:val="28"/>
          <w:szCs w:val="28"/>
        </w:rPr>
        <w:t>Продолжит</w:t>
      </w:r>
      <w:r w:rsidR="006D0256">
        <w:rPr>
          <w:sz w:val="28"/>
          <w:szCs w:val="28"/>
        </w:rPr>
        <w:t>ельность разминки и максимальное</w:t>
      </w:r>
      <w:r w:rsidR="001701D4" w:rsidRPr="00B955CE">
        <w:rPr>
          <w:sz w:val="28"/>
          <w:szCs w:val="28"/>
        </w:rPr>
        <w:t xml:space="preserve"> </w:t>
      </w:r>
      <w:r w:rsidR="005F038A" w:rsidRPr="00473EDD">
        <w:rPr>
          <w:sz w:val="28"/>
          <w:szCs w:val="28"/>
        </w:rPr>
        <w:t xml:space="preserve">количество </w:t>
      </w:r>
      <w:r w:rsidR="006D0256" w:rsidRPr="00473EDD">
        <w:rPr>
          <w:sz w:val="28"/>
          <w:szCs w:val="28"/>
        </w:rPr>
        <w:t>спортсм</w:t>
      </w:r>
      <w:r w:rsidR="006D0256">
        <w:rPr>
          <w:sz w:val="28"/>
          <w:szCs w:val="28"/>
        </w:rPr>
        <w:t>енов в каждой разминочной группе</w:t>
      </w:r>
      <w:r w:rsidR="001701D4" w:rsidRPr="00B955CE">
        <w:rPr>
          <w:sz w:val="28"/>
          <w:szCs w:val="28"/>
        </w:rPr>
        <w:t xml:space="preserve"> </w:t>
      </w:r>
      <w:r w:rsidR="00BC4324">
        <w:rPr>
          <w:color w:val="auto"/>
          <w:sz w:val="28"/>
          <w:szCs w:val="28"/>
        </w:rPr>
        <w:t xml:space="preserve">указаны </w:t>
      </w:r>
      <w:r w:rsidR="00923396" w:rsidRPr="00B955CE">
        <w:rPr>
          <w:color w:val="auto"/>
          <w:sz w:val="28"/>
          <w:szCs w:val="28"/>
        </w:rPr>
        <w:t xml:space="preserve">в </w:t>
      </w:r>
      <w:r w:rsidR="005F038A">
        <w:rPr>
          <w:color w:val="auto"/>
          <w:sz w:val="28"/>
          <w:szCs w:val="28"/>
        </w:rPr>
        <w:t xml:space="preserve">таблице </w:t>
      </w:r>
      <w:r w:rsidR="00872EC9">
        <w:rPr>
          <w:color w:val="auto"/>
          <w:sz w:val="28"/>
          <w:szCs w:val="28"/>
        </w:rPr>
        <w:t>п.13</w:t>
      </w:r>
      <w:r w:rsidR="005262FD" w:rsidRPr="00B955CE">
        <w:rPr>
          <w:color w:val="auto"/>
          <w:sz w:val="28"/>
          <w:szCs w:val="28"/>
        </w:rPr>
        <w:t xml:space="preserve">.8 и </w:t>
      </w:r>
      <w:r w:rsidR="00872EC9">
        <w:rPr>
          <w:color w:val="auto"/>
          <w:sz w:val="28"/>
          <w:szCs w:val="28"/>
        </w:rPr>
        <w:t>13</w:t>
      </w:r>
      <w:r w:rsidR="001701D4" w:rsidRPr="00B955CE">
        <w:rPr>
          <w:color w:val="auto"/>
          <w:sz w:val="28"/>
          <w:szCs w:val="28"/>
        </w:rPr>
        <w:t>.9:</w:t>
      </w:r>
    </w:p>
    <w:p w14:paraId="3317A439" w14:textId="3D8AD14D" w:rsidR="001701D4" w:rsidRPr="007401F2" w:rsidRDefault="001701D4" w:rsidP="0048703E">
      <w:pPr>
        <w:pStyle w:val="310"/>
        <w:numPr>
          <w:ilvl w:val="0"/>
          <w:numId w:val="49"/>
        </w:numPr>
        <w:tabs>
          <w:tab w:val="left" w:pos="-993"/>
          <w:tab w:val="left" w:pos="1418"/>
        </w:tabs>
        <w:spacing w:line="23" w:lineRule="atLeast"/>
        <w:ind w:left="567" w:hanging="284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одиночное катание </w:t>
      </w:r>
      <w:r w:rsidR="00095A8E" w:rsidRPr="007401F2">
        <w:rPr>
          <w:sz w:val="28"/>
          <w:szCs w:val="28"/>
        </w:rPr>
        <w:t>–</w:t>
      </w:r>
      <w:r w:rsidRPr="007401F2">
        <w:rPr>
          <w:sz w:val="28"/>
          <w:szCs w:val="28"/>
        </w:rPr>
        <w:t xml:space="preserve"> соревнования по элементам – пять (5) минут для прыжка и каскада прыжков (группы элементов) и две с половиной (2</w:t>
      </w:r>
      <w:r w:rsidRPr="007401F2">
        <w:rPr>
          <w:sz w:val="28"/>
          <w:szCs w:val="28"/>
          <w:vertAlign w:val="superscript"/>
        </w:rPr>
        <w:t>1</w:t>
      </w:r>
      <w:r w:rsidRPr="007401F2">
        <w:rPr>
          <w:sz w:val="28"/>
          <w:szCs w:val="28"/>
        </w:rPr>
        <w:t>/</w:t>
      </w:r>
      <w:r w:rsidRPr="007401F2">
        <w:rPr>
          <w:sz w:val="28"/>
          <w:szCs w:val="28"/>
          <w:vertAlign w:val="subscript"/>
        </w:rPr>
        <w:t>2</w:t>
      </w:r>
      <w:r w:rsidRPr="007401F2">
        <w:rPr>
          <w:sz w:val="28"/>
          <w:szCs w:val="28"/>
        </w:rPr>
        <w:t xml:space="preserve">) минуты для дорожки шагов и вращения (группы элементов) – максимум семь (7) </w:t>
      </w:r>
      <w:r w:rsidR="005F038A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частников;</w:t>
      </w:r>
    </w:p>
    <w:p w14:paraId="563A0F06" w14:textId="4FC2C4B3" w:rsidR="00540579" w:rsidRDefault="001701D4" w:rsidP="0010432F">
      <w:pPr>
        <w:pStyle w:val="310"/>
        <w:numPr>
          <w:ilvl w:val="0"/>
          <w:numId w:val="49"/>
        </w:numPr>
        <w:tabs>
          <w:tab w:val="left" w:pos="-993"/>
        </w:tabs>
        <w:spacing w:line="23" w:lineRule="atLeast"/>
        <w:ind w:left="567" w:hanging="284"/>
        <w:jc w:val="both"/>
        <w:rPr>
          <w:color w:val="auto"/>
          <w:sz w:val="28"/>
          <w:szCs w:val="28"/>
        </w:rPr>
      </w:pPr>
      <w:r w:rsidRPr="007401F2">
        <w:rPr>
          <w:sz w:val="28"/>
          <w:szCs w:val="28"/>
        </w:rPr>
        <w:t xml:space="preserve">одиночное катание </w:t>
      </w:r>
      <w:r w:rsidR="00095A8E" w:rsidRPr="007401F2">
        <w:rPr>
          <w:sz w:val="28"/>
          <w:szCs w:val="28"/>
        </w:rPr>
        <w:t>–</w:t>
      </w:r>
      <w:r w:rsidRPr="007401F2">
        <w:rPr>
          <w:sz w:val="28"/>
          <w:szCs w:val="28"/>
        </w:rPr>
        <w:t xml:space="preserve"> короткая</w:t>
      </w:r>
      <w:r w:rsidR="00873798">
        <w:rPr>
          <w:sz w:val="28"/>
          <w:szCs w:val="28"/>
        </w:rPr>
        <w:t xml:space="preserve"> программа, произвольная программа</w:t>
      </w:r>
      <w:r w:rsidRPr="007401F2">
        <w:rPr>
          <w:sz w:val="28"/>
          <w:szCs w:val="28"/>
        </w:rPr>
        <w:t xml:space="preserve"> – шесть (6) минут – максимум шесть (6) </w:t>
      </w:r>
      <w:r w:rsidR="005F038A" w:rsidRPr="00EE0A94">
        <w:rPr>
          <w:color w:val="auto"/>
          <w:sz w:val="28"/>
          <w:szCs w:val="28"/>
        </w:rPr>
        <w:t>у</w:t>
      </w:r>
      <w:r w:rsidRPr="00EE0A94">
        <w:rPr>
          <w:color w:val="auto"/>
          <w:sz w:val="28"/>
          <w:szCs w:val="28"/>
        </w:rPr>
        <w:t>частников;</w:t>
      </w:r>
      <w:r w:rsidR="00377D04" w:rsidRPr="00EE0A94">
        <w:rPr>
          <w:color w:val="auto"/>
          <w:sz w:val="28"/>
          <w:szCs w:val="28"/>
        </w:rPr>
        <w:t xml:space="preserve">  </w:t>
      </w:r>
    </w:p>
    <w:p w14:paraId="2D03F327" w14:textId="0C5F4E5F" w:rsidR="001701D4" w:rsidRPr="00EE0A94" w:rsidRDefault="00377D04" w:rsidP="0010432F">
      <w:pPr>
        <w:pStyle w:val="310"/>
        <w:numPr>
          <w:ilvl w:val="0"/>
          <w:numId w:val="49"/>
        </w:numPr>
        <w:tabs>
          <w:tab w:val="left" w:pos="-993"/>
        </w:tabs>
        <w:spacing w:line="23" w:lineRule="atLeast"/>
        <w:ind w:left="567" w:hanging="284"/>
        <w:jc w:val="both"/>
        <w:rPr>
          <w:color w:val="auto"/>
          <w:sz w:val="28"/>
          <w:szCs w:val="28"/>
        </w:rPr>
      </w:pPr>
      <w:r w:rsidRPr="00EE0A94">
        <w:rPr>
          <w:color w:val="auto"/>
          <w:sz w:val="28"/>
          <w:szCs w:val="28"/>
        </w:rPr>
        <w:lastRenderedPageBreak/>
        <w:t>для классификационных программ юношеских спортивных разрядов и третьего спортивного разряда – пять (5) минут – максимум восемь (8) участников;</w:t>
      </w:r>
    </w:p>
    <w:p w14:paraId="0B93EDD9" w14:textId="40249377" w:rsidR="001701D4" w:rsidRPr="007401F2" w:rsidRDefault="001701D4" w:rsidP="0010432F">
      <w:pPr>
        <w:pStyle w:val="310"/>
        <w:numPr>
          <w:ilvl w:val="0"/>
          <w:numId w:val="49"/>
        </w:numPr>
        <w:tabs>
          <w:tab w:val="left" w:pos="-993"/>
        </w:tabs>
        <w:spacing w:line="23" w:lineRule="atLeast"/>
        <w:ind w:left="567" w:hanging="284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парное катание </w:t>
      </w:r>
      <w:r w:rsidR="00540579">
        <w:rPr>
          <w:sz w:val="28"/>
          <w:szCs w:val="28"/>
        </w:rPr>
        <w:t>–</w:t>
      </w:r>
      <w:r w:rsidRPr="007401F2">
        <w:rPr>
          <w:sz w:val="28"/>
          <w:szCs w:val="28"/>
        </w:rPr>
        <w:t xml:space="preserve"> </w:t>
      </w:r>
      <w:r w:rsidR="00873798">
        <w:rPr>
          <w:sz w:val="28"/>
          <w:szCs w:val="28"/>
        </w:rPr>
        <w:t>короткая программа, произвольная программа</w:t>
      </w:r>
      <w:r w:rsidRPr="007401F2">
        <w:rPr>
          <w:sz w:val="28"/>
          <w:szCs w:val="28"/>
        </w:rPr>
        <w:t xml:space="preserve"> – шесть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>(6) м</w:t>
      </w:r>
      <w:r w:rsidR="008D24D1">
        <w:rPr>
          <w:sz w:val="28"/>
          <w:szCs w:val="28"/>
        </w:rPr>
        <w:t>инут – максимум четыре (4) пары;</w:t>
      </w:r>
      <w:r w:rsidR="00AD03C0" w:rsidRPr="00AD03C0">
        <w:t xml:space="preserve"> </w:t>
      </w:r>
    </w:p>
    <w:p w14:paraId="451846AB" w14:textId="0A1937A7" w:rsidR="001701D4" w:rsidRPr="003924F8" w:rsidRDefault="001701D4" w:rsidP="0010432F">
      <w:pPr>
        <w:pStyle w:val="310"/>
        <w:numPr>
          <w:ilvl w:val="0"/>
          <w:numId w:val="49"/>
        </w:numPr>
        <w:tabs>
          <w:tab w:val="left" w:pos="-993"/>
        </w:tabs>
        <w:spacing w:line="23" w:lineRule="atLeast"/>
        <w:ind w:left="567" w:hanging="284"/>
        <w:jc w:val="both"/>
        <w:rPr>
          <w:color w:val="auto"/>
          <w:sz w:val="28"/>
          <w:szCs w:val="28"/>
        </w:rPr>
      </w:pPr>
      <w:r w:rsidRPr="003924F8">
        <w:rPr>
          <w:color w:val="auto"/>
          <w:sz w:val="28"/>
          <w:szCs w:val="28"/>
        </w:rPr>
        <w:t xml:space="preserve">танцы </w:t>
      </w:r>
      <w:r w:rsidR="000F0E86" w:rsidRPr="003924F8">
        <w:rPr>
          <w:color w:val="auto"/>
          <w:sz w:val="28"/>
          <w:szCs w:val="28"/>
        </w:rPr>
        <w:t>на льду – паттерн танец – три (3</w:t>
      </w:r>
      <w:r w:rsidRPr="003924F8">
        <w:rPr>
          <w:color w:val="auto"/>
          <w:sz w:val="28"/>
          <w:szCs w:val="28"/>
        </w:rPr>
        <w:t xml:space="preserve">) минуты: </w:t>
      </w:r>
      <w:r w:rsidR="000F0E86" w:rsidRPr="003924F8">
        <w:rPr>
          <w:color w:val="auto"/>
          <w:sz w:val="28"/>
          <w:szCs w:val="28"/>
        </w:rPr>
        <w:t xml:space="preserve">тридцать (30) </w:t>
      </w:r>
      <w:r w:rsidR="005E5A46">
        <w:rPr>
          <w:color w:val="auto"/>
          <w:sz w:val="28"/>
          <w:szCs w:val="28"/>
        </w:rPr>
        <w:t xml:space="preserve">секунд </w:t>
      </w:r>
      <w:r w:rsidR="00540579">
        <w:rPr>
          <w:color w:val="auto"/>
          <w:sz w:val="28"/>
          <w:szCs w:val="28"/>
        </w:rPr>
        <w:br/>
      </w:r>
      <w:r w:rsidR="005E5A46">
        <w:rPr>
          <w:color w:val="auto"/>
          <w:sz w:val="28"/>
          <w:szCs w:val="28"/>
        </w:rPr>
        <w:t xml:space="preserve">без музыки и затем две </w:t>
      </w:r>
      <w:r w:rsidRPr="003924F8">
        <w:rPr>
          <w:color w:val="auto"/>
          <w:sz w:val="28"/>
          <w:szCs w:val="28"/>
        </w:rPr>
        <w:t xml:space="preserve">минуты </w:t>
      </w:r>
      <w:r w:rsidR="005E5A46">
        <w:rPr>
          <w:color w:val="auto"/>
          <w:sz w:val="28"/>
          <w:szCs w:val="28"/>
        </w:rPr>
        <w:t xml:space="preserve">тридцать </w:t>
      </w:r>
      <w:r w:rsidR="000F0E86" w:rsidRPr="003924F8">
        <w:rPr>
          <w:color w:val="auto"/>
          <w:sz w:val="28"/>
          <w:szCs w:val="28"/>
        </w:rPr>
        <w:t>секунд</w:t>
      </w:r>
      <w:r w:rsidR="005E5A46">
        <w:rPr>
          <w:color w:val="auto"/>
          <w:sz w:val="28"/>
          <w:szCs w:val="28"/>
        </w:rPr>
        <w:t xml:space="preserve"> (2.30)</w:t>
      </w:r>
      <w:r w:rsidR="000F0E86" w:rsidRPr="003924F8">
        <w:rPr>
          <w:color w:val="auto"/>
          <w:sz w:val="28"/>
          <w:szCs w:val="28"/>
        </w:rPr>
        <w:t xml:space="preserve"> </w:t>
      </w:r>
      <w:r w:rsidR="00540579">
        <w:rPr>
          <w:color w:val="auto"/>
          <w:sz w:val="28"/>
          <w:szCs w:val="28"/>
        </w:rPr>
        <w:t>шестой</w:t>
      </w:r>
      <w:r w:rsidRPr="003924F8">
        <w:rPr>
          <w:color w:val="auto"/>
          <w:sz w:val="28"/>
          <w:szCs w:val="28"/>
        </w:rPr>
        <w:t xml:space="preserve"> (последней) мелодии официальной музыки ИСУ дл</w:t>
      </w:r>
      <w:r w:rsidR="000F0E86" w:rsidRPr="003924F8">
        <w:rPr>
          <w:color w:val="auto"/>
          <w:sz w:val="28"/>
          <w:szCs w:val="28"/>
        </w:rPr>
        <w:t>я танцев на льду – максимум шесть (6</w:t>
      </w:r>
      <w:r w:rsidRPr="003924F8">
        <w:rPr>
          <w:color w:val="auto"/>
          <w:sz w:val="28"/>
          <w:szCs w:val="28"/>
        </w:rPr>
        <w:t>) дуэтов;</w:t>
      </w:r>
    </w:p>
    <w:p w14:paraId="4F5BE7BC" w14:textId="3F4E4949" w:rsidR="00C759C8" w:rsidRDefault="001701D4" w:rsidP="0010432F">
      <w:pPr>
        <w:pStyle w:val="310"/>
        <w:numPr>
          <w:ilvl w:val="0"/>
          <w:numId w:val="49"/>
        </w:numPr>
        <w:tabs>
          <w:tab w:val="left" w:pos="-993"/>
        </w:tabs>
        <w:spacing w:line="23" w:lineRule="atLeast"/>
        <w:ind w:left="567" w:hanging="284"/>
        <w:jc w:val="both"/>
        <w:rPr>
          <w:sz w:val="28"/>
          <w:szCs w:val="28"/>
        </w:rPr>
      </w:pPr>
      <w:r w:rsidRPr="00C759C8">
        <w:rPr>
          <w:sz w:val="28"/>
          <w:szCs w:val="28"/>
        </w:rPr>
        <w:t xml:space="preserve">танцы на льду – </w:t>
      </w:r>
      <w:r w:rsidR="004D7776" w:rsidRPr="003B3949">
        <w:rPr>
          <w:color w:val="auto"/>
          <w:sz w:val="28"/>
          <w:szCs w:val="28"/>
        </w:rPr>
        <w:t>ритм танец</w:t>
      </w:r>
      <w:r w:rsidR="005E5A46">
        <w:rPr>
          <w:color w:val="auto"/>
          <w:sz w:val="28"/>
          <w:szCs w:val="28"/>
        </w:rPr>
        <w:t>/</w:t>
      </w:r>
      <w:r w:rsidRPr="003B3949">
        <w:rPr>
          <w:color w:val="auto"/>
          <w:sz w:val="28"/>
          <w:szCs w:val="28"/>
        </w:rPr>
        <w:t>произвольный</w:t>
      </w:r>
      <w:r w:rsidRPr="00C759C8">
        <w:rPr>
          <w:sz w:val="28"/>
          <w:szCs w:val="28"/>
        </w:rPr>
        <w:t xml:space="preserve"> танец – пять (5) минут – максимум пять (5) дуэтов;</w:t>
      </w:r>
    </w:p>
    <w:p w14:paraId="13D5FA6E" w14:textId="395E46E4" w:rsidR="00F30B54" w:rsidRPr="00F30B54" w:rsidRDefault="00F30B54" w:rsidP="0010432F">
      <w:pPr>
        <w:pStyle w:val="310"/>
        <w:numPr>
          <w:ilvl w:val="0"/>
          <w:numId w:val="49"/>
        </w:numPr>
        <w:tabs>
          <w:tab w:val="left" w:pos="-993"/>
        </w:tabs>
        <w:spacing w:line="23" w:lineRule="atLeast"/>
        <w:ind w:left="567" w:hanging="284"/>
        <w:jc w:val="both"/>
        <w:rPr>
          <w:sz w:val="28"/>
          <w:szCs w:val="28"/>
        </w:rPr>
      </w:pPr>
      <w:r w:rsidRPr="00C759C8">
        <w:rPr>
          <w:sz w:val="28"/>
          <w:szCs w:val="28"/>
        </w:rPr>
        <w:t>танцы на льду –</w:t>
      </w:r>
      <w:r>
        <w:rPr>
          <w:sz w:val="28"/>
          <w:szCs w:val="28"/>
        </w:rPr>
        <w:t xml:space="preserve"> </w:t>
      </w:r>
      <w:r w:rsidRPr="00C759C8">
        <w:rPr>
          <w:sz w:val="28"/>
          <w:szCs w:val="28"/>
        </w:rPr>
        <w:t>произвольный танец</w:t>
      </w:r>
      <w:r w:rsidR="005E5A46">
        <w:rPr>
          <w:sz w:val="28"/>
          <w:szCs w:val="28"/>
        </w:rPr>
        <w:t xml:space="preserve"> (все </w:t>
      </w:r>
      <w:r>
        <w:rPr>
          <w:sz w:val="28"/>
          <w:szCs w:val="28"/>
        </w:rPr>
        <w:t>спортивные разряды</w:t>
      </w:r>
      <w:r w:rsidR="005E5A46">
        <w:rPr>
          <w:sz w:val="28"/>
          <w:szCs w:val="28"/>
        </w:rPr>
        <w:t>)</w:t>
      </w:r>
      <w:r>
        <w:rPr>
          <w:sz w:val="28"/>
          <w:szCs w:val="28"/>
        </w:rPr>
        <w:t xml:space="preserve"> – три </w:t>
      </w:r>
      <w:r w:rsidR="00C30749">
        <w:rPr>
          <w:sz w:val="28"/>
          <w:szCs w:val="28"/>
        </w:rPr>
        <w:br/>
      </w:r>
      <w:r>
        <w:rPr>
          <w:sz w:val="28"/>
          <w:szCs w:val="28"/>
        </w:rPr>
        <w:t>(3</w:t>
      </w:r>
      <w:r w:rsidRPr="00C759C8">
        <w:rPr>
          <w:sz w:val="28"/>
          <w:szCs w:val="28"/>
        </w:rPr>
        <w:t>) минут</w:t>
      </w:r>
      <w:r>
        <w:rPr>
          <w:sz w:val="28"/>
          <w:szCs w:val="28"/>
        </w:rPr>
        <w:t>ы</w:t>
      </w:r>
      <w:r w:rsidRPr="00C759C8">
        <w:rPr>
          <w:sz w:val="28"/>
          <w:szCs w:val="28"/>
        </w:rPr>
        <w:t xml:space="preserve"> – максимум пять (5) дуэтов;</w:t>
      </w:r>
    </w:p>
    <w:p w14:paraId="12F50D5A" w14:textId="0BB9FDB0" w:rsidR="001701D4" w:rsidRPr="00C759C8" w:rsidRDefault="001701D4" w:rsidP="0010432F">
      <w:pPr>
        <w:pStyle w:val="310"/>
        <w:numPr>
          <w:ilvl w:val="0"/>
          <w:numId w:val="49"/>
        </w:numPr>
        <w:tabs>
          <w:tab w:val="left" w:pos="-993"/>
        </w:tabs>
        <w:spacing w:line="23" w:lineRule="atLeast"/>
        <w:ind w:left="567" w:hanging="284"/>
        <w:jc w:val="both"/>
        <w:rPr>
          <w:sz w:val="28"/>
          <w:szCs w:val="28"/>
        </w:rPr>
      </w:pPr>
      <w:r w:rsidRPr="00C759C8">
        <w:rPr>
          <w:sz w:val="28"/>
          <w:szCs w:val="28"/>
        </w:rPr>
        <w:t>в синхронном катании в соревнованиях по короткой</w:t>
      </w:r>
      <w:r w:rsidR="00EA39AE">
        <w:rPr>
          <w:sz w:val="28"/>
          <w:szCs w:val="28"/>
        </w:rPr>
        <w:t xml:space="preserve"> программе</w:t>
      </w:r>
      <w:r w:rsidRPr="00C759C8">
        <w:rPr>
          <w:sz w:val="28"/>
          <w:szCs w:val="28"/>
        </w:rPr>
        <w:t xml:space="preserve"> и </w:t>
      </w:r>
      <w:r w:rsidRPr="00873798">
        <w:rPr>
          <w:color w:val="auto"/>
          <w:sz w:val="28"/>
          <w:szCs w:val="28"/>
        </w:rPr>
        <w:t>произвольно</w:t>
      </w:r>
      <w:r w:rsidR="00873798" w:rsidRPr="00873798">
        <w:rPr>
          <w:color w:val="auto"/>
          <w:sz w:val="28"/>
          <w:szCs w:val="28"/>
        </w:rPr>
        <w:t>й</w:t>
      </w:r>
      <w:r w:rsidR="00EA39AE" w:rsidRPr="00873798">
        <w:rPr>
          <w:color w:val="auto"/>
          <w:sz w:val="28"/>
          <w:szCs w:val="28"/>
        </w:rPr>
        <w:t xml:space="preserve"> п</w:t>
      </w:r>
      <w:r w:rsidRPr="00873798">
        <w:rPr>
          <w:color w:val="auto"/>
          <w:sz w:val="28"/>
          <w:szCs w:val="28"/>
        </w:rPr>
        <w:t>рограмм</w:t>
      </w:r>
      <w:r w:rsidR="00EA39AE" w:rsidRPr="00873798">
        <w:rPr>
          <w:color w:val="auto"/>
          <w:sz w:val="28"/>
          <w:szCs w:val="28"/>
        </w:rPr>
        <w:t>е</w:t>
      </w:r>
      <w:r w:rsidRPr="00873798">
        <w:rPr>
          <w:color w:val="auto"/>
          <w:sz w:val="28"/>
          <w:szCs w:val="28"/>
        </w:rPr>
        <w:t xml:space="preserve"> продолжительность</w:t>
      </w:r>
      <w:r w:rsidRPr="00C759C8">
        <w:rPr>
          <w:sz w:val="28"/>
          <w:szCs w:val="28"/>
        </w:rPr>
        <w:t xml:space="preserve"> разминки:</w:t>
      </w:r>
    </w:p>
    <w:p w14:paraId="5E0E02CC" w14:textId="03D75729" w:rsidR="001701D4" w:rsidRDefault="001701D4" w:rsidP="0010432F">
      <w:pPr>
        <w:pStyle w:val="310"/>
        <w:numPr>
          <w:ilvl w:val="0"/>
          <w:numId w:val="46"/>
        </w:numPr>
        <w:spacing w:line="23" w:lineRule="atLeast"/>
        <w:ind w:left="851" w:hanging="294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364A19">
        <w:rPr>
          <w:sz w:val="28"/>
          <w:szCs w:val="28"/>
        </w:rPr>
        <w:t xml:space="preserve">ля первой команды в </w:t>
      </w:r>
      <w:r w:rsidRPr="00887797">
        <w:rPr>
          <w:sz w:val="28"/>
          <w:szCs w:val="28"/>
        </w:rPr>
        <w:t xml:space="preserve">группе даётся </w:t>
      </w:r>
      <w:r w:rsidR="004C568B" w:rsidRPr="00887797">
        <w:rPr>
          <w:sz w:val="28"/>
          <w:szCs w:val="28"/>
        </w:rPr>
        <w:t xml:space="preserve">две (2) минуты </w:t>
      </w:r>
      <w:r w:rsidRPr="00887797">
        <w:rPr>
          <w:sz w:val="28"/>
          <w:szCs w:val="28"/>
        </w:rPr>
        <w:t>для</w:t>
      </w:r>
      <w:r w:rsidRPr="00364A19">
        <w:rPr>
          <w:sz w:val="28"/>
          <w:szCs w:val="28"/>
        </w:rPr>
        <w:t xml:space="preserve"> разминки, после чего Судья-информатор вызывает </w:t>
      </w:r>
      <w:r>
        <w:rPr>
          <w:sz w:val="28"/>
          <w:szCs w:val="28"/>
        </w:rPr>
        <w:t>команду на старт</w:t>
      </w:r>
      <w:r w:rsidRPr="00364A19">
        <w:rPr>
          <w:sz w:val="28"/>
          <w:szCs w:val="28"/>
        </w:rPr>
        <w:t>;</w:t>
      </w:r>
    </w:p>
    <w:p w14:paraId="5A8E226D" w14:textId="1A54C040" w:rsidR="001701D4" w:rsidRPr="002E62C2" w:rsidRDefault="001701D4" w:rsidP="0010432F">
      <w:pPr>
        <w:pStyle w:val="310"/>
        <w:numPr>
          <w:ilvl w:val="0"/>
          <w:numId w:val="46"/>
        </w:numPr>
        <w:spacing w:line="23" w:lineRule="atLeast"/>
        <w:ind w:left="851" w:hanging="294"/>
        <w:jc w:val="both"/>
        <w:rPr>
          <w:color w:val="auto"/>
          <w:sz w:val="28"/>
          <w:szCs w:val="28"/>
        </w:rPr>
      </w:pPr>
      <w:r w:rsidRPr="002E62C2">
        <w:rPr>
          <w:color w:val="auto"/>
          <w:sz w:val="28"/>
          <w:szCs w:val="28"/>
        </w:rPr>
        <w:t>следующим командам</w:t>
      </w:r>
      <w:r w:rsidR="000947E3" w:rsidRPr="002E62C2">
        <w:rPr>
          <w:color w:val="auto"/>
          <w:sz w:val="28"/>
          <w:szCs w:val="28"/>
        </w:rPr>
        <w:t xml:space="preserve"> разминка предоставляется</w:t>
      </w:r>
      <w:r w:rsidRPr="002E62C2">
        <w:rPr>
          <w:color w:val="auto"/>
          <w:sz w:val="28"/>
          <w:szCs w:val="28"/>
        </w:rPr>
        <w:t xml:space="preserve"> с выхода на лед в период выставления оценок предыдущей команде, </w:t>
      </w:r>
      <w:r w:rsidR="006963EC" w:rsidRPr="002E62C2">
        <w:rPr>
          <w:color w:val="auto"/>
          <w:sz w:val="28"/>
          <w:szCs w:val="28"/>
        </w:rPr>
        <w:t>но не менее одной (1) минуты после выхода команды на лед. Во время разминки музыка не включается</w:t>
      </w:r>
      <w:r w:rsidR="00A42D87" w:rsidRPr="002E62C2">
        <w:rPr>
          <w:color w:val="auto"/>
          <w:sz w:val="28"/>
          <w:szCs w:val="28"/>
        </w:rPr>
        <w:t>;</w:t>
      </w:r>
      <w:r w:rsidR="006963EC" w:rsidRPr="002E62C2">
        <w:rPr>
          <w:color w:val="auto"/>
          <w:sz w:val="28"/>
          <w:szCs w:val="28"/>
        </w:rPr>
        <w:t xml:space="preserve"> </w:t>
      </w:r>
    </w:p>
    <w:p w14:paraId="19CB9308" w14:textId="43F99908" w:rsidR="001701D4" w:rsidRPr="003E32E0" w:rsidRDefault="001701D4" w:rsidP="0010432F">
      <w:pPr>
        <w:pStyle w:val="310"/>
        <w:numPr>
          <w:ilvl w:val="0"/>
          <w:numId w:val="49"/>
        </w:numPr>
        <w:tabs>
          <w:tab w:val="left" w:pos="-284"/>
          <w:tab w:val="left" w:pos="567"/>
        </w:tabs>
        <w:spacing w:line="23" w:lineRule="atLeast"/>
        <w:ind w:left="567" w:hanging="283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уход с площадки команды синхронного катания не должен занимать более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>30 секунд</w:t>
      </w:r>
      <w:r w:rsidR="00A42D87">
        <w:rPr>
          <w:sz w:val="28"/>
          <w:szCs w:val="28"/>
        </w:rPr>
        <w:t>.</w:t>
      </w:r>
    </w:p>
    <w:p w14:paraId="31D44ECF" w14:textId="4B3FEF02" w:rsidR="00BD4DF6" w:rsidRDefault="001701D4" w:rsidP="0010432F">
      <w:pPr>
        <w:numPr>
          <w:ilvl w:val="1"/>
          <w:numId w:val="30"/>
        </w:numPr>
        <w:tabs>
          <w:tab w:val="left" w:pos="1418"/>
        </w:tabs>
        <w:spacing w:line="23" w:lineRule="atLeast"/>
        <w:ind w:left="0" w:firstLine="709"/>
        <w:jc w:val="both"/>
        <w:rPr>
          <w:color w:val="800080"/>
          <w:sz w:val="28"/>
          <w:szCs w:val="28"/>
        </w:rPr>
      </w:pPr>
      <w:r w:rsidRPr="007401F2">
        <w:rPr>
          <w:sz w:val="28"/>
          <w:szCs w:val="28"/>
        </w:rPr>
        <w:t xml:space="preserve">В случае, когда один или более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 xml:space="preserve">частников, поделивших места, добавлены в соответствии с </w:t>
      </w:r>
      <w:r w:rsidR="005262FD" w:rsidRPr="00540579">
        <w:rPr>
          <w:sz w:val="28"/>
          <w:szCs w:val="28"/>
        </w:rPr>
        <w:t>п.</w:t>
      </w:r>
      <w:r w:rsidR="00872EC9" w:rsidRPr="00540579">
        <w:rPr>
          <w:sz w:val="28"/>
          <w:szCs w:val="28"/>
        </w:rPr>
        <w:t>12</w:t>
      </w:r>
      <w:r w:rsidR="005E5A46" w:rsidRPr="00540579">
        <w:rPr>
          <w:sz w:val="28"/>
          <w:szCs w:val="28"/>
        </w:rPr>
        <w:t>.5</w:t>
      </w:r>
      <w:r w:rsidRPr="00540579">
        <w:rPr>
          <w:sz w:val="28"/>
          <w:szCs w:val="28"/>
        </w:rPr>
        <w:t>.</w:t>
      </w:r>
      <w:r>
        <w:rPr>
          <w:sz w:val="28"/>
          <w:szCs w:val="28"/>
        </w:rPr>
        <w:t xml:space="preserve"> в разминочную</w:t>
      </w:r>
      <w:r w:rsidRPr="007401F2">
        <w:rPr>
          <w:sz w:val="28"/>
          <w:szCs w:val="28"/>
        </w:rPr>
        <w:t xml:space="preserve"> группу, максималь</w:t>
      </w:r>
      <w:r>
        <w:rPr>
          <w:sz w:val="28"/>
          <w:szCs w:val="28"/>
        </w:rPr>
        <w:t xml:space="preserve">но разрешенное для </w:t>
      </w:r>
      <w:r w:rsidRPr="007401F2">
        <w:rPr>
          <w:sz w:val="28"/>
          <w:szCs w:val="28"/>
        </w:rPr>
        <w:t xml:space="preserve">разминки число </w:t>
      </w:r>
      <w:r w:rsidR="00C22CA2">
        <w:rPr>
          <w:sz w:val="28"/>
          <w:szCs w:val="28"/>
        </w:rPr>
        <w:t>у</w:t>
      </w:r>
      <w:r w:rsidRPr="007401F2">
        <w:rPr>
          <w:sz w:val="28"/>
          <w:szCs w:val="28"/>
        </w:rPr>
        <w:t>частников может бы</w:t>
      </w:r>
      <w:r>
        <w:rPr>
          <w:sz w:val="28"/>
          <w:szCs w:val="28"/>
        </w:rPr>
        <w:t>ть превышено на одного</w:t>
      </w:r>
      <w:r w:rsidRPr="007401F2">
        <w:rPr>
          <w:sz w:val="28"/>
          <w:szCs w:val="28"/>
        </w:rPr>
        <w:t xml:space="preserve"> </w:t>
      </w:r>
      <w:r w:rsidR="00C30749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в одиночном катании. </w:t>
      </w:r>
    </w:p>
    <w:p w14:paraId="38E017D1" w14:textId="63CB1A6A" w:rsidR="00B955CE" w:rsidRPr="00BD4DF6" w:rsidRDefault="001701D4" w:rsidP="0010432F">
      <w:pPr>
        <w:numPr>
          <w:ilvl w:val="1"/>
          <w:numId w:val="30"/>
        </w:numPr>
        <w:tabs>
          <w:tab w:val="left" w:pos="1418"/>
        </w:tabs>
        <w:spacing w:line="23" w:lineRule="atLeast"/>
        <w:ind w:left="0" w:firstLine="709"/>
        <w:jc w:val="both"/>
        <w:rPr>
          <w:color w:val="800080"/>
          <w:sz w:val="28"/>
          <w:szCs w:val="28"/>
        </w:rPr>
      </w:pPr>
      <w:r w:rsidRPr="00BD4DF6">
        <w:rPr>
          <w:sz w:val="28"/>
          <w:szCs w:val="28"/>
        </w:rPr>
        <w:t xml:space="preserve">Если максимально разрешенное число </w:t>
      </w:r>
      <w:r w:rsidR="00C22CA2" w:rsidRPr="00BD4DF6">
        <w:rPr>
          <w:sz w:val="28"/>
          <w:szCs w:val="28"/>
        </w:rPr>
        <w:t>у</w:t>
      </w:r>
      <w:r w:rsidRPr="00BD4DF6">
        <w:rPr>
          <w:sz w:val="28"/>
          <w:szCs w:val="28"/>
        </w:rPr>
        <w:t xml:space="preserve">частников превышено на два или более </w:t>
      </w:r>
      <w:r w:rsidR="00C22CA2" w:rsidRPr="00BD4DF6">
        <w:rPr>
          <w:sz w:val="28"/>
          <w:szCs w:val="28"/>
        </w:rPr>
        <w:t>у</w:t>
      </w:r>
      <w:r w:rsidRPr="00BD4DF6">
        <w:rPr>
          <w:sz w:val="28"/>
          <w:szCs w:val="28"/>
        </w:rPr>
        <w:t xml:space="preserve">частников в одиночном катании или на одну или более пар или танцевальных дуэтов, группа, о которой идет речь, должна быть разделена на две подгруппы с раздельными разминками для каждой из них. Участники в каждой подгруппе выступают непосредственно после разминки в своей подгруппе, </w:t>
      </w:r>
      <w:r w:rsidR="00F757D2">
        <w:rPr>
          <w:sz w:val="28"/>
          <w:szCs w:val="28"/>
        </w:rPr>
        <w:br/>
      </w:r>
      <w:r w:rsidRPr="00BD4DF6">
        <w:rPr>
          <w:sz w:val="28"/>
          <w:szCs w:val="28"/>
        </w:rPr>
        <w:t xml:space="preserve">за которой следует соревнование в порядке стартовых номеров. </w:t>
      </w:r>
    </w:p>
    <w:p w14:paraId="07FE84BF" w14:textId="01C14A39" w:rsidR="00B955CE" w:rsidRDefault="001701D4" w:rsidP="0010432F">
      <w:pPr>
        <w:numPr>
          <w:ilvl w:val="1"/>
          <w:numId w:val="30"/>
        </w:numPr>
        <w:tabs>
          <w:tab w:val="left" w:pos="1418"/>
        </w:tabs>
        <w:spacing w:line="23" w:lineRule="atLeast"/>
        <w:ind w:left="0" w:firstLine="709"/>
        <w:jc w:val="both"/>
        <w:rPr>
          <w:color w:val="800080"/>
          <w:sz w:val="28"/>
          <w:szCs w:val="28"/>
        </w:rPr>
      </w:pPr>
      <w:r w:rsidRPr="00B955CE">
        <w:rPr>
          <w:sz w:val="28"/>
          <w:szCs w:val="28"/>
        </w:rPr>
        <w:t>Разминка на льду непосредств</w:t>
      </w:r>
      <w:r w:rsidR="00146648" w:rsidRPr="00B955CE">
        <w:rPr>
          <w:sz w:val="28"/>
          <w:szCs w:val="28"/>
        </w:rPr>
        <w:t xml:space="preserve">енно предшествует выступлениям </w:t>
      </w:r>
      <w:r w:rsidR="00C22CA2" w:rsidRPr="00B955CE">
        <w:rPr>
          <w:sz w:val="28"/>
          <w:szCs w:val="28"/>
        </w:rPr>
        <w:t>у</w:t>
      </w:r>
      <w:r w:rsidRPr="00B955CE">
        <w:rPr>
          <w:sz w:val="28"/>
          <w:szCs w:val="28"/>
        </w:rPr>
        <w:t>частников, соответствующей группы. В случае</w:t>
      </w:r>
      <w:proofErr w:type="gramStart"/>
      <w:r w:rsidRPr="00B955CE">
        <w:rPr>
          <w:sz w:val="28"/>
          <w:szCs w:val="28"/>
        </w:rPr>
        <w:t>,</w:t>
      </w:r>
      <w:proofErr w:type="gramEnd"/>
      <w:r w:rsidRPr="00B955CE">
        <w:rPr>
          <w:sz w:val="28"/>
          <w:szCs w:val="28"/>
        </w:rPr>
        <w:t xml:space="preserve"> если в результате непредвиденных обстоятельств соревнования в данном разделе прерываются более чем на десять (10) минут, в одиночном / парном катании и танцах на льду</w:t>
      </w:r>
      <w:r w:rsidRPr="00B955CE">
        <w:rPr>
          <w:color w:val="FF0000"/>
          <w:spacing w:val="-4"/>
          <w:sz w:val="28"/>
          <w:szCs w:val="28"/>
        </w:rPr>
        <w:t xml:space="preserve"> </w:t>
      </w:r>
      <w:r w:rsidRPr="00B955CE">
        <w:rPr>
          <w:spacing w:val="-4"/>
          <w:sz w:val="28"/>
          <w:szCs w:val="28"/>
        </w:rPr>
        <w:t>и более чем на 15 минут в синхронном катании,</w:t>
      </w:r>
      <w:r w:rsidRPr="00B955CE">
        <w:rPr>
          <w:sz w:val="28"/>
          <w:szCs w:val="28"/>
        </w:rPr>
        <w:t xml:space="preserve"> соответствующим </w:t>
      </w:r>
      <w:r w:rsidR="005F038A">
        <w:rPr>
          <w:sz w:val="28"/>
          <w:szCs w:val="28"/>
        </w:rPr>
        <w:t>у</w:t>
      </w:r>
      <w:r w:rsidRPr="00B955CE">
        <w:rPr>
          <w:sz w:val="28"/>
          <w:szCs w:val="28"/>
        </w:rPr>
        <w:t xml:space="preserve">частникам разрешается повторная разминка, продолжительность которой определяется </w:t>
      </w:r>
      <w:r w:rsidR="00F757D2">
        <w:rPr>
          <w:sz w:val="28"/>
          <w:szCs w:val="28"/>
        </w:rPr>
        <w:br/>
      </w:r>
      <w:r w:rsidRPr="00B955CE">
        <w:rPr>
          <w:sz w:val="28"/>
          <w:szCs w:val="28"/>
        </w:rPr>
        <w:t>в п. </w:t>
      </w:r>
      <w:r w:rsidR="00BD4DF6" w:rsidRPr="00540579">
        <w:rPr>
          <w:sz w:val="28"/>
          <w:szCs w:val="28"/>
        </w:rPr>
        <w:t>13</w:t>
      </w:r>
      <w:r w:rsidRPr="00540579">
        <w:rPr>
          <w:sz w:val="28"/>
          <w:szCs w:val="28"/>
        </w:rPr>
        <w:t>.3</w:t>
      </w:r>
      <w:r w:rsidRPr="00B955CE">
        <w:rPr>
          <w:b/>
          <w:sz w:val="28"/>
          <w:szCs w:val="28"/>
        </w:rPr>
        <w:t>,</w:t>
      </w:r>
      <w:r w:rsidRPr="00B955CE">
        <w:rPr>
          <w:sz w:val="28"/>
          <w:szCs w:val="28"/>
        </w:rPr>
        <w:t xml:space="preserve"> в зависимости от раздела соревнований.</w:t>
      </w:r>
    </w:p>
    <w:p w14:paraId="4A37425E" w14:textId="78D1E971" w:rsidR="001701D4" w:rsidRPr="00A42D87" w:rsidRDefault="001701D4" w:rsidP="0048703E">
      <w:pPr>
        <w:numPr>
          <w:ilvl w:val="1"/>
          <w:numId w:val="30"/>
        </w:numPr>
        <w:tabs>
          <w:tab w:val="left" w:pos="1418"/>
        </w:tabs>
        <w:spacing w:line="23" w:lineRule="atLeast"/>
        <w:ind w:left="0" w:firstLine="709"/>
        <w:jc w:val="both"/>
        <w:rPr>
          <w:color w:val="800080"/>
          <w:sz w:val="28"/>
          <w:szCs w:val="28"/>
        </w:rPr>
      </w:pPr>
      <w:r w:rsidRPr="00B955CE">
        <w:rPr>
          <w:sz w:val="28"/>
          <w:szCs w:val="28"/>
        </w:rPr>
        <w:t>Комплектация групп по стартовым номера</w:t>
      </w:r>
      <w:r w:rsidR="00E634E7">
        <w:rPr>
          <w:sz w:val="28"/>
          <w:szCs w:val="28"/>
        </w:rPr>
        <w:t>м</w:t>
      </w:r>
      <w:r w:rsidR="00E634E7">
        <w:rPr>
          <w:color w:val="auto"/>
          <w:sz w:val="28"/>
          <w:szCs w:val="28"/>
        </w:rPr>
        <w:t xml:space="preserve"> </w:t>
      </w:r>
      <w:r w:rsidRPr="00B955CE">
        <w:rPr>
          <w:color w:val="auto"/>
          <w:sz w:val="28"/>
          <w:szCs w:val="28"/>
        </w:rPr>
        <w:t>в одиночном/парном катании/танцах на льду</w:t>
      </w:r>
      <w:r w:rsidR="00BD3A23">
        <w:rPr>
          <w:color w:val="auto"/>
          <w:sz w:val="28"/>
          <w:szCs w:val="28"/>
        </w:rPr>
        <w:t xml:space="preserve"> указана в таблице </w:t>
      </w:r>
      <w:r w:rsidR="004E6A2A">
        <w:rPr>
          <w:color w:val="auto"/>
          <w:sz w:val="28"/>
          <w:szCs w:val="28"/>
        </w:rPr>
        <w:t>4</w:t>
      </w:r>
      <w:r w:rsidR="0048703E">
        <w:rPr>
          <w:color w:val="auto"/>
          <w:sz w:val="28"/>
          <w:szCs w:val="28"/>
        </w:rPr>
        <w:t>.</w:t>
      </w:r>
    </w:p>
    <w:p w14:paraId="0F15F0CF" w14:textId="43178A3F" w:rsidR="00A42D87" w:rsidRPr="00BD3A23" w:rsidRDefault="00A42D87" w:rsidP="00A42D87">
      <w:pPr>
        <w:spacing w:line="23" w:lineRule="atLeast"/>
        <w:ind w:left="709"/>
        <w:jc w:val="right"/>
        <w:rPr>
          <w:color w:val="800080"/>
          <w:szCs w:val="24"/>
        </w:rPr>
      </w:pPr>
      <w:r w:rsidRPr="00BD3A23">
        <w:rPr>
          <w:color w:val="auto"/>
          <w:szCs w:val="24"/>
        </w:rPr>
        <w:t xml:space="preserve">Таблица </w:t>
      </w:r>
      <w:r w:rsidR="00A539D6" w:rsidRPr="00BD3A23">
        <w:rPr>
          <w:color w:val="auto"/>
          <w:szCs w:val="24"/>
        </w:rPr>
        <w:t>4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1101"/>
        <w:gridCol w:w="2268"/>
        <w:gridCol w:w="3402"/>
        <w:gridCol w:w="2976"/>
      </w:tblGrid>
      <w:tr w:rsidR="001701D4" w:rsidRPr="00915BF7" w14:paraId="7761E804" w14:textId="77777777" w:rsidTr="00A31A1B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7F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Число спортсменов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9B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 xml:space="preserve">Одиночное катание </w:t>
            </w:r>
          </w:p>
          <w:p w14:paraId="696599FB" w14:textId="10FC2CE7" w:rsidR="001701D4" w:rsidRPr="00915BF7" w:rsidRDefault="00887797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Произвольная программа</w:t>
            </w:r>
          </w:p>
          <w:p w14:paraId="79D12D4A" w14:textId="116028F7" w:rsidR="001701D4" w:rsidRPr="00915BF7" w:rsidRDefault="00A42D87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lastRenderedPageBreak/>
              <w:t>(м</w:t>
            </w:r>
            <w:r w:rsidR="001701D4" w:rsidRPr="00915BF7">
              <w:rPr>
                <w:szCs w:val="24"/>
              </w:rPr>
              <w:t>аксимум 6</w:t>
            </w:r>
            <w:r w:rsidRPr="00915BF7">
              <w:rPr>
                <w:szCs w:val="24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A6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lastRenderedPageBreak/>
              <w:t>Парное катание</w:t>
            </w:r>
          </w:p>
          <w:p w14:paraId="29711331" w14:textId="272F29C8" w:rsidR="001701D4" w:rsidRPr="00915BF7" w:rsidRDefault="00887797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Произвольная программа</w:t>
            </w:r>
          </w:p>
          <w:p w14:paraId="71FA017C" w14:textId="61D5E57D" w:rsidR="001701D4" w:rsidRPr="00915BF7" w:rsidRDefault="001E453B" w:rsidP="001E453B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(м</w:t>
            </w:r>
            <w:r w:rsidR="001701D4" w:rsidRPr="00915BF7">
              <w:rPr>
                <w:szCs w:val="24"/>
              </w:rPr>
              <w:t>аксимум 4</w:t>
            </w:r>
            <w:r w:rsidRPr="00915BF7">
              <w:rPr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13B" w14:textId="64B32461" w:rsidR="00A31A1B" w:rsidRPr="00915BF7" w:rsidRDefault="00A31A1B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Танцы на льду</w:t>
            </w:r>
          </w:p>
          <w:p w14:paraId="1F17E53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Произвольный танец</w:t>
            </w:r>
          </w:p>
          <w:p w14:paraId="72C1297F" w14:textId="4850363A" w:rsidR="001701D4" w:rsidRPr="00915BF7" w:rsidRDefault="001E453B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(м</w:t>
            </w:r>
            <w:r w:rsidR="001701D4" w:rsidRPr="00915BF7">
              <w:rPr>
                <w:szCs w:val="24"/>
              </w:rPr>
              <w:t>аксимум 5</w:t>
            </w:r>
            <w:r w:rsidRPr="00915BF7">
              <w:rPr>
                <w:szCs w:val="24"/>
              </w:rPr>
              <w:t>)</w:t>
            </w:r>
          </w:p>
        </w:tc>
      </w:tr>
      <w:tr w:rsidR="001701D4" w:rsidRPr="00915BF7" w14:paraId="27D4CCB1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EDD7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lastRenderedPageBreak/>
              <w:t> 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2C30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 + 1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1077C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 + 1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FD96C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 + 1</w:t>
            </w:r>
          </w:p>
        </w:tc>
      </w:tr>
      <w:tr w:rsidR="001701D4" w:rsidRPr="00915BF7" w14:paraId="37C0DE4D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6E9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7FA28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 + 2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4BAE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 + 2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4139A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 + 2</w:t>
            </w:r>
          </w:p>
        </w:tc>
      </w:tr>
      <w:tr w:rsidR="001701D4" w:rsidRPr="00915BF7" w14:paraId="2B7DC035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D044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98BC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 + 2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53548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 + 2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9BDA8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 + 2</w:t>
            </w:r>
          </w:p>
        </w:tc>
      </w:tr>
      <w:tr w:rsidR="001701D4" w:rsidRPr="00915BF7" w14:paraId="3D86840F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3737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2722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 + 3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D12F29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 + 3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B033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 + 3</w:t>
            </w:r>
          </w:p>
        </w:tc>
      </w:tr>
      <w:tr w:rsidR="001701D4" w:rsidRPr="00915BF7" w14:paraId="14CFB96D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8506B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EACE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D37B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7BF2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</w:t>
            </w:r>
          </w:p>
        </w:tc>
      </w:tr>
      <w:tr w:rsidR="001701D4" w:rsidRPr="00915BF7" w14:paraId="7349BA05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93B28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F159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D2F0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31FDA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</w:t>
            </w:r>
          </w:p>
        </w:tc>
      </w:tr>
      <w:tr w:rsidR="001701D4" w:rsidRPr="00915BF7" w14:paraId="158E9BEE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B1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8E77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75C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34C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</w:t>
            </w:r>
          </w:p>
        </w:tc>
      </w:tr>
      <w:tr w:rsidR="001701D4" w:rsidRPr="00915BF7" w14:paraId="2409701A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0ABD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C26C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F950F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A3693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</w:t>
            </w:r>
          </w:p>
        </w:tc>
      </w:tr>
      <w:tr w:rsidR="001701D4" w:rsidRPr="00915BF7" w14:paraId="3C904ABC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6399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DFA95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714B3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9065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</w:t>
            </w:r>
          </w:p>
        </w:tc>
      </w:tr>
      <w:tr w:rsidR="001701D4" w:rsidRPr="00915BF7" w14:paraId="2A006928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D230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1E4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9756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950E0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</w:t>
            </w:r>
          </w:p>
        </w:tc>
      </w:tr>
      <w:tr w:rsidR="001701D4" w:rsidRPr="00915BF7" w14:paraId="28676E79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FDD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C3668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 + 6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1AD0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47A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</w:t>
            </w:r>
          </w:p>
        </w:tc>
      </w:tr>
      <w:tr w:rsidR="001701D4" w:rsidRPr="00915BF7" w14:paraId="1E1C3EEB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5DB65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E777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F954B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+ 3 + 4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34A7F5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+ 5</w:t>
            </w:r>
          </w:p>
        </w:tc>
      </w:tr>
      <w:tr w:rsidR="001701D4" w:rsidRPr="00915BF7" w14:paraId="16A2B324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679D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9CF6FC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 + 5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BBFF2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7902C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 + 5</w:t>
            </w:r>
          </w:p>
        </w:tc>
      </w:tr>
      <w:tr w:rsidR="001701D4" w:rsidRPr="00915BF7" w14:paraId="28C58993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26AB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B6FFA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3750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E6C8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</w:t>
            </w:r>
          </w:p>
        </w:tc>
      </w:tr>
      <w:tr w:rsidR="001701D4" w:rsidRPr="00915BF7" w14:paraId="5C087277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97DB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830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E8B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5C3E2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</w:t>
            </w:r>
          </w:p>
        </w:tc>
      </w:tr>
      <w:tr w:rsidR="001701D4" w:rsidRPr="00915BF7" w14:paraId="3B43F5AC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C365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5E86A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+ 6 + 6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04142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+ 3 + 4 + 4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4483C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+ 5</w:t>
            </w:r>
          </w:p>
        </w:tc>
      </w:tr>
      <w:tr w:rsidR="001701D4" w:rsidRPr="00915BF7" w14:paraId="31B4905A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4931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B976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 + 6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E6D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2B3B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+ 5 + 5</w:t>
            </w:r>
          </w:p>
        </w:tc>
      </w:tr>
      <w:tr w:rsidR="001701D4" w:rsidRPr="00915BF7" w14:paraId="2DEA7765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9AB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C57BE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 + 5 + 5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E18B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77043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 + 5 + 5</w:t>
            </w:r>
          </w:p>
        </w:tc>
      </w:tr>
      <w:tr w:rsidR="001701D4" w:rsidRPr="00915BF7" w14:paraId="63E25044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3325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D70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043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F345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</w:t>
            </w:r>
          </w:p>
        </w:tc>
      </w:tr>
      <w:tr w:rsidR="001701D4" w:rsidRPr="00915BF7" w14:paraId="72731547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2E355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C229D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CD17DF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+ 3 + 4 + 4 + 4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980E8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+ 5</w:t>
            </w:r>
          </w:p>
        </w:tc>
      </w:tr>
      <w:tr w:rsidR="001701D4" w:rsidRPr="00915BF7" w14:paraId="5502847C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42C32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0471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+ 6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5124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+ 4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199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+ 5 + 5</w:t>
            </w:r>
          </w:p>
        </w:tc>
      </w:tr>
      <w:tr w:rsidR="001701D4" w:rsidRPr="00915BF7" w14:paraId="03588C24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16AD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C226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+ 6 + 6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1A08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7B78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+ 5 + 5 + 5</w:t>
            </w:r>
          </w:p>
        </w:tc>
      </w:tr>
      <w:tr w:rsidR="001701D4" w:rsidRPr="00915BF7" w14:paraId="77EC79CC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E93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 xml:space="preserve">24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B0CA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 + 6 + 6 + 6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F0F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+ 4 + 4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83A0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 + 5 + 5 + 5</w:t>
            </w:r>
          </w:p>
        </w:tc>
      </w:tr>
      <w:tr w:rsidR="001701D4" w:rsidRPr="00915BF7" w14:paraId="6BC7DEE3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97DCC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CA28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 + 5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F7529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+ 3 + 4 + 4 + 4 + 4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79690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 + 5</w:t>
            </w:r>
          </w:p>
        </w:tc>
      </w:tr>
      <w:tr w:rsidR="001701D4" w:rsidRPr="00915BF7" w14:paraId="433EB0C3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E9CBA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F8BEC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7BC6B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+ 4 + 4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42CF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+ 5 + 5</w:t>
            </w:r>
          </w:p>
        </w:tc>
      </w:tr>
      <w:tr w:rsidR="001701D4" w:rsidRPr="00915BF7" w14:paraId="37E03478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101449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7207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+ 6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651CD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 + 4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D8A5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+ 5 + 5 + 5</w:t>
            </w:r>
          </w:p>
        </w:tc>
      </w:tr>
      <w:tr w:rsidR="001701D4" w:rsidRPr="00915BF7" w14:paraId="0887561A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A34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28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CF4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+ 6 + 6 + 6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A863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+ 4 + 4 + 4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D6C1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+ 5 + 5 + 5 + 5</w:t>
            </w:r>
          </w:p>
        </w:tc>
      </w:tr>
      <w:tr w:rsidR="001701D4" w:rsidRPr="00915BF7" w14:paraId="57185B27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EC87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D265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+ 6 + 6 + 6 + 6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5B346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+ 3 + 4 + 4 + 4 + 4 + 4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B571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 + 5 + 5 + 5 + 5</w:t>
            </w:r>
          </w:p>
        </w:tc>
      </w:tr>
      <w:tr w:rsidR="001701D4" w:rsidRPr="00915BF7" w14:paraId="0C9B1E08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DCC8B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E77B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 + 6 + 6 + 6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449B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+ 4 + 4 + 4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9CFF2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 + 5 + 5</w:t>
            </w:r>
          </w:p>
        </w:tc>
      </w:tr>
      <w:tr w:rsidR="001701D4" w:rsidRPr="00915BF7" w14:paraId="06328406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BC557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E696E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 + 5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F7E19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 + 4 + 4 + 4 + 4 + 4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5567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+ 5 + 5 + 5</w:t>
            </w:r>
          </w:p>
        </w:tc>
      </w:tr>
      <w:tr w:rsidR="001701D4" w:rsidRPr="00915BF7" w14:paraId="3B6D1335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9299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EF2C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 + 6 + 6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1A90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+ 4 + 4 + 4 + 4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AED44" w14:textId="77777777" w:rsidR="001701D4" w:rsidRPr="00915BF7" w:rsidRDefault="001701D4" w:rsidP="007C70B5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+ 5 + 5 + 5 + 5</w:t>
            </w:r>
          </w:p>
        </w:tc>
      </w:tr>
      <w:tr w:rsidR="001701D4" w:rsidRPr="00915BF7" w14:paraId="53E4F715" w14:textId="77777777" w:rsidTr="00A31A1B">
        <w:trPr>
          <w:trHeight w:val="2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6B95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1E7D8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+ 6 + 6 + 6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A8391D" w14:textId="3C59A20D" w:rsidR="001701D4" w:rsidRPr="00915BF7" w:rsidRDefault="002D103A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+ 3 + 4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 + 4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A3D9BD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+ 5 + 5 + 5 + 5 + 5</w:t>
            </w:r>
          </w:p>
        </w:tc>
      </w:tr>
      <w:tr w:rsidR="001701D4" w:rsidRPr="00915BF7" w14:paraId="6AF20482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E7CF2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2BB9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+ 6 + 6 + 6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B6EA" w14:textId="611B263A" w:rsidR="001701D4" w:rsidRPr="00915BF7" w:rsidRDefault="002D103A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+ 3 + 4 + 4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 + 4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17E9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+ 5 + 5 + 5 + 5 + 5 + 5</w:t>
            </w:r>
          </w:p>
        </w:tc>
      </w:tr>
      <w:tr w:rsidR="001701D4" w:rsidRPr="00915BF7" w14:paraId="47B4B4E3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3D846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CE8B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+ 6 + 6 + 6 + 6 + 6</w:t>
            </w: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9AFC5" w14:textId="79C82F20" w:rsidR="001701D4" w:rsidRPr="00915BF7" w:rsidRDefault="002D103A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 + 4 + 4 + 4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 + 4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8DDE0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 + 5 + 5 + 5 + 5 + 5 + 5</w:t>
            </w:r>
          </w:p>
        </w:tc>
      </w:tr>
      <w:tr w:rsidR="001701D4" w:rsidRPr="00915BF7" w14:paraId="50893DBB" w14:textId="77777777" w:rsidTr="00A31A1B">
        <w:trPr>
          <w:trHeight w:val="227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527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36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601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 + 6 + 6 + 6 + 6 + 6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38AA7" w14:textId="6C4F9F5D" w:rsidR="001701D4" w:rsidRPr="00915BF7" w:rsidRDefault="00A43EE6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</w:t>
            </w:r>
            <w:r w:rsidR="000215AE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0215AE" w:rsidRPr="00915BF7">
              <w:rPr>
                <w:szCs w:val="24"/>
              </w:rPr>
              <w:t xml:space="preserve"> </w:t>
            </w:r>
            <w:r w:rsidR="001701D4" w:rsidRPr="00915BF7">
              <w:rPr>
                <w:szCs w:val="24"/>
              </w:rPr>
              <w:t>4 + 4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+</w:t>
            </w:r>
            <w:r w:rsidR="00A31A1B" w:rsidRPr="00915BF7">
              <w:rPr>
                <w:szCs w:val="24"/>
              </w:rPr>
              <w:t xml:space="preserve"> </w:t>
            </w:r>
            <w:r w:rsidRPr="00915BF7">
              <w:rPr>
                <w:szCs w:val="24"/>
              </w:rPr>
              <w:t>4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E2BC" w14:textId="5D4B7757" w:rsidR="001701D4" w:rsidRPr="00915BF7" w:rsidRDefault="00A43EE6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 + 4 + 4 + 4 + 5 + 5 + 5 + 5</w:t>
            </w:r>
          </w:p>
        </w:tc>
      </w:tr>
    </w:tbl>
    <w:p w14:paraId="3C121D4E" w14:textId="77777777" w:rsidR="001701D4" w:rsidRDefault="001701D4" w:rsidP="00DF027F">
      <w:pPr>
        <w:spacing w:line="23" w:lineRule="atLeast"/>
        <w:ind w:firstLine="709"/>
        <w:rPr>
          <w:sz w:val="28"/>
          <w:szCs w:val="28"/>
        </w:rPr>
      </w:pPr>
    </w:p>
    <w:p w14:paraId="1DFB022B" w14:textId="0DB2D9D1" w:rsidR="001701D4" w:rsidRPr="00CE66B7" w:rsidRDefault="001701D4" w:rsidP="0010432F">
      <w:pPr>
        <w:numPr>
          <w:ilvl w:val="1"/>
          <w:numId w:val="30"/>
        </w:numPr>
        <w:tabs>
          <w:tab w:val="left" w:pos="1560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E66B7">
        <w:rPr>
          <w:sz w:val="28"/>
          <w:szCs w:val="28"/>
        </w:rPr>
        <w:t xml:space="preserve">Комплектация групп для проведения разминок </w:t>
      </w:r>
      <w:r w:rsidRPr="00CE66B7">
        <w:rPr>
          <w:color w:val="auto"/>
          <w:sz w:val="28"/>
          <w:szCs w:val="28"/>
        </w:rPr>
        <w:t>в одиночном/парном катании/танцах на льду</w:t>
      </w:r>
      <w:r w:rsidR="002E62C2">
        <w:rPr>
          <w:color w:val="auto"/>
          <w:sz w:val="28"/>
          <w:szCs w:val="28"/>
        </w:rPr>
        <w:t xml:space="preserve"> указана в таблице 5</w:t>
      </w:r>
    </w:p>
    <w:p w14:paraId="418EF460" w14:textId="6E898A22" w:rsidR="001701D4" w:rsidRPr="002E62C2" w:rsidRDefault="00A42D87" w:rsidP="00A42D87">
      <w:pPr>
        <w:spacing w:line="23" w:lineRule="atLeast"/>
        <w:ind w:firstLine="709"/>
        <w:jc w:val="right"/>
        <w:rPr>
          <w:szCs w:val="24"/>
        </w:rPr>
      </w:pPr>
      <w:r w:rsidRPr="002E62C2">
        <w:rPr>
          <w:szCs w:val="24"/>
        </w:rPr>
        <w:t xml:space="preserve">Таблица </w:t>
      </w:r>
      <w:r w:rsidR="001E453B" w:rsidRPr="002E62C2">
        <w:rPr>
          <w:szCs w:val="24"/>
        </w:rPr>
        <w:t>5</w:t>
      </w: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842"/>
        <w:gridCol w:w="2694"/>
        <w:gridCol w:w="2126"/>
        <w:gridCol w:w="1984"/>
      </w:tblGrid>
      <w:tr w:rsidR="00240684" w:rsidRPr="00915BF7" w14:paraId="4A3BB4EE" w14:textId="77777777" w:rsidTr="00915BF7">
        <w:tc>
          <w:tcPr>
            <w:tcW w:w="1101" w:type="dxa"/>
            <w:tcBorders>
              <w:left w:val="single" w:sz="4" w:space="0" w:color="auto"/>
              <w:right w:val="single" w:sz="4" w:space="0" w:color="auto"/>
            </w:tcBorders>
          </w:tcPr>
          <w:p w14:paraId="2441EF07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 xml:space="preserve">Число </w:t>
            </w:r>
          </w:p>
          <w:p w14:paraId="107BA574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спортсменов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728718AC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Одиночное катание</w:t>
            </w:r>
          </w:p>
          <w:p w14:paraId="43CA6DE7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Короткая программа</w:t>
            </w:r>
          </w:p>
          <w:p w14:paraId="47E714A7" w14:textId="677282EC" w:rsidR="00887797" w:rsidRPr="00915BF7" w:rsidRDefault="0024068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Произвольная программа</w:t>
            </w:r>
          </w:p>
          <w:p w14:paraId="07102D6D" w14:textId="0CE03096" w:rsidR="00887797" w:rsidRPr="00915BF7" w:rsidRDefault="001E453B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(м</w:t>
            </w:r>
            <w:r w:rsidR="00887797" w:rsidRPr="00915BF7">
              <w:rPr>
                <w:szCs w:val="24"/>
              </w:rPr>
              <w:t>аксимум 6</w:t>
            </w:r>
            <w:r w:rsidRPr="00915BF7">
              <w:rPr>
                <w:szCs w:val="24"/>
              </w:rPr>
              <w:t>)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2AB7183" w14:textId="68283E3D" w:rsidR="00887797" w:rsidRPr="00915BF7" w:rsidRDefault="0024068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Парное катание</w:t>
            </w:r>
          </w:p>
          <w:p w14:paraId="562E69EF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Короткая программа</w:t>
            </w:r>
          </w:p>
          <w:p w14:paraId="4DA2CA45" w14:textId="01E55A16" w:rsidR="00887797" w:rsidRPr="00915BF7" w:rsidRDefault="0024068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Произвольная программа</w:t>
            </w:r>
          </w:p>
          <w:p w14:paraId="793687BD" w14:textId="05CE954A" w:rsidR="00887797" w:rsidRPr="00915BF7" w:rsidRDefault="001E453B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(м</w:t>
            </w:r>
            <w:r w:rsidR="00887797" w:rsidRPr="00915BF7">
              <w:rPr>
                <w:szCs w:val="24"/>
              </w:rPr>
              <w:t>аксимум 4</w:t>
            </w:r>
            <w:r w:rsidRPr="00915BF7">
              <w:rPr>
                <w:szCs w:val="24"/>
              </w:rPr>
              <w:t>)</w:t>
            </w:r>
          </w:p>
        </w:tc>
        <w:tc>
          <w:tcPr>
            <w:tcW w:w="2126" w:type="dxa"/>
          </w:tcPr>
          <w:p w14:paraId="6AE8A69D" w14:textId="7A4CC9EC" w:rsidR="00240684" w:rsidRPr="00915BF7" w:rsidRDefault="00240684" w:rsidP="00887797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Танцы на льду</w:t>
            </w:r>
          </w:p>
          <w:p w14:paraId="0C8C051C" w14:textId="77777777" w:rsidR="00887797" w:rsidRPr="00915BF7" w:rsidRDefault="00887797" w:rsidP="00887797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Ритм танец</w:t>
            </w:r>
          </w:p>
          <w:p w14:paraId="72ACB512" w14:textId="77777777" w:rsidR="00887797" w:rsidRPr="00915BF7" w:rsidRDefault="00887797" w:rsidP="00887797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Произвольный танец</w:t>
            </w:r>
          </w:p>
          <w:p w14:paraId="1E191E5F" w14:textId="76010B16" w:rsidR="00887797" w:rsidRPr="00915BF7" w:rsidRDefault="001E453B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(м</w:t>
            </w:r>
            <w:r w:rsidR="00887797" w:rsidRPr="00915BF7">
              <w:rPr>
                <w:szCs w:val="24"/>
              </w:rPr>
              <w:t>аксимум 5</w:t>
            </w:r>
            <w:r w:rsidRPr="00915BF7">
              <w:rPr>
                <w:szCs w:val="24"/>
              </w:rPr>
              <w:t>)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7FA47548" w14:textId="77777777" w:rsidR="00240684" w:rsidRPr="00915BF7" w:rsidRDefault="00240684" w:rsidP="00240684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Танцы на льду</w:t>
            </w:r>
          </w:p>
          <w:p w14:paraId="63344CC8" w14:textId="4363D03B" w:rsidR="00240684" w:rsidRPr="00915BF7" w:rsidRDefault="001D665F" w:rsidP="00240684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 xml:space="preserve">Паттерн </w:t>
            </w:r>
            <w:r w:rsidR="00240684" w:rsidRPr="00915BF7">
              <w:rPr>
                <w:color w:val="auto"/>
                <w:szCs w:val="24"/>
              </w:rPr>
              <w:t>танец</w:t>
            </w:r>
          </w:p>
          <w:p w14:paraId="687277C9" w14:textId="673833EF" w:rsidR="00240684" w:rsidRPr="00915BF7" w:rsidRDefault="00240684" w:rsidP="00240684">
            <w:pPr>
              <w:spacing w:line="23" w:lineRule="atLeast"/>
              <w:rPr>
                <w:color w:val="auto"/>
                <w:szCs w:val="24"/>
              </w:rPr>
            </w:pPr>
          </w:p>
          <w:p w14:paraId="722D431E" w14:textId="77777777" w:rsidR="001D665F" w:rsidRPr="00915BF7" w:rsidRDefault="001D665F" w:rsidP="00240684">
            <w:pPr>
              <w:spacing w:line="23" w:lineRule="atLeast"/>
              <w:rPr>
                <w:color w:val="auto"/>
                <w:szCs w:val="24"/>
              </w:rPr>
            </w:pPr>
          </w:p>
          <w:p w14:paraId="1433F540" w14:textId="1D3FD317" w:rsidR="00887797" w:rsidRPr="00915BF7" w:rsidRDefault="001E453B" w:rsidP="00240684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(м</w:t>
            </w:r>
            <w:r w:rsidR="00240684" w:rsidRPr="00915BF7">
              <w:rPr>
                <w:color w:val="auto"/>
                <w:szCs w:val="24"/>
              </w:rPr>
              <w:t xml:space="preserve">аксимум </w:t>
            </w:r>
            <w:r w:rsidR="001D665F" w:rsidRPr="00915BF7">
              <w:rPr>
                <w:color w:val="auto"/>
                <w:szCs w:val="24"/>
              </w:rPr>
              <w:t>6</w:t>
            </w:r>
            <w:r w:rsidRPr="00915BF7">
              <w:rPr>
                <w:color w:val="auto"/>
                <w:szCs w:val="24"/>
              </w:rPr>
              <w:t>)</w:t>
            </w:r>
          </w:p>
        </w:tc>
      </w:tr>
      <w:tr w:rsidR="00240684" w:rsidRPr="00915BF7" w14:paraId="3AB1DBE0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98E141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4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66FCD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BE89C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8ABA21" w14:textId="5A5BD394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DBE78" w14:textId="4771E309" w:rsidR="00887797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4</w:t>
            </w:r>
          </w:p>
        </w:tc>
      </w:tr>
      <w:tr w:rsidR="00240684" w:rsidRPr="00915BF7" w14:paraId="250F6596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CFF15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2B93F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97FF4" w14:textId="0D31631B" w:rsidR="00887797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2+</w:t>
            </w:r>
            <w:r w:rsidR="00887797" w:rsidRPr="00915BF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F60566" w14:textId="0FD0C875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F8FEE" w14:textId="771FAF5A" w:rsidR="00887797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</w:t>
            </w:r>
          </w:p>
        </w:tc>
      </w:tr>
      <w:tr w:rsidR="00240684" w:rsidRPr="00915BF7" w14:paraId="4FB1146F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B8FAD7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BF1A9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F294EA" w14:textId="057FF9F6" w:rsidR="00887797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</w:t>
            </w:r>
            <w:r w:rsidR="00887797" w:rsidRPr="00915BF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D4BBF" w14:textId="57A6F55D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83A83C" w14:textId="1596FCCB" w:rsidR="00887797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6</w:t>
            </w:r>
          </w:p>
        </w:tc>
      </w:tr>
      <w:tr w:rsidR="00240684" w:rsidRPr="00915BF7" w14:paraId="60D3949F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9B9CB" w14:textId="77777777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0987ED" w14:textId="395D670D" w:rsidR="00887797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</w:t>
            </w:r>
            <w:r w:rsidR="00887797" w:rsidRPr="00915BF7">
              <w:rPr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04725" w14:textId="413059B5" w:rsidR="00887797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</w:t>
            </w:r>
            <w:r w:rsidR="00887797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ED1F2" w14:textId="3B1FC7DA" w:rsidR="00887797" w:rsidRPr="00915BF7" w:rsidRDefault="00887797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151C88" w14:textId="5C6CBD34" w:rsidR="00887797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3+4</w:t>
            </w:r>
          </w:p>
        </w:tc>
      </w:tr>
      <w:tr w:rsidR="001D665F" w:rsidRPr="00915BF7" w14:paraId="076EE384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F97CFE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lastRenderedPageBreak/>
              <w:t> 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3CDEF6" w14:textId="79F36828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742502B" w14:textId="1829BB0F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1C729A" w14:textId="4D42D295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166804" w14:textId="6D4EF58B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4+4</w:t>
            </w:r>
          </w:p>
        </w:tc>
      </w:tr>
      <w:tr w:rsidR="001D665F" w:rsidRPr="00915BF7" w14:paraId="669E7C80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1AF26E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 9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D337A2" w14:textId="1349C4E9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A1B3E" w14:textId="7F08012A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3+ 3+</w:t>
            </w:r>
            <w:r w:rsidR="001D665F" w:rsidRPr="00915BF7">
              <w:rPr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32A19" w14:textId="1795768C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BDC2E" w14:textId="092EB901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4+5</w:t>
            </w:r>
          </w:p>
        </w:tc>
      </w:tr>
      <w:tr w:rsidR="001D665F" w:rsidRPr="00915BF7" w14:paraId="2A720463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B2CD7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9414FD" w14:textId="2B42D4AD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F6026F" w14:textId="0E886539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B4681" w14:textId="5BF19939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5AC9D" w14:textId="607C173B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</w:t>
            </w:r>
          </w:p>
        </w:tc>
      </w:tr>
      <w:tr w:rsidR="001D665F" w:rsidRPr="00915BF7" w14:paraId="622A1A9D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1F23F3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32741" w14:textId="08073B91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59366" w14:textId="108D9FBB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A90C76" w14:textId="5E8FFAAB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ABC568" w14:textId="1394114C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5+6</w:t>
            </w:r>
          </w:p>
        </w:tc>
      </w:tr>
      <w:tr w:rsidR="001D665F" w:rsidRPr="00915BF7" w14:paraId="6BAC78F4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4BE888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2467AB" w14:textId="74AEE0EB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AA0926" w14:textId="250E0CB7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6AB7EB" w14:textId="54905F9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E88971" w14:textId="32684270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6+6</w:t>
            </w:r>
          </w:p>
        </w:tc>
      </w:tr>
      <w:tr w:rsidR="001D665F" w:rsidRPr="00915BF7" w14:paraId="5890F1F4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90A1F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13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62D3D" w14:textId="2AE8014C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25F2B" w14:textId="4135D0FF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3+3+3+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F84E23" w14:textId="41B00C28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DC06B" w14:textId="64C99482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4+4+5</w:t>
            </w:r>
          </w:p>
        </w:tc>
      </w:tr>
      <w:tr w:rsidR="001D665F" w:rsidRPr="00915BF7" w14:paraId="2096F107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9F14B4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A08EB" w14:textId="3A049724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4FCCF" w14:textId="5AE3213A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E3CF3" w14:textId="19CF2E61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2E321B" w14:textId="2453268E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4+5+5</w:t>
            </w:r>
          </w:p>
        </w:tc>
      </w:tr>
      <w:tr w:rsidR="001D665F" w:rsidRPr="00915BF7" w14:paraId="4010B525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95363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0DF7F" w14:textId="01C3FA25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BADF81" w14:textId="75A459EF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D03340" w14:textId="3C32FC88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933AB4" w14:textId="24FADB92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</w:t>
            </w:r>
          </w:p>
        </w:tc>
      </w:tr>
      <w:tr w:rsidR="001D665F" w:rsidRPr="00915BF7" w14:paraId="1375CC88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C0225AE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96C6ADD" w14:textId="338F7780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4C7448" w14:textId="7ACF282E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1AC4113" w14:textId="0B0EB73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7D97C8" w14:textId="46C63C8A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5+5+6</w:t>
            </w:r>
          </w:p>
        </w:tc>
      </w:tr>
      <w:tr w:rsidR="001D665F" w:rsidRPr="00915BF7" w14:paraId="261F6208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342E69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17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5440A" w14:textId="0C352F00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7021ED" w14:textId="619CA696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3+3+3+4+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CDB403" w14:textId="4E97693C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17166" w14:textId="3E0D656E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5+6+6</w:t>
            </w:r>
          </w:p>
        </w:tc>
      </w:tr>
      <w:tr w:rsidR="001D665F" w:rsidRPr="00915BF7" w14:paraId="3F810757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008E52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0A938" w14:textId="398A03A3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8A37B" w14:textId="5FD0FE9C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EA526" w14:textId="21ACFBBD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253505" w14:textId="22F90AFF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6+6+6</w:t>
            </w:r>
          </w:p>
        </w:tc>
      </w:tr>
      <w:tr w:rsidR="001D665F" w:rsidRPr="00915BF7" w14:paraId="50FFC4F4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036454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2CCE8C" w14:textId="3F671D73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FC9724" w14:textId="3134FFAB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288B32" w14:textId="04424C71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BC2C1" w14:textId="4727B0E7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4+5+5+5</w:t>
            </w:r>
          </w:p>
        </w:tc>
      </w:tr>
      <w:tr w:rsidR="001D665F" w:rsidRPr="00915BF7" w14:paraId="276BD1D0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33A42C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B2E1C86" w14:textId="6D47C4CD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3093A4A" w14:textId="2E9936F1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ED7A64A" w14:textId="7E7B492A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03BE86" w14:textId="58BA66B5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5+5+5+5</w:t>
            </w:r>
          </w:p>
        </w:tc>
      </w:tr>
      <w:tr w:rsidR="001D665F" w:rsidRPr="00915BF7" w14:paraId="356C6CBD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5CE80F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21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F7CEF" w14:textId="09F938D7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8D5D6" w14:textId="5E366F53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3+3+3+4+4+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519CC7" w14:textId="5AB2C059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47FEC" w14:textId="020310F7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5+5+5+6</w:t>
            </w:r>
          </w:p>
        </w:tc>
      </w:tr>
      <w:tr w:rsidR="001D665F" w:rsidRPr="00915BF7" w14:paraId="1BF50E42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45B50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FDEEF" w14:textId="648FE167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5+5+ 6+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984C9E" w14:textId="628FD37A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9C2A90" w14:textId="168A0C59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EAFE37" w14:textId="4AAE73B9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5+5+6+6</w:t>
            </w:r>
          </w:p>
        </w:tc>
      </w:tr>
      <w:tr w:rsidR="001D665F" w:rsidRPr="00915BF7" w14:paraId="7A04C780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0B3F9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52190" w14:textId="430236F8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955D71" w14:textId="19267015" w:rsidR="001D665F" w:rsidRPr="00915BF7" w:rsidRDefault="001C3739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AD6E3" w14:textId="49086908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C96CA" w14:textId="219A6F8E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5+6+6+6</w:t>
            </w:r>
          </w:p>
        </w:tc>
      </w:tr>
      <w:tr w:rsidR="001D665F" w:rsidRPr="00915BF7" w14:paraId="55DAB3E1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667642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D38617" w14:textId="77351C6B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CBD81B" w14:textId="36B9F333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9BD44A9" w14:textId="62B2224F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2990E4" w14:textId="3CB661EB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6+6+6+6</w:t>
            </w:r>
          </w:p>
        </w:tc>
      </w:tr>
      <w:tr w:rsidR="001D665F" w:rsidRPr="00915BF7" w14:paraId="0904C980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33A251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25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6E6A0" w14:textId="67F91CC4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</w:t>
            </w:r>
            <w:r w:rsidR="001D665F" w:rsidRPr="00915BF7">
              <w:rPr>
                <w:szCs w:val="24"/>
              </w:rPr>
              <w:t>5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2A62DE" w14:textId="676374FF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3+3+3+4+4+4+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75145" w14:textId="66DB18B3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CF3AC" w14:textId="3BD74B37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5+5+5+5+5</w:t>
            </w:r>
          </w:p>
        </w:tc>
      </w:tr>
      <w:tr w:rsidR="001D665F" w:rsidRPr="00915BF7" w14:paraId="4AE18ABF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B2DFDC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2C2C7" w14:textId="2F91B20A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372D8D" w14:textId="71D91457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00D5E7" w14:textId="7E4F695C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11C1A" w14:textId="4D6D4476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5+5+5+5+6</w:t>
            </w:r>
          </w:p>
        </w:tc>
      </w:tr>
      <w:tr w:rsidR="001D665F" w:rsidRPr="00915BF7" w14:paraId="7D4AAB94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48E56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567FC" w14:textId="1E1EF80E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31A38" w14:textId="66D6E228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C7F54" w14:textId="4789E290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38BEC" w14:textId="73E847A5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5+5+5+6+6</w:t>
            </w:r>
          </w:p>
        </w:tc>
      </w:tr>
      <w:tr w:rsidR="001D665F" w:rsidRPr="00915BF7" w14:paraId="47C1CEA2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A54DCB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4A6367E" w14:textId="59696549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856022" w14:textId="7787D9A5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EDBDEA0" w14:textId="0FC576C5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43ADB5A" w14:textId="31116A8C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5+5+6+6+6</w:t>
            </w:r>
          </w:p>
        </w:tc>
      </w:tr>
      <w:tr w:rsidR="001D665F" w:rsidRPr="00915BF7" w14:paraId="60E89260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0E54E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29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9D3FB" w14:textId="01E1A755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5F45E" w14:textId="02120E7C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3+3+3+4+4+4+4+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696D11" w14:textId="256A2FD8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4+5+5+5+5+5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58621" w14:textId="04313C07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5+6+6+6+6</w:t>
            </w:r>
          </w:p>
        </w:tc>
      </w:tr>
      <w:tr w:rsidR="001D665F" w:rsidRPr="00915BF7" w14:paraId="2299C42C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4510E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65A4E" w14:textId="1F36709B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6+6+6+6</w:t>
            </w:r>
            <w:r w:rsidR="001D665F" w:rsidRPr="00915BF7">
              <w:rPr>
                <w:szCs w:val="24"/>
              </w:rPr>
              <w:t>+ 6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234277" w14:textId="4ECE91D3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019F15" w14:textId="75BA47DC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69F85" w14:textId="6FD890BD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6+6+6+6+6</w:t>
            </w:r>
          </w:p>
        </w:tc>
      </w:tr>
      <w:tr w:rsidR="001D665F" w:rsidRPr="00915BF7" w14:paraId="1A834349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7A155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4E916" w14:textId="677E9E31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EB51C" w14:textId="53BABBEA" w:rsidR="001D665F" w:rsidRPr="00915BF7" w:rsidRDefault="00A57D63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CA37BE" w14:textId="0663AD53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E3A40A" w14:textId="62358557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5+5+5+5+5+6</w:t>
            </w:r>
          </w:p>
        </w:tc>
      </w:tr>
      <w:tr w:rsidR="001D665F" w:rsidRPr="00915BF7" w14:paraId="477ECB23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B91572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788CA8" w14:textId="2373DC5A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EB8E57E" w14:textId="3E830D1B" w:rsidR="001D665F" w:rsidRPr="00915BF7" w:rsidRDefault="00C7381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0C6059" w14:textId="38FCF9EE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FBAE5D" w14:textId="3A493CFD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5+5+5+5+6+6</w:t>
            </w:r>
          </w:p>
        </w:tc>
      </w:tr>
      <w:tr w:rsidR="001D665F" w:rsidRPr="00915BF7" w14:paraId="76C23F01" w14:textId="77777777" w:rsidTr="00915BF7">
        <w:trPr>
          <w:trHeight w:val="255"/>
        </w:trPr>
        <w:tc>
          <w:tcPr>
            <w:tcW w:w="110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3D90D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33</w:t>
            </w:r>
          </w:p>
        </w:tc>
        <w:tc>
          <w:tcPr>
            <w:tcW w:w="184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EAB1AC" w14:textId="0FDBE24E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AEE72D" w14:textId="384689C5" w:rsidR="001D665F" w:rsidRPr="00915BF7" w:rsidRDefault="00674A32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3+3+3+4+4+4+4+4+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E5E4C3" w14:textId="5C0D02D1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4+4+5+5+5+5+5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ACB67C" w14:textId="26B57C58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5+5+5+6+6+6</w:t>
            </w:r>
          </w:p>
        </w:tc>
      </w:tr>
      <w:tr w:rsidR="001D665F" w:rsidRPr="00915BF7" w14:paraId="44997EED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80599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FB785B" w14:textId="2C533C81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5+5+6+6+6+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4F043" w14:textId="56B8D5F4" w:rsidR="001D665F" w:rsidRPr="00915BF7" w:rsidRDefault="00C7381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3+3+4+4</w:t>
            </w:r>
            <w:r w:rsidR="001D665F" w:rsidRPr="00915BF7">
              <w:rPr>
                <w:szCs w:val="24"/>
              </w:rPr>
              <w:t>+</w:t>
            </w:r>
            <w:r w:rsidRPr="00915BF7">
              <w:rPr>
                <w:szCs w:val="24"/>
              </w:rPr>
              <w:t>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3D2665" w14:textId="7A31E038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D23C06" w14:textId="1B700BEB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5+5+6+6+6+6</w:t>
            </w:r>
          </w:p>
        </w:tc>
      </w:tr>
      <w:tr w:rsidR="001D665F" w:rsidRPr="00915BF7" w14:paraId="541C8EE0" w14:textId="77777777" w:rsidTr="00915BF7">
        <w:trPr>
          <w:trHeight w:val="255"/>
        </w:trPr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A720F0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78508" w14:textId="1878EEDE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5+6+6+6+6+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768B0" w14:textId="4D2F8D4E" w:rsidR="001D665F" w:rsidRPr="00915BF7" w:rsidRDefault="00C7381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3+4+4+4+4+4+4+4+</w:t>
            </w:r>
            <w:r w:rsidR="001D665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A1EE7" w14:textId="6673AB71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5+5+5+5+5+5+5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8E6B4" w14:textId="348608F1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5+6+6+6+6+6</w:t>
            </w:r>
          </w:p>
        </w:tc>
      </w:tr>
      <w:tr w:rsidR="001D665F" w:rsidRPr="00915BF7" w14:paraId="25096DD9" w14:textId="77777777" w:rsidTr="00915BF7">
        <w:trPr>
          <w:trHeight w:val="327"/>
        </w:trPr>
        <w:tc>
          <w:tcPr>
            <w:tcW w:w="110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A205EF" w14:textId="77777777" w:rsidR="001D665F" w:rsidRPr="00915BF7" w:rsidRDefault="001D665F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CA8481" w14:textId="61987711" w:rsidR="001D665F" w:rsidRPr="00915BF7" w:rsidRDefault="00573A2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6+6+6+6+6+</w:t>
            </w:r>
            <w:r w:rsidR="001D665F" w:rsidRPr="00915BF7">
              <w:rPr>
                <w:szCs w:val="24"/>
              </w:rPr>
              <w:t>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4A2B2C" w14:textId="28DB33DB" w:rsidR="001D665F" w:rsidRPr="00915BF7" w:rsidRDefault="00AA3E0C" w:rsidP="001D665F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4+4+4+4+4+4+4+4+</w:t>
            </w:r>
            <w:r w:rsidR="00C7381F" w:rsidRPr="00915BF7">
              <w:rPr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2A9A0ED" w14:textId="3E32841C" w:rsidR="001D665F" w:rsidRPr="00915BF7" w:rsidRDefault="00C7381F" w:rsidP="001D665F">
            <w:pPr>
              <w:spacing w:line="23" w:lineRule="atLeast"/>
              <w:rPr>
                <w:szCs w:val="24"/>
              </w:rPr>
            </w:pPr>
            <w:r w:rsidRPr="00915BF7">
              <w:rPr>
                <w:spacing w:val="-2"/>
                <w:szCs w:val="24"/>
              </w:rPr>
              <w:t>4+4+4+4+5+5+5</w:t>
            </w:r>
            <w:r w:rsidR="00857712" w:rsidRPr="00915BF7">
              <w:rPr>
                <w:spacing w:val="-2"/>
                <w:szCs w:val="24"/>
              </w:rPr>
              <w:t>+</w:t>
            </w:r>
            <w:r w:rsidR="00AA3E0C" w:rsidRPr="00915BF7">
              <w:rPr>
                <w:spacing w:val="-2"/>
                <w:szCs w:val="24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3AD68B" w14:textId="1511E5D6" w:rsidR="001D665F" w:rsidRPr="00915BF7" w:rsidRDefault="001D665F" w:rsidP="00857712">
            <w:pPr>
              <w:spacing w:line="23" w:lineRule="atLeast"/>
              <w:rPr>
                <w:color w:val="auto"/>
                <w:szCs w:val="24"/>
              </w:rPr>
            </w:pPr>
            <w:r w:rsidRPr="00915BF7">
              <w:rPr>
                <w:color w:val="auto"/>
                <w:szCs w:val="24"/>
              </w:rPr>
              <w:t>6+6+6+6+6+6</w:t>
            </w:r>
          </w:p>
        </w:tc>
      </w:tr>
    </w:tbl>
    <w:p w14:paraId="75C7F007" w14:textId="77777777" w:rsidR="001701D4" w:rsidRDefault="001701D4" w:rsidP="00DF027F">
      <w:pPr>
        <w:spacing w:line="23" w:lineRule="atLeast"/>
        <w:ind w:firstLine="709"/>
        <w:rPr>
          <w:sz w:val="28"/>
          <w:szCs w:val="28"/>
        </w:rPr>
      </w:pPr>
    </w:p>
    <w:p w14:paraId="1250205A" w14:textId="34C17B5E" w:rsidR="001701D4" w:rsidRPr="003B0C53" w:rsidRDefault="001701D4" w:rsidP="0010432F">
      <w:pPr>
        <w:numPr>
          <w:ilvl w:val="1"/>
          <w:numId w:val="30"/>
        </w:numPr>
        <w:tabs>
          <w:tab w:val="left" w:pos="1560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3B0C53">
        <w:rPr>
          <w:color w:val="auto"/>
          <w:sz w:val="28"/>
          <w:szCs w:val="28"/>
        </w:rPr>
        <w:t>Комплектация групп для проведения разминок в синхронном катании</w:t>
      </w:r>
      <w:r w:rsidR="002E62C2">
        <w:rPr>
          <w:color w:val="auto"/>
          <w:sz w:val="28"/>
          <w:szCs w:val="28"/>
        </w:rPr>
        <w:t xml:space="preserve"> указана в таблице 6</w:t>
      </w:r>
    </w:p>
    <w:p w14:paraId="654B601D" w14:textId="26CEA3D6" w:rsidR="00A42D87" w:rsidRPr="002E62C2" w:rsidRDefault="00A42D87" w:rsidP="00A42D87">
      <w:pPr>
        <w:pStyle w:val="aff2"/>
        <w:spacing w:line="23" w:lineRule="atLeast"/>
        <w:ind w:left="560"/>
        <w:jc w:val="right"/>
        <w:rPr>
          <w:szCs w:val="24"/>
        </w:rPr>
      </w:pPr>
      <w:r w:rsidRPr="002E62C2">
        <w:rPr>
          <w:szCs w:val="24"/>
        </w:rPr>
        <w:t xml:space="preserve">Таблица </w:t>
      </w:r>
      <w:r w:rsidR="00915BF7" w:rsidRPr="002E62C2">
        <w:rPr>
          <w:szCs w:val="24"/>
        </w:rPr>
        <w:t>6</w:t>
      </w:r>
    </w:p>
    <w:tbl>
      <w:tblPr>
        <w:tblW w:w="9781" w:type="dxa"/>
        <w:tblInd w:w="-34" w:type="dxa"/>
        <w:tblLook w:val="00A0" w:firstRow="1" w:lastRow="0" w:firstColumn="1" w:lastColumn="0" w:noHBand="0" w:noVBand="0"/>
      </w:tblPr>
      <w:tblGrid>
        <w:gridCol w:w="1171"/>
        <w:gridCol w:w="4566"/>
        <w:gridCol w:w="4044"/>
      </w:tblGrid>
      <w:tr w:rsidR="001701D4" w:rsidRPr="00915BF7" w14:paraId="213C7417" w14:textId="77777777" w:rsidTr="00B91EEE"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7D4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Число</w:t>
            </w:r>
          </w:p>
          <w:p w14:paraId="04A5E67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Команд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7E6C8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 xml:space="preserve">Короткая Программа </w:t>
            </w:r>
          </w:p>
          <w:p w14:paraId="57AD6849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(Произвольная программа в случае равного рез</w:t>
            </w:r>
            <w:r w:rsidR="00A217B8" w:rsidRPr="00915BF7">
              <w:rPr>
                <w:szCs w:val="24"/>
              </w:rPr>
              <w:t>ультата в соревнованиях по спортивным разрядам</w:t>
            </w:r>
            <w:r w:rsidRPr="00915BF7">
              <w:rPr>
                <w:szCs w:val="24"/>
              </w:rPr>
              <w:t xml:space="preserve">) </w:t>
            </w:r>
          </w:p>
          <w:p w14:paraId="3286AC6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Максимум 6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F816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Произвольная программа</w:t>
            </w:r>
          </w:p>
          <w:p w14:paraId="41E7550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Максимум 5</w:t>
            </w:r>
          </w:p>
          <w:p w14:paraId="62B6FE08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</w:p>
        </w:tc>
      </w:tr>
      <w:tr w:rsidR="001701D4" w:rsidRPr="00915BF7" w14:paraId="2CD514D6" w14:textId="77777777" w:rsidTr="00B91EEE"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E618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F9930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1+1</w:t>
            </w: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47B9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1+1</w:t>
            </w:r>
          </w:p>
        </w:tc>
      </w:tr>
      <w:tr w:rsidR="001701D4" w:rsidRPr="00915BF7" w14:paraId="5FBDB2AE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58D213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123F5F45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1+2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2436A75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1+2</w:t>
            </w:r>
          </w:p>
        </w:tc>
      </w:tr>
      <w:tr w:rsidR="001701D4" w:rsidRPr="00915BF7" w14:paraId="3CB2FA81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B7C986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45EF5D1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2+2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AD2311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2+2</w:t>
            </w:r>
          </w:p>
        </w:tc>
      </w:tr>
      <w:tr w:rsidR="001701D4" w:rsidRPr="00915BF7" w14:paraId="205FBD17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940FFF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0DA80C5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2+3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2EEDB4D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2+3</w:t>
            </w:r>
          </w:p>
        </w:tc>
      </w:tr>
      <w:tr w:rsidR="001701D4" w:rsidRPr="00915BF7" w14:paraId="19510387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3E5E3F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75674595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15E5509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3+3</w:t>
            </w:r>
          </w:p>
        </w:tc>
      </w:tr>
      <w:tr w:rsidR="001701D4" w:rsidRPr="00915BF7" w14:paraId="44867A5A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40109A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7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46DBA9E0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7410D349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</w:t>
            </w:r>
          </w:p>
        </w:tc>
      </w:tr>
      <w:tr w:rsidR="001701D4" w:rsidRPr="00915BF7" w14:paraId="41E9E31B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61098A6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8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75BCFCDB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6E3D54C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</w:t>
            </w:r>
          </w:p>
        </w:tc>
      </w:tr>
      <w:tr w:rsidR="001701D4" w:rsidRPr="00915BF7" w14:paraId="548EC154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4BA5F0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9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3CDD19D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93515B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</w:t>
            </w:r>
          </w:p>
        </w:tc>
      </w:tr>
      <w:tr w:rsidR="001701D4" w:rsidRPr="00915BF7" w14:paraId="4AC69E90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39BA808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10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0589FFB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1A22F96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</w:t>
            </w:r>
          </w:p>
        </w:tc>
      </w:tr>
      <w:tr w:rsidR="001701D4" w:rsidRPr="00915BF7" w14:paraId="489E537F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0BDD25B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11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4D3BB0F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5FFFD1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3+4+4</w:t>
            </w:r>
          </w:p>
        </w:tc>
      </w:tr>
      <w:tr w:rsidR="001701D4" w:rsidRPr="00915BF7" w14:paraId="07082732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CF602A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12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04D1BB5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7D0D6C7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</w:t>
            </w:r>
          </w:p>
        </w:tc>
      </w:tr>
      <w:tr w:rsidR="001701D4" w:rsidRPr="00915BF7" w14:paraId="04247898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ED461B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13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14B64875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30067E35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</w:t>
            </w:r>
          </w:p>
        </w:tc>
      </w:tr>
      <w:tr w:rsidR="001701D4" w:rsidRPr="00915BF7" w14:paraId="301C51B5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063321A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14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729FEE78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7C8C5EC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</w:t>
            </w:r>
          </w:p>
        </w:tc>
      </w:tr>
      <w:tr w:rsidR="001701D4" w:rsidRPr="00915BF7" w14:paraId="2811E434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97751C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lastRenderedPageBreak/>
              <w:t>15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01888AD9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6E43549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</w:t>
            </w:r>
          </w:p>
        </w:tc>
      </w:tr>
      <w:tr w:rsidR="001701D4" w:rsidRPr="00915BF7" w14:paraId="5646F67A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16C63C0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16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463B93D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76A2954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</w:t>
            </w:r>
          </w:p>
        </w:tc>
      </w:tr>
      <w:tr w:rsidR="001701D4" w:rsidRPr="00915BF7" w14:paraId="38786705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B6A8D0B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17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41B1E05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5FF79768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</w:t>
            </w:r>
          </w:p>
        </w:tc>
      </w:tr>
      <w:tr w:rsidR="001701D4" w:rsidRPr="00915BF7" w14:paraId="7C0E0C5A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E14F66A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18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053E4B4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41DAA58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</w:t>
            </w:r>
          </w:p>
        </w:tc>
      </w:tr>
      <w:tr w:rsidR="001701D4" w:rsidRPr="00915BF7" w14:paraId="22BD79B1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1FCDBB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19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1C86FC6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18D3F2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</w:t>
            </w:r>
          </w:p>
        </w:tc>
      </w:tr>
      <w:tr w:rsidR="001701D4" w:rsidRPr="00915BF7" w14:paraId="523F4BA8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9F234B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20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3BDC7B40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14711BA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</w:t>
            </w:r>
          </w:p>
        </w:tc>
      </w:tr>
      <w:tr w:rsidR="001701D4" w:rsidRPr="00915BF7" w14:paraId="54B822D1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6146526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21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61D35816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3E71FB5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4+4+4+4+5</w:t>
            </w:r>
          </w:p>
        </w:tc>
      </w:tr>
      <w:tr w:rsidR="001701D4" w:rsidRPr="00915BF7" w14:paraId="21FD87DC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71C916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22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5E020DD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FD964D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4+4+4+5+5</w:t>
            </w:r>
          </w:p>
        </w:tc>
      </w:tr>
      <w:tr w:rsidR="001701D4" w:rsidRPr="00915BF7" w14:paraId="650C5590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651C5E9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23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5A223DF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6EAFB05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4+4+5+5+5</w:t>
            </w:r>
          </w:p>
        </w:tc>
      </w:tr>
      <w:tr w:rsidR="001701D4" w:rsidRPr="00915BF7" w14:paraId="23E6C123" w14:textId="77777777" w:rsidTr="00B91EEE">
        <w:trPr>
          <w:trHeight w:val="190"/>
        </w:trPr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253B676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24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72FBB2E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3D0C821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4+5+5+5+5</w:t>
            </w:r>
          </w:p>
        </w:tc>
      </w:tr>
      <w:tr w:rsidR="001701D4" w:rsidRPr="00915BF7" w14:paraId="0E326710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668C11F6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25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2699F7B0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7BBFF54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</w:t>
            </w:r>
          </w:p>
        </w:tc>
      </w:tr>
      <w:tr w:rsidR="001701D4" w:rsidRPr="00915BF7" w14:paraId="4A2DD9C8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EA88D6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26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63468CC6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249383A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4+4+4+4+5+5</w:t>
            </w:r>
          </w:p>
        </w:tc>
      </w:tr>
      <w:tr w:rsidR="001701D4" w:rsidRPr="00915BF7" w14:paraId="430E4618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C08B82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27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558CA819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1019A65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4+4+4+5+5+5</w:t>
            </w:r>
          </w:p>
        </w:tc>
      </w:tr>
      <w:tr w:rsidR="001701D4" w:rsidRPr="00915BF7" w14:paraId="406E10C1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5A3EA4D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28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4C604EC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25BC35F0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4+4+5+5+5+5</w:t>
            </w:r>
          </w:p>
        </w:tc>
      </w:tr>
      <w:tr w:rsidR="001701D4" w:rsidRPr="00915BF7" w14:paraId="7F238A36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59858A6A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29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731BD73A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0E1CBA4B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4+5+5+5+5+5</w:t>
            </w:r>
          </w:p>
        </w:tc>
      </w:tr>
      <w:tr w:rsidR="001701D4" w:rsidRPr="00915BF7" w14:paraId="34EB6B6A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117A37F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30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18C12259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444F653B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5+5+5+5+5+5</w:t>
            </w:r>
          </w:p>
        </w:tc>
      </w:tr>
      <w:tr w:rsidR="001701D4" w:rsidRPr="00915BF7" w14:paraId="2D7056DD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6849953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31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67FADA7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1D9D0FB5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4+4+4+4+5+5+5</w:t>
            </w:r>
          </w:p>
        </w:tc>
      </w:tr>
      <w:tr w:rsidR="001701D4" w:rsidRPr="00915BF7" w14:paraId="119A25C9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49C13A65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32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14EA13E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730B3FC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4+4+4+5+5+5+5</w:t>
            </w:r>
          </w:p>
        </w:tc>
      </w:tr>
      <w:tr w:rsidR="001701D4" w:rsidRPr="00915BF7" w14:paraId="70474ED9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61A852E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33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1182562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5030841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4+4+5+5+5+5+5</w:t>
            </w:r>
          </w:p>
        </w:tc>
      </w:tr>
      <w:tr w:rsidR="001701D4" w:rsidRPr="00915BF7" w14:paraId="34F857BF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7AA8D064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34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394F8C62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5+5+6+6+6+6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3BC94F6A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4+5+5+5+5+5+5</w:t>
            </w:r>
          </w:p>
        </w:tc>
      </w:tr>
      <w:tr w:rsidR="001701D4" w:rsidRPr="00915BF7" w14:paraId="1BAB0434" w14:textId="77777777" w:rsidTr="00B91EEE">
        <w:tc>
          <w:tcPr>
            <w:tcW w:w="1171" w:type="dxa"/>
            <w:tcBorders>
              <w:left w:val="single" w:sz="4" w:space="0" w:color="auto"/>
              <w:right w:val="single" w:sz="4" w:space="0" w:color="auto"/>
            </w:tcBorders>
          </w:tcPr>
          <w:p w14:paraId="364B03BE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35</w:t>
            </w:r>
          </w:p>
        </w:tc>
        <w:tc>
          <w:tcPr>
            <w:tcW w:w="4566" w:type="dxa"/>
            <w:tcBorders>
              <w:left w:val="single" w:sz="4" w:space="0" w:color="auto"/>
              <w:right w:val="single" w:sz="4" w:space="0" w:color="auto"/>
            </w:tcBorders>
          </w:tcPr>
          <w:p w14:paraId="76DB633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5+6+6+6+6+6</w:t>
            </w:r>
          </w:p>
        </w:tc>
        <w:tc>
          <w:tcPr>
            <w:tcW w:w="4044" w:type="dxa"/>
            <w:tcBorders>
              <w:left w:val="single" w:sz="4" w:space="0" w:color="auto"/>
              <w:right w:val="single" w:sz="4" w:space="0" w:color="auto"/>
            </w:tcBorders>
          </w:tcPr>
          <w:p w14:paraId="59794077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5+5+5+5+5+5+5</w:t>
            </w:r>
          </w:p>
        </w:tc>
      </w:tr>
      <w:tr w:rsidR="001701D4" w:rsidRPr="00915BF7" w14:paraId="657EF899" w14:textId="77777777" w:rsidTr="00B91EEE">
        <w:tc>
          <w:tcPr>
            <w:tcW w:w="11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F2BF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36</w:t>
            </w:r>
          </w:p>
        </w:tc>
        <w:tc>
          <w:tcPr>
            <w:tcW w:w="4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312C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6+6+6+6+6+6</w:t>
            </w:r>
          </w:p>
        </w:tc>
        <w:tc>
          <w:tcPr>
            <w:tcW w:w="40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5021" w14:textId="77777777" w:rsidR="001701D4" w:rsidRPr="00915BF7" w:rsidRDefault="001701D4" w:rsidP="007B6108">
            <w:pPr>
              <w:spacing w:line="23" w:lineRule="atLeast"/>
              <w:rPr>
                <w:szCs w:val="24"/>
              </w:rPr>
            </w:pPr>
            <w:r w:rsidRPr="00915BF7">
              <w:rPr>
                <w:szCs w:val="24"/>
              </w:rPr>
              <w:t>4+4+4+4+5+5+5+5</w:t>
            </w:r>
          </w:p>
        </w:tc>
      </w:tr>
    </w:tbl>
    <w:p w14:paraId="3F886036" w14:textId="77777777" w:rsidR="00BA2B0C" w:rsidRPr="007401F2" w:rsidRDefault="00BA2B0C" w:rsidP="00375E89">
      <w:pPr>
        <w:spacing w:line="23" w:lineRule="atLeast"/>
        <w:rPr>
          <w:sz w:val="28"/>
          <w:szCs w:val="28"/>
        </w:rPr>
      </w:pPr>
    </w:p>
    <w:p w14:paraId="6DDFDE7E" w14:textId="77777777" w:rsidR="001701D4" w:rsidRPr="00F757D2" w:rsidRDefault="00BD4DF6" w:rsidP="00791BE2">
      <w:pPr>
        <w:pStyle w:val="2"/>
        <w:spacing w:line="23" w:lineRule="atLeast"/>
        <w:rPr>
          <w:rFonts w:ascii="Times New Roman" w:hAnsi="Times New Roman"/>
        </w:rPr>
      </w:pPr>
      <w:bookmarkStart w:id="10" w:name="_Toc481433806"/>
      <w:bookmarkStart w:id="11" w:name="_Toc481433805"/>
      <w:r w:rsidRPr="00F757D2">
        <w:rPr>
          <w:rFonts w:ascii="Times New Roman" w:hAnsi="Times New Roman"/>
        </w:rPr>
        <w:t>14</w:t>
      </w:r>
      <w:r w:rsidR="001701D4" w:rsidRPr="00F757D2">
        <w:rPr>
          <w:rFonts w:ascii="Times New Roman" w:hAnsi="Times New Roman"/>
        </w:rPr>
        <w:t>. ВЫЗОВ НА СТАРТ</w:t>
      </w:r>
      <w:bookmarkEnd w:id="10"/>
    </w:p>
    <w:p w14:paraId="406770AC" w14:textId="77777777" w:rsidR="00BD4DF6" w:rsidRDefault="005F038A" w:rsidP="0010432F">
      <w:pPr>
        <w:numPr>
          <w:ilvl w:val="1"/>
          <w:numId w:val="31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8"/>
          <w:sz w:val="28"/>
          <w:szCs w:val="28"/>
        </w:rPr>
      </w:pPr>
      <w:r>
        <w:rPr>
          <w:color w:val="auto"/>
          <w:sz w:val="28"/>
          <w:szCs w:val="28"/>
        </w:rPr>
        <w:t xml:space="preserve">Перед каждым выступлением </w:t>
      </w:r>
      <w:r w:rsidR="001701D4" w:rsidRPr="007401F2">
        <w:rPr>
          <w:color w:val="auto"/>
          <w:sz w:val="28"/>
          <w:szCs w:val="28"/>
        </w:rPr>
        <w:t>спортсмен</w:t>
      </w:r>
      <w:r w:rsidR="001701D4">
        <w:rPr>
          <w:color w:val="auto"/>
          <w:sz w:val="28"/>
          <w:szCs w:val="28"/>
        </w:rPr>
        <w:t>ов</w:t>
      </w:r>
      <w:r w:rsidR="001701D4" w:rsidRPr="007401F2">
        <w:rPr>
          <w:color w:val="auto"/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судья-информатор должен </w:t>
      </w:r>
      <w:r w:rsidR="001701D4" w:rsidRPr="007401F2">
        <w:rPr>
          <w:color w:val="auto"/>
          <w:sz w:val="28"/>
          <w:szCs w:val="28"/>
        </w:rPr>
        <w:t>объяви</w:t>
      </w:r>
      <w:r>
        <w:rPr>
          <w:color w:val="auto"/>
          <w:sz w:val="28"/>
          <w:szCs w:val="28"/>
        </w:rPr>
        <w:t xml:space="preserve">ть </w:t>
      </w:r>
      <w:r w:rsidR="001701D4" w:rsidRPr="007401F2">
        <w:rPr>
          <w:color w:val="auto"/>
          <w:sz w:val="28"/>
          <w:szCs w:val="28"/>
        </w:rPr>
        <w:t>фамилии участников</w:t>
      </w:r>
      <w:r w:rsidR="001701D4">
        <w:rPr>
          <w:color w:val="auto"/>
          <w:sz w:val="28"/>
          <w:szCs w:val="28"/>
        </w:rPr>
        <w:t xml:space="preserve"> или название команд.</w:t>
      </w:r>
    </w:p>
    <w:p w14:paraId="5B5A5BB6" w14:textId="3CCDF3DB" w:rsidR="00C122C6" w:rsidRPr="00BD4DF6" w:rsidRDefault="001701D4" w:rsidP="0010432F">
      <w:pPr>
        <w:numPr>
          <w:ilvl w:val="1"/>
          <w:numId w:val="31"/>
        </w:numPr>
        <w:tabs>
          <w:tab w:val="left" w:pos="1418"/>
          <w:tab w:val="left" w:pos="1560"/>
        </w:tabs>
        <w:spacing w:line="23" w:lineRule="atLeast"/>
        <w:ind w:left="0" w:firstLine="709"/>
        <w:jc w:val="both"/>
        <w:rPr>
          <w:color w:val="auto"/>
          <w:spacing w:val="-8"/>
          <w:sz w:val="28"/>
          <w:szCs w:val="28"/>
        </w:rPr>
      </w:pPr>
      <w:proofErr w:type="gramStart"/>
      <w:r w:rsidRPr="00BD4DF6">
        <w:rPr>
          <w:color w:val="auto"/>
          <w:sz w:val="28"/>
          <w:szCs w:val="28"/>
        </w:rPr>
        <w:t>В каждом из разделов соревнований (короткая программа/</w:t>
      </w:r>
      <w:r w:rsidR="003924F8" w:rsidRPr="00BD4DF6">
        <w:rPr>
          <w:color w:val="auto"/>
          <w:sz w:val="28"/>
          <w:szCs w:val="28"/>
        </w:rPr>
        <w:t xml:space="preserve">ритм </w:t>
      </w:r>
      <w:r w:rsidR="00450CF6">
        <w:rPr>
          <w:color w:val="auto"/>
          <w:sz w:val="28"/>
          <w:szCs w:val="28"/>
        </w:rPr>
        <w:t>танец/ произвольное программа</w:t>
      </w:r>
      <w:r w:rsidRPr="00BD4DF6">
        <w:rPr>
          <w:color w:val="auto"/>
          <w:sz w:val="28"/>
          <w:szCs w:val="28"/>
        </w:rPr>
        <w:t xml:space="preserve">/произвольный танец или </w:t>
      </w:r>
      <w:r w:rsidR="007F73DF">
        <w:rPr>
          <w:color w:val="auto"/>
          <w:sz w:val="28"/>
          <w:szCs w:val="28"/>
        </w:rPr>
        <w:t>п</w:t>
      </w:r>
      <w:r w:rsidRPr="00BD4DF6">
        <w:rPr>
          <w:color w:val="auto"/>
          <w:sz w:val="28"/>
          <w:szCs w:val="28"/>
        </w:rPr>
        <w:t>аттерн</w:t>
      </w:r>
      <w:r w:rsidR="007F73DF">
        <w:rPr>
          <w:color w:val="auto"/>
          <w:sz w:val="28"/>
          <w:szCs w:val="28"/>
        </w:rPr>
        <w:t xml:space="preserve"> танец</w:t>
      </w:r>
      <w:r w:rsidRPr="00BD4DF6">
        <w:rPr>
          <w:color w:val="auto"/>
          <w:sz w:val="28"/>
          <w:szCs w:val="28"/>
        </w:rPr>
        <w:t>) каждый Участник/ пара/ танцевальный дует</w:t>
      </w:r>
      <w:r w:rsidR="006963EC" w:rsidRPr="00BD4DF6">
        <w:rPr>
          <w:color w:val="auto"/>
          <w:sz w:val="28"/>
          <w:szCs w:val="28"/>
        </w:rPr>
        <w:t>/команда</w:t>
      </w:r>
      <w:r w:rsidRPr="00BD4DF6">
        <w:rPr>
          <w:color w:val="auto"/>
          <w:sz w:val="28"/>
          <w:szCs w:val="28"/>
        </w:rPr>
        <w:t xml:space="preserve"> должен принять стар</w:t>
      </w:r>
      <w:r w:rsidR="006C220A" w:rsidRPr="00BD4DF6">
        <w:rPr>
          <w:color w:val="auto"/>
          <w:sz w:val="28"/>
          <w:szCs w:val="28"/>
        </w:rPr>
        <w:t xml:space="preserve">товую позу </w:t>
      </w:r>
      <w:r w:rsidR="00F757D2">
        <w:rPr>
          <w:color w:val="auto"/>
          <w:sz w:val="28"/>
          <w:szCs w:val="28"/>
        </w:rPr>
        <w:br/>
      </w:r>
      <w:r w:rsidR="006C220A" w:rsidRPr="00BD4DF6">
        <w:rPr>
          <w:color w:val="auto"/>
          <w:sz w:val="28"/>
          <w:szCs w:val="28"/>
        </w:rPr>
        <w:t>в течение тридцати</w:t>
      </w:r>
      <w:r w:rsidR="00677F59" w:rsidRPr="00BD4DF6">
        <w:rPr>
          <w:color w:val="auto"/>
          <w:sz w:val="28"/>
          <w:szCs w:val="28"/>
        </w:rPr>
        <w:t xml:space="preserve"> (3</w:t>
      </w:r>
      <w:r w:rsidRPr="00BD4DF6">
        <w:rPr>
          <w:color w:val="auto"/>
          <w:sz w:val="28"/>
          <w:szCs w:val="28"/>
        </w:rPr>
        <w:t>0) секунд после вызова на старт.</w:t>
      </w:r>
      <w:proofErr w:type="gramEnd"/>
      <w:r w:rsidRPr="00BD4DF6">
        <w:rPr>
          <w:color w:val="auto"/>
          <w:sz w:val="28"/>
          <w:szCs w:val="28"/>
        </w:rPr>
        <w:t xml:space="preserve"> </w:t>
      </w:r>
      <w:r w:rsidR="006963EC" w:rsidRPr="00BD4DF6">
        <w:rPr>
          <w:color w:val="auto"/>
          <w:sz w:val="28"/>
          <w:szCs w:val="28"/>
        </w:rPr>
        <w:t xml:space="preserve">В синхронном катании капитан команды должен подать сигнал о готовности команды. </w:t>
      </w:r>
      <w:r w:rsidRPr="00BD4DF6">
        <w:rPr>
          <w:color w:val="auto"/>
          <w:sz w:val="28"/>
          <w:szCs w:val="28"/>
        </w:rPr>
        <w:t>Если это время истекло и Участни</w:t>
      </w:r>
      <w:proofErr w:type="gramStart"/>
      <w:r w:rsidRPr="00BD4DF6">
        <w:rPr>
          <w:color w:val="auto"/>
          <w:sz w:val="28"/>
          <w:szCs w:val="28"/>
        </w:rPr>
        <w:t>к(</w:t>
      </w:r>
      <w:proofErr w:type="gramEnd"/>
      <w:r w:rsidRPr="00BD4DF6">
        <w:rPr>
          <w:color w:val="auto"/>
          <w:sz w:val="28"/>
          <w:szCs w:val="28"/>
        </w:rPr>
        <w:t xml:space="preserve">и) не принял(и) стартовую позу, </w:t>
      </w:r>
      <w:r w:rsidR="00004AFE">
        <w:rPr>
          <w:color w:val="auto"/>
          <w:sz w:val="28"/>
          <w:szCs w:val="28"/>
        </w:rPr>
        <w:t>с</w:t>
      </w:r>
      <w:r w:rsidRPr="00BD4DF6">
        <w:rPr>
          <w:color w:val="auto"/>
          <w:sz w:val="28"/>
          <w:szCs w:val="28"/>
        </w:rPr>
        <w:t>тарший судья (рефери) должен применить снижение в 1,0 балл (вычитание производится из итоговой суммы)</w:t>
      </w:r>
      <w:r w:rsidR="00C122C6" w:rsidRPr="00BD4DF6">
        <w:rPr>
          <w:color w:val="339966"/>
          <w:sz w:val="28"/>
          <w:szCs w:val="28"/>
        </w:rPr>
        <w:t xml:space="preserve"> </w:t>
      </w:r>
      <w:r w:rsidR="00C122C6" w:rsidRPr="00BD4DF6">
        <w:rPr>
          <w:sz w:val="28"/>
          <w:szCs w:val="28"/>
        </w:rPr>
        <w:t xml:space="preserve">в соответствии с пунктом </w:t>
      </w:r>
      <w:r w:rsidR="00BD4DF6" w:rsidRPr="00A57B63">
        <w:rPr>
          <w:color w:val="auto"/>
          <w:sz w:val="28"/>
          <w:szCs w:val="28"/>
        </w:rPr>
        <w:t>17</w:t>
      </w:r>
      <w:r w:rsidR="00C122C6" w:rsidRPr="00A57B63">
        <w:rPr>
          <w:color w:val="auto"/>
          <w:sz w:val="28"/>
          <w:szCs w:val="28"/>
        </w:rPr>
        <w:t>.3.</w:t>
      </w:r>
      <w:r w:rsidR="00C122C6" w:rsidRPr="00BD4DF6">
        <w:rPr>
          <w:sz w:val="28"/>
          <w:szCs w:val="28"/>
        </w:rPr>
        <w:t xml:space="preserve"> </w:t>
      </w:r>
    </w:p>
    <w:p w14:paraId="347D3E2B" w14:textId="75684DC4" w:rsidR="001701D4" w:rsidRPr="007401F2" w:rsidRDefault="001701D4" w:rsidP="00374A64">
      <w:pPr>
        <w:spacing w:line="23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Е</w:t>
      </w:r>
      <w:r w:rsidRPr="007401F2">
        <w:rPr>
          <w:color w:val="auto"/>
          <w:sz w:val="28"/>
          <w:szCs w:val="28"/>
        </w:rPr>
        <w:t xml:space="preserve">сли с момента вызова на старт прошло шестьдесят (60) секунд </w:t>
      </w:r>
      <w:r w:rsidR="00F757D2">
        <w:rPr>
          <w:color w:val="auto"/>
          <w:sz w:val="28"/>
          <w:szCs w:val="28"/>
        </w:rPr>
        <w:br/>
      </w:r>
      <w:r w:rsidRPr="007401F2">
        <w:rPr>
          <w:color w:val="auto"/>
          <w:sz w:val="28"/>
          <w:szCs w:val="28"/>
        </w:rPr>
        <w:t xml:space="preserve">и </w:t>
      </w:r>
      <w:r w:rsidR="00934350">
        <w:rPr>
          <w:color w:val="auto"/>
          <w:sz w:val="28"/>
          <w:szCs w:val="28"/>
        </w:rPr>
        <w:t>у</w:t>
      </w:r>
      <w:r w:rsidRPr="007401F2">
        <w:rPr>
          <w:color w:val="auto"/>
          <w:sz w:val="28"/>
          <w:szCs w:val="28"/>
        </w:rPr>
        <w:t>частни</w:t>
      </w:r>
      <w:proofErr w:type="gramStart"/>
      <w:r w:rsidRPr="007401F2">
        <w:rPr>
          <w:color w:val="auto"/>
          <w:sz w:val="28"/>
          <w:szCs w:val="28"/>
        </w:rPr>
        <w:t>к(</w:t>
      </w:r>
      <w:proofErr w:type="gramEnd"/>
      <w:r w:rsidRPr="007401F2">
        <w:rPr>
          <w:color w:val="auto"/>
          <w:sz w:val="28"/>
          <w:szCs w:val="28"/>
        </w:rPr>
        <w:t>и) ещё не принял(и) стартовую позу,</w:t>
      </w:r>
      <w:r w:rsidR="00547B7C">
        <w:rPr>
          <w:color w:val="800080"/>
          <w:sz w:val="28"/>
          <w:szCs w:val="28"/>
        </w:rPr>
        <w:t xml:space="preserve"> </w:t>
      </w:r>
      <w:r w:rsidRPr="00547B7C">
        <w:rPr>
          <w:color w:val="auto"/>
          <w:sz w:val="28"/>
          <w:szCs w:val="28"/>
        </w:rPr>
        <w:t>то он</w:t>
      </w:r>
      <w:r w:rsidR="005F038A">
        <w:rPr>
          <w:color w:val="auto"/>
          <w:sz w:val="28"/>
          <w:szCs w:val="28"/>
        </w:rPr>
        <w:t xml:space="preserve"> (они) снимаются </w:t>
      </w:r>
      <w:r w:rsidR="00F757D2">
        <w:rPr>
          <w:color w:val="auto"/>
          <w:sz w:val="28"/>
          <w:szCs w:val="28"/>
        </w:rPr>
        <w:br/>
      </w:r>
      <w:r w:rsidR="005F038A">
        <w:rPr>
          <w:color w:val="auto"/>
          <w:sz w:val="28"/>
          <w:szCs w:val="28"/>
        </w:rPr>
        <w:t>с соревнований</w:t>
      </w:r>
      <w:r w:rsidRPr="00547B7C">
        <w:rPr>
          <w:color w:val="auto"/>
          <w:sz w:val="28"/>
          <w:szCs w:val="28"/>
        </w:rPr>
        <w:t>, о чем старший судья по виду ставит участников в известность.</w:t>
      </w:r>
      <w:r>
        <w:rPr>
          <w:color w:val="339966"/>
          <w:sz w:val="28"/>
          <w:szCs w:val="28"/>
        </w:rPr>
        <w:t xml:space="preserve">   </w:t>
      </w:r>
    </w:p>
    <w:p w14:paraId="43C6C46C" w14:textId="77777777" w:rsidR="001701D4" w:rsidRPr="007401F2" w:rsidRDefault="001701D4" w:rsidP="00DF027F">
      <w:pPr>
        <w:spacing w:line="23" w:lineRule="atLeast"/>
        <w:ind w:firstLine="709"/>
        <w:rPr>
          <w:sz w:val="28"/>
          <w:szCs w:val="28"/>
        </w:rPr>
      </w:pPr>
    </w:p>
    <w:p w14:paraId="3B6A440B" w14:textId="77777777" w:rsidR="001701D4" w:rsidRPr="00F757D2" w:rsidRDefault="00BD4DF6" w:rsidP="00791BE2">
      <w:pPr>
        <w:pStyle w:val="2"/>
        <w:spacing w:line="23" w:lineRule="atLeast"/>
        <w:rPr>
          <w:rFonts w:ascii="Times New Roman" w:hAnsi="Times New Roman"/>
        </w:rPr>
      </w:pPr>
      <w:r w:rsidRPr="00F757D2">
        <w:rPr>
          <w:rFonts w:ascii="Times New Roman" w:hAnsi="Times New Roman"/>
        </w:rPr>
        <w:t>15</w:t>
      </w:r>
      <w:r w:rsidR="001701D4" w:rsidRPr="00F757D2">
        <w:rPr>
          <w:rFonts w:ascii="Times New Roman" w:hAnsi="Times New Roman"/>
        </w:rPr>
        <w:t>. РАЗРЕШЕНИЕ НА ОТСРОЧКУ СТАРТА И ПОВТОРНЫЙ СТАРТ</w:t>
      </w:r>
      <w:bookmarkEnd w:id="11"/>
    </w:p>
    <w:p w14:paraId="713AC786" w14:textId="1162B713" w:rsidR="00CD1B73" w:rsidRPr="00124D4E" w:rsidRDefault="00E476BB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709" w:firstLine="0"/>
        <w:jc w:val="both"/>
        <w:rPr>
          <w:sz w:val="28"/>
          <w:szCs w:val="28"/>
        </w:rPr>
      </w:pPr>
      <w:bookmarkStart w:id="12" w:name="_Toc481433807"/>
      <w:r>
        <w:rPr>
          <w:sz w:val="28"/>
          <w:szCs w:val="28"/>
        </w:rPr>
        <w:t>Проблемы с музыкой.</w:t>
      </w:r>
    </w:p>
    <w:p w14:paraId="770562E0" w14:textId="540E53D5" w:rsidR="00CD1B73" w:rsidRPr="00A42D87" w:rsidRDefault="00D06D5C" w:rsidP="00D06D5C">
      <w:pPr>
        <w:pStyle w:val="310"/>
        <w:tabs>
          <w:tab w:val="left" w:pos="709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Е</w:t>
      </w:r>
      <w:r w:rsidR="00CD1B73" w:rsidRPr="00A42D87">
        <w:rPr>
          <w:sz w:val="28"/>
          <w:szCs w:val="28"/>
        </w:rPr>
        <w:t>сли темп или качество воспроизведения музыки не соответствует</w:t>
      </w:r>
      <w:r w:rsidR="00CD1B73" w:rsidRPr="00A42D87">
        <w:rPr>
          <w:color w:val="00B050"/>
          <w:sz w:val="28"/>
          <w:szCs w:val="28"/>
        </w:rPr>
        <w:t xml:space="preserve"> </w:t>
      </w:r>
      <w:r w:rsidR="00CD1B73" w:rsidRPr="00A42D87">
        <w:rPr>
          <w:sz w:val="28"/>
          <w:szCs w:val="28"/>
        </w:rPr>
        <w:t xml:space="preserve">заявленному, или если по какой-либо причине происходит перерыв или остановка звучания музыки, Участник должен прекратить катание, когда он обнаружит эту проблему или по акустическому сигналу Старшего судьи (в момент более раннего из этих событий). </w:t>
      </w:r>
      <w:proofErr w:type="gramEnd"/>
    </w:p>
    <w:p w14:paraId="24AF2DAD" w14:textId="4782457B" w:rsidR="00CD1B73" w:rsidRPr="00A42D87" w:rsidRDefault="00D06D5C" w:rsidP="00D06D5C">
      <w:pPr>
        <w:pStyle w:val="310"/>
        <w:tabs>
          <w:tab w:val="left" w:pos="709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Е</w:t>
      </w:r>
      <w:r w:rsidR="00CD1B73" w:rsidRPr="00A42D87">
        <w:rPr>
          <w:sz w:val="28"/>
          <w:szCs w:val="28"/>
        </w:rPr>
        <w:t>сли любая из проблем</w:t>
      </w:r>
      <w:r w:rsidR="0009547D" w:rsidRPr="00A42D87">
        <w:rPr>
          <w:sz w:val="28"/>
          <w:szCs w:val="28"/>
        </w:rPr>
        <w:t xml:space="preserve"> с музыкой, </w:t>
      </w:r>
      <w:r w:rsidR="00CD1B73" w:rsidRPr="00A42D87">
        <w:rPr>
          <w:sz w:val="28"/>
          <w:szCs w:val="28"/>
        </w:rPr>
        <w:t xml:space="preserve">возникает в течение 20 секунд после начала программы, Участник может принять решение либо возобновить исполнение программы с места прерывания, или начать исполнение программы </w:t>
      </w:r>
      <w:r w:rsidR="00CD1B73" w:rsidRPr="00A42D87">
        <w:rPr>
          <w:sz w:val="28"/>
          <w:szCs w:val="28"/>
        </w:rPr>
        <w:lastRenderedPageBreak/>
        <w:t>сначала. Если Участник выбирает исполнение программы сначала, тогда Судьи и Техническая Бригада будут оценивать программу с самого начала, не принимая во внимания уже проставленные оценки за первую попытку исполнения. Если Участник выбирает возобновление исполнения программы с места прерывания, Судьи и Техническая бригада продолжать оценивать программу с места прерывания Участником исполнения программы и проставленные оценки за уже исполненную часть программы остаются.</w:t>
      </w:r>
    </w:p>
    <w:p w14:paraId="6F781AE4" w14:textId="34F6688E" w:rsidR="00CD1B73" w:rsidRPr="00D06D5C" w:rsidRDefault="00D06D5C" w:rsidP="00D06D5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D1B73" w:rsidRPr="00D06D5C">
        <w:rPr>
          <w:sz w:val="28"/>
          <w:szCs w:val="28"/>
        </w:rPr>
        <w:t>сли любая из проблем</w:t>
      </w:r>
      <w:r w:rsidR="0009547D" w:rsidRPr="00D06D5C">
        <w:rPr>
          <w:sz w:val="28"/>
          <w:szCs w:val="28"/>
        </w:rPr>
        <w:t xml:space="preserve"> с музыкой</w:t>
      </w:r>
      <w:r w:rsidR="00CD1B73" w:rsidRPr="00D06D5C">
        <w:rPr>
          <w:sz w:val="28"/>
          <w:szCs w:val="28"/>
        </w:rPr>
        <w:t xml:space="preserve"> возникает позже, чем в течение первых 20 секунд после начала программы, Участник должен возобновить исполнение программы с места прерывания или, если прерывание произошло на заходе на элемент или во время его исполнения, с места, непосредственно предшествующего элементу.</w:t>
      </w:r>
    </w:p>
    <w:p w14:paraId="787FD96B" w14:textId="70D27CB4" w:rsidR="00CD1B73" w:rsidRPr="00450CF6" w:rsidRDefault="00A42D87" w:rsidP="00A42D87">
      <w:pPr>
        <w:pStyle w:val="310"/>
        <w:tabs>
          <w:tab w:val="left" w:pos="99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89764C">
        <w:rPr>
          <w:sz w:val="28"/>
          <w:szCs w:val="28"/>
        </w:rPr>
        <w:t xml:space="preserve">Кроме того, </w:t>
      </w:r>
      <w:r w:rsidR="00CD1B73" w:rsidRPr="0089764C">
        <w:rPr>
          <w:sz w:val="28"/>
          <w:szCs w:val="28"/>
        </w:rPr>
        <w:t>в синхронном катании,</w:t>
      </w:r>
      <w:r w:rsidR="00CD1B73" w:rsidRPr="00450CF6">
        <w:rPr>
          <w:sz w:val="28"/>
          <w:szCs w:val="28"/>
        </w:rPr>
        <w:t xml:space="preserve"> если </w:t>
      </w:r>
      <w:r w:rsidR="00004AFE">
        <w:rPr>
          <w:sz w:val="28"/>
          <w:szCs w:val="28"/>
        </w:rPr>
        <w:t>с</w:t>
      </w:r>
      <w:r w:rsidR="00CD1B73" w:rsidRPr="00450CF6">
        <w:rPr>
          <w:sz w:val="28"/>
          <w:szCs w:val="28"/>
        </w:rPr>
        <w:t xml:space="preserve">тарший судья не остановил выступление при помощи звукового сигнала, Капитан команды должен проинформировать Старшего судью о любых дефектах музыкального сопровождения (даже если это случилось после двадцати (20) секунд). Остальная часть команды должна продолжать кататься до того момента, пока </w:t>
      </w:r>
      <w:r w:rsidR="00004AFE">
        <w:rPr>
          <w:sz w:val="28"/>
          <w:szCs w:val="28"/>
        </w:rPr>
        <w:t>с</w:t>
      </w:r>
      <w:r w:rsidR="00CD1B73" w:rsidRPr="00450CF6">
        <w:rPr>
          <w:sz w:val="28"/>
          <w:szCs w:val="28"/>
        </w:rPr>
        <w:t xml:space="preserve">тарший судья не даст команду остановиться при помощи звукового сигнала. При этом </w:t>
      </w:r>
      <w:r w:rsidR="00540579">
        <w:rPr>
          <w:sz w:val="28"/>
          <w:szCs w:val="28"/>
        </w:rPr>
        <w:br/>
      </w:r>
      <w:r w:rsidR="00CD1B73" w:rsidRPr="00450CF6">
        <w:rPr>
          <w:sz w:val="28"/>
          <w:szCs w:val="28"/>
        </w:rPr>
        <w:t>к капитану, покинувшему команду, никакие снижения применяться не будут. Снижений за перерывы из-за проблем с музыкой нет.</w:t>
      </w:r>
    </w:p>
    <w:p w14:paraId="5BC4DB3A" w14:textId="660E2C66" w:rsidR="00CD1B73" w:rsidRPr="00E476BB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E476BB">
        <w:rPr>
          <w:sz w:val="28"/>
          <w:szCs w:val="28"/>
        </w:rPr>
        <w:t>Неблагоприятные условия, не от</w:t>
      </w:r>
      <w:r w:rsidR="00D06D5C" w:rsidRPr="00E476BB">
        <w:rPr>
          <w:sz w:val="28"/>
          <w:szCs w:val="28"/>
        </w:rPr>
        <w:t xml:space="preserve">носящиеся к Участнику и/или его </w:t>
      </w:r>
      <w:r w:rsidR="00E476BB">
        <w:rPr>
          <w:sz w:val="28"/>
          <w:szCs w:val="28"/>
        </w:rPr>
        <w:t>экипировке.</w:t>
      </w:r>
      <w:r w:rsidRPr="00E476BB">
        <w:rPr>
          <w:sz w:val="28"/>
          <w:szCs w:val="28"/>
        </w:rPr>
        <w:t xml:space="preserve"> </w:t>
      </w:r>
    </w:p>
    <w:p w14:paraId="2A1B1591" w14:textId="2126A065" w:rsidR="00CD1B73" w:rsidRPr="00CD1B73" w:rsidRDefault="00CD1B73" w:rsidP="00E476BB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E476BB">
        <w:rPr>
          <w:sz w:val="28"/>
          <w:szCs w:val="28"/>
        </w:rPr>
        <w:t>В случаях возникновения неблагоприятных обстоятельств, не относящихся</w:t>
      </w:r>
      <w:r w:rsidRPr="00CD1B73">
        <w:rPr>
          <w:sz w:val="28"/>
          <w:szCs w:val="28"/>
        </w:rPr>
        <w:t xml:space="preserve"> к участнику/паре/команде или его экипировке, таких как освещение, качество льда, предметы, брошенные на лед и т.д., участник/пара/команда </w:t>
      </w:r>
      <w:r w:rsidRPr="00450CF6">
        <w:rPr>
          <w:sz w:val="28"/>
          <w:szCs w:val="28"/>
        </w:rPr>
        <w:t>могут прекратить выступление и доложить об этом Старшему</w:t>
      </w:r>
      <w:r w:rsidR="00A42D87">
        <w:rPr>
          <w:sz w:val="28"/>
          <w:szCs w:val="28"/>
        </w:rPr>
        <w:t xml:space="preserve"> судье</w:t>
      </w:r>
      <w:r w:rsidRPr="00450CF6">
        <w:rPr>
          <w:sz w:val="28"/>
          <w:szCs w:val="28"/>
        </w:rPr>
        <w:t xml:space="preserve"> когда он/они обнаружи</w:t>
      </w:r>
      <w:proofErr w:type="gramStart"/>
      <w:r w:rsidRPr="00450CF6">
        <w:rPr>
          <w:sz w:val="28"/>
          <w:szCs w:val="28"/>
        </w:rPr>
        <w:t>т</w:t>
      </w:r>
      <w:r w:rsidR="00F038A1" w:rsidRPr="00450CF6">
        <w:rPr>
          <w:sz w:val="28"/>
          <w:szCs w:val="28"/>
        </w:rPr>
        <w:t>(</w:t>
      </w:r>
      <w:proofErr w:type="spellStart"/>
      <w:proofErr w:type="gramEnd"/>
      <w:r w:rsidR="00F038A1" w:rsidRPr="00450CF6">
        <w:rPr>
          <w:sz w:val="28"/>
          <w:szCs w:val="28"/>
        </w:rPr>
        <w:t>ат</w:t>
      </w:r>
      <w:proofErr w:type="spellEnd"/>
      <w:r w:rsidR="00F038A1" w:rsidRPr="00450CF6">
        <w:rPr>
          <w:sz w:val="28"/>
          <w:szCs w:val="28"/>
        </w:rPr>
        <w:t>)</w:t>
      </w:r>
      <w:r w:rsidRPr="00450CF6">
        <w:rPr>
          <w:sz w:val="28"/>
          <w:szCs w:val="28"/>
        </w:rPr>
        <w:t xml:space="preserve"> эту проблему и обязан остановиться по звуковому сигналу</w:t>
      </w:r>
      <w:r w:rsidRPr="00CD1B73">
        <w:rPr>
          <w:sz w:val="28"/>
          <w:szCs w:val="28"/>
        </w:rPr>
        <w:t xml:space="preserve"> Старшего судьи (берется более раннее из этих событий).</w:t>
      </w:r>
    </w:p>
    <w:p w14:paraId="6C1718D1" w14:textId="232ADF5C" w:rsidR="00CD1B73" w:rsidRPr="00450CF6" w:rsidRDefault="00CD1B73" w:rsidP="00CD1B73">
      <w:pPr>
        <w:pStyle w:val="310"/>
        <w:tabs>
          <w:tab w:val="left" w:pos="99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>Участник/пара</w:t>
      </w:r>
      <w:r w:rsidRPr="00450CF6">
        <w:rPr>
          <w:sz w:val="28"/>
          <w:szCs w:val="28"/>
        </w:rPr>
        <w:t>/команда</w:t>
      </w:r>
      <w:r w:rsidRPr="00CD1B73">
        <w:rPr>
          <w:sz w:val="28"/>
          <w:szCs w:val="28"/>
        </w:rPr>
        <w:t xml:space="preserve"> должны немедленно продолжить выступление после того, как проблема будет решена с места остановки или, если перерыв произошел на заходе или во время исполнения элемента, с места, непосредственно предшествующего элементу. </w:t>
      </w:r>
      <w:r w:rsidRPr="00450CF6">
        <w:rPr>
          <w:sz w:val="28"/>
          <w:szCs w:val="28"/>
        </w:rPr>
        <w:t>Если этот элемент уже был определен и назван Технической Бригадой перед прерыванием, то Техническая Бригада должна удалить этот Элемент из списка исполненных элементов. Участник может повторить этот элемент при возобновлении катания.</w:t>
      </w:r>
    </w:p>
    <w:p w14:paraId="4D1FEC28" w14:textId="6CC214FD" w:rsidR="00CD1B73" w:rsidRPr="00CD1B73" w:rsidRDefault="00CD1B73" w:rsidP="00CD1B73">
      <w:pPr>
        <w:pStyle w:val="310"/>
        <w:tabs>
          <w:tab w:val="left" w:pos="99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 xml:space="preserve">Если перерыв длится более десяти (10) минут, участнику должна быть предоставлена вторая разминка. После второй разминки Участник продолжает </w:t>
      </w:r>
      <w:r w:rsidR="00F752A3">
        <w:rPr>
          <w:sz w:val="28"/>
          <w:szCs w:val="28"/>
        </w:rPr>
        <w:br/>
      </w:r>
      <w:r w:rsidRPr="00CD1B73">
        <w:rPr>
          <w:sz w:val="28"/>
          <w:szCs w:val="28"/>
        </w:rPr>
        <w:t>с места остановки, или если перерыв произошел на заходе или во время исполнения элемента, с места, непосредственно предшествующего элементу.</w:t>
      </w:r>
    </w:p>
    <w:p w14:paraId="5CB39977" w14:textId="6CAC256B" w:rsidR="00CD1B73" w:rsidRPr="00450CF6" w:rsidRDefault="00CD1B73" w:rsidP="00CD1B73">
      <w:pPr>
        <w:pStyle w:val="310"/>
        <w:tabs>
          <w:tab w:val="left" w:pos="99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450CF6">
        <w:rPr>
          <w:sz w:val="28"/>
          <w:szCs w:val="28"/>
        </w:rPr>
        <w:t xml:space="preserve">Синхронное катание: если перерыв длился более десяти (10) минут, </w:t>
      </w:r>
      <w:r w:rsidR="00F752A3">
        <w:rPr>
          <w:sz w:val="28"/>
          <w:szCs w:val="28"/>
        </w:rPr>
        <w:br/>
      </w:r>
      <w:r w:rsidRPr="00450CF6">
        <w:rPr>
          <w:sz w:val="28"/>
          <w:szCs w:val="28"/>
        </w:rPr>
        <w:t>то команде должна быть предоставлена повторная разминка.</w:t>
      </w:r>
    </w:p>
    <w:p w14:paraId="71134963" w14:textId="23246F49" w:rsidR="00CD1B73" w:rsidRPr="00CD1B73" w:rsidRDefault="00CD1B73" w:rsidP="00CD1B73">
      <w:pPr>
        <w:pStyle w:val="310"/>
        <w:tabs>
          <w:tab w:val="left" w:pos="99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 xml:space="preserve">Снижений за перерывы из-за неблагоприятных условий, не относящихся </w:t>
      </w:r>
      <w:r w:rsidR="00F752A3">
        <w:rPr>
          <w:sz w:val="28"/>
          <w:szCs w:val="28"/>
        </w:rPr>
        <w:br/>
      </w:r>
      <w:r w:rsidRPr="00CD1B73">
        <w:rPr>
          <w:sz w:val="28"/>
          <w:szCs w:val="28"/>
        </w:rPr>
        <w:t>к Участнику или его экипировке, нет</w:t>
      </w:r>
      <w:r w:rsidR="00E8529E">
        <w:rPr>
          <w:sz w:val="28"/>
          <w:szCs w:val="28"/>
        </w:rPr>
        <w:t>.</w:t>
      </w:r>
    </w:p>
    <w:p w14:paraId="0BF34F08" w14:textId="1EC98FB8" w:rsidR="00CD1B73" w:rsidRPr="000C3281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0C3281">
        <w:rPr>
          <w:sz w:val="28"/>
          <w:szCs w:val="28"/>
        </w:rPr>
        <w:t>Неблагоприятные условия, относящиеся к Участнику и/или его экипировке, случившиеся во время выс</w:t>
      </w:r>
      <w:r w:rsidR="00E476BB" w:rsidRPr="000C3281">
        <w:rPr>
          <w:sz w:val="28"/>
          <w:szCs w:val="28"/>
        </w:rPr>
        <w:t>тупления.</w:t>
      </w:r>
    </w:p>
    <w:p w14:paraId="102BA752" w14:textId="120E3121" w:rsidR="00CD1B73" w:rsidRPr="00CD1B73" w:rsidRDefault="00CD1B73" w:rsidP="00CD1B73">
      <w:pPr>
        <w:ind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lastRenderedPageBreak/>
        <w:t>Если участник получил травму во время выступления или возникли другие неблагоприятные обстояте</w:t>
      </w:r>
      <w:r w:rsidR="00E476BB">
        <w:rPr>
          <w:sz w:val="28"/>
          <w:szCs w:val="28"/>
        </w:rPr>
        <w:t>льства, относящиеся к участник</w:t>
      </w:r>
      <w:proofErr w:type="gramStart"/>
      <w:r w:rsidR="00E476BB">
        <w:rPr>
          <w:sz w:val="28"/>
          <w:szCs w:val="28"/>
        </w:rPr>
        <w:t>у(</w:t>
      </w:r>
      <w:proofErr w:type="spellStart"/>
      <w:proofErr w:type="gramEnd"/>
      <w:r w:rsidR="00E476BB">
        <w:rPr>
          <w:sz w:val="28"/>
          <w:szCs w:val="28"/>
        </w:rPr>
        <w:t>ам</w:t>
      </w:r>
      <w:proofErr w:type="spellEnd"/>
      <w:r w:rsidR="00E476BB">
        <w:rPr>
          <w:sz w:val="28"/>
          <w:szCs w:val="28"/>
        </w:rPr>
        <w:t>) или его</w:t>
      </w:r>
      <w:r w:rsidRPr="00CD1B73">
        <w:rPr>
          <w:sz w:val="28"/>
          <w:szCs w:val="28"/>
        </w:rPr>
        <w:t>(их) экипировке (как например: проблемы со здоровьем или неожиданные повреждения его (их) экип</w:t>
      </w:r>
      <w:r w:rsidR="00E476BB">
        <w:rPr>
          <w:sz w:val="28"/>
          <w:szCs w:val="28"/>
        </w:rPr>
        <w:t>ировки), препятствующие катанию:</w:t>
      </w:r>
      <w:r w:rsidRPr="00CD1B73">
        <w:rPr>
          <w:sz w:val="28"/>
          <w:szCs w:val="28"/>
        </w:rPr>
        <w:t xml:space="preserve"> </w:t>
      </w:r>
    </w:p>
    <w:p w14:paraId="75BEBE37" w14:textId="445CF440" w:rsidR="00CD1B73" w:rsidRPr="00CD1B73" w:rsidRDefault="00CD1B7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CD1B73">
        <w:rPr>
          <w:sz w:val="28"/>
          <w:szCs w:val="28"/>
        </w:rPr>
        <w:t>в одиночном катании/парах/танцах на льду участник должен прекратить выступление или обязан остановиться по звуковому сигналу Старшего судьи (берется более раннее из этих событий);</w:t>
      </w:r>
    </w:p>
    <w:p w14:paraId="3194447C" w14:textId="6B15C463" w:rsidR="00CD1B73" w:rsidRPr="00CD1B73" w:rsidRDefault="00CD1B7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CD1B73">
        <w:rPr>
          <w:sz w:val="28"/>
          <w:szCs w:val="28"/>
        </w:rPr>
        <w:t xml:space="preserve">в синхронном катании – либо участник (если это возможно), либо капитан команды должны обратиться к Старшему судье, а остальные участники команды должны продолжать катание до момента, когда </w:t>
      </w:r>
      <w:r w:rsidR="003F40C3">
        <w:rPr>
          <w:sz w:val="28"/>
          <w:szCs w:val="28"/>
        </w:rPr>
        <w:t>с</w:t>
      </w:r>
      <w:r w:rsidRPr="00CD1B73">
        <w:rPr>
          <w:sz w:val="28"/>
          <w:szCs w:val="28"/>
        </w:rPr>
        <w:t>тарший судья разрешит прервать выступление с помощью звукового сигнала</w:t>
      </w:r>
      <w:r w:rsidR="00F752A3">
        <w:rPr>
          <w:sz w:val="28"/>
          <w:szCs w:val="28"/>
        </w:rPr>
        <w:t>.</w:t>
      </w:r>
    </w:p>
    <w:p w14:paraId="2014104E" w14:textId="76ED0EE1" w:rsidR="00CD1B73" w:rsidRPr="00C707F5" w:rsidRDefault="00CD1B73" w:rsidP="00CD1B73">
      <w:pPr>
        <w:pStyle w:val="310"/>
        <w:spacing w:line="23" w:lineRule="atLeast"/>
        <w:ind w:left="0" w:firstLine="709"/>
        <w:jc w:val="both"/>
        <w:rPr>
          <w:rFonts w:eastAsiaTheme="minorHAnsi"/>
          <w:iCs w:val="0"/>
          <w:color w:val="auto"/>
          <w:sz w:val="28"/>
          <w:szCs w:val="28"/>
          <w:lang w:eastAsia="en-US"/>
        </w:rPr>
      </w:pPr>
      <w:r w:rsidRPr="00C707F5">
        <w:rPr>
          <w:rFonts w:eastAsiaTheme="minorHAnsi"/>
          <w:iCs w:val="0"/>
          <w:color w:val="auto"/>
          <w:sz w:val="28"/>
          <w:szCs w:val="28"/>
          <w:lang w:eastAsia="en-US"/>
        </w:rPr>
        <w:t>Музыка должна быть остановлена только в случае</w:t>
      </w:r>
      <w:r w:rsidR="00E8529E">
        <w:rPr>
          <w:rFonts w:eastAsiaTheme="minorHAnsi"/>
          <w:iCs w:val="0"/>
          <w:color w:val="auto"/>
          <w:sz w:val="28"/>
          <w:szCs w:val="28"/>
          <w:lang w:eastAsia="en-US"/>
        </w:rPr>
        <w:t>,</w:t>
      </w:r>
      <w:r w:rsidRPr="00C707F5">
        <w:rPr>
          <w:rFonts w:eastAsiaTheme="minorHAnsi"/>
          <w:iCs w:val="0"/>
          <w:color w:val="auto"/>
          <w:sz w:val="28"/>
          <w:szCs w:val="28"/>
          <w:lang w:eastAsia="en-US"/>
        </w:rPr>
        <w:t xml:space="preserve"> если </w:t>
      </w:r>
      <w:r w:rsidR="003F40C3">
        <w:rPr>
          <w:rFonts w:eastAsiaTheme="minorHAnsi"/>
          <w:iCs w:val="0"/>
          <w:color w:val="auto"/>
          <w:sz w:val="28"/>
          <w:szCs w:val="28"/>
          <w:lang w:eastAsia="en-US"/>
        </w:rPr>
        <w:t>с</w:t>
      </w:r>
      <w:r w:rsidRPr="00C707F5">
        <w:rPr>
          <w:rFonts w:eastAsiaTheme="minorHAnsi"/>
          <w:iCs w:val="0"/>
          <w:color w:val="auto"/>
          <w:sz w:val="28"/>
          <w:szCs w:val="28"/>
          <w:lang w:eastAsia="en-US"/>
        </w:rPr>
        <w:t>тарший судья проинструктирует судью по музыке в соответствии с пунктом ниже.</w:t>
      </w:r>
    </w:p>
    <w:p w14:paraId="3CC25036" w14:textId="77777777" w:rsidR="00CD1B73" w:rsidRPr="00CD1B73" w:rsidRDefault="00CD1B73" w:rsidP="00CD1B73">
      <w:pPr>
        <w:pStyle w:val="310"/>
        <w:spacing w:line="23" w:lineRule="atLeast"/>
        <w:ind w:left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>Продолжительность перерыва:</w:t>
      </w:r>
    </w:p>
    <w:p w14:paraId="4D2B5872" w14:textId="50CD86E8" w:rsidR="00B449BD" w:rsidRPr="00CC311C" w:rsidRDefault="00E8529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CD1B73" w:rsidRPr="00CD1B73">
        <w:rPr>
          <w:sz w:val="28"/>
          <w:szCs w:val="28"/>
        </w:rPr>
        <w:t xml:space="preserve">о 40 секунд </w:t>
      </w:r>
      <w:r w:rsidR="00DA40FA" w:rsidRPr="00CC311C">
        <w:rPr>
          <w:sz w:val="28"/>
          <w:szCs w:val="28"/>
        </w:rPr>
        <w:t>–</w:t>
      </w:r>
      <w:r w:rsidR="00CD1B73" w:rsidRPr="00CD1B73">
        <w:rPr>
          <w:sz w:val="28"/>
          <w:szCs w:val="28"/>
        </w:rPr>
        <w:t xml:space="preserve"> </w:t>
      </w:r>
      <w:r>
        <w:rPr>
          <w:sz w:val="28"/>
          <w:szCs w:val="28"/>
        </w:rPr>
        <w:t>е</w:t>
      </w:r>
      <w:r w:rsidR="00CD1B73" w:rsidRPr="00CD1B73">
        <w:rPr>
          <w:sz w:val="28"/>
          <w:szCs w:val="28"/>
        </w:rPr>
        <w:t>сли неблагоприятные обстоятельства могут быть исправлены без задержки и участник/пара/команда возобновляет исполнение своей программы без обращения к Старшему судье</w:t>
      </w:r>
      <w:r w:rsidR="00004AFE">
        <w:rPr>
          <w:sz w:val="28"/>
          <w:szCs w:val="28"/>
        </w:rPr>
        <w:t>, то с</w:t>
      </w:r>
      <w:r w:rsidR="00CD1B73" w:rsidRPr="00CD1B73">
        <w:rPr>
          <w:sz w:val="28"/>
          <w:szCs w:val="28"/>
        </w:rPr>
        <w:t xml:space="preserve">тарший судья применяет снижение оценки за прерывание исполнения в зависимости от его продолжительности. Музыка участника/пары продолжает звучать. </w:t>
      </w:r>
      <w:r w:rsidR="00B449BD" w:rsidRPr="00335054">
        <w:rPr>
          <w:sz w:val="28"/>
          <w:szCs w:val="28"/>
        </w:rPr>
        <w:t xml:space="preserve">Если Участник возобновляет исполнение своей программы в течение 40 секунд, </w:t>
      </w:r>
      <w:r w:rsidR="00F752A3">
        <w:rPr>
          <w:sz w:val="28"/>
          <w:szCs w:val="28"/>
        </w:rPr>
        <w:br/>
      </w:r>
      <w:r w:rsidR="00004AFE">
        <w:rPr>
          <w:sz w:val="28"/>
          <w:szCs w:val="28"/>
        </w:rPr>
        <w:t>то с</w:t>
      </w:r>
      <w:r w:rsidR="00B449BD" w:rsidRPr="00335054">
        <w:rPr>
          <w:sz w:val="28"/>
          <w:szCs w:val="28"/>
        </w:rPr>
        <w:t xml:space="preserve">тарший судья применяет снижение согласно </w:t>
      </w:r>
      <w:r w:rsidR="00B449BD" w:rsidRPr="00CC311C">
        <w:rPr>
          <w:sz w:val="28"/>
          <w:szCs w:val="28"/>
        </w:rPr>
        <w:t>п.17.3.</w:t>
      </w:r>
      <w:r w:rsidR="00CC311C">
        <w:rPr>
          <w:sz w:val="28"/>
          <w:szCs w:val="28"/>
        </w:rPr>
        <w:t>;</w:t>
      </w:r>
    </w:p>
    <w:p w14:paraId="0B2B5294" w14:textId="372ECFA1" w:rsidR="002F4937" w:rsidRPr="00CC311C" w:rsidRDefault="00E8529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CC311C">
        <w:rPr>
          <w:sz w:val="28"/>
          <w:szCs w:val="28"/>
        </w:rPr>
        <w:t>д</w:t>
      </w:r>
      <w:r w:rsidR="002F4937" w:rsidRPr="00CC311C">
        <w:rPr>
          <w:sz w:val="28"/>
          <w:szCs w:val="28"/>
        </w:rPr>
        <w:t>о 3 минут</w:t>
      </w:r>
      <w:r w:rsidR="00335054" w:rsidRPr="00CC311C">
        <w:rPr>
          <w:sz w:val="28"/>
          <w:szCs w:val="28"/>
        </w:rPr>
        <w:t xml:space="preserve"> </w:t>
      </w:r>
      <w:r w:rsidR="00DA40FA" w:rsidRPr="00CC311C">
        <w:rPr>
          <w:sz w:val="28"/>
          <w:szCs w:val="28"/>
        </w:rPr>
        <w:t>–</w:t>
      </w:r>
      <w:r w:rsidR="00335054" w:rsidRPr="00CC311C">
        <w:rPr>
          <w:sz w:val="28"/>
          <w:szCs w:val="28"/>
        </w:rPr>
        <w:t xml:space="preserve"> </w:t>
      </w:r>
      <w:r w:rsidRPr="00CC311C">
        <w:rPr>
          <w:sz w:val="28"/>
          <w:szCs w:val="28"/>
        </w:rPr>
        <w:t>е</w:t>
      </w:r>
      <w:r w:rsidR="002F4937" w:rsidRPr="00CC311C">
        <w:rPr>
          <w:sz w:val="28"/>
          <w:szCs w:val="28"/>
        </w:rPr>
        <w:t xml:space="preserve">сли Участник не возобновляет исполнение своей программы </w:t>
      </w:r>
      <w:r w:rsidR="00F752A3">
        <w:rPr>
          <w:sz w:val="28"/>
          <w:szCs w:val="28"/>
        </w:rPr>
        <w:br/>
      </w:r>
      <w:r w:rsidR="002F4937" w:rsidRPr="00CC311C">
        <w:rPr>
          <w:sz w:val="28"/>
          <w:szCs w:val="28"/>
        </w:rPr>
        <w:t>в течени</w:t>
      </w:r>
      <w:proofErr w:type="gramStart"/>
      <w:r w:rsidR="002F4937" w:rsidRPr="00CC311C">
        <w:rPr>
          <w:sz w:val="28"/>
          <w:szCs w:val="28"/>
        </w:rPr>
        <w:t>и</w:t>
      </w:r>
      <w:proofErr w:type="gramEnd"/>
      <w:r w:rsidR="002F4937" w:rsidRPr="00CC311C">
        <w:rPr>
          <w:sz w:val="28"/>
          <w:szCs w:val="28"/>
        </w:rPr>
        <w:t xml:space="preserve"> сорока (40)</w:t>
      </w:r>
      <w:r w:rsidR="00320A3A" w:rsidRPr="00CC311C">
        <w:rPr>
          <w:sz w:val="28"/>
          <w:szCs w:val="28"/>
        </w:rPr>
        <w:t xml:space="preserve"> секунд</w:t>
      </w:r>
      <w:r w:rsidR="002F4937" w:rsidRPr="00CC311C">
        <w:rPr>
          <w:sz w:val="28"/>
          <w:szCs w:val="28"/>
        </w:rPr>
        <w:t xml:space="preserve">, </w:t>
      </w:r>
      <w:r w:rsidR="00004AFE">
        <w:rPr>
          <w:sz w:val="28"/>
          <w:szCs w:val="28"/>
        </w:rPr>
        <w:t>с</w:t>
      </w:r>
      <w:r w:rsidR="002F4937" w:rsidRPr="00C707F5">
        <w:rPr>
          <w:sz w:val="28"/>
          <w:szCs w:val="28"/>
        </w:rPr>
        <w:t xml:space="preserve">тарший судья должен попросить судью </w:t>
      </w:r>
      <w:r w:rsidR="00F752A3">
        <w:rPr>
          <w:sz w:val="28"/>
          <w:szCs w:val="28"/>
        </w:rPr>
        <w:br/>
      </w:r>
      <w:r w:rsidR="002F4937" w:rsidRPr="00C707F5">
        <w:rPr>
          <w:sz w:val="28"/>
          <w:szCs w:val="28"/>
        </w:rPr>
        <w:t>по музыке остановить музыку и разрешить участнику дополнительный период в три (3) минуты.</w:t>
      </w:r>
      <w:r w:rsidR="002F4937" w:rsidRPr="00CD1B73">
        <w:rPr>
          <w:sz w:val="28"/>
          <w:szCs w:val="28"/>
        </w:rPr>
        <w:t xml:space="preserve"> Если Участник возобновляет исполнение своей программы в течение дополнительного периода, то </w:t>
      </w:r>
      <w:r w:rsidR="00004AFE">
        <w:rPr>
          <w:sz w:val="28"/>
          <w:szCs w:val="28"/>
        </w:rPr>
        <w:t>с</w:t>
      </w:r>
      <w:r w:rsidR="002F4937" w:rsidRPr="00CD1B73">
        <w:rPr>
          <w:sz w:val="28"/>
          <w:szCs w:val="28"/>
        </w:rPr>
        <w:t xml:space="preserve">тарший судья применяет снижение </w:t>
      </w:r>
      <w:r w:rsidR="002F4937" w:rsidRPr="00C707F5">
        <w:rPr>
          <w:sz w:val="28"/>
          <w:szCs w:val="28"/>
        </w:rPr>
        <w:t xml:space="preserve">в </w:t>
      </w:r>
      <w:r>
        <w:rPr>
          <w:sz w:val="28"/>
          <w:szCs w:val="28"/>
        </w:rPr>
        <w:t>-</w:t>
      </w:r>
      <w:r w:rsidR="002F4937" w:rsidRPr="00C707F5">
        <w:rPr>
          <w:sz w:val="28"/>
          <w:szCs w:val="28"/>
        </w:rPr>
        <w:t xml:space="preserve">5.0 баллов согласно </w:t>
      </w:r>
      <w:r w:rsidR="002F4937" w:rsidRPr="00CC311C">
        <w:rPr>
          <w:sz w:val="28"/>
          <w:szCs w:val="28"/>
        </w:rPr>
        <w:t>п.17.3. Это снижение также покрывает прерывание до 40 секунд, в след за которым сразу следует дополнительный период в три (3) минуты</w:t>
      </w:r>
      <w:r w:rsidR="00D76D21" w:rsidRPr="00CC311C">
        <w:rPr>
          <w:sz w:val="28"/>
          <w:szCs w:val="28"/>
        </w:rPr>
        <w:t>.</w:t>
      </w:r>
    </w:p>
    <w:p w14:paraId="44BD0F9D" w14:textId="6729417B" w:rsidR="00CD1B73" w:rsidRPr="004A6BF9" w:rsidRDefault="0021630A" w:rsidP="0021630A">
      <w:pPr>
        <w:pStyle w:val="310"/>
        <w:tabs>
          <w:tab w:val="left" w:pos="0"/>
          <w:tab w:val="left" w:pos="709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D1B73" w:rsidRPr="004A6BF9">
        <w:rPr>
          <w:sz w:val="28"/>
          <w:szCs w:val="28"/>
        </w:rPr>
        <w:t xml:space="preserve">Когда проблема будет устранена, участник должен продолжить выступление с места перерыва или если перерыв произошел на заходе или </w:t>
      </w:r>
      <w:r w:rsidR="00540579">
        <w:rPr>
          <w:sz w:val="28"/>
          <w:szCs w:val="28"/>
        </w:rPr>
        <w:br/>
      </w:r>
      <w:r w:rsidR="00CD1B73" w:rsidRPr="004A6BF9">
        <w:rPr>
          <w:sz w:val="28"/>
          <w:szCs w:val="28"/>
        </w:rPr>
        <w:t xml:space="preserve">во время исполнения элемента, который был назван Технической Бригадой </w:t>
      </w:r>
      <w:r w:rsidR="00540579">
        <w:rPr>
          <w:sz w:val="28"/>
          <w:szCs w:val="28"/>
        </w:rPr>
        <w:br/>
      </w:r>
      <w:r w:rsidR="00CD1B73" w:rsidRPr="004A6BF9">
        <w:rPr>
          <w:sz w:val="28"/>
          <w:szCs w:val="28"/>
        </w:rPr>
        <w:t>до прерывания, с места, непосредственно следующего за элементом, которое определяется Технической Бригадой. Элемент, названный перед прерыванием, остается в списке исполненных элементов.</w:t>
      </w:r>
    </w:p>
    <w:p w14:paraId="240CD96C" w14:textId="4184338C" w:rsidR="00CD1B73" w:rsidRPr="004A6BF9" w:rsidRDefault="00CD1B73" w:rsidP="00CD1B73">
      <w:pPr>
        <w:spacing w:line="23" w:lineRule="atLeast"/>
        <w:ind w:firstLine="709"/>
        <w:jc w:val="both"/>
        <w:rPr>
          <w:sz w:val="28"/>
          <w:szCs w:val="28"/>
        </w:rPr>
      </w:pPr>
      <w:r w:rsidRPr="004A6BF9">
        <w:rPr>
          <w:sz w:val="28"/>
          <w:szCs w:val="28"/>
        </w:rPr>
        <w:t>Разрешено только одно возобновление исполнени</w:t>
      </w:r>
      <w:r w:rsidR="00C34D55" w:rsidRPr="004A6BF9">
        <w:rPr>
          <w:sz w:val="28"/>
          <w:szCs w:val="28"/>
        </w:rPr>
        <w:t>я</w:t>
      </w:r>
      <w:r w:rsidRPr="004A6BF9">
        <w:rPr>
          <w:sz w:val="28"/>
          <w:szCs w:val="28"/>
        </w:rPr>
        <w:t xml:space="preserve"> программы во время дополнительного периода в три (3) минуты. Если произошло второе прерывание на более чем 40 секунд </w:t>
      </w:r>
      <w:r w:rsidRPr="005C730D">
        <w:rPr>
          <w:sz w:val="28"/>
          <w:szCs w:val="28"/>
        </w:rPr>
        <w:t>из</w:t>
      </w:r>
      <w:r w:rsidR="00216661" w:rsidRPr="005C730D">
        <w:rPr>
          <w:sz w:val="28"/>
          <w:szCs w:val="28"/>
        </w:rPr>
        <w:t>-</w:t>
      </w:r>
      <w:r w:rsidRPr="005C730D">
        <w:rPr>
          <w:sz w:val="28"/>
          <w:szCs w:val="28"/>
        </w:rPr>
        <w:t>за</w:t>
      </w:r>
      <w:r w:rsidRPr="004A6BF9">
        <w:rPr>
          <w:sz w:val="28"/>
          <w:szCs w:val="28"/>
        </w:rPr>
        <w:t xml:space="preserve"> неблагоприятных условий, относящихся </w:t>
      </w:r>
      <w:r w:rsidR="00F752A3">
        <w:rPr>
          <w:sz w:val="28"/>
          <w:szCs w:val="28"/>
        </w:rPr>
        <w:br/>
      </w:r>
      <w:r w:rsidRPr="004A6BF9">
        <w:rPr>
          <w:sz w:val="28"/>
          <w:szCs w:val="28"/>
        </w:rPr>
        <w:t xml:space="preserve">к Участнику, или его экипировке, участник считается выбывшим </w:t>
      </w:r>
      <w:r w:rsidR="00F752A3">
        <w:rPr>
          <w:sz w:val="28"/>
          <w:szCs w:val="28"/>
        </w:rPr>
        <w:br/>
      </w:r>
      <w:r w:rsidRPr="004A6BF9">
        <w:rPr>
          <w:sz w:val="28"/>
          <w:szCs w:val="28"/>
        </w:rPr>
        <w:t>из соревнований.</w:t>
      </w:r>
    </w:p>
    <w:p w14:paraId="1BFDC07B" w14:textId="713EBFA4" w:rsidR="00CD1B73" w:rsidRPr="004A6BF9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 xml:space="preserve">Если, по мнению </w:t>
      </w:r>
      <w:proofErr w:type="gramStart"/>
      <w:r w:rsidR="00004AFE">
        <w:rPr>
          <w:sz w:val="28"/>
          <w:szCs w:val="28"/>
        </w:rPr>
        <w:t>с</w:t>
      </w:r>
      <w:r w:rsidRPr="00CD1B73">
        <w:rPr>
          <w:sz w:val="28"/>
          <w:szCs w:val="28"/>
        </w:rPr>
        <w:t>таршего</w:t>
      </w:r>
      <w:proofErr w:type="gramEnd"/>
      <w:r w:rsidRPr="00CD1B73">
        <w:rPr>
          <w:sz w:val="28"/>
          <w:szCs w:val="28"/>
        </w:rPr>
        <w:t xml:space="preserve"> судьи, необходимо медицинское вмешательство, он должен остановить выступление акустическим сигналом и действовать в соответствии с Медицинским Протоколом, </w:t>
      </w:r>
      <w:r w:rsidRPr="004A6BF9">
        <w:rPr>
          <w:sz w:val="28"/>
          <w:szCs w:val="28"/>
        </w:rPr>
        <w:t xml:space="preserve">и остановить музыкальное сопровождение. </w:t>
      </w:r>
      <w:r w:rsidR="003F40C3">
        <w:rPr>
          <w:sz w:val="28"/>
          <w:szCs w:val="28"/>
        </w:rPr>
        <w:t>С</w:t>
      </w:r>
      <w:r w:rsidRPr="004A6BF9">
        <w:rPr>
          <w:sz w:val="28"/>
          <w:szCs w:val="28"/>
        </w:rPr>
        <w:t>тарший судья после кон</w:t>
      </w:r>
      <w:r w:rsidRPr="00CD1B73">
        <w:rPr>
          <w:sz w:val="28"/>
          <w:szCs w:val="28"/>
        </w:rPr>
        <w:t xml:space="preserve">сультации с врачом команды или, если такого нет, то с врачом, предоставленным организаторами, </w:t>
      </w:r>
      <w:r w:rsidRPr="00CD1B73">
        <w:rPr>
          <w:sz w:val="28"/>
          <w:szCs w:val="28"/>
        </w:rPr>
        <w:lastRenderedPageBreak/>
        <w:t xml:space="preserve">решает, может ли участник вернуться к выступлению. Если </w:t>
      </w:r>
      <w:r w:rsidR="00004AFE">
        <w:rPr>
          <w:sz w:val="28"/>
          <w:szCs w:val="28"/>
        </w:rPr>
        <w:t>с</w:t>
      </w:r>
      <w:r w:rsidRPr="00CD1B73">
        <w:rPr>
          <w:sz w:val="28"/>
          <w:szCs w:val="28"/>
        </w:rPr>
        <w:t xml:space="preserve">тарший судья </w:t>
      </w:r>
      <w:r w:rsidR="00540579">
        <w:rPr>
          <w:sz w:val="28"/>
          <w:szCs w:val="28"/>
        </w:rPr>
        <w:br/>
      </w:r>
      <w:r w:rsidRPr="00CD1B73">
        <w:rPr>
          <w:sz w:val="28"/>
          <w:szCs w:val="28"/>
        </w:rPr>
        <w:t xml:space="preserve">не разрешит участнику продолжить выступление в течение 3 минут после его остановки, участник считается выбывшим из соревнований. Если </w:t>
      </w:r>
      <w:r w:rsidR="00004AFE">
        <w:rPr>
          <w:sz w:val="28"/>
          <w:szCs w:val="28"/>
        </w:rPr>
        <w:t>с</w:t>
      </w:r>
      <w:r w:rsidRPr="00CD1B73">
        <w:rPr>
          <w:sz w:val="28"/>
          <w:szCs w:val="28"/>
        </w:rPr>
        <w:t xml:space="preserve">тарший судья разрешит участнику продолжить выступление, то снижение оценки </w:t>
      </w:r>
      <w:r w:rsidR="00540579">
        <w:rPr>
          <w:sz w:val="28"/>
          <w:szCs w:val="28"/>
        </w:rPr>
        <w:br/>
      </w:r>
      <w:r w:rsidRPr="004A6BF9">
        <w:rPr>
          <w:sz w:val="28"/>
          <w:szCs w:val="28"/>
        </w:rPr>
        <w:t>не применяется</w:t>
      </w:r>
      <w:r w:rsidR="004A6BF9">
        <w:rPr>
          <w:sz w:val="28"/>
          <w:szCs w:val="28"/>
        </w:rPr>
        <w:t>.</w:t>
      </w:r>
    </w:p>
    <w:p w14:paraId="70CDE3A8" w14:textId="46387307" w:rsidR="00CD1B73" w:rsidRPr="004A6BF9" w:rsidRDefault="00CD1B73" w:rsidP="00CD1B73">
      <w:pPr>
        <w:spacing w:line="23" w:lineRule="atLeast"/>
        <w:ind w:firstLine="709"/>
        <w:jc w:val="both"/>
        <w:rPr>
          <w:sz w:val="28"/>
          <w:szCs w:val="28"/>
        </w:rPr>
      </w:pPr>
      <w:r w:rsidRPr="004A6BF9">
        <w:rPr>
          <w:sz w:val="28"/>
          <w:szCs w:val="28"/>
        </w:rPr>
        <w:t xml:space="preserve">Когда проблема будет устранена, участник должен продолжить выступление с места перерыва или если перерыв произошел на заходе или </w:t>
      </w:r>
      <w:r w:rsidR="00540579">
        <w:rPr>
          <w:sz w:val="28"/>
          <w:szCs w:val="28"/>
        </w:rPr>
        <w:br/>
      </w:r>
      <w:r w:rsidRPr="004A6BF9">
        <w:rPr>
          <w:sz w:val="28"/>
          <w:szCs w:val="28"/>
        </w:rPr>
        <w:t xml:space="preserve">во время исполнения элемента, который был назван Технической Бригадой </w:t>
      </w:r>
      <w:r w:rsidR="00540579">
        <w:rPr>
          <w:sz w:val="28"/>
          <w:szCs w:val="28"/>
        </w:rPr>
        <w:br/>
      </w:r>
      <w:r w:rsidRPr="004A6BF9">
        <w:rPr>
          <w:sz w:val="28"/>
          <w:szCs w:val="28"/>
        </w:rPr>
        <w:t>до прерывания, с места, непосредственно следующего за элементом, которое определяется Технической Бригадой. Элемент, названный перед прерыванием, остается в списке исполненных элементов.</w:t>
      </w:r>
    </w:p>
    <w:p w14:paraId="25A38DFB" w14:textId="7EA1A19D" w:rsidR="00CD1B73" w:rsidRPr="004A6BF9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4A6BF9">
        <w:rPr>
          <w:sz w:val="28"/>
          <w:szCs w:val="28"/>
        </w:rPr>
        <w:t xml:space="preserve">Неблагоприятные условия, возникающие </w:t>
      </w:r>
      <w:r w:rsidR="00C9260D" w:rsidRPr="004A6BF9">
        <w:rPr>
          <w:sz w:val="28"/>
          <w:szCs w:val="28"/>
        </w:rPr>
        <w:t xml:space="preserve">до начала программы  </w:t>
      </w:r>
      <w:r w:rsidR="00540579">
        <w:rPr>
          <w:sz w:val="28"/>
          <w:szCs w:val="28"/>
        </w:rPr>
        <w:br/>
      </w:r>
      <w:r w:rsidR="00C9260D" w:rsidRPr="004A6BF9">
        <w:rPr>
          <w:sz w:val="28"/>
          <w:szCs w:val="28"/>
        </w:rPr>
        <w:t xml:space="preserve">с </w:t>
      </w:r>
      <w:r w:rsidR="00C9260D" w:rsidRPr="004A6BF9">
        <w:rPr>
          <w:bCs/>
          <w:sz w:val="28"/>
          <w:szCs w:val="28"/>
        </w:rPr>
        <w:t>дополнительным периодом в три (3) минуты</w:t>
      </w:r>
      <w:r w:rsidRPr="004A6BF9">
        <w:rPr>
          <w:sz w:val="28"/>
          <w:szCs w:val="28"/>
        </w:rPr>
        <w:t>:</w:t>
      </w:r>
    </w:p>
    <w:p w14:paraId="0E8AAA08" w14:textId="28670E0F" w:rsidR="00CD1B73" w:rsidRPr="00CC311C" w:rsidRDefault="00E8529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D1B73" w:rsidRPr="004A6BF9">
        <w:rPr>
          <w:sz w:val="28"/>
          <w:szCs w:val="28"/>
        </w:rPr>
        <w:t>сли неблагоприятные условия, относящиеся к Участнику и</w:t>
      </w:r>
      <w:r w:rsidR="0000060B" w:rsidRPr="004A6BF9">
        <w:rPr>
          <w:sz w:val="28"/>
          <w:szCs w:val="28"/>
        </w:rPr>
        <w:t>ли</w:t>
      </w:r>
      <w:r w:rsidR="00CD1B73" w:rsidRPr="004A6BF9">
        <w:rPr>
          <w:sz w:val="28"/>
          <w:szCs w:val="28"/>
        </w:rPr>
        <w:t xml:space="preserve"> его</w:t>
      </w:r>
      <w:r w:rsidR="00CD1B73" w:rsidRPr="0000060B">
        <w:rPr>
          <w:sz w:val="28"/>
          <w:szCs w:val="28"/>
        </w:rPr>
        <w:t xml:space="preserve"> экипировке, произошли в период между вызовом на старт и принятием стартовой позиции, и шестидесяти (60) секунд недостаточно для их устранения, </w:t>
      </w:r>
      <w:r w:rsidR="003F40C3">
        <w:rPr>
          <w:sz w:val="28"/>
          <w:szCs w:val="28"/>
        </w:rPr>
        <w:t>с</w:t>
      </w:r>
      <w:r w:rsidR="00CD1B73" w:rsidRPr="0000060B">
        <w:rPr>
          <w:sz w:val="28"/>
          <w:szCs w:val="28"/>
        </w:rPr>
        <w:t xml:space="preserve">тарший судья дает участнику три (3) </w:t>
      </w:r>
      <w:r w:rsidR="00704DAF">
        <w:rPr>
          <w:sz w:val="28"/>
          <w:szCs w:val="28"/>
        </w:rPr>
        <w:t xml:space="preserve">дополнительные минуты, применяя </w:t>
      </w:r>
      <w:r w:rsidR="00CD1B73" w:rsidRPr="0000060B">
        <w:rPr>
          <w:sz w:val="28"/>
          <w:szCs w:val="28"/>
        </w:rPr>
        <w:t xml:space="preserve">снижение в </w:t>
      </w:r>
      <w:r>
        <w:rPr>
          <w:sz w:val="28"/>
          <w:szCs w:val="28"/>
        </w:rPr>
        <w:t>-</w:t>
      </w:r>
      <w:r w:rsidR="00CD1B73" w:rsidRPr="0000060B">
        <w:rPr>
          <w:sz w:val="28"/>
          <w:szCs w:val="28"/>
        </w:rPr>
        <w:t>5.0 баллов по аналогии с п. </w:t>
      </w:r>
      <w:r w:rsidR="00CD1B73" w:rsidRPr="00CC311C">
        <w:rPr>
          <w:sz w:val="28"/>
          <w:szCs w:val="28"/>
        </w:rPr>
        <w:t>15.3</w:t>
      </w:r>
      <w:r w:rsidRPr="00E8529E">
        <w:rPr>
          <w:sz w:val="28"/>
          <w:szCs w:val="28"/>
        </w:rPr>
        <w:t>;</w:t>
      </w:r>
    </w:p>
    <w:p w14:paraId="4D804B92" w14:textId="6DCC1894" w:rsidR="00CD1B73" w:rsidRPr="00CC311C" w:rsidRDefault="00E8529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CD1B73" w:rsidRPr="004A02F5">
        <w:rPr>
          <w:sz w:val="28"/>
          <w:szCs w:val="28"/>
        </w:rPr>
        <w:t>сли неблагоприятные условия, относящиеся к Участнику и</w:t>
      </w:r>
      <w:r w:rsidR="0000060B" w:rsidRPr="004A02F5">
        <w:rPr>
          <w:sz w:val="28"/>
          <w:szCs w:val="28"/>
        </w:rPr>
        <w:t>ли</w:t>
      </w:r>
      <w:r w:rsidR="00CD1B73" w:rsidRPr="004A02F5">
        <w:rPr>
          <w:sz w:val="28"/>
          <w:szCs w:val="28"/>
        </w:rPr>
        <w:t xml:space="preserve"> его экипировке, произошли после того, как Участник вышел на лед, но до вызова на старт</w:t>
      </w:r>
      <w:r w:rsidR="00777D3B" w:rsidRPr="004A02F5">
        <w:rPr>
          <w:sz w:val="28"/>
          <w:szCs w:val="28"/>
        </w:rPr>
        <w:t xml:space="preserve"> и времени, оставшегося до старта, недостаточно для их устранения</w:t>
      </w:r>
      <w:r w:rsidR="00D05385" w:rsidRPr="004A02F5">
        <w:rPr>
          <w:sz w:val="28"/>
          <w:szCs w:val="28"/>
        </w:rPr>
        <w:t xml:space="preserve">, </w:t>
      </w:r>
      <w:r w:rsidR="003F40C3">
        <w:rPr>
          <w:sz w:val="28"/>
          <w:szCs w:val="28"/>
        </w:rPr>
        <w:t>с</w:t>
      </w:r>
      <w:r w:rsidR="00CD1B73" w:rsidRPr="004A02F5">
        <w:rPr>
          <w:sz w:val="28"/>
          <w:szCs w:val="28"/>
        </w:rPr>
        <w:t xml:space="preserve">тарший судья дает участнику три (3) дополнительные минуты, применяя снижение в </w:t>
      </w:r>
      <w:r>
        <w:rPr>
          <w:sz w:val="28"/>
          <w:szCs w:val="28"/>
        </w:rPr>
        <w:t>-</w:t>
      </w:r>
      <w:r w:rsidR="00CD1B73" w:rsidRPr="004A02F5">
        <w:rPr>
          <w:sz w:val="28"/>
          <w:szCs w:val="28"/>
        </w:rPr>
        <w:t>5.0 баллов по аналогии с п. </w:t>
      </w:r>
      <w:r w:rsidR="00CD1B73" w:rsidRPr="00CC311C">
        <w:rPr>
          <w:sz w:val="28"/>
          <w:szCs w:val="28"/>
        </w:rPr>
        <w:t>15.3</w:t>
      </w:r>
      <w:r w:rsidR="00D05385" w:rsidRPr="00CC311C">
        <w:rPr>
          <w:sz w:val="28"/>
          <w:szCs w:val="28"/>
        </w:rPr>
        <w:t>.</w:t>
      </w:r>
    </w:p>
    <w:p w14:paraId="4DDFFFF2" w14:textId="7D425172" w:rsidR="00CD1B73" w:rsidRPr="00CD1B73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>Неблагоприятные условия, возникающие во время разминки</w:t>
      </w:r>
      <w:r w:rsidR="00E8529E">
        <w:rPr>
          <w:sz w:val="28"/>
          <w:szCs w:val="28"/>
        </w:rPr>
        <w:t>.</w:t>
      </w:r>
      <w:r w:rsidRPr="00CD1B73">
        <w:rPr>
          <w:sz w:val="28"/>
          <w:szCs w:val="28"/>
        </w:rPr>
        <w:t xml:space="preserve"> </w:t>
      </w:r>
    </w:p>
    <w:p w14:paraId="256AD3F0" w14:textId="19C20E95" w:rsidR="00CD1B73" w:rsidRPr="00CD1B73" w:rsidRDefault="00CD1B73" w:rsidP="00CD1B73">
      <w:pPr>
        <w:spacing w:line="23" w:lineRule="atLeast"/>
        <w:ind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 xml:space="preserve">Если </w:t>
      </w:r>
      <w:r w:rsidR="00081CE4" w:rsidRPr="00CD1B73">
        <w:rPr>
          <w:sz w:val="28"/>
          <w:szCs w:val="28"/>
        </w:rPr>
        <w:t>неблагоприятные обстоятельства</w:t>
      </w:r>
      <w:r w:rsidRPr="00CD1B73">
        <w:rPr>
          <w:sz w:val="28"/>
          <w:szCs w:val="28"/>
        </w:rPr>
        <w:t>,</w:t>
      </w:r>
      <w:r w:rsidR="00081CE4" w:rsidRPr="00081CE4">
        <w:rPr>
          <w:sz w:val="28"/>
          <w:szCs w:val="28"/>
        </w:rPr>
        <w:t xml:space="preserve"> </w:t>
      </w:r>
      <w:r w:rsidR="00081CE4" w:rsidRPr="00CD1B73">
        <w:rPr>
          <w:sz w:val="28"/>
          <w:szCs w:val="28"/>
        </w:rPr>
        <w:t xml:space="preserve">относящиеся к </w:t>
      </w:r>
      <w:r w:rsidR="00A0715E">
        <w:rPr>
          <w:sz w:val="28"/>
          <w:szCs w:val="28"/>
        </w:rPr>
        <w:t>У</w:t>
      </w:r>
      <w:r w:rsidR="00081CE4" w:rsidRPr="00CD1B73">
        <w:rPr>
          <w:sz w:val="28"/>
          <w:szCs w:val="28"/>
        </w:rPr>
        <w:t>частнику</w:t>
      </w:r>
      <w:r w:rsidR="00A0715E">
        <w:rPr>
          <w:sz w:val="28"/>
          <w:szCs w:val="28"/>
        </w:rPr>
        <w:t xml:space="preserve"> </w:t>
      </w:r>
      <w:r w:rsidRPr="00CD1B73">
        <w:rPr>
          <w:sz w:val="28"/>
          <w:szCs w:val="28"/>
        </w:rPr>
        <w:t>с первым стартовым номером в группе,</w:t>
      </w:r>
      <w:r w:rsidR="00081CE4">
        <w:rPr>
          <w:sz w:val="28"/>
          <w:szCs w:val="28"/>
        </w:rPr>
        <w:t xml:space="preserve"> </w:t>
      </w:r>
      <w:r w:rsidR="00081CE4" w:rsidRPr="00CD1B73">
        <w:rPr>
          <w:sz w:val="28"/>
          <w:szCs w:val="28"/>
        </w:rPr>
        <w:t>или его</w:t>
      </w:r>
      <w:r w:rsidR="00A0715E">
        <w:rPr>
          <w:sz w:val="28"/>
          <w:szCs w:val="28"/>
        </w:rPr>
        <w:t xml:space="preserve"> </w:t>
      </w:r>
      <w:r w:rsidR="00081CE4" w:rsidRPr="00CD1B73">
        <w:rPr>
          <w:sz w:val="28"/>
          <w:szCs w:val="28"/>
        </w:rPr>
        <w:t>экипировке</w:t>
      </w:r>
      <w:r w:rsidR="00B01C67">
        <w:rPr>
          <w:sz w:val="28"/>
          <w:szCs w:val="28"/>
        </w:rPr>
        <w:t>,</w:t>
      </w:r>
      <w:r w:rsidR="00081CE4" w:rsidRPr="00CD1B73">
        <w:rPr>
          <w:sz w:val="28"/>
          <w:szCs w:val="28"/>
        </w:rPr>
        <w:t xml:space="preserve"> </w:t>
      </w:r>
      <w:r w:rsidRPr="00CD1B73">
        <w:rPr>
          <w:sz w:val="28"/>
          <w:szCs w:val="28"/>
        </w:rPr>
        <w:t>возникли</w:t>
      </w:r>
      <w:r w:rsidR="00081CE4">
        <w:rPr>
          <w:sz w:val="28"/>
          <w:szCs w:val="28"/>
        </w:rPr>
        <w:t xml:space="preserve"> во время разминки</w:t>
      </w:r>
      <w:r w:rsidRPr="00CD1B73">
        <w:rPr>
          <w:sz w:val="28"/>
          <w:szCs w:val="28"/>
        </w:rPr>
        <w:t>,</w:t>
      </w:r>
      <w:r w:rsidR="005A6C70">
        <w:rPr>
          <w:sz w:val="28"/>
          <w:szCs w:val="28"/>
        </w:rPr>
        <w:t xml:space="preserve"> </w:t>
      </w:r>
      <w:r w:rsidRPr="00CD1B73">
        <w:rPr>
          <w:sz w:val="28"/>
          <w:szCs w:val="28"/>
        </w:rPr>
        <w:t xml:space="preserve">и времени, оставшегося до старта, недостаточно для их устранения, </w:t>
      </w:r>
      <w:r w:rsidR="003F40C3">
        <w:rPr>
          <w:sz w:val="28"/>
          <w:szCs w:val="28"/>
        </w:rPr>
        <w:t>с</w:t>
      </w:r>
      <w:r w:rsidRPr="00CD1B73">
        <w:rPr>
          <w:sz w:val="28"/>
          <w:szCs w:val="28"/>
        </w:rPr>
        <w:t xml:space="preserve">тарший судья должен предоставить этому участнику/паре до трёх (3) дополнительных минут после окончания разминки до вызова на старт. Снижение оценки в соответствии </w:t>
      </w:r>
      <w:r w:rsidR="00540579">
        <w:rPr>
          <w:sz w:val="28"/>
          <w:szCs w:val="28"/>
        </w:rPr>
        <w:br/>
      </w:r>
      <w:r w:rsidRPr="00CD1B73">
        <w:rPr>
          <w:sz w:val="28"/>
          <w:szCs w:val="28"/>
        </w:rPr>
        <w:t>с п. </w:t>
      </w:r>
      <w:r w:rsidRPr="003F40C3">
        <w:rPr>
          <w:sz w:val="28"/>
          <w:szCs w:val="28"/>
        </w:rPr>
        <w:t>15.3</w:t>
      </w:r>
      <w:r w:rsidRPr="00CD1B73">
        <w:rPr>
          <w:sz w:val="28"/>
          <w:szCs w:val="28"/>
        </w:rPr>
        <w:t xml:space="preserve"> не применяется.</w:t>
      </w:r>
    </w:p>
    <w:p w14:paraId="0E515CAE" w14:textId="6FD51782" w:rsidR="00CD1B73" w:rsidRPr="00CD1B73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 xml:space="preserve">В Синхронном катании: как только началось исполнение короткой или произвольной программы, не разрешено заменять фигуристов в команде (если нет видимых </w:t>
      </w:r>
      <w:proofErr w:type="gramStart"/>
      <w:r w:rsidRPr="00CD1B73">
        <w:rPr>
          <w:sz w:val="28"/>
          <w:szCs w:val="28"/>
        </w:rPr>
        <w:t>причин</w:t>
      </w:r>
      <w:proofErr w:type="gramEnd"/>
      <w:r w:rsidRPr="00CD1B73">
        <w:rPr>
          <w:sz w:val="28"/>
          <w:szCs w:val="28"/>
        </w:rPr>
        <w:t xml:space="preserve"> таких как травма/проблема с экипировкой). Однако зарегистрированные запасные участники могут заменить фигуристов в команде, если исполнение программы было остановлено </w:t>
      </w:r>
      <w:r w:rsidR="003F40C3">
        <w:rPr>
          <w:sz w:val="28"/>
          <w:szCs w:val="28"/>
        </w:rPr>
        <w:t>с</w:t>
      </w:r>
      <w:r w:rsidRPr="00CD1B73">
        <w:rPr>
          <w:sz w:val="28"/>
          <w:szCs w:val="28"/>
        </w:rPr>
        <w:t xml:space="preserve">таршим судьей по причине травмы или проблем с экипировкой. Если команда делает замену без остановки исполнения программы, тогда Команда будет дисквалифицирована. </w:t>
      </w:r>
    </w:p>
    <w:p w14:paraId="625D456B" w14:textId="6320C4B4" w:rsidR="00CD1B73" w:rsidRPr="00CD1B73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t>Разрешено только одно возобновление исполнения программы после перерыва из-за неблагоприятных условий, относящихся к участнику и/или его экипировке</w:t>
      </w:r>
      <w:r w:rsidR="00AA67AF">
        <w:rPr>
          <w:sz w:val="28"/>
          <w:szCs w:val="28"/>
        </w:rPr>
        <w:t>, случившихся до или во время исполнения программы</w:t>
      </w:r>
      <w:r w:rsidRPr="00CD1B73">
        <w:rPr>
          <w:sz w:val="28"/>
          <w:szCs w:val="28"/>
        </w:rPr>
        <w:t xml:space="preserve">. В случае второй остановки выступления </w:t>
      </w:r>
      <w:r w:rsidRPr="004A02F5">
        <w:rPr>
          <w:sz w:val="28"/>
          <w:szCs w:val="28"/>
        </w:rPr>
        <w:t xml:space="preserve">на более чем </w:t>
      </w:r>
      <w:r w:rsidR="00C05A63">
        <w:rPr>
          <w:sz w:val="28"/>
          <w:szCs w:val="28"/>
        </w:rPr>
        <w:t>сорок (</w:t>
      </w:r>
      <w:r w:rsidRPr="004A02F5">
        <w:rPr>
          <w:sz w:val="28"/>
          <w:szCs w:val="28"/>
        </w:rPr>
        <w:t>40</w:t>
      </w:r>
      <w:r w:rsidR="00C05A63">
        <w:rPr>
          <w:sz w:val="28"/>
          <w:szCs w:val="28"/>
        </w:rPr>
        <w:t>)</w:t>
      </w:r>
      <w:r w:rsidRPr="004A02F5">
        <w:rPr>
          <w:sz w:val="28"/>
          <w:szCs w:val="28"/>
        </w:rPr>
        <w:t xml:space="preserve"> секунд</w:t>
      </w:r>
      <w:r w:rsidRPr="00CD1B73">
        <w:rPr>
          <w:sz w:val="28"/>
          <w:szCs w:val="28"/>
        </w:rPr>
        <w:t xml:space="preserve"> в связи </w:t>
      </w:r>
      <w:r w:rsidR="00D033BC">
        <w:rPr>
          <w:sz w:val="28"/>
          <w:szCs w:val="28"/>
        </w:rPr>
        <w:br/>
      </w:r>
      <w:r w:rsidRPr="00CD1B73">
        <w:rPr>
          <w:sz w:val="28"/>
          <w:szCs w:val="28"/>
        </w:rPr>
        <w:t xml:space="preserve">с возникновением неблагоприятных обстоятельств, относящихся </w:t>
      </w:r>
      <w:r w:rsidR="00D033BC">
        <w:rPr>
          <w:sz w:val="28"/>
          <w:szCs w:val="28"/>
        </w:rPr>
        <w:br/>
      </w:r>
      <w:r w:rsidRPr="00CD1B73">
        <w:rPr>
          <w:sz w:val="28"/>
          <w:szCs w:val="28"/>
        </w:rPr>
        <w:t>к участнику/паре/команде или ег</w:t>
      </w:r>
      <w:proofErr w:type="gramStart"/>
      <w:r w:rsidRPr="00CD1B73">
        <w:rPr>
          <w:sz w:val="28"/>
          <w:szCs w:val="28"/>
        </w:rPr>
        <w:t>о(</w:t>
      </w:r>
      <w:proofErr w:type="gramEnd"/>
      <w:r w:rsidRPr="00CD1B73">
        <w:rPr>
          <w:sz w:val="28"/>
          <w:szCs w:val="28"/>
        </w:rPr>
        <w:t>их) экипировке, данный участник считается выбывшим из соревнований.</w:t>
      </w:r>
    </w:p>
    <w:p w14:paraId="2F3CFB47" w14:textId="77777777" w:rsidR="00CD1B73" w:rsidRPr="00CD1B73" w:rsidRDefault="00CD1B73" w:rsidP="0010432F">
      <w:pPr>
        <w:numPr>
          <w:ilvl w:val="1"/>
          <w:numId w:val="3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CD1B73">
        <w:rPr>
          <w:sz w:val="28"/>
          <w:szCs w:val="28"/>
        </w:rPr>
        <w:lastRenderedPageBreak/>
        <w:t>Если участник/пара/команда не заверши</w:t>
      </w:r>
      <w:proofErr w:type="gramStart"/>
      <w:r w:rsidRPr="00CD1B73">
        <w:rPr>
          <w:sz w:val="28"/>
          <w:szCs w:val="28"/>
        </w:rPr>
        <w:t>л(</w:t>
      </w:r>
      <w:proofErr w:type="gramEnd"/>
      <w:r w:rsidRPr="00CD1B73">
        <w:rPr>
          <w:sz w:val="28"/>
          <w:szCs w:val="28"/>
        </w:rPr>
        <w:t>и) исполнение программы, оценки не присуждаются и участник(и) считается выбывшим из соревнований.</w:t>
      </w:r>
    </w:p>
    <w:p w14:paraId="04973D04" w14:textId="77777777" w:rsidR="001701D4" w:rsidRDefault="001701D4" w:rsidP="009D39A0">
      <w:pPr>
        <w:pStyle w:val="2"/>
        <w:spacing w:line="23" w:lineRule="atLeast"/>
        <w:jc w:val="left"/>
      </w:pPr>
    </w:p>
    <w:p w14:paraId="390C8451" w14:textId="77777777" w:rsidR="001701D4" w:rsidRPr="00216661" w:rsidRDefault="00BD4DF6" w:rsidP="00DF027F">
      <w:pPr>
        <w:pStyle w:val="2"/>
        <w:spacing w:line="23" w:lineRule="atLeast"/>
        <w:ind w:firstLine="709"/>
        <w:rPr>
          <w:rFonts w:ascii="Times New Roman" w:hAnsi="Times New Roman"/>
        </w:rPr>
      </w:pPr>
      <w:r w:rsidRPr="00216661">
        <w:rPr>
          <w:rFonts w:ascii="Times New Roman" w:hAnsi="Times New Roman"/>
        </w:rPr>
        <w:t>16</w:t>
      </w:r>
      <w:r w:rsidR="001701D4" w:rsidRPr="00216661">
        <w:rPr>
          <w:rFonts w:ascii="Times New Roman" w:hAnsi="Times New Roman"/>
        </w:rPr>
        <w:t xml:space="preserve">. СИСТЕМА ВЫСТАВЛЕНИЯ ОЦЕНОК </w:t>
      </w:r>
      <w:bookmarkEnd w:id="12"/>
    </w:p>
    <w:p w14:paraId="303CE44E" w14:textId="77777777" w:rsidR="00BD4DF6" w:rsidRDefault="001701D4" w:rsidP="0010432F">
      <w:pPr>
        <w:numPr>
          <w:ilvl w:val="1"/>
          <w:numId w:val="33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Если на соревнованиях используется электронная система</w:t>
      </w:r>
      <w:r w:rsidR="001A025D">
        <w:rPr>
          <w:sz w:val="28"/>
          <w:szCs w:val="28"/>
        </w:rPr>
        <w:t xml:space="preserve"> </w:t>
      </w:r>
      <w:r>
        <w:rPr>
          <w:sz w:val="28"/>
          <w:szCs w:val="28"/>
        </w:rPr>
        <w:t>судейства</w:t>
      </w:r>
      <w:r w:rsidRPr="007401F2">
        <w:rPr>
          <w:sz w:val="28"/>
          <w:szCs w:val="28"/>
        </w:rPr>
        <w:t>, организаторы соревнований отвечают за достоверность результатов, включая программное обеспечение компьютера, и должны предоставить опытных, компетентных операторов, отвечающих за ввод данных в компьютер и получение официальных результатов.</w:t>
      </w:r>
    </w:p>
    <w:p w14:paraId="2B0F45C0" w14:textId="28BC7583" w:rsidR="001701D4" w:rsidRPr="00BD4DF6" w:rsidRDefault="001701D4" w:rsidP="0010432F">
      <w:pPr>
        <w:numPr>
          <w:ilvl w:val="1"/>
          <w:numId w:val="33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BD4DF6">
        <w:rPr>
          <w:sz w:val="28"/>
          <w:szCs w:val="28"/>
        </w:rPr>
        <w:t>При ручном подсчет</w:t>
      </w:r>
      <w:r w:rsidRPr="00BD4DF6">
        <w:rPr>
          <w:color w:val="auto"/>
          <w:sz w:val="28"/>
          <w:szCs w:val="28"/>
        </w:rPr>
        <w:t>е</w:t>
      </w:r>
      <w:r w:rsidRPr="00BD4DF6">
        <w:rPr>
          <w:sz w:val="28"/>
          <w:szCs w:val="28"/>
        </w:rPr>
        <w:t xml:space="preserve"> результатов судьи работают с бумажной версией «протокола судейских оценок». В соответствующий бланк на каждого участника/пару/команду записываются оценки за качество исполнения каждого</w:t>
      </w:r>
      <w:r w:rsidR="001A025D">
        <w:rPr>
          <w:sz w:val="28"/>
          <w:szCs w:val="28"/>
        </w:rPr>
        <w:t xml:space="preserve"> элемента/каждой секции (после </w:t>
      </w:r>
      <w:r w:rsidRPr="00BD4DF6">
        <w:rPr>
          <w:sz w:val="28"/>
          <w:szCs w:val="28"/>
        </w:rPr>
        <w:t xml:space="preserve">исполнения) и за Компоненты программы </w:t>
      </w:r>
      <w:r w:rsidR="00D033BC">
        <w:rPr>
          <w:sz w:val="28"/>
          <w:szCs w:val="28"/>
        </w:rPr>
        <w:br/>
      </w:r>
      <w:r w:rsidRPr="00BD4DF6">
        <w:rPr>
          <w:sz w:val="28"/>
          <w:szCs w:val="28"/>
        </w:rPr>
        <w:t xml:space="preserve">(по окончании программы). Сразу после заполнения бланк </w:t>
      </w:r>
      <w:r w:rsidRPr="00BD4DF6">
        <w:rPr>
          <w:color w:val="auto"/>
          <w:sz w:val="28"/>
          <w:szCs w:val="28"/>
        </w:rPr>
        <w:t>сдается</w:t>
      </w:r>
      <w:r w:rsidR="00934350" w:rsidRPr="00BD4DF6">
        <w:rPr>
          <w:color w:val="auto"/>
          <w:sz w:val="28"/>
          <w:szCs w:val="28"/>
        </w:rPr>
        <w:t xml:space="preserve"> рефери</w:t>
      </w:r>
      <w:r w:rsidRPr="00BD4DF6">
        <w:rPr>
          <w:color w:val="800080"/>
          <w:sz w:val="28"/>
          <w:szCs w:val="28"/>
        </w:rPr>
        <w:t xml:space="preserve"> </w:t>
      </w:r>
      <w:r w:rsidRPr="00BD4DF6">
        <w:rPr>
          <w:color w:val="auto"/>
          <w:sz w:val="28"/>
          <w:szCs w:val="28"/>
        </w:rPr>
        <w:t>и</w:t>
      </w:r>
      <w:r w:rsidRPr="00BD4DF6">
        <w:rPr>
          <w:sz w:val="28"/>
          <w:szCs w:val="28"/>
        </w:rPr>
        <w:t xml:space="preserve"> передается оператору ввода данных для внесения оценок в компьютер </w:t>
      </w:r>
      <w:r w:rsidR="00D033BC">
        <w:rPr>
          <w:sz w:val="28"/>
          <w:szCs w:val="28"/>
        </w:rPr>
        <w:br/>
      </w:r>
      <w:r w:rsidRPr="00BD4DF6">
        <w:rPr>
          <w:sz w:val="28"/>
          <w:szCs w:val="28"/>
        </w:rPr>
        <w:t xml:space="preserve">с программой для подсчета результата. </w:t>
      </w:r>
    </w:p>
    <w:p w14:paraId="03F3A02F" w14:textId="60F4FC6D" w:rsidR="00374A64" w:rsidRDefault="001701D4" w:rsidP="0039034B">
      <w:pPr>
        <w:spacing w:line="23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Pr="007401F2">
        <w:rPr>
          <w:sz w:val="28"/>
          <w:szCs w:val="28"/>
        </w:rPr>
        <w:t xml:space="preserve">ехническая бригада при этом записывает свои решения </w:t>
      </w:r>
      <w:r w:rsidR="00D033BC">
        <w:rPr>
          <w:sz w:val="28"/>
          <w:szCs w:val="28"/>
        </w:rPr>
        <w:br/>
      </w:r>
      <w:r>
        <w:rPr>
          <w:sz w:val="28"/>
          <w:szCs w:val="28"/>
        </w:rPr>
        <w:t>в соответствующий</w:t>
      </w:r>
      <w:r w:rsidRPr="007401F2">
        <w:rPr>
          <w:sz w:val="28"/>
          <w:szCs w:val="28"/>
        </w:rPr>
        <w:t xml:space="preserve"> бланк </w:t>
      </w:r>
      <w:r>
        <w:rPr>
          <w:sz w:val="28"/>
          <w:szCs w:val="28"/>
        </w:rPr>
        <w:t>на каждого участника/пару/команду</w:t>
      </w:r>
      <w:r w:rsidRPr="007401F2">
        <w:rPr>
          <w:sz w:val="28"/>
          <w:szCs w:val="28"/>
        </w:rPr>
        <w:t xml:space="preserve">. Этот бланк также передается оператору ввода данных для внесения решений в компьютер, подсчитывающий результат. </w:t>
      </w:r>
    </w:p>
    <w:p w14:paraId="3454DEDA" w14:textId="43CC4902" w:rsidR="001701D4" w:rsidRPr="00D033BC" w:rsidRDefault="001701D4" w:rsidP="0010432F">
      <w:pPr>
        <w:numPr>
          <w:ilvl w:val="1"/>
          <w:numId w:val="33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D033BC">
        <w:rPr>
          <w:sz w:val="28"/>
          <w:szCs w:val="28"/>
        </w:rPr>
        <w:t>П</w:t>
      </w:r>
      <w:r w:rsidR="00A03DD5" w:rsidRPr="00D033BC">
        <w:rPr>
          <w:sz w:val="28"/>
          <w:szCs w:val="28"/>
        </w:rPr>
        <w:t xml:space="preserve">адения, прерывание катания, </w:t>
      </w:r>
      <w:r w:rsidRPr="00D033BC">
        <w:rPr>
          <w:sz w:val="28"/>
          <w:szCs w:val="28"/>
        </w:rPr>
        <w:t xml:space="preserve">запрещенные </w:t>
      </w:r>
      <w:r w:rsidR="00A03DD5" w:rsidRPr="00D033BC">
        <w:rPr>
          <w:sz w:val="28"/>
          <w:szCs w:val="28"/>
        </w:rPr>
        <w:t xml:space="preserve">и неразрешенные </w:t>
      </w:r>
      <w:r w:rsidRPr="00D033BC">
        <w:rPr>
          <w:sz w:val="28"/>
          <w:szCs w:val="28"/>
        </w:rPr>
        <w:t>элементы</w:t>
      </w:r>
      <w:r w:rsidR="00C05A63" w:rsidRPr="00D033BC">
        <w:rPr>
          <w:sz w:val="28"/>
          <w:szCs w:val="28"/>
        </w:rPr>
        <w:t>.</w:t>
      </w:r>
      <w:r w:rsidR="00216661" w:rsidRPr="00D033BC">
        <w:rPr>
          <w:sz w:val="28"/>
          <w:szCs w:val="28"/>
        </w:rPr>
        <w:t xml:space="preserve"> </w:t>
      </w:r>
    </w:p>
    <w:p w14:paraId="5A760C01" w14:textId="207D540D" w:rsidR="00A7632C" w:rsidRPr="00A7632C" w:rsidRDefault="00A7632C" w:rsidP="00A7632C">
      <w:pPr>
        <w:tabs>
          <w:tab w:val="left" w:pos="709"/>
        </w:tabs>
        <w:spacing w:line="23" w:lineRule="atLeas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A7632C">
        <w:rPr>
          <w:color w:val="auto"/>
          <w:sz w:val="28"/>
          <w:szCs w:val="28"/>
        </w:rPr>
        <w:t xml:space="preserve">16.3.1 Падение определяется как потеря спортсменом равновесия, </w:t>
      </w:r>
      <w:r w:rsidRPr="00A7632C">
        <w:rPr>
          <w:color w:val="auto"/>
          <w:sz w:val="28"/>
          <w:szCs w:val="28"/>
        </w:rPr>
        <w:br/>
        <w:t xml:space="preserve">в результате которого </w:t>
      </w:r>
      <w:proofErr w:type="spellStart"/>
      <w:r w:rsidRPr="00A7632C">
        <w:rPr>
          <w:color w:val="auto"/>
          <w:sz w:val="28"/>
          <w:szCs w:val="28"/>
        </w:rPr>
        <w:t>бόльшая</w:t>
      </w:r>
      <w:proofErr w:type="spellEnd"/>
      <w:r w:rsidRPr="00A7632C">
        <w:rPr>
          <w:color w:val="auto"/>
          <w:sz w:val="28"/>
          <w:szCs w:val="28"/>
        </w:rPr>
        <w:t xml:space="preserve"> часть массы тела оказывается на льду. Опора </w:t>
      </w:r>
      <w:r w:rsidRPr="00A7632C">
        <w:rPr>
          <w:color w:val="auto"/>
          <w:sz w:val="28"/>
          <w:szCs w:val="28"/>
        </w:rPr>
        <w:br/>
        <w:t>на любую другую часть тела, например, кист</w:t>
      </w:r>
      <w:proofErr w:type="gramStart"/>
      <w:r w:rsidRPr="00A7632C">
        <w:rPr>
          <w:color w:val="auto"/>
          <w:sz w:val="28"/>
          <w:szCs w:val="28"/>
        </w:rPr>
        <w:t>ь(</w:t>
      </w:r>
      <w:proofErr w:type="gramEnd"/>
      <w:r w:rsidRPr="00A7632C">
        <w:rPr>
          <w:color w:val="auto"/>
          <w:sz w:val="28"/>
          <w:szCs w:val="28"/>
        </w:rPr>
        <w:t xml:space="preserve">кисти), колено(колени), спину, ягодицу (ягодицы) рассматривается как падение. За каждое падение применяется снижение оценки в соответствии с п. 17.3.  </w:t>
      </w:r>
    </w:p>
    <w:p w14:paraId="7DB75E39" w14:textId="5126A10A" w:rsidR="00A7632C" w:rsidRPr="00A7632C" w:rsidRDefault="00A7632C" w:rsidP="00A7632C">
      <w:pPr>
        <w:tabs>
          <w:tab w:val="left" w:pos="709"/>
        </w:tabs>
        <w:spacing w:line="23" w:lineRule="atLeas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Pr="00A7632C">
        <w:rPr>
          <w:color w:val="auto"/>
          <w:sz w:val="28"/>
          <w:szCs w:val="28"/>
        </w:rPr>
        <w:t xml:space="preserve">16.3.2 Прерывание исполнения определяется как время, прошедшее </w:t>
      </w:r>
      <w:r w:rsidRPr="00A7632C">
        <w:rPr>
          <w:color w:val="auto"/>
          <w:sz w:val="28"/>
          <w:szCs w:val="28"/>
        </w:rPr>
        <w:br/>
        <w:t xml:space="preserve">от момента прекращения исполнения участником программы до момента, когда он возобновляет исполнение программы. Для любого прерывания более десяти (10) секунд должны применяться снижения результата  в соответствии с п.17.3. Если прерывание длится более сорока (40) секунд, старший судья должен дать звуковой сигнал и спортсмен/пара/танцевальный дуэт снимаются с соревнований. В случаях прерывания выступления вследствие неблагоприятных обстоятельств, не имеющих отношения к участнику или имеющих отношение и связанных </w:t>
      </w:r>
      <w:r w:rsidRPr="00A7632C">
        <w:rPr>
          <w:color w:val="auto"/>
          <w:sz w:val="28"/>
          <w:szCs w:val="28"/>
        </w:rPr>
        <w:br/>
        <w:t xml:space="preserve">со здоровьем или инвентарём участника, следует руководствоваться п.15. </w:t>
      </w:r>
    </w:p>
    <w:p w14:paraId="7EA6A511" w14:textId="77777777" w:rsidR="00A7632C" w:rsidRDefault="00A7632C" w:rsidP="00A7632C">
      <w:pPr>
        <w:pStyle w:val="310"/>
        <w:spacing w:line="23" w:lineRule="atLeast"/>
        <w:ind w:left="560"/>
        <w:jc w:val="both"/>
        <w:rPr>
          <w:sz w:val="28"/>
          <w:szCs w:val="28"/>
        </w:rPr>
      </w:pPr>
      <w:r>
        <w:rPr>
          <w:sz w:val="28"/>
          <w:szCs w:val="28"/>
        </w:rPr>
        <w:t>В синхронном катании:</w:t>
      </w:r>
    </w:p>
    <w:p w14:paraId="5A1780D3" w14:textId="77777777" w:rsidR="00A7632C" w:rsidRPr="00FC6FA4" w:rsidRDefault="00A7632C" w:rsidP="00FC6FA4">
      <w:pPr>
        <w:spacing w:line="23" w:lineRule="atLeast"/>
        <w:ind w:firstLine="560"/>
        <w:jc w:val="both"/>
        <w:rPr>
          <w:color w:val="auto"/>
          <w:sz w:val="28"/>
          <w:szCs w:val="28"/>
        </w:rPr>
      </w:pPr>
      <w:r w:rsidRPr="00FC6FA4">
        <w:rPr>
          <w:sz w:val="28"/>
          <w:szCs w:val="24"/>
        </w:rPr>
        <w:t xml:space="preserve">За каждое прерывание </w:t>
      </w:r>
      <w:r w:rsidRPr="00FC6FA4">
        <w:rPr>
          <w:color w:val="auto"/>
          <w:sz w:val="28"/>
          <w:szCs w:val="24"/>
        </w:rPr>
        <w:t xml:space="preserve">исполнения </w:t>
      </w:r>
      <w:r w:rsidRPr="00FC6FA4">
        <w:rPr>
          <w:sz w:val="28"/>
          <w:szCs w:val="24"/>
        </w:rPr>
        <w:t>одним (1) или более спортсменами более чем на десять (10) секунд последует снижение. Если прерывание всей командой длится больше сорока (40) секунд, то старший судья подаёт сигнал и команда снимается с соревнований. Снижения не производятся, если прерывание исполнения программы случилось из-за непредвиденной ситуации, не связанной со спортсменом.</w:t>
      </w:r>
    </w:p>
    <w:p w14:paraId="5D1D3F45" w14:textId="2E847DD8" w:rsidR="00FC6FA4" w:rsidRDefault="00A7632C" w:rsidP="00FC6FA4">
      <w:pPr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FC6FA4">
        <w:rPr>
          <w:color w:val="auto"/>
          <w:sz w:val="28"/>
          <w:szCs w:val="28"/>
        </w:rPr>
        <w:t>16.3.3</w:t>
      </w:r>
      <w:proofErr w:type="gramStart"/>
      <w:r w:rsidRPr="00FC6FA4">
        <w:rPr>
          <w:color w:val="auto"/>
          <w:sz w:val="28"/>
          <w:szCs w:val="28"/>
        </w:rPr>
        <w:t xml:space="preserve"> З</w:t>
      </w:r>
      <w:proofErr w:type="gramEnd"/>
      <w:r w:rsidRPr="00FC6FA4">
        <w:rPr>
          <w:color w:val="auto"/>
          <w:sz w:val="28"/>
          <w:szCs w:val="28"/>
        </w:rPr>
        <w:t>а исполнение каждого запрещенного</w:t>
      </w:r>
      <w:r w:rsidRPr="00FC6FA4">
        <w:rPr>
          <w:color w:val="800080"/>
          <w:sz w:val="28"/>
          <w:szCs w:val="28"/>
        </w:rPr>
        <w:t xml:space="preserve"> </w:t>
      </w:r>
      <w:r w:rsidRPr="00FC6FA4">
        <w:rPr>
          <w:sz w:val="28"/>
          <w:szCs w:val="28"/>
        </w:rPr>
        <w:t>Элемент</w:t>
      </w:r>
      <w:r w:rsidRPr="00FC6FA4">
        <w:rPr>
          <w:color w:val="auto"/>
          <w:sz w:val="28"/>
          <w:szCs w:val="28"/>
        </w:rPr>
        <w:t>а</w:t>
      </w:r>
      <w:r w:rsidRPr="00FC6FA4">
        <w:rPr>
          <w:sz w:val="28"/>
          <w:szCs w:val="28"/>
        </w:rPr>
        <w:t>/Движени</w:t>
      </w:r>
      <w:r w:rsidRPr="00FC6FA4">
        <w:rPr>
          <w:color w:val="auto"/>
          <w:sz w:val="28"/>
          <w:szCs w:val="28"/>
        </w:rPr>
        <w:t>я/Позы</w:t>
      </w:r>
      <w:r w:rsidRPr="00FC6FA4">
        <w:rPr>
          <w:sz w:val="28"/>
          <w:szCs w:val="28"/>
        </w:rPr>
        <w:t xml:space="preserve">, </w:t>
      </w:r>
      <w:r w:rsidRPr="00FC6FA4">
        <w:rPr>
          <w:sz w:val="28"/>
          <w:szCs w:val="28"/>
        </w:rPr>
        <w:br/>
        <w:t xml:space="preserve">в соответствии </w:t>
      </w:r>
      <w:r w:rsidRPr="00FC6FA4">
        <w:rPr>
          <w:sz w:val="28"/>
          <w:szCs w:val="24"/>
        </w:rPr>
        <w:t xml:space="preserve">с Техническими требованиями, </w:t>
      </w:r>
      <w:r w:rsidRPr="00FC6FA4">
        <w:rPr>
          <w:color w:val="auto"/>
          <w:sz w:val="28"/>
          <w:szCs w:val="28"/>
        </w:rPr>
        <w:t xml:space="preserve">наказывается снижением оценки </w:t>
      </w:r>
      <w:r w:rsidRPr="00FC6FA4">
        <w:rPr>
          <w:color w:val="auto"/>
          <w:sz w:val="28"/>
          <w:szCs w:val="28"/>
        </w:rPr>
        <w:br/>
      </w:r>
      <w:r w:rsidRPr="00FC6FA4">
        <w:rPr>
          <w:color w:val="auto"/>
          <w:sz w:val="28"/>
          <w:szCs w:val="28"/>
        </w:rPr>
        <w:lastRenderedPageBreak/>
        <w:t xml:space="preserve">в соответствии с п.17.3. </w:t>
      </w:r>
      <w:r w:rsidRPr="00FC6FA4">
        <w:rPr>
          <w:sz w:val="28"/>
          <w:szCs w:val="24"/>
        </w:rPr>
        <w:t>Тех</w:t>
      </w:r>
      <w:r w:rsidR="00422B4D">
        <w:rPr>
          <w:sz w:val="28"/>
          <w:szCs w:val="24"/>
        </w:rPr>
        <w:t>нические требования размещены</w:t>
      </w:r>
      <w:r w:rsidRPr="00FC6FA4">
        <w:rPr>
          <w:sz w:val="28"/>
          <w:szCs w:val="24"/>
        </w:rPr>
        <w:t xml:space="preserve"> на официальном сайте Федерации в информационно-телекоммуникационной сети «Интернет»</w:t>
      </w:r>
      <w:r w:rsidR="00422B4D">
        <w:rPr>
          <w:sz w:val="28"/>
          <w:szCs w:val="24"/>
        </w:rPr>
        <w:t>.</w:t>
      </w:r>
    </w:p>
    <w:p w14:paraId="55CC952A" w14:textId="46111E3F" w:rsidR="001701D4" w:rsidRPr="00FC6FA4" w:rsidRDefault="001701D4" w:rsidP="00FC6FA4">
      <w:pPr>
        <w:spacing w:line="23" w:lineRule="atLeast"/>
        <w:ind w:firstLine="709"/>
        <w:jc w:val="both"/>
        <w:rPr>
          <w:sz w:val="28"/>
          <w:szCs w:val="28"/>
        </w:rPr>
      </w:pPr>
      <w:r w:rsidRPr="00FC6FA4">
        <w:rPr>
          <w:sz w:val="28"/>
          <w:szCs w:val="28"/>
        </w:rPr>
        <w:t xml:space="preserve">Если </w:t>
      </w:r>
      <w:r w:rsidR="00934350" w:rsidRPr="00FC6FA4">
        <w:rPr>
          <w:sz w:val="28"/>
          <w:szCs w:val="28"/>
        </w:rPr>
        <w:t>з</w:t>
      </w:r>
      <w:r w:rsidRPr="00FC6FA4">
        <w:rPr>
          <w:sz w:val="28"/>
          <w:szCs w:val="28"/>
        </w:rPr>
        <w:t>апрещённый Элемент/</w:t>
      </w:r>
      <w:r w:rsidR="005A53D8" w:rsidRPr="00FC6FA4">
        <w:rPr>
          <w:color w:val="auto"/>
          <w:sz w:val="28"/>
          <w:szCs w:val="28"/>
        </w:rPr>
        <w:t>Д</w:t>
      </w:r>
      <w:r w:rsidRPr="00FC6FA4">
        <w:rPr>
          <w:sz w:val="28"/>
          <w:szCs w:val="28"/>
        </w:rPr>
        <w:t>вижение</w:t>
      </w:r>
      <w:r w:rsidR="005A53D8" w:rsidRPr="00FC6FA4">
        <w:rPr>
          <w:sz w:val="28"/>
          <w:szCs w:val="28"/>
        </w:rPr>
        <w:t>/Поза</w:t>
      </w:r>
      <w:r w:rsidRPr="00FC6FA4">
        <w:rPr>
          <w:sz w:val="28"/>
          <w:szCs w:val="28"/>
        </w:rPr>
        <w:t xml:space="preserve"> выполняется в процессе исполнения какого-либо Элемента, должно быть применено снижение </w:t>
      </w:r>
      <w:r w:rsidR="00D033BC" w:rsidRPr="00FC6FA4">
        <w:rPr>
          <w:sz w:val="28"/>
          <w:szCs w:val="28"/>
        </w:rPr>
        <w:br/>
      </w:r>
      <w:r w:rsidRPr="00FC6FA4">
        <w:rPr>
          <w:sz w:val="28"/>
          <w:szCs w:val="28"/>
        </w:rPr>
        <w:t xml:space="preserve">за </w:t>
      </w:r>
      <w:r w:rsidR="00934350" w:rsidRPr="00FC6FA4">
        <w:rPr>
          <w:sz w:val="28"/>
          <w:szCs w:val="28"/>
        </w:rPr>
        <w:t>з</w:t>
      </w:r>
      <w:r w:rsidRPr="00FC6FA4">
        <w:rPr>
          <w:sz w:val="28"/>
          <w:szCs w:val="28"/>
        </w:rPr>
        <w:t>апрещённый Элемент/</w:t>
      </w:r>
      <w:r w:rsidR="005A53D8" w:rsidRPr="00FC6FA4">
        <w:rPr>
          <w:sz w:val="28"/>
          <w:szCs w:val="28"/>
        </w:rPr>
        <w:t>Д</w:t>
      </w:r>
      <w:r w:rsidRPr="00FC6FA4">
        <w:rPr>
          <w:sz w:val="28"/>
          <w:szCs w:val="28"/>
        </w:rPr>
        <w:t>вижение</w:t>
      </w:r>
      <w:r w:rsidR="005A53D8" w:rsidRPr="00FC6FA4">
        <w:rPr>
          <w:sz w:val="28"/>
          <w:szCs w:val="28"/>
        </w:rPr>
        <w:t>/Позу</w:t>
      </w:r>
      <w:r w:rsidRPr="00FC6FA4">
        <w:rPr>
          <w:sz w:val="28"/>
          <w:szCs w:val="28"/>
        </w:rPr>
        <w:t xml:space="preserve"> и </w:t>
      </w:r>
      <w:r w:rsidRPr="00FC6FA4">
        <w:rPr>
          <w:color w:val="auto"/>
          <w:sz w:val="28"/>
          <w:szCs w:val="28"/>
        </w:rPr>
        <w:t xml:space="preserve">данный </w:t>
      </w:r>
      <w:r w:rsidRPr="00FC6FA4">
        <w:rPr>
          <w:sz w:val="28"/>
          <w:szCs w:val="28"/>
        </w:rPr>
        <w:t>Элемент будет идентифицирован как:</w:t>
      </w:r>
    </w:p>
    <w:p w14:paraId="29A59D7C" w14:textId="39D1576F" w:rsidR="0023718B" w:rsidRPr="007312DC" w:rsidRDefault="00FF6DD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312DC">
        <w:rPr>
          <w:sz w:val="28"/>
          <w:szCs w:val="28"/>
        </w:rPr>
        <w:t>в одиночном</w:t>
      </w:r>
      <w:r w:rsidR="0023718B" w:rsidRPr="007312DC">
        <w:rPr>
          <w:sz w:val="28"/>
          <w:szCs w:val="28"/>
        </w:rPr>
        <w:t xml:space="preserve"> и </w:t>
      </w:r>
      <w:r w:rsidR="001701D4" w:rsidRPr="007312DC">
        <w:rPr>
          <w:sz w:val="28"/>
          <w:szCs w:val="28"/>
        </w:rPr>
        <w:t>парном катании: как Элемент Базового уровня, если выполнены как минимум требования, предъявляемые к Базовому уровню;</w:t>
      </w:r>
    </w:p>
    <w:p w14:paraId="1B6CFBBA" w14:textId="19D9C07A" w:rsidR="0023718B" w:rsidRPr="00C05A63" w:rsidRDefault="0023718B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312DC">
        <w:rPr>
          <w:sz w:val="28"/>
          <w:szCs w:val="28"/>
        </w:rPr>
        <w:t xml:space="preserve">в танцах на льду: как Элемент Базового уровня, если выполнены как минимум </w:t>
      </w:r>
      <w:proofErr w:type="gramStart"/>
      <w:r w:rsidRPr="007312DC">
        <w:rPr>
          <w:sz w:val="28"/>
          <w:szCs w:val="28"/>
        </w:rPr>
        <w:t xml:space="preserve">требования, предъявляемые к Базовому уровню или Элемент </w:t>
      </w:r>
      <w:r w:rsidR="00D033BC">
        <w:rPr>
          <w:sz w:val="28"/>
          <w:szCs w:val="28"/>
        </w:rPr>
        <w:br/>
      </w:r>
      <w:r w:rsidRPr="007312DC">
        <w:rPr>
          <w:sz w:val="28"/>
          <w:szCs w:val="28"/>
        </w:rPr>
        <w:t>не подтверждён</w:t>
      </w:r>
      <w:proofErr w:type="gramEnd"/>
      <w:r w:rsidRPr="007312DC">
        <w:rPr>
          <w:sz w:val="28"/>
          <w:szCs w:val="28"/>
        </w:rPr>
        <w:t xml:space="preserve"> (без уровня) для Хореографических элементов</w:t>
      </w:r>
      <w:r w:rsidR="00C05A63" w:rsidRPr="007312DC">
        <w:rPr>
          <w:sz w:val="28"/>
          <w:szCs w:val="28"/>
        </w:rPr>
        <w:t>, и</w:t>
      </w:r>
      <w:r w:rsidRPr="007312DC">
        <w:rPr>
          <w:sz w:val="28"/>
          <w:szCs w:val="28"/>
        </w:rPr>
        <w:t>наче Элемент</w:t>
      </w:r>
      <w:r w:rsidRPr="00C05A63">
        <w:rPr>
          <w:sz w:val="28"/>
          <w:szCs w:val="28"/>
        </w:rPr>
        <w:t xml:space="preserve"> бу</w:t>
      </w:r>
      <w:r w:rsidR="00C05A63">
        <w:rPr>
          <w:sz w:val="28"/>
          <w:szCs w:val="28"/>
        </w:rPr>
        <w:t>дет назван Элементом без уровня.</w:t>
      </w:r>
    </w:p>
    <w:p w14:paraId="5D52A5AA" w14:textId="3F1EF581" w:rsidR="00DE7A8B" w:rsidRPr="000801D6" w:rsidRDefault="00E32FD8" w:rsidP="0010432F">
      <w:pPr>
        <w:numPr>
          <w:ilvl w:val="2"/>
          <w:numId w:val="33"/>
        </w:numPr>
        <w:spacing w:line="23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0801D6">
        <w:rPr>
          <w:color w:val="000000" w:themeColor="text1"/>
          <w:sz w:val="28"/>
          <w:szCs w:val="28"/>
        </w:rPr>
        <w:t>В синхронном катании</w:t>
      </w:r>
      <w:r w:rsidR="005F7C20">
        <w:rPr>
          <w:color w:val="000000" w:themeColor="text1"/>
          <w:sz w:val="28"/>
          <w:szCs w:val="28"/>
        </w:rPr>
        <w:t>.</w:t>
      </w:r>
    </w:p>
    <w:p w14:paraId="46AA4A4B" w14:textId="70A28C28" w:rsidR="0011149F" w:rsidRPr="000801D6" w:rsidRDefault="005F7C20" w:rsidP="0087505A">
      <w:pPr>
        <w:spacing w:line="23" w:lineRule="atLeast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Каждый запрещенный Элемент/</w:t>
      </w:r>
      <w:r w:rsidR="008C3F7D" w:rsidRPr="000801D6">
        <w:rPr>
          <w:color w:val="000000" w:themeColor="text1"/>
          <w:sz w:val="28"/>
          <w:szCs w:val="28"/>
        </w:rPr>
        <w:t>Черта/Дополнительная Черт</w:t>
      </w:r>
      <w:r w:rsidR="00320A3A">
        <w:rPr>
          <w:color w:val="000000" w:themeColor="text1"/>
          <w:sz w:val="28"/>
          <w:szCs w:val="28"/>
        </w:rPr>
        <w:t>а</w:t>
      </w:r>
      <w:r w:rsidR="008C3F7D" w:rsidRPr="000801D6">
        <w:rPr>
          <w:color w:val="000000" w:themeColor="text1"/>
          <w:sz w:val="28"/>
          <w:szCs w:val="28"/>
        </w:rPr>
        <w:t>/</w:t>
      </w:r>
      <w:r w:rsidR="0011149F" w:rsidRPr="000801D6">
        <w:rPr>
          <w:color w:val="000000" w:themeColor="text1"/>
          <w:sz w:val="28"/>
          <w:szCs w:val="28"/>
        </w:rPr>
        <w:t xml:space="preserve">Движение, исполненные в программе будут наказываться снижением. </w:t>
      </w:r>
    </w:p>
    <w:p w14:paraId="4CB377EB" w14:textId="2601A404" w:rsidR="000801D6" w:rsidRPr="004608FE" w:rsidRDefault="000801D6" w:rsidP="004608FE">
      <w:pPr>
        <w:spacing w:line="23" w:lineRule="atLeast"/>
        <w:ind w:firstLine="709"/>
        <w:jc w:val="both"/>
        <w:rPr>
          <w:color w:val="000000" w:themeColor="text1"/>
          <w:sz w:val="28"/>
          <w:szCs w:val="28"/>
        </w:rPr>
      </w:pPr>
      <w:r w:rsidRPr="004608FE">
        <w:rPr>
          <w:color w:val="000000" w:themeColor="text1"/>
          <w:sz w:val="28"/>
          <w:szCs w:val="28"/>
        </w:rPr>
        <w:t xml:space="preserve">Если </w:t>
      </w:r>
      <w:r w:rsidR="005F7C20">
        <w:rPr>
          <w:color w:val="000000" w:themeColor="text1"/>
          <w:sz w:val="28"/>
          <w:szCs w:val="28"/>
        </w:rPr>
        <w:t>з</w:t>
      </w:r>
      <w:r w:rsidRPr="004608FE">
        <w:rPr>
          <w:color w:val="000000" w:themeColor="text1"/>
          <w:sz w:val="28"/>
          <w:szCs w:val="28"/>
        </w:rPr>
        <w:t>апрещенное движение было выполнено во время любого Элемента, или связующего Элемента, тогда Элемент/Черта/Дополнительная Черта/Движение будут оценены Технической Бригадой следующим образом:</w:t>
      </w:r>
    </w:p>
    <w:p w14:paraId="1C0C4671" w14:textId="0477B69F" w:rsidR="000801D6" w:rsidRPr="00D60254" w:rsidRDefault="005F7C2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0801D6" w:rsidRPr="00D60254">
        <w:rPr>
          <w:sz w:val="28"/>
          <w:szCs w:val="28"/>
        </w:rPr>
        <w:t>лемент будет назван Элементом без уровня, и будет применено снижение, если запрещенное движение является Элементом</w:t>
      </w:r>
      <w:r>
        <w:rPr>
          <w:sz w:val="28"/>
          <w:szCs w:val="28"/>
        </w:rPr>
        <w:t>;</w:t>
      </w:r>
    </w:p>
    <w:p w14:paraId="1DF72F40" w14:textId="7FA591FA" w:rsidR="000801D6" w:rsidRPr="00D60254" w:rsidRDefault="000801D6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D60254">
        <w:rPr>
          <w:sz w:val="28"/>
          <w:szCs w:val="28"/>
        </w:rPr>
        <w:t xml:space="preserve">Элемент будет </w:t>
      </w:r>
      <w:proofErr w:type="gramStart"/>
      <w:r w:rsidRPr="00D60254">
        <w:rPr>
          <w:sz w:val="28"/>
          <w:szCs w:val="28"/>
        </w:rPr>
        <w:t>назван + Черта не засчитана</w:t>
      </w:r>
      <w:proofErr w:type="gramEnd"/>
      <w:r w:rsidRPr="00D60254">
        <w:rPr>
          <w:sz w:val="28"/>
          <w:szCs w:val="28"/>
        </w:rPr>
        <w:t xml:space="preserve"> и будет применено снижение, если запрещенное движение включено в черту</w:t>
      </w:r>
      <w:r w:rsidR="005F7C20">
        <w:rPr>
          <w:sz w:val="28"/>
          <w:szCs w:val="28"/>
        </w:rPr>
        <w:t>;</w:t>
      </w:r>
    </w:p>
    <w:p w14:paraId="2EDC67B1" w14:textId="0DDE2812" w:rsidR="000801D6" w:rsidRPr="00D60254" w:rsidRDefault="000801D6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D60254">
        <w:rPr>
          <w:sz w:val="28"/>
          <w:szCs w:val="28"/>
        </w:rPr>
        <w:t xml:space="preserve">Элемент </w:t>
      </w:r>
      <w:proofErr w:type="gramStart"/>
      <w:r w:rsidRPr="00D60254">
        <w:rPr>
          <w:sz w:val="28"/>
          <w:szCs w:val="28"/>
        </w:rPr>
        <w:t>будет назван + Дополнительная Черта будет</w:t>
      </w:r>
      <w:proofErr w:type="gramEnd"/>
      <w:r w:rsidRPr="00D60254">
        <w:rPr>
          <w:sz w:val="28"/>
          <w:szCs w:val="28"/>
        </w:rPr>
        <w:t xml:space="preserve"> названа как Дополнительная черта без уровня, и будет применено снижение, если запрещенное движение включено в Дополнительную черту</w:t>
      </w:r>
      <w:r w:rsidR="005F7C20">
        <w:rPr>
          <w:sz w:val="28"/>
          <w:szCs w:val="28"/>
        </w:rPr>
        <w:t>;</w:t>
      </w:r>
      <w:r w:rsidRPr="00D60254">
        <w:rPr>
          <w:sz w:val="28"/>
          <w:szCs w:val="28"/>
        </w:rPr>
        <w:t xml:space="preserve"> </w:t>
      </w:r>
    </w:p>
    <w:p w14:paraId="5882C90A" w14:textId="51B9BF77" w:rsidR="000801D6" w:rsidRPr="00D60254" w:rsidRDefault="005F7C2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801D6" w:rsidRPr="00D60254">
        <w:rPr>
          <w:sz w:val="28"/>
          <w:szCs w:val="28"/>
        </w:rPr>
        <w:t xml:space="preserve">нижение будет применено, если запрещенное движение включено </w:t>
      </w:r>
      <w:r w:rsidR="00D033BC">
        <w:rPr>
          <w:sz w:val="28"/>
          <w:szCs w:val="28"/>
        </w:rPr>
        <w:br/>
      </w:r>
      <w:r w:rsidR="000801D6" w:rsidRPr="00D60254">
        <w:rPr>
          <w:sz w:val="28"/>
          <w:szCs w:val="28"/>
        </w:rPr>
        <w:t>в Соединение</w:t>
      </w:r>
      <w:r>
        <w:rPr>
          <w:sz w:val="28"/>
          <w:szCs w:val="28"/>
        </w:rPr>
        <w:t>.</w:t>
      </w:r>
      <w:r w:rsidR="000801D6" w:rsidRPr="00D60254">
        <w:rPr>
          <w:sz w:val="28"/>
          <w:szCs w:val="28"/>
        </w:rPr>
        <w:t xml:space="preserve"> </w:t>
      </w:r>
    </w:p>
    <w:p w14:paraId="367D9307" w14:textId="77777777" w:rsidR="000801D6" w:rsidRPr="00E32FD8" w:rsidRDefault="000801D6" w:rsidP="000801D6">
      <w:pPr>
        <w:spacing w:line="23" w:lineRule="atLeast"/>
        <w:jc w:val="both"/>
        <w:rPr>
          <w:sz w:val="28"/>
          <w:szCs w:val="28"/>
        </w:rPr>
      </w:pPr>
    </w:p>
    <w:p w14:paraId="6DDAE9FF" w14:textId="77777777" w:rsidR="001701D4" w:rsidRPr="0066514D" w:rsidRDefault="0099489B" w:rsidP="00DF027F">
      <w:pPr>
        <w:tabs>
          <w:tab w:val="left" w:pos="284"/>
        </w:tabs>
        <w:spacing w:line="23" w:lineRule="atLeast"/>
        <w:ind w:firstLine="709"/>
        <w:jc w:val="center"/>
        <w:rPr>
          <w:b/>
          <w:i/>
          <w:sz w:val="28"/>
          <w:szCs w:val="28"/>
        </w:rPr>
      </w:pPr>
      <w:r w:rsidRPr="0066514D">
        <w:rPr>
          <w:b/>
          <w:i/>
          <w:sz w:val="28"/>
        </w:rPr>
        <w:t>17</w:t>
      </w:r>
      <w:r w:rsidR="001701D4" w:rsidRPr="0066514D">
        <w:rPr>
          <w:b/>
          <w:i/>
          <w:sz w:val="28"/>
        </w:rPr>
        <w:t>.</w:t>
      </w:r>
      <w:r w:rsidR="00183629" w:rsidRPr="0066514D">
        <w:rPr>
          <w:b/>
          <w:i/>
          <w:sz w:val="28"/>
        </w:rPr>
        <w:t xml:space="preserve"> </w:t>
      </w:r>
      <w:r w:rsidR="001701D4" w:rsidRPr="0066514D">
        <w:rPr>
          <w:b/>
          <w:i/>
          <w:sz w:val="28"/>
        </w:rPr>
        <w:t>ОПРЕДЕЛЕНИЕ И ПУБЛИКАЦИЯ РЕЗУЛЬТАТОВ</w:t>
      </w:r>
    </w:p>
    <w:p w14:paraId="024FCEA8" w14:textId="77777777" w:rsidR="001701D4" w:rsidRPr="007772FC" w:rsidRDefault="0099489B" w:rsidP="00EE7B5B">
      <w:pPr>
        <w:spacing w:line="23" w:lineRule="atLeas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17</w:t>
      </w:r>
      <w:r w:rsidR="00EE7B5B">
        <w:rPr>
          <w:b/>
          <w:sz w:val="28"/>
          <w:szCs w:val="28"/>
        </w:rPr>
        <w:t xml:space="preserve">.1. </w:t>
      </w:r>
      <w:r w:rsidR="001701D4" w:rsidRPr="007772FC">
        <w:rPr>
          <w:b/>
          <w:sz w:val="28"/>
          <w:szCs w:val="28"/>
        </w:rPr>
        <w:t xml:space="preserve">Подсчет результатов за </w:t>
      </w:r>
      <w:r w:rsidR="00267052">
        <w:rPr>
          <w:b/>
          <w:sz w:val="28"/>
          <w:szCs w:val="28"/>
        </w:rPr>
        <w:t>э</w:t>
      </w:r>
      <w:r w:rsidR="001701D4" w:rsidRPr="007772FC">
        <w:rPr>
          <w:b/>
          <w:sz w:val="28"/>
          <w:szCs w:val="28"/>
        </w:rPr>
        <w:t>лементы программы/танца</w:t>
      </w:r>
    </w:p>
    <w:p w14:paraId="4AB7AF9D" w14:textId="5027DFCD" w:rsidR="001701D4" w:rsidRPr="00C816A1" w:rsidRDefault="001701D4" w:rsidP="00DF027F">
      <w:pPr>
        <w:spacing w:line="23" w:lineRule="atLeast"/>
        <w:ind w:firstLine="709"/>
        <w:jc w:val="both"/>
        <w:rPr>
          <w:sz w:val="28"/>
          <w:szCs w:val="28"/>
        </w:rPr>
      </w:pPr>
      <w:r w:rsidRPr="00C816A1">
        <w:rPr>
          <w:sz w:val="28"/>
          <w:szCs w:val="28"/>
        </w:rPr>
        <w:t xml:space="preserve">Стоимости </w:t>
      </w:r>
      <w:r w:rsidR="00267052">
        <w:rPr>
          <w:sz w:val="28"/>
          <w:szCs w:val="28"/>
        </w:rPr>
        <w:t>э</w:t>
      </w:r>
      <w:r w:rsidRPr="00C816A1">
        <w:rPr>
          <w:sz w:val="28"/>
          <w:szCs w:val="28"/>
        </w:rPr>
        <w:t xml:space="preserve">лементов (SOV) короткой </w:t>
      </w:r>
      <w:r w:rsidRPr="001A5F75">
        <w:rPr>
          <w:color w:val="auto"/>
          <w:sz w:val="28"/>
          <w:szCs w:val="28"/>
        </w:rPr>
        <w:t>программы/</w:t>
      </w:r>
      <w:r w:rsidR="004D7776" w:rsidRPr="001A5F75">
        <w:rPr>
          <w:color w:val="auto"/>
          <w:sz w:val="28"/>
          <w:szCs w:val="28"/>
        </w:rPr>
        <w:t>ритм танца</w:t>
      </w:r>
      <w:r>
        <w:rPr>
          <w:sz w:val="28"/>
          <w:szCs w:val="28"/>
        </w:rPr>
        <w:t>/</w:t>
      </w:r>
      <w:r w:rsidRPr="00C816A1">
        <w:rPr>
          <w:sz w:val="28"/>
          <w:szCs w:val="28"/>
        </w:rPr>
        <w:t>произвольной программы/произвольного танца</w:t>
      </w:r>
      <w:r w:rsidRPr="00D238F6">
        <w:rPr>
          <w:color w:val="auto"/>
          <w:sz w:val="28"/>
          <w:szCs w:val="28"/>
        </w:rPr>
        <w:t>/секции паттерн танца</w:t>
      </w:r>
      <w:r w:rsidRPr="00C816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обновляются на каждый сезон и </w:t>
      </w:r>
      <w:r w:rsidRPr="00C816A1">
        <w:rPr>
          <w:sz w:val="28"/>
          <w:szCs w:val="28"/>
        </w:rPr>
        <w:t xml:space="preserve">публикуются </w:t>
      </w:r>
      <w:r>
        <w:rPr>
          <w:sz w:val="28"/>
          <w:szCs w:val="28"/>
        </w:rPr>
        <w:t xml:space="preserve">на сайте </w:t>
      </w:r>
      <w:r w:rsidR="001A025D">
        <w:rPr>
          <w:sz w:val="28"/>
          <w:szCs w:val="28"/>
        </w:rPr>
        <w:t>Федерации</w:t>
      </w:r>
      <w:r w:rsidR="001A025D" w:rsidRPr="00C816A1">
        <w:rPr>
          <w:sz w:val="28"/>
          <w:szCs w:val="28"/>
        </w:rPr>
        <w:t>.</w:t>
      </w:r>
      <w:r w:rsidRPr="00C816A1">
        <w:rPr>
          <w:sz w:val="28"/>
          <w:szCs w:val="28"/>
        </w:rPr>
        <w:t xml:space="preserve"> Таблица </w:t>
      </w:r>
      <w:r w:rsidR="00267052">
        <w:rPr>
          <w:sz w:val="28"/>
          <w:szCs w:val="28"/>
        </w:rPr>
        <w:t>с</w:t>
      </w:r>
      <w:r w:rsidRPr="00C816A1">
        <w:rPr>
          <w:sz w:val="28"/>
          <w:szCs w:val="28"/>
        </w:rPr>
        <w:t xml:space="preserve">тоимости </w:t>
      </w:r>
      <w:r w:rsidR="00267052">
        <w:rPr>
          <w:sz w:val="28"/>
          <w:szCs w:val="28"/>
        </w:rPr>
        <w:t>э</w:t>
      </w:r>
      <w:r w:rsidRPr="00C816A1">
        <w:rPr>
          <w:sz w:val="28"/>
          <w:szCs w:val="28"/>
        </w:rPr>
        <w:t xml:space="preserve">лементов содержит базовые стоимости всех </w:t>
      </w:r>
      <w:r w:rsidR="00267052">
        <w:rPr>
          <w:sz w:val="28"/>
          <w:szCs w:val="28"/>
        </w:rPr>
        <w:t>э</w:t>
      </w:r>
      <w:r w:rsidRPr="00C816A1">
        <w:rPr>
          <w:sz w:val="28"/>
          <w:szCs w:val="28"/>
        </w:rPr>
        <w:t>лементов и числовые значения градаций качества исполнения (GOE).</w:t>
      </w:r>
      <w:r w:rsidR="005F7C20">
        <w:rPr>
          <w:sz w:val="28"/>
          <w:szCs w:val="28"/>
        </w:rPr>
        <w:t xml:space="preserve"> </w:t>
      </w:r>
    </w:p>
    <w:p w14:paraId="03D8F6CD" w14:textId="77777777" w:rsidR="001701D4" w:rsidRPr="00F326C3" w:rsidRDefault="001701D4" w:rsidP="005760FE">
      <w:pPr>
        <w:pStyle w:val="310"/>
        <w:tabs>
          <w:tab w:val="left" w:pos="426"/>
        </w:tabs>
        <w:spacing w:line="23" w:lineRule="atLeast"/>
        <w:ind w:left="1069"/>
        <w:jc w:val="both"/>
        <w:rPr>
          <w:b/>
          <w:sz w:val="28"/>
          <w:szCs w:val="28"/>
        </w:rPr>
      </w:pPr>
      <w:r w:rsidRPr="00F326C3">
        <w:rPr>
          <w:b/>
          <w:sz w:val="28"/>
          <w:szCs w:val="28"/>
        </w:rPr>
        <w:t xml:space="preserve">Базовая стоимость </w:t>
      </w:r>
      <w:r w:rsidR="00267052">
        <w:rPr>
          <w:b/>
          <w:sz w:val="28"/>
          <w:szCs w:val="28"/>
        </w:rPr>
        <w:t>э</w:t>
      </w:r>
      <w:r w:rsidRPr="00F326C3">
        <w:rPr>
          <w:b/>
          <w:sz w:val="28"/>
          <w:szCs w:val="28"/>
        </w:rPr>
        <w:t>лемента</w:t>
      </w:r>
    </w:p>
    <w:p w14:paraId="3580DC02" w14:textId="77777777" w:rsidR="001701D4" w:rsidRDefault="001701D4" w:rsidP="00DF027F">
      <w:pPr>
        <w:spacing w:line="23" w:lineRule="atLeast"/>
        <w:ind w:firstLine="709"/>
        <w:jc w:val="both"/>
        <w:rPr>
          <w:sz w:val="28"/>
          <w:szCs w:val="28"/>
        </w:rPr>
      </w:pPr>
      <w:r w:rsidRPr="00D1416E">
        <w:rPr>
          <w:sz w:val="28"/>
          <w:szCs w:val="28"/>
        </w:rPr>
        <w:t xml:space="preserve">Техническая бригада определяет название и, если требуется, </w:t>
      </w:r>
      <w:r w:rsidR="00267052">
        <w:rPr>
          <w:sz w:val="28"/>
          <w:szCs w:val="28"/>
        </w:rPr>
        <w:t>у</w:t>
      </w:r>
      <w:r w:rsidRPr="00D1416E">
        <w:rPr>
          <w:sz w:val="28"/>
          <w:szCs w:val="28"/>
        </w:rPr>
        <w:t xml:space="preserve">ровень сложности каждого </w:t>
      </w:r>
      <w:r w:rsidR="00267052">
        <w:rPr>
          <w:sz w:val="28"/>
          <w:szCs w:val="28"/>
        </w:rPr>
        <w:t>э</w:t>
      </w:r>
      <w:r w:rsidRPr="00D1416E">
        <w:rPr>
          <w:sz w:val="28"/>
          <w:szCs w:val="28"/>
        </w:rPr>
        <w:t xml:space="preserve">лемента. Базовые стоимости </w:t>
      </w:r>
      <w:r w:rsidR="00267052">
        <w:rPr>
          <w:sz w:val="28"/>
          <w:szCs w:val="28"/>
        </w:rPr>
        <w:t>э</w:t>
      </w:r>
      <w:r w:rsidRPr="00D1416E">
        <w:rPr>
          <w:sz w:val="28"/>
          <w:szCs w:val="28"/>
        </w:rPr>
        <w:t xml:space="preserve">лементов измеряются в баллах и возрастают с возрастанием сложности </w:t>
      </w:r>
      <w:r w:rsidR="00267052">
        <w:rPr>
          <w:sz w:val="28"/>
          <w:szCs w:val="28"/>
        </w:rPr>
        <w:t>э</w:t>
      </w:r>
      <w:r w:rsidRPr="00D1416E">
        <w:rPr>
          <w:sz w:val="28"/>
          <w:szCs w:val="28"/>
        </w:rPr>
        <w:t xml:space="preserve">лементов и с увеличением </w:t>
      </w:r>
      <w:r w:rsidR="00267052">
        <w:rPr>
          <w:sz w:val="28"/>
          <w:szCs w:val="28"/>
        </w:rPr>
        <w:t>у</w:t>
      </w:r>
      <w:r w:rsidRPr="00D1416E">
        <w:rPr>
          <w:sz w:val="28"/>
          <w:szCs w:val="28"/>
        </w:rPr>
        <w:t xml:space="preserve">ровня </w:t>
      </w:r>
      <w:r w:rsidR="00267052">
        <w:rPr>
          <w:sz w:val="28"/>
          <w:szCs w:val="28"/>
        </w:rPr>
        <w:t>с</w:t>
      </w:r>
      <w:r w:rsidRPr="00D1416E">
        <w:rPr>
          <w:sz w:val="28"/>
          <w:szCs w:val="28"/>
        </w:rPr>
        <w:t xml:space="preserve">ложности </w:t>
      </w:r>
      <w:r w:rsidR="00267052">
        <w:rPr>
          <w:sz w:val="28"/>
          <w:szCs w:val="28"/>
        </w:rPr>
        <w:t>э</w:t>
      </w:r>
      <w:r w:rsidRPr="00D1416E">
        <w:rPr>
          <w:sz w:val="28"/>
          <w:szCs w:val="28"/>
        </w:rPr>
        <w:t xml:space="preserve">лементов. </w:t>
      </w:r>
    </w:p>
    <w:p w14:paraId="2B8501C9" w14:textId="77777777" w:rsidR="001701D4" w:rsidRPr="008B0FE1" w:rsidRDefault="001701D4" w:rsidP="00DF027F">
      <w:pPr>
        <w:pStyle w:val="310"/>
        <w:tabs>
          <w:tab w:val="left" w:pos="42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8B0FE1">
        <w:rPr>
          <w:sz w:val="28"/>
          <w:szCs w:val="28"/>
        </w:rPr>
        <w:t>Сложность</w:t>
      </w:r>
      <w:r w:rsidRPr="008B0FE1">
        <w:rPr>
          <w:b/>
          <w:sz w:val="28"/>
          <w:szCs w:val="28"/>
        </w:rPr>
        <w:t xml:space="preserve"> </w:t>
      </w:r>
      <w:r w:rsidR="00267052">
        <w:rPr>
          <w:b/>
          <w:sz w:val="28"/>
          <w:szCs w:val="28"/>
        </w:rPr>
        <w:t>э</w:t>
      </w:r>
      <w:r w:rsidRPr="008B0FE1">
        <w:rPr>
          <w:sz w:val="28"/>
          <w:szCs w:val="28"/>
        </w:rPr>
        <w:t xml:space="preserve">лементов в одиночном и парном катании зависит </w:t>
      </w:r>
      <w:proofErr w:type="gramStart"/>
      <w:r w:rsidRPr="008B0FE1">
        <w:rPr>
          <w:sz w:val="28"/>
          <w:szCs w:val="28"/>
        </w:rPr>
        <w:t>от</w:t>
      </w:r>
      <w:proofErr w:type="gramEnd"/>
      <w:r w:rsidRPr="008B0FE1">
        <w:rPr>
          <w:sz w:val="28"/>
          <w:szCs w:val="28"/>
        </w:rPr>
        <w:t>:</w:t>
      </w:r>
    </w:p>
    <w:p w14:paraId="28A23352" w14:textId="17009BCA" w:rsidR="001701D4" w:rsidRPr="005760FE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5760FE">
        <w:rPr>
          <w:sz w:val="28"/>
          <w:szCs w:val="28"/>
        </w:rPr>
        <w:t xml:space="preserve">в прыжках (одиночное и парное катание) и в выбросах (парное катание): названий прыжков или выбросов в порядке возрастания их сложности </w:t>
      </w:r>
      <w:r w:rsidRPr="005760FE">
        <w:rPr>
          <w:sz w:val="28"/>
          <w:szCs w:val="28"/>
        </w:rPr>
        <w:lastRenderedPageBreak/>
        <w:t>(</w:t>
      </w:r>
      <w:proofErr w:type="spellStart"/>
      <w:r w:rsidRPr="005760FE">
        <w:rPr>
          <w:sz w:val="28"/>
          <w:szCs w:val="28"/>
        </w:rPr>
        <w:t>Тоулуп</w:t>
      </w:r>
      <w:proofErr w:type="spellEnd"/>
      <w:r w:rsidRPr="005760FE">
        <w:rPr>
          <w:sz w:val="28"/>
          <w:szCs w:val="28"/>
        </w:rPr>
        <w:t xml:space="preserve">, Сальхов, </w:t>
      </w:r>
      <w:proofErr w:type="spellStart"/>
      <w:r w:rsidRPr="005760FE">
        <w:rPr>
          <w:sz w:val="28"/>
          <w:szCs w:val="28"/>
        </w:rPr>
        <w:t>Р</w:t>
      </w:r>
      <w:r w:rsidR="00D60254" w:rsidRPr="005760FE">
        <w:rPr>
          <w:sz w:val="28"/>
          <w:szCs w:val="28"/>
        </w:rPr>
        <w:t>иттбергер</w:t>
      </w:r>
      <w:proofErr w:type="spellEnd"/>
      <w:r w:rsidR="00D60254" w:rsidRPr="005760FE">
        <w:rPr>
          <w:sz w:val="28"/>
          <w:szCs w:val="28"/>
        </w:rPr>
        <w:t xml:space="preserve">, </w:t>
      </w:r>
      <w:proofErr w:type="spellStart"/>
      <w:r w:rsidR="00D60254" w:rsidRPr="005760FE">
        <w:rPr>
          <w:sz w:val="28"/>
          <w:szCs w:val="28"/>
        </w:rPr>
        <w:t>Флип</w:t>
      </w:r>
      <w:proofErr w:type="spellEnd"/>
      <w:r w:rsidR="00D60254" w:rsidRPr="005760FE">
        <w:rPr>
          <w:sz w:val="28"/>
          <w:szCs w:val="28"/>
        </w:rPr>
        <w:t xml:space="preserve">, </w:t>
      </w:r>
      <w:proofErr w:type="spellStart"/>
      <w:r w:rsidR="00D60254" w:rsidRPr="005760FE">
        <w:rPr>
          <w:sz w:val="28"/>
          <w:szCs w:val="28"/>
        </w:rPr>
        <w:t>Лутц</w:t>
      </w:r>
      <w:proofErr w:type="spellEnd"/>
      <w:r w:rsidR="00D60254" w:rsidRPr="005760FE">
        <w:rPr>
          <w:sz w:val="28"/>
          <w:szCs w:val="28"/>
        </w:rPr>
        <w:t>, Аксель)</w:t>
      </w:r>
      <w:r w:rsidRPr="005760FE">
        <w:rPr>
          <w:sz w:val="28"/>
          <w:szCs w:val="28"/>
        </w:rPr>
        <w:t xml:space="preserve"> числа оборотов</w:t>
      </w:r>
      <w:r w:rsidR="00D60254" w:rsidRPr="005760FE">
        <w:rPr>
          <w:sz w:val="28"/>
          <w:szCs w:val="28"/>
        </w:rPr>
        <w:t xml:space="preserve"> и  знаков</w:t>
      </w:r>
      <w:proofErr w:type="gramStart"/>
      <w:r w:rsidR="00D60254" w:rsidRPr="005760FE">
        <w:rPr>
          <w:sz w:val="28"/>
          <w:szCs w:val="28"/>
        </w:rPr>
        <w:t xml:space="preserve">  «&lt;&lt;», «&lt;», « </w:t>
      </w:r>
      <w:proofErr w:type="gramEnd"/>
      <w:r w:rsidR="00D60254" w:rsidRPr="005760FE">
        <w:rPr>
          <w:sz w:val="28"/>
          <w:szCs w:val="28"/>
        </w:rPr>
        <w:t>е » и «REP»</w:t>
      </w:r>
      <w:r w:rsidRPr="005760FE">
        <w:rPr>
          <w:sz w:val="28"/>
          <w:szCs w:val="28"/>
        </w:rPr>
        <w:t>;</w:t>
      </w:r>
    </w:p>
    <w:p w14:paraId="71978636" w14:textId="77777777" w:rsidR="001701D4" w:rsidRPr="005760FE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5760FE">
        <w:rPr>
          <w:sz w:val="28"/>
          <w:szCs w:val="28"/>
        </w:rPr>
        <w:t>в поддержках (пары): групп поддержек (1-5), названий и Уровней сложности;</w:t>
      </w:r>
    </w:p>
    <w:p w14:paraId="5D04B303" w14:textId="68FC2C47" w:rsidR="001701D4" w:rsidRPr="005760FE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5760FE">
        <w:rPr>
          <w:sz w:val="28"/>
          <w:szCs w:val="28"/>
        </w:rPr>
        <w:t>в подкрутках (пары): числа оборотов</w:t>
      </w:r>
      <w:r w:rsidR="00D60254" w:rsidRPr="005760FE">
        <w:rPr>
          <w:sz w:val="28"/>
          <w:szCs w:val="28"/>
        </w:rPr>
        <w:t>, знака «&lt;&lt;»</w:t>
      </w:r>
      <w:r w:rsidRPr="005760FE">
        <w:rPr>
          <w:sz w:val="28"/>
          <w:szCs w:val="28"/>
        </w:rPr>
        <w:t xml:space="preserve"> и </w:t>
      </w:r>
      <w:r w:rsidR="00267052" w:rsidRPr="005760FE">
        <w:rPr>
          <w:sz w:val="28"/>
          <w:szCs w:val="28"/>
        </w:rPr>
        <w:t>у</w:t>
      </w:r>
      <w:r w:rsidRPr="005760FE">
        <w:rPr>
          <w:sz w:val="28"/>
          <w:szCs w:val="28"/>
        </w:rPr>
        <w:t>ровней сложности;</w:t>
      </w:r>
    </w:p>
    <w:p w14:paraId="18545B6D" w14:textId="77777777" w:rsidR="001701D4" w:rsidRPr="005760FE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5760FE">
        <w:rPr>
          <w:sz w:val="28"/>
          <w:szCs w:val="28"/>
        </w:rPr>
        <w:t xml:space="preserve">в тодесах (пары): названий и </w:t>
      </w:r>
      <w:r w:rsidR="00267052" w:rsidRPr="005760FE">
        <w:rPr>
          <w:sz w:val="28"/>
          <w:szCs w:val="28"/>
        </w:rPr>
        <w:t>у</w:t>
      </w:r>
      <w:r w:rsidRPr="005760FE">
        <w:rPr>
          <w:sz w:val="28"/>
          <w:szCs w:val="28"/>
        </w:rPr>
        <w:t>ровней сложности;</w:t>
      </w:r>
    </w:p>
    <w:p w14:paraId="77441632" w14:textId="5C0C6FE4" w:rsidR="001701D4" w:rsidRPr="00174C20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5760FE">
        <w:rPr>
          <w:sz w:val="28"/>
          <w:szCs w:val="28"/>
        </w:rPr>
        <w:t xml:space="preserve">в других </w:t>
      </w:r>
      <w:r w:rsidR="00267052" w:rsidRPr="005760FE">
        <w:rPr>
          <w:sz w:val="28"/>
          <w:szCs w:val="28"/>
        </w:rPr>
        <w:t>э</w:t>
      </w:r>
      <w:r w:rsidRPr="005760FE">
        <w:rPr>
          <w:sz w:val="28"/>
          <w:szCs w:val="28"/>
        </w:rPr>
        <w:t>лементах: названий</w:t>
      </w:r>
      <w:r w:rsidR="00D60254" w:rsidRPr="005760FE">
        <w:rPr>
          <w:sz w:val="28"/>
          <w:szCs w:val="28"/>
        </w:rPr>
        <w:t>, знака «V»</w:t>
      </w:r>
      <w:r w:rsidRPr="005760FE">
        <w:rPr>
          <w:sz w:val="28"/>
          <w:szCs w:val="28"/>
        </w:rPr>
        <w:t xml:space="preserve"> и </w:t>
      </w:r>
      <w:r w:rsidR="00267052" w:rsidRPr="005760FE">
        <w:rPr>
          <w:sz w:val="28"/>
          <w:szCs w:val="28"/>
        </w:rPr>
        <w:t>у</w:t>
      </w:r>
      <w:r w:rsidRPr="005760FE">
        <w:rPr>
          <w:sz w:val="28"/>
          <w:szCs w:val="28"/>
        </w:rPr>
        <w:t>ровней</w:t>
      </w:r>
      <w:r w:rsidRPr="00174C20">
        <w:rPr>
          <w:sz w:val="28"/>
          <w:szCs w:val="28"/>
        </w:rPr>
        <w:t xml:space="preserve"> сложности</w:t>
      </w:r>
      <w:r w:rsidR="00A96C6F" w:rsidRPr="00174C20">
        <w:rPr>
          <w:sz w:val="28"/>
          <w:szCs w:val="28"/>
        </w:rPr>
        <w:t>;</w:t>
      </w:r>
    </w:p>
    <w:p w14:paraId="0A1485D0" w14:textId="5DF32C71" w:rsidR="00585418" w:rsidRDefault="005F7C2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326C3">
        <w:rPr>
          <w:sz w:val="28"/>
          <w:szCs w:val="28"/>
        </w:rPr>
        <w:t xml:space="preserve">ложность </w:t>
      </w:r>
      <w:r w:rsidR="00267052">
        <w:rPr>
          <w:sz w:val="28"/>
          <w:szCs w:val="28"/>
        </w:rPr>
        <w:t>э</w:t>
      </w:r>
      <w:r w:rsidR="00F326C3">
        <w:rPr>
          <w:sz w:val="28"/>
          <w:szCs w:val="28"/>
        </w:rPr>
        <w:t xml:space="preserve">лементов в </w:t>
      </w:r>
      <w:r w:rsidR="001701D4" w:rsidRPr="00C42D5A">
        <w:rPr>
          <w:sz w:val="28"/>
          <w:szCs w:val="28"/>
        </w:rPr>
        <w:t xml:space="preserve">танцах на льду </w:t>
      </w:r>
      <w:r w:rsidR="00006FD1">
        <w:rPr>
          <w:sz w:val="28"/>
          <w:szCs w:val="28"/>
        </w:rPr>
        <w:t xml:space="preserve">и синхронном катании </w:t>
      </w:r>
      <w:r w:rsidR="001701D4" w:rsidRPr="00C42D5A">
        <w:rPr>
          <w:sz w:val="28"/>
          <w:szCs w:val="28"/>
        </w:rPr>
        <w:t xml:space="preserve">зависит </w:t>
      </w:r>
      <w:r w:rsidR="00D033BC">
        <w:rPr>
          <w:sz w:val="28"/>
          <w:szCs w:val="28"/>
        </w:rPr>
        <w:br/>
      </w:r>
      <w:r w:rsidR="001701D4" w:rsidRPr="00C42D5A">
        <w:rPr>
          <w:sz w:val="28"/>
          <w:szCs w:val="28"/>
        </w:rPr>
        <w:t xml:space="preserve">от </w:t>
      </w:r>
      <w:r w:rsidR="00C36959" w:rsidRPr="005760FE">
        <w:rPr>
          <w:sz w:val="28"/>
          <w:szCs w:val="28"/>
        </w:rPr>
        <w:t>названий и</w:t>
      </w:r>
      <w:r w:rsidR="00C36959" w:rsidRPr="008B0FE1">
        <w:rPr>
          <w:sz w:val="28"/>
          <w:szCs w:val="28"/>
        </w:rPr>
        <w:t xml:space="preserve"> </w:t>
      </w:r>
      <w:r w:rsidR="00267052">
        <w:rPr>
          <w:sz w:val="28"/>
          <w:szCs w:val="28"/>
        </w:rPr>
        <w:t>у</w:t>
      </w:r>
      <w:r w:rsidR="001701D4" w:rsidRPr="00C42D5A">
        <w:rPr>
          <w:sz w:val="28"/>
          <w:szCs w:val="28"/>
        </w:rPr>
        <w:t>ровней сложности.</w:t>
      </w:r>
      <w:r w:rsidR="00C36959" w:rsidRPr="00C36959">
        <w:rPr>
          <w:sz w:val="28"/>
          <w:szCs w:val="28"/>
        </w:rPr>
        <w:t xml:space="preserve"> </w:t>
      </w:r>
    </w:p>
    <w:p w14:paraId="505E2399" w14:textId="77777777" w:rsidR="001701D4" w:rsidRPr="00F326C3" w:rsidRDefault="001701D4" w:rsidP="005760FE">
      <w:pPr>
        <w:pStyle w:val="310"/>
        <w:tabs>
          <w:tab w:val="left" w:pos="426"/>
        </w:tabs>
        <w:spacing w:line="23" w:lineRule="atLeast"/>
        <w:ind w:left="1069"/>
        <w:jc w:val="both"/>
        <w:rPr>
          <w:b/>
          <w:sz w:val="28"/>
          <w:szCs w:val="28"/>
        </w:rPr>
      </w:pPr>
      <w:r w:rsidRPr="00F326C3">
        <w:rPr>
          <w:b/>
          <w:sz w:val="28"/>
          <w:szCs w:val="28"/>
        </w:rPr>
        <w:t xml:space="preserve">Уровни сложности </w:t>
      </w:r>
      <w:r w:rsidR="00267052">
        <w:rPr>
          <w:b/>
          <w:sz w:val="28"/>
          <w:szCs w:val="28"/>
        </w:rPr>
        <w:t>э</w:t>
      </w:r>
      <w:r w:rsidRPr="00F326C3">
        <w:rPr>
          <w:b/>
          <w:sz w:val="28"/>
          <w:szCs w:val="28"/>
        </w:rPr>
        <w:t>лементов</w:t>
      </w:r>
    </w:p>
    <w:p w14:paraId="468896C6" w14:textId="54FCE0B0" w:rsidR="001701D4" w:rsidRPr="002E661D" w:rsidRDefault="001701D4" w:rsidP="00DF027F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2E661D">
        <w:rPr>
          <w:sz w:val="28"/>
          <w:szCs w:val="28"/>
        </w:rPr>
        <w:t>Описание характеристик (</w:t>
      </w:r>
      <w:r w:rsidR="00267052">
        <w:rPr>
          <w:sz w:val="28"/>
          <w:szCs w:val="28"/>
        </w:rPr>
        <w:t>ч</w:t>
      </w:r>
      <w:r w:rsidRPr="002E661D">
        <w:rPr>
          <w:sz w:val="28"/>
          <w:szCs w:val="28"/>
        </w:rPr>
        <w:t xml:space="preserve">ерт), которые позволяют присвоить Элементу определённый </w:t>
      </w:r>
      <w:r w:rsidR="00267052">
        <w:rPr>
          <w:sz w:val="28"/>
          <w:szCs w:val="28"/>
        </w:rPr>
        <w:t>у</w:t>
      </w:r>
      <w:r w:rsidRPr="002E661D">
        <w:rPr>
          <w:sz w:val="28"/>
          <w:szCs w:val="28"/>
        </w:rPr>
        <w:t xml:space="preserve">ровень сложности, ежегодно публикуются на сайте </w:t>
      </w:r>
      <w:r w:rsidR="00A253FA" w:rsidRPr="00EE7B5B">
        <w:rPr>
          <w:color w:val="auto"/>
          <w:sz w:val="28"/>
          <w:szCs w:val="28"/>
        </w:rPr>
        <w:t>Федерации</w:t>
      </w:r>
      <w:r w:rsidRPr="002E661D">
        <w:rPr>
          <w:sz w:val="28"/>
          <w:szCs w:val="28"/>
        </w:rPr>
        <w:t xml:space="preserve"> </w:t>
      </w:r>
      <w:r w:rsidR="00D033BC">
        <w:rPr>
          <w:sz w:val="28"/>
          <w:szCs w:val="28"/>
        </w:rPr>
        <w:br/>
      </w:r>
      <w:r w:rsidRPr="002E661D">
        <w:rPr>
          <w:sz w:val="28"/>
          <w:szCs w:val="28"/>
        </w:rPr>
        <w:t>в соответствующих документах на данный спортивный сезон.</w:t>
      </w:r>
    </w:p>
    <w:p w14:paraId="71BFCD33" w14:textId="77777777" w:rsidR="005F7C20" w:rsidRDefault="001701D4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5B1054">
        <w:rPr>
          <w:sz w:val="28"/>
          <w:szCs w:val="28"/>
        </w:rPr>
        <w:t xml:space="preserve">В </w:t>
      </w:r>
      <w:r w:rsidRPr="003473A7">
        <w:rPr>
          <w:b/>
          <w:sz w:val="28"/>
          <w:szCs w:val="28"/>
        </w:rPr>
        <w:t>одиночном и парном катании</w:t>
      </w:r>
      <w:r w:rsidRPr="005B1054">
        <w:rPr>
          <w:sz w:val="28"/>
          <w:szCs w:val="28"/>
        </w:rPr>
        <w:t xml:space="preserve"> поддержки, подкрутки и тодесы (пары), вращения и шаги (одиночное и парное катание) подразделяются соответственно на пять (5) </w:t>
      </w:r>
      <w:r w:rsidR="00267052">
        <w:rPr>
          <w:sz w:val="28"/>
          <w:szCs w:val="28"/>
        </w:rPr>
        <w:t>у</w:t>
      </w:r>
      <w:r w:rsidRPr="005B1054">
        <w:rPr>
          <w:sz w:val="28"/>
          <w:szCs w:val="28"/>
        </w:rPr>
        <w:t>ровней сложности соответственно числу характерных «</w:t>
      </w:r>
      <w:r w:rsidR="00267052">
        <w:rPr>
          <w:sz w:val="28"/>
          <w:szCs w:val="28"/>
        </w:rPr>
        <w:t>ч</w:t>
      </w:r>
      <w:r w:rsidRPr="005B1054">
        <w:rPr>
          <w:sz w:val="28"/>
          <w:szCs w:val="28"/>
        </w:rPr>
        <w:t>ерт»:</w:t>
      </w:r>
    </w:p>
    <w:p w14:paraId="40647ED5" w14:textId="5C78FD21" w:rsidR="005F7C20" w:rsidRDefault="001701D4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5B1054">
        <w:rPr>
          <w:sz w:val="28"/>
          <w:szCs w:val="28"/>
        </w:rPr>
        <w:t>Базовый уровень – отсутствие Черт</w:t>
      </w:r>
      <w:r w:rsidR="002C3F11">
        <w:rPr>
          <w:sz w:val="28"/>
          <w:szCs w:val="28"/>
        </w:rPr>
        <w:t xml:space="preserve"> или </w:t>
      </w:r>
      <w:r w:rsidR="002C3F11" w:rsidRPr="00174C20">
        <w:rPr>
          <w:sz w:val="28"/>
          <w:szCs w:val="28"/>
        </w:rPr>
        <w:t>запрещенный элемент</w:t>
      </w:r>
      <w:r w:rsidRPr="00174C20">
        <w:rPr>
          <w:sz w:val="28"/>
          <w:szCs w:val="28"/>
        </w:rPr>
        <w:t xml:space="preserve">; </w:t>
      </w:r>
    </w:p>
    <w:p w14:paraId="5F75ACAE" w14:textId="77777777" w:rsidR="005F7C20" w:rsidRDefault="001701D4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174C20">
        <w:rPr>
          <w:sz w:val="28"/>
          <w:szCs w:val="28"/>
        </w:rPr>
        <w:t xml:space="preserve">Уровень 1 – в случае одной Черты; </w:t>
      </w:r>
    </w:p>
    <w:p w14:paraId="6A785E96" w14:textId="77777777" w:rsidR="005F7C20" w:rsidRDefault="001701D4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174C20">
        <w:rPr>
          <w:sz w:val="28"/>
          <w:szCs w:val="28"/>
        </w:rPr>
        <w:t>Уровень 2 – в случае</w:t>
      </w:r>
      <w:r w:rsidRPr="005B1054">
        <w:rPr>
          <w:sz w:val="28"/>
          <w:szCs w:val="28"/>
        </w:rPr>
        <w:t xml:space="preserve"> двух Черт; </w:t>
      </w:r>
    </w:p>
    <w:p w14:paraId="4FCA23F8" w14:textId="77777777" w:rsidR="005F7C20" w:rsidRDefault="001701D4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5B1054">
        <w:rPr>
          <w:sz w:val="28"/>
          <w:szCs w:val="28"/>
        </w:rPr>
        <w:t xml:space="preserve">Уровень 3 – в случае трёх Черт; </w:t>
      </w:r>
    </w:p>
    <w:p w14:paraId="68C74412" w14:textId="77777777" w:rsidR="005F7C20" w:rsidRDefault="001701D4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5B1054">
        <w:rPr>
          <w:sz w:val="28"/>
          <w:szCs w:val="28"/>
        </w:rPr>
        <w:t xml:space="preserve">Уровень 4 – в случае четырёх или более Черт. </w:t>
      </w:r>
    </w:p>
    <w:p w14:paraId="010CFCE1" w14:textId="31AA4465" w:rsidR="001701D4" w:rsidRDefault="001701D4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5B1054">
        <w:rPr>
          <w:sz w:val="28"/>
          <w:szCs w:val="28"/>
        </w:rPr>
        <w:t xml:space="preserve">Максимальный уровень сложности для </w:t>
      </w:r>
      <w:r w:rsidRPr="00FC6FA4">
        <w:rPr>
          <w:sz w:val="28"/>
          <w:szCs w:val="28"/>
        </w:rPr>
        <w:t>2</w:t>
      </w:r>
      <w:r w:rsidR="0089595F">
        <w:rPr>
          <w:sz w:val="28"/>
          <w:szCs w:val="28"/>
        </w:rPr>
        <w:t xml:space="preserve"> и 3</w:t>
      </w:r>
      <w:r w:rsidRPr="00FC6FA4">
        <w:rPr>
          <w:sz w:val="28"/>
          <w:szCs w:val="28"/>
        </w:rPr>
        <w:t xml:space="preserve"> спортивного разряда в одиночном катании и для 1 спортивного разряда в парном катании – третий (3).</w:t>
      </w:r>
      <w:r w:rsidR="00F53D36" w:rsidRPr="00FC6FA4">
        <w:rPr>
          <w:rStyle w:val="ab"/>
          <w:i/>
          <w:sz w:val="28"/>
          <w:szCs w:val="28"/>
        </w:rPr>
        <w:t xml:space="preserve"> </w:t>
      </w:r>
      <w:r w:rsidR="00F53D36" w:rsidRPr="00FC6FA4">
        <w:rPr>
          <w:rStyle w:val="aff"/>
          <w:i w:val="0"/>
          <w:sz w:val="28"/>
          <w:szCs w:val="28"/>
        </w:rPr>
        <w:t>Мак</w:t>
      </w:r>
      <w:r w:rsidR="0089595F">
        <w:rPr>
          <w:rStyle w:val="aff"/>
          <w:i w:val="0"/>
          <w:sz w:val="28"/>
          <w:szCs w:val="28"/>
        </w:rPr>
        <w:t>симальный уровень сложности для</w:t>
      </w:r>
      <w:r w:rsidR="00F53D36" w:rsidRPr="00FC6FA4">
        <w:rPr>
          <w:rStyle w:val="aff"/>
          <w:i w:val="0"/>
          <w:sz w:val="28"/>
          <w:szCs w:val="28"/>
        </w:rPr>
        <w:t xml:space="preserve"> </w:t>
      </w:r>
      <w:r w:rsidR="005F7C20" w:rsidRPr="00FC6FA4">
        <w:rPr>
          <w:rStyle w:val="aff"/>
          <w:i w:val="0"/>
          <w:sz w:val="28"/>
          <w:szCs w:val="28"/>
        </w:rPr>
        <w:t>1</w:t>
      </w:r>
      <w:r w:rsidR="00F53D36" w:rsidRPr="00FC6FA4">
        <w:rPr>
          <w:rStyle w:val="aff"/>
          <w:i w:val="0"/>
          <w:sz w:val="28"/>
          <w:szCs w:val="28"/>
        </w:rPr>
        <w:t xml:space="preserve"> юношеского спортивного разряда в одиночном катании и для второго спортивного разряда </w:t>
      </w:r>
      <w:r w:rsidR="00D033BC" w:rsidRPr="00FC6FA4">
        <w:rPr>
          <w:rStyle w:val="aff"/>
          <w:i w:val="0"/>
          <w:sz w:val="28"/>
          <w:szCs w:val="28"/>
        </w:rPr>
        <w:br/>
      </w:r>
      <w:r w:rsidR="00F53D36" w:rsidRPr="00FC6FA4">
        <w:rPr>
          <w:rStyle w:val="aff"/>
          <w:i w:val="0"/>
          <w:sz w:val="28"/>
          <w:szCs w:val="28"/>
        </w:rPr>
        <w:t xml:space="preserve">в парном катании – второй (2). Максимальный уровень сложности в одиночном катании для </w:t>
      </w:r>
      <w:r w:rsidR="005925D3" w:rsidRPr="00FC6FA4">
        <w:rPr>
          <w:rStyle w:val="aff"/>
          <w:i w:val="0"/>
          <w:sz w:val="28"/>
          <w:szCs w:val="28"/>
        </w:rPr>
        <w:t>2</w:t>
      </w:r>
      <w:r w:rsidR="00F53D36" w:rsidRPr="00FC6FA4">
        <w:rPr>
          <w:rStyle w:val="aff"/>
          <w:i w:val="0"/>
          <w:sz w:val="28"/>
          <w:szCs w:val="28"/>
        </w:rPr>
        <w:t xml:space="preserve"> юношеского спортивного разряда – первый</w:t>
      </w:r>
      <w:r w:rsidR="00F53D36" w:rsidRPr="00375EAD">
        <w:rPr>
          <w:rStyle w:val="aff"/>
          <w:i w:val="0"/>
          <w:sz w:val="28"/>
          <w:szCs w:val="28"/>
        </w:rPr>
        <w:t xml:space="preserve"> (1), д</w:t>
      </w:r>
      <w:r w:rsidR="005925D3">
        <w:rPr>
          <w:rStyle w:val="aff"/>
          <w:i w:val="0"/>
          <w:sz w:val="28"/>
          <w:szCs w:val="28"/>
        </w:rPr>
        <w:t>ля 3</w:t>
      </w:r>
      <w:r w:rsidR="00F53D36" w:rsidRPr="00375EAD">
        <w:rPr>
          <w:rStyle w:val="aff"/>
          <w:i w:val="0"/>
          <w:sz w:val="28"/>
          <w:szCs w:val="28"/>
        </w:rPr>
        <w:t xml:space="preserve"> юношеского спортивного разряда – базовый.</w:t>
      </w:r>
    </w:p>
    <w:p w14:paraId="6A4DFA22" w14:textId="77777777" w:rsidR="001701D4" w:rsidRPr="00EF25BB" w:rsidRDefault="001701D4" w:rsidP="005F7C20">
      <w:pPr>
        <w:pStyle w:val="310"/>
        <w:tabs>
          <w:tab w:val="left" w:pos="1134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EF25BB">
        <w:rPr>
          <w:color w:val="auto"/>
          <w:sz w:val="28"/>
          <w:szCs w:val="28"/>
        </w:rPr>
        <w:t xml:space="preserve">Для хореографических элементов </w:t>
      </w:r>
      <w:r w:rsidR="00267052">
        <w:rPr>
          <w:color w:val="auto"/>
          <w:sz w:val="28"/>
          <w:szCs w:val="28"/>
        </w:rPr>
        <w:t>у</w:t>
      </w:r>
      <w:r w:rsidRPr="00EF25BB">
        <w:rPr>
          <w:color w:val="auto"/>
          <w:sz w:val="28"/>
          <w:szCs w:val="28"/>
        </w:rPr>
        <w:t xml:space="preserve">ровней </w:t>
      </w:r>
      <w:r w:rsidRPr="00371216">
        <w:rPr>
          <w:color w:val="auto"/>
          <w:sz w:val="28"/>
          <w:szCs w:val="28"/>
        </w:rPr>
        <w:t>сложности</w:t>
      </w:r>
      <w:r w:rsidRPr="00782098">
        <w:rPr>
          <w:color w:val="339966"/>
          <w:sz w:val="28"/>
          <w:szCs w:val="28"/>
        </w:rPr>
        <w:t xml:space="preserve"> </w:t>
      </w:r>
      <w:r w:rsidRPr="00EF25BB">
        <w:rPr>
          <w:color w:val="auto"/>
          <w:sz w:val="28"/>
          <w:szCs w:val="28"/>
        </w:rPr>
        <w:t>нет, но такой элемент должен быть подтвержден</w:t>
      </w:r>
      <w:r>
        <w:rPr>
          <w:color w:val="auto"/>
          <w:sz w:val="28"/>
          <w:szCs w:val="28"/>
        </w:rPr>
        <w:t xml:space="preserve"> </w:t>
      </w:r>
      <w:r w:rsidR="00F326C3" w:rsidRPr="00006FD1">
        <w:rPr>
          <w:color w:val="auto"/>
          <w:sz w:val="28"/>
          <w:szCs w:val="28"/>
        </w:rPr>
        <w:t>технической бригадой</w:t>
      </w:r>
      <w:r w:rsidRPr="00EF25BB">
        <w:rPr>
          <w:color w:val="auto"/>
          <w:sz w:val="28"/>
          <w:szCs w:val="28"/>
        </w:rPr>
        <w:t>, если выполнены минимальные требования, определяющие этот элемент</w:t>
      </w:r>
      <w:r w:rsidR="00993ED3">
        <w:rPr>
          <w:color w:val="auto"/>
          <w:sz w:val="28"/>
          <w:szCs w:val="28"/>
        </w:rPr>
        <w:t>.</w:t>
      </w:r>
    </w:p>
    <w:p w14:paraId="4C81E59C" w14:textId="656DBBC8" w:rsidR="001701D4" w:rsidRPr="005B1054" w:rsidRDefault="00F326C3" w:rsidP="005F7C2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5925D3">
        <w:rPr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1701D4" w:rsidRPr="005B1054">
        <w:rPr>
          <w:b/>
          <w:sz w:val="28"/>
          <w:szCs w:val="28"/>
        </w:rPr>
        <w:t>танцах на льду</w:t>
      </w:r>
      <w:r w:rsidR="001701D4" w:rsidRPr="005B1054">
        <w:rPr>
          <w:sz w:val="28"/>
          <w:szCs w:val="28"/>
        </w:rPr>
        <w:t xml:space="preserve"> все предписанные </w:t>
      </w:r>
      <w:r w:rsidR="00267052">
        <w:rPr>
          <w:sz w:val="28"/>
          <w:szCs w:val="28"/>
        </w:rPr>
        <w:t>э</w:t>
      </w:r>
      <w:r w:rsidR="001701D4" w:rsidRPr="005B1054">
        <w:rPr>
          <w:sz w:val="28"/>
          <w:szCs w:val="28"/>
        </w:rPr>
        <w:t>лементы, кро</w:t>
      </w:r>
      <w:r w:rsidR="00AF6D1B">
        <w:rPr>
          <w:sz w:val="28"/>
          <w:szCs w:val="28"/>
        </w:rPr>
        <w:t xml:space="preserve">ме хореографических элементов, </w:t>
      </w:r>
      <w:r w:rsidR="001701D4" w:rsidRPr="005B1054">
        <w:rPr>
          <w:sz w:val="28"/>
          <w:szCs w:val="28"/>
        </w:rPr>
        <w:t xml:space="preserve">разделяются на </w:t>
      </w:r>
      <w:r w:rsidR="00267052">
        <w:rPr>
          <w:sz w:val="28"/>
          <w:szCs w:val="28"/>
        </w:rPr>
        <w:t>у</w:t>
      </w:r>
      <w:r w:rsidR="001701D4" w:rsidRPr="005B1054">
        <w:rPr>
          <w:sz w:val="28"/>
          <w:szCs w:val="28"/>
        </w:rPr>
        <w:t xml:space="preserve">ровни сложности. Для </w:t>
      </w:r>
      <w:r w:rsidR="0004769A">
        <w:rPr>
          <w:sz w:val="28"/>
          <w:szCs w:val="28"/>
        </w:rPr>
        <w:t xml:space="preserve">элемента </w:t>
      </w:r>
      <w:r w:rsidR="007F73DF" w:rsidRPr="007F73DF">
        <w:rPr>
          <w:color w:val="auto"/>
          <w:sz w:val="28"/>
          <w:szCs w:val="28"/>
        </w:rPr>
        <w:t>п</w:t>
      </w:r>
      <w:r w:rsidR="0004769A" w:rsidRPr="007F73DF">
        <w:rPr>
          <w:color w:val="auto"/>
          <w:sz w:val="28"/>
          <w:szCs w:val="28"/>
        </w:rPr>
        <w:t>ат</w:t>
      </w:r>
      <w:r w:rsidR="009B7D27" w:rsidRPr="007F73DF">
        <w:rPr>
          <w:color w:val="auto"/>
          <w:sz w:val="28"/>
          <w:szCs w:val="28"/>
        </w:rPr>
        <w:t>т</w:t>
      </w:r>
      <w:r w:rsidR="0004769A" w:rsidRPr="007F73DF">
        <w:rPr>
          <w:color w:val="auto"/>
          <w:sz w:val="28"/>
          <w:szCs w:val="28"/>
        </w:rPr>
        <w:t xml:space="preserve">ерн </w:t>
      </w:r>
      <w:r w:rsidR="007F73DF" w:rsidRPr="007F73DF">
        <w:rPr>
          <w:color w:val="auto"/>
          <w:sz w:val="28"/>
          <w:szCs w:val="28"/>
        </w:rPr>
        <w:t>т</w:t>
      </w:r>
      <w:r w:rsidR="0004769A" w:rsidRPr="007F73DF">
        <w:rPr>
          <w:color w:val="auto"/>
          <w:sz w:val="28"/>
          <w:szCs w:val="28"/>
        </w:rPr>
        <w:t>анец</w:t>
      </w:r>
      <w:r w:rsidR="0004769A" w:rsidRPr="009E5A48">
        <w:rPr>
          <w:color w:val="auto"/>
          <w:sz w:val="28"/>
          <w:szCs w:val="28"/>
        </w:rPr>
        <w:t xml:space="preserve">, </w:t>
      </w:r>
      <w:r w:rsidR="001701D4" w:rsidRPr="009E5A48">
        <w:rPr>
          <w:color w:val="auto"/>
          <w:sz w:val="28"/>
          <w:szCs w:val="28"/>
        </w:rPr>
        <w:t xml:space="preserve">поддержек, вращений, </w:t>
      </w:r>
      <w:proofErr w:type="spellStart"/>
      <w:r w:rsidR="001701D4" w:rsidRPr="009E5A48">
        <w:rPr>
          <w:color w:val="auto"/>
          <w:sz w:val="28"/>
          <w:szCs w:val="28"/>
        </w:rPr>
        <w:t>т</w:t>
      </w:r>
      <w:r w:rsidR="004E1F37" w:rsidRPr="009E5A48">
        <w:rPr>
          <w:color w:val="auto"/>
          <w:sz w:val="28"/>
          <w:szCs w:val="28"/>
        </w:rPr>
        <w:t>визлов</w:t>
      </w:r>
      <w:proofErr w:type="spellEnd"/>
      <w:r w:rsidR="004E1F37" w:rsidRPr="009E5A48">
        <w:rPr>
          <w:color w:val="auto"/>
          <w:sz w:val="28"/>
          <w:szCs w:val="28"/>
        </w:rPr>
        <w:t xml:space="preserve"> и дорожек шагов имеются</w:t>
      </w:r>
      <w:r w:rsidR="004E1F37">
        <w:rPr>
          <w:sz w:val="28"/>
          <w:szCs w:val="28"/>
        </w:rPr>
        <w:t xml:space="preserve"> </w:t>
      </w:r>
      <w:r w:rsidR="00BF65E3">
        <w:rPr>
          <w:sz w:val="28"/>
          <w:szCs w:val="28"/>
        </w:rPr>
        <w:t xml:space="preserve">пять </w:t>
      </w:r>
      <w:r w:rsidR="005A7908" w:rsidRPr="005A7908">
        <w:rPr>
          <w:sz w:val="28"/>
          <w:szCs w:val="28"/>
        </w:rPr>
        <w:t>(</w:t>
      </w:r>
      <w:r w:rsidR="00BF65E3" w:rsidRPr="005A7908">
        <w:rPr>
          <w:color w:val="auto"/>
          <w:sz w:val="28"/>
          <w:szCs w:val="28"/>
        </w:rPr>
        <w:t>5</w:t>
      </w:r>
      <w:r w:rsidR="005A7908" w:rsidRPr="005A7908">
        <w:rPr>
          <w:color w:val="auto"/>
          <w:sz w:val="28"/>
          <w:szCs w:val="28"/>
        </w:rPr>
        <w:t>)</w:t>
      </w:r>
      <w:r w:rsidR="004E1F37" w:rsidRPr="005A7908">
        <w:rPr>
          <w:color w:val="auto"/>
          <w:sz w:val="28"/>
          <w:szCs w:val="28"/>
        </w:rPr>
        <w:t xml:space="preserve"> </w:t>
      </w:r>
      <w:r w:rsidR="00267052" w:rsidRPr="005A7908">
        <w:rPr>
          <w:color w:val="auto"/>
          <w:sz w:val="28"/>
          <w:szCs w:val="28"/>
        </w:rPr>
        <w:t>у</w:t>
      </w:r>
      <w:r w:rsidR="00BF65E3" w:rsidRPr="005A7908">
        <w:rPr>
          <w:color w:val="auto"/>
          <w:sz w:val="28"/>
          <w:szCs w:val="28"/>
        </w:rPr>
        <w:t>ровней</w:t>
      </w:r>
      <w:r w:rsidR="00993ED3" w:rsidRPr="005A7908">
        <w:rPr>
          <w:color w:val="auto"/>
          <w:sz w:val="28"/>
          <w:szCs w:val="28"/>
        </w:rPr>
        <w:t xml:space="preserve"> сложностей</w:t>
      </w:r>
      <w:r w:rsidR="004E1F37" w:rsidRPr="005A7908">
        <w:rPr>
          <w:sz w:val="28"/>
          <w:szCs w:val="28"/>
        </w:rPr>
        <w:t>.</w:t>
      </w:r>
      <w:r w:rsidR="004E1F37">
        <w:rPr>
          <w:sz w:val="28"/>
          <w:szCs w:val="28"/>
        </w:rPr>
        <w:t xml:space="preserve"> </w:t>
      </w:r>
      <w:r w:rsidR="004E1F37" w:rsidRPr="004E09CB">
        <w:rPr>
          <w:color w:val="auto"/>
          <w:sz w:val="28"/>
          <w:szCs w:val="28"/>
        </w:rPr>
        <w:t xml:space="preserve">Базовый </w:t>
      </w:r>
      <w:r w:rsidR="00267052" w:rsidRPr="004E09CB">
        <w:rPr>
          <w:color w:val="auto"/>
          <w:sz w:val="28"/>
          <w:szCs w:val="28"/>
        </w:rPr>
        <w:t>у</w:t>
      </w:r>
      <w:r w:rsidR="004E1F37" w:rsidRPr="004E09CB">
        <w:rPr>
          <w:color w:val="auto"/>
          <w:sz w:val="28"/>
          <w:szCs w:val="28"/>
        </w:rPr>
        <w:t xml:space="preserve">ровень </w:t>
      </w:r>
      <w:r w:rsidR="004E09CB" w:rsidRPr="004E09CB">
        <w:rPr>
          <w:color w:val="auto"/>
          <w:sz w:val="28"/>
          <w:szCs w:val="28"/>
        </w:rPr>
        <w:t xml:space="preserve">определяется в соответствии </w:t>
      </w:r>
      <w:r w:rsidR="00D033BC">
        <w:rPr>
          <w:color w:val="auto"/>
          <w:sz w:val="28"/>
          <w:szCs w:val="28"/>
        </w:rPr>
        <w:br/>
      </w:r>
      <w:r w:rsidR="004E09CB" w:rsidRPr="004E09CB">
        <w:rPr>
          <w:color w:val="auto"/>
          <w:sz w:val="28"/>
          <w:szCs w:val="28"/>
        </w:rPr>
        <w:t>с количеством засчитанных для Уровня сложности характеристик</w:t>
      </w:r>
      <w:r w:rsidR="001701D4" w:rsidRPr="004E09CB">
        <w:rPr>
          <w:color w:val="auto"/>
          <w:sz w:val="28"/>
          <w:szCs w:val="28"/>
        </w:rPr>
        <w:t>.</w:t>
      </w:r>
      <w:r w:rsidR="001701D4" w:rsidRPr="003473A7">
        <w:rPr>
          <w:color w:val="auto"/>
          <w:sz w:val="28"/>
          <w:szCs w:val="28"/>
        </w:rPr>
        <w:t xml:space="preserve"> Для хореографических элементов </w:t>
      </w:r>
      <w:r w:rsidR="00267052">
        <w:rPr>
          <w:color w:val="auto"/>
          <w:sz w:val="28"/>
          <w:szCs w:val="28"/>
        </w:rPr>
        <w:t>у</w:t>
      </w:r>
      <w:r w:rsidR="001701D4" w:rsidRPr="003473A7">
        <w:rPr>
          <w:color w:val="auto"/>
          <w:sz w:val="28"/>
          <w:szCs w:val="28"/>
        </w:rPr>
        <w:t>ровней нет, но такой элемент должен быть подтвержден</w:t>
      </w:r>
      <w:r w:rsidR="001701D4">
        <w:rPr>
          <w:color w:val="auto"/>
          <w:sz w:val="28"/>
          <w:szCs w:val="28"/>
        </w:rPr>
        <w:t xml:space="preserve"> </w:t>
      </w:r>
      <w:r w:rsidRPr="00006FD1">
        <w:rPr>
          <w:color w:val="auto"/>
          <w:sz w:val="28"/>
          <w:szCs w:val="28"/>
        </w:rPr>
        <w:t>технической бригадой</w:t>
      </w:r>
      <w:r w:rsidR="001701D4" w:rsidRPr="003473A7">
        <w:rPr>
          <w:color w:val="auto"/>
          <w:sz w:val="28"/>
          <w:szCs w:val="28"/>
        </w:rPr>
        <w:t>, если выполнены минимальные</w:t>
      </w:r>
      <w:r w:rsidR="001701D4" w:rsidRPr="005B1054">
        <w:rPr>
          <w:sz w:val="28"/>
          <w:szCs w:val="28"/>
        </w:rPr>
        <w:t xml:space="preserve"> требования, определяющие этот элемент.</w:t>
      </w:r>
    </w:p>
    <w:p w14:paraId="2E526F42" w14:textId="3AC23B03" w:rsidR="001701D4" w:rsidRPr="00371216" w:rsidRDefault="001701D4" w:rsidP="005F7C20">
      <w:pPr>
        <w:pStyle w:val="310"/>
        <w:tabs>
          <w:tab w:val="left" w:pos="851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371216">
        <w:rPr>
          <w:color w:val="auto"/>
          <w:sz w:val="28"/>
          <w:szCs w:val="28"/>
        </w:rPr>
        <w:t xml:space="preserve">Максимальный уровень сложности для </w:t>
      </w:r>
      <w:r w:rsidR="00981071">
        <w:rPr>
          <w:color w:val="auto"/>
          <w:sz w:val="28"/>
          <w:szCs w:val="28"/>
        </w:rPr>
        <w:t>1</w:t>
      </w:r>
      <w:r w:rsidRPr="00371216">
        <w:rPr>
          <w:color w:val="auto"/>
          <w:sz w:val="28"/>
          <w:szCs w:val="28"/>
        </w:rPr>
        <w:t xml:space="preserve"> спортивного разряда </w:t>
      </w:r>
      <w:r w:rsidR="00097568" w:rsidRPr="00815C69">
        <w:rPr>
          <w:color w:val="auto"/>
          <w:sz w:val="28"/>
          <w:szCs w:val="28"/>
        </w:rPr>
        <w:t>–</w:t>
      </w:r>
      <w:r w:rsidR="00EE7B5B">
        <w:rPr>
          <w:color w:val="auto"/>
          <w:sz w:val="28"/>
          <w:szCs w:val="28"/>
        </w:rPr>
        <w:t xml:space="preserve"> </w:t>
      </w:r>
      <w:r w:rsidR="00097568" w:rsidRPr="009E5A48">
        <w:rPr>
          <w:color w:val="auto"/>
          <w:sz w:val="28"/>
          <w:szCs w:val="28"/>
        </w:rPr>
        <w:t>третий (</w:t>
      </w:r>
      <w:r w:rsidRPr="009E5A48">
        <w:rPr>
          <w:color w:val="auto"/>
          <w:sz w:val="28"/>
          <w:szCs w:val="28"/>
        </w:rPr>
        <w:t>3</w:t>
      </w:r>
      <w:r w:rsidR="00097568" w:rsidRPr="009E5A48">
        <w:rPr>
          <w:color w:val="auto"/>
          <w:sz w:val="28"/>
          <w:szCs w:val="28"/>
        </w:rPr>
        <w:t>)</w:t>
      </w:r>
      <w:r w:rsidR="009B7D27" w:rsidRPr="009E5A48">
        <w:rPr>
          <w:color w:val="auto"/>
          <w:sz w:val="28"/>
          <w:szCs w:val="28"/>
        </w:rPr>
        <w:t>,</w:t>
      </w:r>
      <w:r w:rsidR="009B7D27">
        <w:rPr>
          <w:color w:val="auto"/>
          <w:sz w:val="28"/>
          <w:szCs w:val="28"/>
        </w:rPr>
        <w:t xml:space="preserve"> </w:t>
      </w:r>
      <w:r w:rsidRPr="00371216">
        <w:rPr>
          <w:color w:val="auto"/>
          <w:sz w:val="28"/>
          <w:szCs w:val="28"/>
        </w:rPr>
        <w:t xml:space="preserve">для </w:t>
      </w:r>
      <w:r w:rsidR="00981071">
        <w:rPr>
          <w:color w:val="auto"/>
          <w:sz w:val="28"/>
          <w:szCs w:val="28"/>
        </w:rPr>
        <w:t>2</w:t>
      </w:r>
      <w:r w:rsidRPr="00371216">
        <w:rPr>
          <w:color w:val="auto"/>
          <w:sz w:val="28"/>
          <w:szCs w:val="28"/>
        </w:rPr>
        <w:t xml:space="preserve"> спортивного разряда </w:t>
      </w:r>
      <w:r w:rsidR="00097568">
        <w:rPr>
          <w:color w:val="auto"/>
          <w:sz w:val="28"/>
          <w:szCs w:val="28"/>
        </w:rPr>
        <w:t>– второй (</w:t>
      </w:r>
      <w:r w:rsidRPr="00371216">
        <w:rPr>
          <w:color w:val="auto"/>
          <w:sz w:val="28"/>
          <w:szCs w:val="28"/>
        </w:rPr>
        <w:t>2</w:t>
      </w:r>
      <w:r w:rsidR="00097568">
        <w:rPr>
          <w:color w:val="auto"/>
          <w:sz w:val="28"/>
          <w:szCs w:val="28"/>
        </w:rPr>
        <w:t>)</w:t>
      </w:r>
      <w:r w:rsidR="009B7D27">
        <w:rPr>
          <w:color w:val="auto"/>
          <w:sz w:val="28"/>
          <w:szCs w:val="28"/>
        </w:rPr>
        <w:t xml:space="preserve">, для </w:t>
      </w:r>
      <w:r w:rsidR="00981071">
        <w:rPr>
          <w:color w:val="auto"/>
          <w:sz w:val="28"/>
          <w:szCs w:val="28"/>
        </w:rPr>
        <w:t>3</w:t>
      </w:r>
      <w:r w:rsidR="009B7D27" w:rsidRPr="00371216">
        <w:rPr>
          <w:color w:val="auto"/>
          <w:sz w:val="28"/>
          <w:szCs w:val="28"/>
        </w:rPr>
        <w:t xml:space="preserve"> спортивного разряда </w:t>
      </w:r>
      <w:r w:rsidR="009B7D27">
        <w:rPr>
          <w:color w:val="auto"/>
          <w:sz w:val="28"/>
          <w:szCs w:val="28"/>
        </w:rPr>
        <w:t>– первый (1)</w:t>
      </w:r>
      <w:r w:rsidR="009B7D27" w:rsidRPr="00371216">
        <w:rPr>
          <w:color w:val="auto"/>
          <w:sz w:val="28"/>
          <w:szCs w:val="28"/>
        </w:rPr>
        <w:t>.</w:t>
      </w:r>
    </w:p>
    <w:p w14:paraId="2B830BCC" w14:textId="77777777" w:rsidR="00993ED3" w:rsidRPr="005B1054" w:rsidRDefault="00993ED3" w:rsidP="005F7C20">
      <w:pPr>
        <w:pStyle w:val="310"/>
        <w:tabs>
          <w:tab w:val="left" w:pos="851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EF25BB">
        <w:rPr>
          <w:color w:val="auto"/>
          <w:sz w:val="28"/>
          <w:szCs w:val="28"/>
        </w:rPr>
        <w:t xml:space="preserve">Для хореографических элементов </w:t>
      </w:r>
      <w:r w:rsidR="00267052">
        <w:rPr>
          <w:color w:val="auto"/>
          <w:sz w:val="28"/>
          <w:szCs w:val="28"/>
        </w:rPr>
        <w:t>у</w:t>
      </w:r>
      <w:r w:rsidRPr="00EF25BB">
        <w:rPr>
          <w:color w:val="auto"/>
          <w:sz w:val="28"/>
          <w:szCs w:val="28"/>
        </w:rPr>
        <w:t xml:space="preserve">ровней </w:t>
      </w:r>
      <w:r>
        <w:rPr>
          <w:color w:val="auto"/>
          <w:sz w:val="28"/>
          <w:szCs w:val="28"/>
        </w:rPr>
        <w:t xml:space="preserve"> </w:t>
      </w:r>
      <w:r w:rsidRPr="00371216">
        <w:rPr>
          <w:color w:val="auto"/>
          <w:sz w:val="28"/>
          <w:szCs w:val="28"/>
        </w:rPr>
        <w:t>сложности</w:t>
      </w:r>
      <w:r w:rsidRPr="00782098">
        <w:rPr>
          <w:color w:val="339966"/>
          <w:sz w:val="28"/>
          <w:szCs w:val="28"/>
        </w:rPr>
        <w:t xml:space="preserve"> </w:t>
      </w:r>
      <w:r w:rsidRPr="00EF25BB">
        <w:rPr>
          <w:color w:val="auto"/>
          <w:sz w:val="28"/>
          <w:szCs w:val="28"/>
        </w:rPr>
        <w:t>нет, но такой элемент должен быть подтвержден</w:t>
      </w:r>
      <w:r>
        <w:rPr>
          <w:color w:val="auto"/>
          <w:sz w:val="28"/>
          <w:szCs w:val="28"/>
        </w:rPr>
        <w:t xml:space="preserve"> </w:t>
      </w:r>
      <w:r w:rsidRPr="00006FD1">
        <w:rPr>
          <w:color w:val="auto"/>
          <w:sz w:val="28"/>
          <w:szCs w:val="28"/>
        </w:rPr>
        <w:t>технической бригадой</w:t>
      </w:r>
      <w:r w:rsidRPr="00EF25BB">
        <w:rPr>
          <w:color w:val="auto"/>
          <w:sz w:val="28"/>
          <w:szCs w:val="28"/>
        </w:rPr>
        <w:t>, если выполнены минимальные требования, определяющие этот элемент</w:t>
      </w:r>
      <w:r>
        <w:rPr>
          <w:color w:val="auto"/>
          <w:sz w:val="28"/>
          <w:szCs w:val="28"/>
        </w:rPr>
        <w:t>.</w:t>
      </w:r>
    </w:p>
    <w:p w14:paraId="691E2EC1" w14:textId="19C22B1C" w:rsidR="000C3281" w:rsidRDefault="001701D4" w:rsidP="000C3281">
      <w:pPr>
        <w:pStyle w:val="310"/>
        <w:spacing w:line="23" w:lineRule="atLeast"/>
        <w:ind w:left="0" w:firstLine="709"/>
        <w:jc w:val="both"/>
        <w:rPr>
          <w:color w:val="000000" w:themeColor="text1"/>
          <w:sz w:val="28"/>
          <w:szCs w:val="28"/>
        </w:rPr>
      </w:pPr>
      <w:r w:rsidRPr="000135BC">
        <w:rPr>
          <w:color w:val="auto"/>
          <w:sz w:val="28"/>
          <w:szCs w:val="28"/>
        </w:rPr>
        <w:lastRenderedPageBreak/>
        <w:t>В</w:t>
      </w:r>
      <w:r w:rsidRPr="00BE3FAA">
        <w:rPr>
          <w:b/>
          <w:color w:val="auto"/>
          <w:sz w:val="28"/>
          <w:szCs w:val="28"/>
        </w:rPr>
        <w:t xml:space="preserve"> синхронном катании</w:t>
      </w:r>
      <w:r w:rsidRPr="00BE3FAA">
        <w:rPr>
          <w:color w:val="auto"/>
          <w:sz w:val="28"/>
          <w:szCs w:val="28"/>
        </w:rPr>
        <w:t xml:space="preserve"> предписанные </w:t>
      </w:r>
      <w:r w:rsidR="00953ED7" w:rsidRPr="00BE3FAA">
        <w:rPr>
          <w:color w:val="auto"/>
          <w:sz w:val="28"/>
          <w:szCs w:val="28"/>
        </w:rPr>
        <w:t xml:space="preserve">Элементы или </w:t>
      </w:r>
      <w:r w:rsidRPr="00BE3FAA">
        <w:rPr>
          <w:color w:val="auto"/>
          <w:sz w:val="28"/>
          <w:szCs w:val="28"/>
        </w:rPr>
        <w:t>Элементы на выбор</w:t>
      </w:r>
      <w:r w:rsidRPr="000801D6">
        <w:rPr>
          <w:color w:val="000000" w:themeColor="text1"/>
          <w:sz w:val="28"/>
          <w:szCs w:val="28"/>
        </w:rPr>
        <w:t xml:space="preserve"> раз</w:t>
      </w:r>
      <w:r w:rsidR="00573D5F" w:rsidRPr="000801D6">
        <w:rPr>
          <w:color w:val="000000" w:themeColor="text1"/>
          <w:sz w:val="28"/>
          <w:szCs w:val="28"/>
        </w:rPr>
        <w:t xml:space="preserve">делены на </w:t>
      </w:r>
      <w:r w:rsidR="00267052" w:rsidRPr="000801D6">
        <w:rPr>
          <w:color w:val="000000" w:themeColor="text1"/>
          <w:sz w:val="28"/>
          <w:szCs w:val="28"/>
        </w:rPr>
        <w:t>у</w:t>
      </w:r>
      <w:r w:rsidR="00573D5F" w:rsidRPr="000801D6">
        <w:rPr>
          <w:color w:val="000000" w:themeColor="text1"/>
          <w:sz w:val="28"/>
          <w:szCs w:val="28"/>
        </w:rPr>
        <w:t>ровни</w:t>
      </w:r>
      <w:r w:rsidR="00832339" w:rsidRPr="000801D6">
        <w:rPr>
          <w:color w:val="000000" w:themeColor="text1"/>
          <w:sz w:val="28"/>
          <w:szCs w:val="28"/>
        </w:rPr>
        <w:t xml:space="preserve"> </w:t>
      </w:r>
      <w:r w:rsidR="00267052" w:rsidRPr="000801D6">
        <w:rPr>
          <w:color w:val="000000" w:themeColor="text1"/>
          <w:sz w:val="28"/>
          <w:szCs w:val="28"/>
        </w:rPr>
        <w:t>с</w:t>
      </w:r>
      <w:r w:rsidRPr="000801D6">
        <w:rPr>
          <w:color w:val="000000" w:themeColor="text1"/>
          <w:sz w:val="28"/>
          <w:szCs w:val="28"/>
        </w:rPr>
        <w:t>ложности</w:t>
      </w:r>
      <w:r w:rsidR="00953ED7" w:rsidRPr="000801D6">
        <w:rPr>
          <w:color w:val="000000" w:themeColor="text1"/>
          <w:sz w:val="28"/>
          <w:szCs w:val="28"/>
        </w:rPr>
        <w:t>.</w:t>
      </w:r>
      <w:r w:rsidRPr="000801D6">
        <w:rPr>
          <w:color w:val="000000" w:themeColor="text1"/>
          <w:sz w:val="28"/>
          <w:szCs w:val="28"/>
        </w:rPr>
        <w:t xml:space="preserve"> </w:t>
      </w:r>
      <w:r w:rsidR="00953ED7" w:rsidRPr="000801D6">
        <w:rPr>
          <w:color w:val="000000" w:themeColor="text1"/>
          <w:sz w:val="28"/>
          <w:szCs w:val="28"/>
        </w:rPr>
        <w:t>З</w:t>
      </w:r>
      <w:r w:rsidRPr="000801D6">
        <w:rPr>
          <w:color w:val="000000" w:themeColor="text1"/>
          <w:sz w:val="28"/>
          <w:szCs w:val="28"/>
        </w:rPr>
        <w:t xml:space="preserve">а исключением Элементов, которые имеют только фиксированную </w:t>
      </w:r>
      <w:r w:rsidR="00267052" w:rsidRPr="000801D6">
        <w:rPr>
          <w:color w:val="000000" w:themeColor="text1"/>
          <w:sz w:val="28"/>
          <w:szCs w:val="28"/>
        </w:rPr>
        <w:t>б</w:t>
      </w:r>
      <w:r w:rsidRPr="000801D6">
        <w:rPr>
          <w:color w:val="000000" w:themeColor="text1"/>
          <w:sz w:val="28"/>
          <w:szCs w:val="28"/>
        </w:rPr>
        <w:t xml:space="preserve">азовую </w:t>
      </w:r>
      <w:r w:rsidR="00267052" w:rsidRPr="000801D6">
        <w:rPr>
          <w:color w:val="000000" w:themeColor="text1"/>
          <w:sz w:val="28"/>
          <w:szCs w:val="28"/>
        </w:rPr>
        <w:t>с</w:t>
      </w:r>
      <w:r w:rsidRPr="000801D6">
        <w:rPr>
          <w:color w:val="000000" w:themeColor="text1"/>
          <w:sz w:val="28"/>
          <w:szCs w:val="28"/>
        </w:rPr>
        <w:t>тоимость</w:t>
      </w:r>
      <w:r w:rsidR="00EE7B5B" w:rsidRPr="000801D6">
        <w:rPr>
          <w:color w:val="000000" w:themeColor="text1"/>
          <w:sz w:val="28"/>
          <w:szCs w:val="28"/>
        </w:rPr>
        <w:t>,</w:t>
      </w:r>
      <w:r w:rsidR="00573D5F" w:rsidRPr="000801D6">
        <w:rPr>
          <w:color w:val="000000" w:themeColor="text1"/>
          <w:sz w:val="28"/>
          <w:szCs w:val="28"/>
        </w:rPr>
        <w:t xml:space="preserve"> в</w:t>
      </w:r>
      <w:r w:rsidR="00E32FD8" w:rsidRPr="000801D6">
        <w:rPr>
          <w:color w:val="000000" w:themeColor="text1"/>
          <w:sz w:val="28"/>
          <w:szCs w:val="28"/>
        </w:rPr>
        <w:t xml:space="preserve"> синхронном катании</w:t>
      </w:r>
      <w:r w:rsidR="00E32FD8" w:rsidRPr="000801D6">
        <w:rPr>
          <w:b/>
          <w:color w:val="000000" w:themeColor="text1"/>
          <w:sz w:val="28"/>
          <w:szCs w:val="28"/>
        </w:rPr>
        <w:t xml:space="preserve"> </w:t>
      </w:r>
      <w:r w:rsidR="00E32FD8" w:rsidRPr="000801D6">
        <w:rPr>
          <w:color w:val="000000" w:themeColor="text1"/>
          <w:sz w:val="28"/>
          <w:szCs w:val="28"/>
        </w:rPr>
        <w:t xml:space="preserve">некоторые элементы имеют </w:t>
      </w:r>
      <w:r w:rsidR="00F05FAC" w:rsidRPr="000801D6">
        <w:rPr>
          <w:color w:val="000000" w:themeColor="text1"/>
          <w:sz w:val="28"/>
          <w:szCs w:val="28"/>
        </w:rPr>
        <w:t>Дополнительные Черты (</w:t>
      </w:r>
      <w:r w:rsidR="00267052" w:rsidRPr="000801D6">
        <w:rPr>
          <w:color w:val="000000" w:themeColor="text1"/>
          <w:sz w:val="28"/>
          <w:szCs w:val="28"/>
        </w:rPr>
        <w:t>д</w:t>
      </w:r>
      <w:r w:rsidR="00F05FAC" w:rsidRPr="000801D6">
        <w:rPr>
          <w:color w:val="000000" w:themeColor="text1"/>
          <w:sz w:val="28"/>
          <w:szCs w:val="28"/>
        </w:rPr>
        <w:t>орожки шагов,</w:t>
      </w:r>
      <w:r w:rsidR="009E5A48" w:rsidRPr="000801D6">
        <w:rPr>
          <w:color w:val="000000" w:themeColor="text1"/>
          <w:sz w:val="28"/>
          <w:szCs w:val="28"/>
        </w:rPr>
        <w:t xml:space="preserve"> </w:t>
      </w:r>
      <w:r w:rsidR="00F05FAC" w:rsidRPr="000801D6">
        <w:rPr>
          <w:color w:val="000000" w:themeColor="text1"/>
          <w:sz w:val="28"/>
          <w:szCs w:val="28"/>
        </w:rPr>
        <w:t xml:space="preserve">движения произвольного катания, точка пересечения) разделены на группы в зависимости от их сложности. </w:t>
      </w:r>
    </w:p>
    <w:p w14:paraId="40A0C29B" w14:textId="45F4A2B1" w:rsidR="001701D4" w:rsidRPr="00A92C4A" w:rsidRDefault="00E750FE" w:rsidP="000C3281">
      <w:pPr>
        <w:pStyle w:val="310"/>
        <w:spacing w:line="23" w:lineRule="atLeast"/>
        <w:ind w:left="0" w:firstLine="709"/>
        <w:jc w:val="both"/>
        <w:rPr>
          <w:strike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</w:t>
      </w:r>
      <w:r w:rsidR="001701D4" w:rsidRPr="00A92C4A">
        <w:rPr>
          <w:color w:val="auto"/>
          <w:sz w:val="28"/>
          <w:szCs w:val="28"/>
        </w:rPr>
        <w:t xml:space="preserve">аждый Судья </w:t>
      </w:r>
      <w:r w:rsidR="005C2989" w:rsidRPr="00A92C4A">
        <w:rPr>
          <w:color w:val="auto"/>
          <w:sz w:val="28"/>
          <w:szCs w:val="28"/>
        </w:rPr>
        <w:t xml:space="preserve">оценивает качество </w:t>
      </w:r>
      <w:proofErr w:type="gramStart"/>
      <w:r w:rsidR="005C2989" w:rsidRPr="00A92C4A">
        <w:rPr>
          <w:color w:val="auto"/>
          <w:sz w:val="28"/>
          <w:szCs w:val="28"/>
        </w:rPr>
        <w:t xml:space="preserve">исполнения </w:t>
      </w:r>
      <w:r w:rsidR="00CB2011" w:rsidRPr="00A92C4A">
        <w:rPr>
          <w:color w:val="auto"/>
          <w:sz w:val="28"/>
          <w:szCs w:val="28"/>
        </w:rPr>
        <w:t>кажд</w:t>
      </w:r>
      <w:r w:rsidR="005C2989" w:rsidRPr="00A92C4A">
        <w:rPr>
          <w:color w:val="auto"/>
          <w:sz w:val="28"/>
          <w:szCs w:val="28"/>
        </w:rPr>
        <w:t xml:space="preserve">ого </w:t>
      </w:r>
      <w:r w:rsidR="001701D4" w:rsidRPr="00A92C4A">
        <w:rPr>
          <w:color w:val="auto"/>
          <w:sz w:val="28"/>
          <w:szCs w:val="28"/>
        </w:rPr>
        <w:t>Элемент</w:t>
      </w:r>
      <w:r w:rsidR="005C2989" w:rsidRPr="00A92C4A">
        <w:rPr>
          <w:color w:val="auto"/>
          <w:sz w:val="28"/>
          <w:szCs w:val="28"/>
        </w:rPr>
        <w:t>а</w:t>
      </w:r>
      <w:r w:rsidR="001701D4" w:rsidRPr="00A92C4A">
        <w:rPr>
          <w:color w:val="auto"/>
          <w:sz w:val="28"/>
          <w:szCs w:val="28"/>
        </w:rPr>
        <w:t>/Секци</w:t>
      </w:r>
      <w:r w:rsidR="005C2989" w:rsidRPr="00A92C4A">
        <w:rPr>
          <w:color w:val="auto"/>
          <w:sz w:val="28"/>
          <w:szCs w:val="28"/>
        </w:rPr>
        <w:t>и</w:t>
      </w:r>
      <w:r w:rsidR="001701D4" w:rsidRPr="00A92C4A">
        <w:rPr>
          <w:color w:val="auto"/>
          <w:sz w:val="28"/>
          <w:szCs w:val="28"/>
        </w:rPr>
        <w:t xml:space="preserve"> танца</w:t>
      </w:r>
      <w:r w:rsidR="00DB677E">
        <w:rPr>
          <w:color w:val="auto"/>
          <w:sz w:val="28"/>
          <w:szCs w:val="28"/>
        </w:rPr>
        <w:t>/Комбинации</w:t>
      </w:r>
      <w:r w:rsidR="00B02E42">
        <w:rPr>
          <w:color w:val="auto"/>
          <w:sz w:val="28"/>
          <w:szCs w:val="28"/>
        </w:rPr>
        <w:t xml:space="preserve"> элементов</w:t>
      </w:r>
      <w:proofErr w:type="gramEnd"/>
      <w:r w:rsidR="001701D4" w:rsidRPr="00A92C4A">
        <w:rPr>
          <w:color w:val="auto"/>
          <w:sz w:val="28"/>
          <w:szCs w:val="28"/>
        </w:rPr>
        <w:t xml:space="preserve"> </w:t>
      </w:r>
      <w:r w:rsidR="005C2989" w:rsidRPr="00A92C4A">
        <w:rPr>
          <w:color w:val="auto"/>
          <w:sz w:val="28"/>
          <w:szCs w:val="28"/>
        </w:rPr>
        <w:t>в зависимости от наличия положительных факторов и</w:t>
      </w:r>
      <w:r w:rsidR="004720F8">
        <w:rPr>
          <w:color w:val="auto"/>
          <w:sz w:val="28"/>
          <w:szCs w:val="28"/>
        </w:rPr>
        <w:t>/или</w:t>
      </w:r>
      <w:r w:rsidR="005C2989" w:rsidRPr="00A92C4A">
        <w:rPr>
          <w:color w:val="auto"/>
          <w:sz w:val="28"/>
          <w:szCs w:val="28"/>
        </w:rPr>
        <w:t xml:space="preserve"> возможных ошибок исполнения по 11 градациям </w:t>
      </w:r>
      <w:r w:rsidR="003739D3" w:rsidRPr="00A92C4A">
        <w:rPr>
          <w:color w:val="auto"/>
          <w:sz w:val="28"/>
          <w:szCs w:val="28"/>
        </w:rPr>
        <w:t>«</w:t>
      </w:r>
      <w:r w:rsidR="00267052" w:rsidRPr="00A92C4A">
        <w:rPr>
          <w:color w:val="auto"/>
          <w:sz w:val="28"/>
          <w:szCs w:val="28"/>
        </w:rPr>
        <w:t>к</w:t>
      </w:r>
      <w:r w:rsidR="005C2989" w:rsidRPr="00A92C4A">
        <w:rPr>
          <w:color w:val="auto"/>
          <w:sz w:val="28"/>
          <w:szCs w:val="28"/>
        </w:rPr>
        <w:t xml:space="preserve">ачества </w:t>
      </w:r>
      <w:r w:rsidR="003739D3" w:rsidRPr="00A92C4A">
        <w:rPr>
          <w:color w:val="auto"/>
          <w:sz w:val="28"/>
          <w:szCs w:val="28"/>
        </w:rPr>
        <w:t>и</w:t>
      </w:r>
      <w:r w:rsidR="005C2989" w:rsidRPr="00A92C4A">
        <w:rPr>
          <w:color w:val="auto"/>
          <w:sz w:val="28"/>
          <w:szCs w:val="28"/>
        </w:rPr>
        <w:t>сполнения</w:t>
      </w:r>
      <w:r w:rsidR="003739D3" w:rsidRPr="00A92C4A">
        <w:rPr>
          <w:color w:val="auto"/>
          <w:sz w:val="28"/>
          <w:szCs w:val="28"/>
        </w:rPr>
        <w:t>»</w:t>
      </w:r>
      <w:r w:rsidR="005C2989" w:rsidRPr="00A92C4A">
        <w:rPr>
          <w:color w:val="auto"/>
          <w:sz w:val="28"/>
          <w:szCs w:val="28"/>
        </w:rPr>
        <w:t xml:space="preserve"> (GOE): +5; +4; +3;  +2;</w:t>
      </w:r>
      <w:r w:rsidR="00AF6D1B">
        <w:rPr>
          <w:color w:val="auto"/>
          <w:sz w:val="28"/>
          <w:szCs w:val="28"/>
        </w:rPr>
        <w:t xml:space="preserve">  +1; Базовая стоимость; –1; </w:t>
      </w:r>
      <w:r w:rsidR="005C2989" w:rsidRPr="00A92C4A">
        <w:rPr>
          <w:color w:val="auto"/>
          <w:sz w:val="28"/>
          <w:szCs w:val="28"/>
        </w:rPr>
        <w:t>–2;  –3; –4; –5. Численное значение каждой градации приведено в т</w:t>
      </w:r>
      <w:r w:rsidR="00B822E9">
        <w:rPr>
          <w:color w:val="auto"/>
          <w:sz w:val="28"/>
          <w:szCs w:val="28"/>
        </w:rPr>
        <w:t>аблице SOV;</w:t>
      </w:r>
    </w:p>
    <w:p w14:paraId="72567FC2" w14:textId="786B6262" w:rsidR="001701D4" w:rsidRPr="007401F2" w:rsidRDefault="00E750F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01D4" w:rsidRPr="007401F2">
        <w:rPr>
          <w:sz w:val="28"/>
          <w:szCs w:val="28"/>
        </w:rPr>
        <w:t>пределенное бригадой судей качество исполнения Элемента</w:t>
      </w:r>
      <w:r w:rsidR="001701D4">
        <w:rPr>
          <w:sz w:val="28"/>
          <w:szCs w:val="28"/>
        </w:rPr>
        <w:t xml:space="preserve">/Секции </w:t>
      </w:r>
      <w:r w:rsidR="001701D4" w:rsidRPr="00FD730D">
        <w:rPr>
          <w:color w:val="auto"/>
          <w:sz w:val="28"/>
          <w:szCs w:val="28"/>
        </w:rPr>
        <w:t>танца</w:t>
      </w:r>
      <w:r w:rsidR="001701D4" w:rsidRPr="007401F2">
        <w:rPr>
          <w:sz w:val="28"/>
          <w:szCs w:val="28"/>
        </w:rPr>
        <w:t xml:space="preserve"> (GOE) получается путем вычисления «усеченного среднего» численных значений GOE, присуждённых </w:t>
      </w:r>
      <w:r w:rsidR="003739D3">
        <w:rPr>
          <w:sz w:val="28"/>
          <w:szCs w:val="28"/>
        </w:rPr>
        <w:t>с</w:t>
      </w:r>
      <w:r w:rsidR="00B822E9">
        <w:rPr>
          <w:sz w:val="28"/>
          <w:szCs w:val="28"/>
        </w:rPr>
        <w:t>удьями;</w:t>
      </w:r>
    </w:p>
    <w:p w14:paraId="7B70324E" w14:textId="3F80E6BC" w:rsidR="001701D4" w:rsidRPr="007401F2" w:rsidRDefault="00E750F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сеченное среднее значение определяется отбрасыванием самого высокого </w:t>
      </w:r>
      <w:r w:rsidR="00D033BC">
        <w:rPr>
          <w:sz w:val="28"/>
          <w:szCs w:val="28"/>
        </w:rPr>
        <w:br/>
      </w:r>
      <w:r w:rsidR="001701D4" w:rsidRPr="007401F2">
        <w:rPr>
          <w:sz w:val="28"/>
          <w:szCs w:val="28"/>
        </w:rPr>
        <w:t xml:space="preserve">и самого низкого значений и вычислением среднего значения оставшихся. </w:t>
      </w:r>
      <w:r w:rsidR="00D033BC">
        <w:rPr>
          <w:sz w:val="28"/>
          <w:szCs w:val="28"/>
        </w:rPr>
        <w:br/>
      </w:r>
      <w:r w:rsidR="001701D4" w:rsidRPr="007401F2">
        <w:rPr>
          <w:sz w:val="28"/>
          <w:szCs w:val="28"/>
        </w:rPr>
        <w:t xml:space="preserve">В случае если имеется менее пяти (5) </w:t>
      </w:r>
      <w:r w:rsidR="003739D3">
        <w:rPr>
          <w:sz w:val="28"/>
          <w:szCs w:val="28"/>
        </w:rPr>
        <w:t>с</w:t>
      </w:r>
      <w:r w:rsidR="001701D4" w:rsidRPr="007401F2">
        <w:rPr>
          <w:sz w:val="28"/>
          <w:szCs w:val="28"/>
        </w:rPr>
        <w:t xml:space="preserve">удей, максимальная и минимальная оценки при </w:t>
      </w:r>
      <w:r w:rsidR="001701D4">
        <w:rPr>
          <w:sz w:val="28"/>
          <w:szCs w:val="28"/>
        </w:rPr>
        <w:t xml:space="preserve">вычислении </w:t>
      </w:r>
      <w:r w:rsidR="00B822E9">
        <w:rPr>
          <w:sz w:val="28"/>
          <w:szCs w:val="28"/>
        </w:rPr>
        <w:t>не отбрасываются;</w:t>
      </w:r>
    </w:p>
    <w:p w14:paraId="1A46CBDB" w14:textId="4F20A25F" w:rsidR="001701D4" w:rsidRPr="007401F2" w:rsidRDefault="00E750F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1701D4" w:rsidRPr="007401F2">
        <w:rPr>
          <w:sz w:val="28"/>
          <w:szCs w:val="28"/>
        </w:rPr>
        <w:t xml:space="preserve">то среднее значение становится окончательной оценкой бригады </w:t>
      </w:r>
      <w:r w:rsidR="00D033BC">
        <w:rPr>
          <w:sz w:val="28"/>
          <w:szCs w:val="28"/>
        </w:rPr>
        <w:br/>
      </w:r>
      <w:r w:rsidR="001701D4">
        <w:rPr>
          <w:sz w:val="28"/>
          <w:szCs w:val="28"/>
        </w:rPr>
        <w:t>за качество исполнения отдельного</w:t>
      </w:r>
      <w:r w:rsidR="001701D4" w:rsidRPr="007401F2">
        <w:rPr>
          <w:sz w:val="28"/>
          <w:szCs w:val="28"/>
        </w:rPr>
        <w:t xml:space="preserve"> Элемент</w:t>
      </w:r>
      <w:r w:rsidR="001701D4">
        <w:rPr>
          <w:sz w:val="28"/>
          <w:szCs w:val="28"/>
        </w:rPr>
        <w:t>а</w:t>
      </w:r>
      <w:r w:rsidR="001701D4" w:rsidRPr="007401F2">
        <w:rPr>
          <w:sz w:val="28"/>
          <w:szCs w:val="28"/>
        </w:rPr>
        <w:t>/</w:t>
      </w:r>
      <w:r w:rsidR="001701D4">
        <w:rPr>
          <w:sz w:val="28"/>
          <w:szCs w:val="28"/>
        </w:rPr>
        <w:t xml:space="preserve">Секции </w:t>
      </w:r>
      <w:r w:rsidR="001701D4" w:rsidRPr="00FD730D">
        <w:rPr>
          <w:color w:val="auto"/>
          <w:sz w:val="28"/>
          <w:szCs w:val="28"/>
        </w:rPr>
        <w:t>танца</w:t>
      </w:r>
      <w:r w:rsidR="001701D4" w:rsidRPr="007401F2">
        <w:rPr>
          <w:sz w:val="28"/>
          <w:szCs w:val="28"/>
        </w:rPr>
        <w:t xml:space="preserve"> (GOE). GOE бригады округляется до двух (</w:t>
      </w:r>
      <w:r w:rsidR="00B822E9">
        <w:rPr>
          <w:sz w:val="28"/>
          <w:szCs w:val="28"/>
        </w:rPr>
        <w:t>2) значащих цифр после запятой;</w:t>
      </w:r>
    </w:p>
    <w:p w14:paraId="29074B3B" w14:textId="7844BA5D" w:rsidR="001701D4" w:rsidRPr="007401F2" w:rsidRDefault="00E750F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01D4">
        <w:rPr>
          <w:sz w:val="28"/>
          <w:szCs w:val="28"/>
        </w:rPr>
        <w:t>ценка бригады за каждый</w:t>
      </w:r>
      <w:r w:rsidR="001701D4" w:rsidRPr="007401F2">
        <w:rPr>
          <w:sz w:val="28"/>
          <w:szCs w:val="28"/>
        </w:rPr>
        <w:t xml:space="preserve"> Элемент/Секцию</w:t>
      </w:r>
      <w:r w:rsidR="001701D4">
        <w:rPr>
          <w:sz w:val="28"/>
          <w:szCs w:val="28"/>
        </w:rPr>
        <w:t xml:space="preserve"> </w:t>
      </w:r>
      <w:r w:rsidR="001701D4" w:rsidRPr="00FD730D">
        <w:rPr>
          <w:color w:val="auto"/>
          <w:sz w:val="28"/>
          <w:szCs w:val="28"/>
        </w:rPr>
        <w:t>танца</w:t>
      </w:r>
      <w:r w:rsidR="001701D4" w:rsidRPr="007401F2">
        <w:rPr>
          <w:sz w:val="28"/>
          <w:szCs w:val="28"/>
        </w:rPr>
        <w:t xml:space="preserve"> определяется суммированием усеченной средней GOE данно</w:t>
      </w:r>
      <w:r w:rsidR="001701D4">
        <w:rPr>
          <w:sz w:val="28"/>
          <w:szCs w:val="28"/>
        </w:rPr>
        <w:t>го</w:t>
      </w:r>
      <w:r w:rsidR="001701D4" w:rsidRPr="007401F2">
        <w:rPr>
          <w:sz w:val="28"/>
          <w:szCs w:val="28"/>
        </w:rPr>
        <w:t xml:space="preserve"> Элемент</w:t>
      </w:r>
      <w:r w:rsidR="001701D4">
        <w:rPr>
          <w:sz w:val="28"/>
          <w:szCs w:val="28"/>
        </w:rPr>
        <w:t>а/Секции</w:t>
      </w:r>
      <w:r w:rsidR="001701D4" w:rsidRPr="007401F2">
        <w:rPr>
          <w:sz w:val="28"/>
          <w:szCs w:val="28"/>
        </w:rPr>
        <w:t xml:space="preserve"> с его </w:t>
      </w:r>
      <w:r w:rsidR="003739D3">
        <w:rPr>
          <w:sz w:val="28"/>
          <w:szCs w:val="28"/>
        </w:rPr>
        <w:t>б</w:t>
      </w:r>
      <w:r w:rsidR="001701D4" w:rsidRPr="007401F2">
        <w:rPr>
          <w:sz w:val="28"/>
          <w:szCs w:val="28"/>
        </w:rPr>
        <w:t>азовой стоимо</w:t>
      </w:r>
      <w:r w:rsidR="00B822E9">
        <w:rPr>
          <w:sz w:val="28"/>
          <w:szCs w:val="28"/>
        </w:rPr>
        <w:t>стью;</w:t>
      </w:r>
    </w:p>
    <w:p w14:paraId="17DDD287" w14:textId="622E3624" w:rsidR="001701D4" w:rsidRPr="007401F2" w:rsidRDefault="00E750FE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701D4" w:rsidRPr="007401F2">
        <w:rPr>
          <w:sz w:val="28"/>
          <w:szCs w:val="28"/>
        </w:rPr>
        <w:t>ценки бригады за все Элемент</w:t>
      </w:r>
      <w:r w:rsidR="001701D4">
        <w:rPr>
          <w:sz w:val="28"/>
          <w:szCs w:val="28"/>
        </w:rPr>
        <w:t xml:space="preserve">ы/Секции </w:t>
      </w:r>
      <w:r w:rsidR="001701D4" w:rsidRPr="00FD730D">
        <w:rPr>
          <w:color w:val="auto"/>
          <w:sz w:val="28"/>
          <w:szCs w:val="28"/>
        </w:rPr>
        <w:t>танца</w:t>
      </w:r>
      <w:r w:rsidR="001701D4" w:rsidRPr="00A10C9E">
        <w:rPr>
          <w:color w:val="339966"/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суммируются для получения суммарной оценки за Элементы.</w:t>
      </w:r>
    </w:p>
    <w:p w14:paraId="33E25272" w14:textId="77777777" w:rsidR="001701D4" w:rsidRPr="00B02E42" w:rsidRDefault="001701D4" w:rsidP="00981071">
      <w:pPr>
        <w:pStyle w:val="310"/>
        <w:tabs>
          <w:tab w:val="left" w:pos="426"/>
        </w:tabs>
        <w:spacing w:line="23" w:lineRule="atLeast"/>
        <w:ind w:left="1069"/>
        <w:jc w:val="both"/>
        <w:rPr>
          <w:b/>
          <w:sz w:val="28"/>
          <w:szCs w:val="28"/>
        </w:rPr>
      </w:pPr>
      <w:r w:rsidRPr="00B02E42">
        <w:rPr>
          <w:b/>
          <w:sz w:val="28"/>
          <w:szCs w:val="28"/>
        </w:rPr>
        <w:t>В одиночном и парном катании:</w:t>
      </w:r>
    </w:p>
    <w:p w14:paraId="0C81AB3F" w14:textId="3201FBD1" w:rsidR="001701D4" w:rsidRPr="009B3B0F" w:rsidRDefault="008B5F2E" w:rsidP="008B5F2E">
      <w:pPr>
        <w:pStyle w:val="310"/>
        <w:tabs>
          <w:tab w:val="left" w:pos="567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750FE">
        <w:rPr>
          <w:sz w:val="28"/>
          <w:szCs w:val="28"/>
        </w:rPr>
        <w:t>К</w:t>
      </w:r>
      <w:r w:rsidR="001701D4" w:rsidRPr="009B3B0F">
        <w:rPr>
          <w:sz w:val="28"/>
          <w:szCs w:val="28"/>
        </w:rPr>
        <w:t xml:space="preserve">аскады </w:t>
      </w:r>
      <w:r w:rsidR="006412B4" w:rsidRPr="002C3F11">
        <w:rPr>
          <w:sz w:val="28"/>
          <w:szCs w:val="28"/>
        </w:rPr>
        <w:t xml:space="preserve">и комбинации </w:t>
      </w:r>
      <w:r w:rsidR="001701D4" w:rsidRPr="002C3F11">
        <w:rPr>
          <w:sz w:val="28"/>
          <w:szCs w:val="28"/>
        </w:rPr>
        <w:t>прыжков</w:t>
      </w:r>
      <w:r w:rsidR="001701D4" w:rsidRPr="009B3B0F">
        <w:rPr>
          <w:sz w:val="28"/>
          <w:szCs w:val="28"/>
        </w:rPr>
        <w:t xml:space="preserve"> оцениваются как один Элемент суммированием </w:t>
      </w:r>
      <w:r w:rsidR="003739D3">
        <w:rPr>
          <w:sz w:val="28"/>
          <w:szCs w:val="28"/>
        </w:rPr>
        <w:t>б</w:t>
      </w:r>
      <w:r w:rsidR="001701D4" w:rsidRPr="009B3B0F">
        <w:rPr>
          <w:sz w:val="28"/>
          <w:szCs w:val="28"/>
        </w:rPr>
        <w:t xml:space="preserve">азовых стоимостей прыжков, составляющих каскад, и GOE </w:t>
      </w:r>
      <w:r w:rsidR="00D033BC">
        <w:rPr>
          <w:sz w:val="28"/>
          <w:szCs w:val="28"/>
        </w:rPr>
        <w:br/>
      </w:r>
      <w:r w:rsidR="001701D4" w:rsidRPr="009B3B0F">
        <w:rPr>
          <w:sz w:val="28"/>
          <w:szCs w:val="28"/>
        </w:rPr>
        <w:t>c численным значением для наиболее сложного прыжка</w:t>
      </w:r>
      <w:r w:rsidR="00981071">
        <w:rPr>
          <w:sz w:val="28"/>
          <w:szCs w:val="28"/>
        </w:rPr>
        <w:t>;</w:t>
      </w:r>
    </w:p>
    <w:p w14:paraId="5C83A45B" w14:textId="7FCB7B89" w:rsidR="001701D4" w:rsidRPr="00FD730D" w:rsidRDefault="008B5F2E" w:rsidP="008B5F2E">
      <w:pPr>
        <w:pStyle w:val="310"/>
        <w:tabs>
          <w:tab w:val="left" w:pos="567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Л</w:t>
      </w:r>
      <w:r w:rsidR="001701D4" w:rsidRPr="00FD730D">
        <w:rPr>
          <w:sz w:val="28"/>
          <w:szCs w:val="28"/>
        </w:rPr>
        <w:t xml:space="preserve">юбой дополнительный Элемент или Элементы, сверх предписанного количества, не засчитываются в результат </w:t>
      </w:r>
      <w:r w:rsidR="003739D3">
        <w:rPr>
          <w:sz w:val="28"/>
          <w:szCs w:val="28"/>
        </w:rPr>
        <w:t>у</w:t>
      </w:r>
      <w:r w:rsidR="001701D4" w:rsidRPr="00FD730D">
        <w:rPr>
          <w:sz w:val="28"/>
          <w:szCs w:val="28"/>
        </w:rPr>
        <w:t>частника. Принимается во внимание только первая попытка (или разрешенное число попыток) исполнения Элемента</w:t>
      </w:r>
      <w:r w:rsidR="00981071">
        <w:rPr>
          <w:sz w:val="28"/>
          <w:szCs w:val="28"/>
        </w:rPr>
        <w:t>;</w:t>
      </w:r>
    </w:p>
    <w:p w14:paraId="41450BF4" w14:textId="78E50E2E" w:rsidR="001701D4" w:rsidRPr="003D0778" w:rsidRDefault="008B5F2E" w:rsidP="008B5F2E">
      <w:pPr>
        <w:pStyle w:val="310"/>
        <w:tabs>
          <w:tab w:val="left" w:pos="567"/>
        </w:tabs>
        <w:spacing w:line="23" w:lineRule="atLeast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proofErr w:type="gramStart"/>
      <w:r>
        <w:rPr>
          <w:color w:val="auto"/>
          <w:sz w:val="28"/>
          <w:szCs w:val="28"/>
        </w:rPr>
        <w:t>В</w:t>
      </w:r>
      <w:r w:rsidR="008D160F" w:rsidRPr="007469F8">
        <w:rPr>
          <w:color w:val="auto"/>
          <w:sz w:val="28"/>
          <w:szCs w:val="28"/>
        </w:rPr>
        <w:t xml:space="preserve"> короткой и произвольной программах одиночного катания </w:t>
      </w:r>
      <w:r w:rsidR="00981071">
        <w:rPr>
          <w:color w:val="auto"/>
          <w:sz w:val="28"/>
          <w:szCs w:val="28"/>
        </w:rPr>
        <w:br/>
      </w:r>
      <w:r w:rsidR="008D160F" w:rsidRPr="007469F8">
        <w:rPr>
          <w:color w:val="auto"/>
          <w:sz w:val="28"/>
          <w:szCs w:val="28"/>
        </w:rPr>
        <w:t>коэффициент 1.1 базовой стоимости прыжков, начинаемых во второй половине программы, применяется только к последнему прыжку короткой программы и трем последним прыжкам произвольной программы.</w:t>
      </w:r>
      <w:proofErr w:type="gramEnd"/>
      <w:r w:rsidR="00AF6D1B">
        <w:rPr>
          <w:color w:val="auto"/>
          <w:sz w:val="28"/>
          <w:szCs w:val="28"/>
        </w:rPr>
        <w:t xml:space="preserve"> </w:t>
      </w:r>
      <w:r w:rsidR="001701D4" w:rsidRPr="003D0778">
        <w:rPr>
          <w:color w:val="auto"/>
          <w:sz w:val="28"/>
          <w:szCs w:val="28"/>
        </w:rPr>
        <w:t xml:space="preserve">Каждая </w:t>
      </w:r>
      <w:r w:rsidR="00981071">
        <w:rPr>
          <w:color w:val="auto"/>
          <w:sz w:val="28"/>
          <w:szCs w:val="28"/>
        </w:rPr>
        <w:t>б</w:t>
      </w:r>
      <w:r w:rsidR="00981071" w:rsidRPr="003D0778">
        <w:rPr>
          <w:color w:val="auto"/>
          <w:sz w:val="28"/>
          <w:szCs w:val="28"/>
        </w:rPr>
        <w:t xml:space="preserve">азовая </w:t>
      </w:r>
      <w:proofErr w:type="gramStart"/>
      <w:r w:rsidR="00981071" w:rsidRPr="003D0778">
        <w:rPr>
          <w:color w:val="auto"/>
          <w:sz w:val="28"/>
          <w:szCs w:val="28"/>
        </w:rPr>
        <w:t>стоимость</w:t>
      </w:r>
      <w:proofErr w:type="gramEnd"/>
      <w:r w:rsidR="00981071" w:rsidRPr="003D0778">
        <w:rPr>
          <w:color w:val="auto"/>
          <w:sz w:val="28"/>
          <w:szCs w:val="28"/>
        </w:rPr>
        <w:t xml:space="preserve"> </w:t>
      </w:r>
      <w:r w:rsidR="001701D4" w:rsidRPr="003D0778">
        <w:rPr>
          <w:color w:val="auto"/>
          <w:sz w:val="28"/>
          <w:szCs w:val="28"/>
        </w:rPr>
        <w:t xml:space="preserve">умноженная на коэффициент </w:t>
      </w:r>
      <w:r w:rsidR="00C431F7" w:rsidRPr="009E5A48">
        <w:rPr>
          <w:color w:val="auto"/>
          <w:sz w:val="28"/>
          <w:szCs w:val="28"/>
        </w:rPr>
        <w:t>такого</w:t>
      </w:r>
      <w:r w:rsidR="001701D4" w:rsidRPr="003D0778">
        <w:rPr>
          <w:color w:val="auto"/>
          <w:sz w:val="28"/>
          <w:szCs w:val="28"/>
        </w:rPr>
        <w:t xml:space="preserve"> Элемента, и</w:t>
      </w:r>
      <w:r w:rsidR="00AF6D1B">
        <w:rPr>
          <w:color w:val="auto"/>
          <w:sz w:val="28"/>
          <w:szCs w:val="28"/>
        </w:rPr>
        <w:t xml:space="preserve">сполненного во второй половине </w:t>
      </w:r>
      <w:r w:rsidR="001701D4" w:rsidRPr="003D0778">
        <w:rPr>
          <w:color w:val="auto"/>
          <w:sz w:val="28"/>
          <w:szCs w:val="28"/>
        </w:rPr>
        <w:t>программы, округляется до двух значащих цифр после запятой. Вторая половина прог</w:t>
      </w:r>
      <w:r w:rsidR="00AF6D1B">
        <w:rPr>
          <w:color w:val="auto"/>
          <w:sz w:val="28"/>
          <w:szCs w:val="28"/>
        </w:rPr>
        <w:t>раммы отсчитывается от середины</w:t>
      </w:r>
      <w:r w:rsidR="001701D4" w:rsidRPr="003D0778">
        <w:rPr>
          <w:color w:val="auto"/>
          <w:sz w:val="28"/>
          <w:szCs w:val="28"/>
        </w:rPr>
        <w:t xml:space="preserve"> её предписанной длительности без учёта разрешённых плюс-минус 10 с</w:t>
      </w:r>
      <w:r w:rsidR="00EE7B5B">
        <w:rPr>
          <w:color w:val="auto"/>
          <w:sz w:val="28"/>
          <w:szCs w:val="28"/>
        </w:rPr>
        <w:t>екунд</w:t>
      </w:r>
      <w:r w:rsidR="001701D4" w:rsidRPr="003D0778">
        <w:rPr>
          <w:color w:val="auto"/>
          <w:sz w:val="28"/>
          <w:szCs w:val="28"/>
        </w:rPr>
        <w:t xml:space="preserve">. </w:t>
      </w:r>
    </w:p>
    <w:p w14:paraId="4F83AB31" w14:textId="77777777" w:rsidR="00E750FE" w:rsidRDefault="001701D4" w:rsidP="008B5F2E">
      <w:pPr>
        <w:pStyle w:val="310"/>
        <w:spacing w:line="23" w:lineRule="atLeast"/>
        <w:ind w:left="0" w:firstLine="567"/>
        <w:jc w:val="both"/>
        <w:rPr>
          <w:color w:val="auto"/>
          <w:sz w:val="28"/>
          <w:szCs w:val="28"/>
        </w:rPr>
      </w:pPr>
      <w:r w:rsidRPr="003D0778">
        <w:rPr>
          <w:color w:val="auto"/>
          <w:sz w:val="28"/>
          <w:szCs w:val="28"/>
        </w:rPr>
        <w:t>Однако, в случаях возникновения</w:t>
      </w:r>
      <w:r w:rsidR="00AF6D1B">
        <w:rPr>
          <w:color w:val="auto"/>
          <w:sz w:val="28"/>
          <w:szCs w:val="28"/>
        </w:rPr>
        <w:t xml:space="preserve"> </w:t>
      </w:r>
      <w:r w:rsidR="00B92FB5" w:rsidRPr="003D0778">
        <w:rPr>
          <w:color w:val="auto"/>
          <w:sz w:val="28"/>
          <w:szCs w:val="28"/>
        </w:rPr>
        <w:t>перерывов (</w:t>
      </w:r>
      <w:r w:rsidRPr="003D0778">
        <w:rPr>
          <w:color w:val="auto"/>
          <w:sz w:val="28"/>
          <w:szCs w:val="28"/>
        </w:rPr>
        <w:t>до 3 минут</w:t>
      </w:r>
      <w:r w:rsidR="009E5A48">
        <w:rPr>
          <w:color w:val="auto"/>
          <w:sz w:val="28"/>
          <w:szCs w:val="28"/>
        </w:rPr>
        <w:t xml:space="preserve">) при исполнении программ (п. </w:t>
      </w:r>
      <w:r w:rsidR="00EE7B5B">
        <w:rPr>
          <w:color w:val="auto"/>
          <w:sz w:val="28"/>
          <w:szCs w:val="28"/>
        </w:rPr>
        <w:t>16</w:t>
      </w:r>
      <w:r w:rsidRPr="003D0778">
        <w:rPr>
          <w:color w:val="auto"/>
          <w:sz w:val="28"/>
          <w:szCs w:val="28"/>
        </w:rPr>
        <w:t>) коэффициент 1.1 применяет</w:t>
      </w:r>
      <w:r w:rsidR="00AF6D1B">
        <w:rPr>
          <w:color w:val="auto"/>
          <w:sz w:val="28"/>
          <w:szCs w:val="28"/>
        </w:rPr>
        <w:t xml:space="preserve">ся только к элементам, которые </w:t>
      </w:r>
      <w:r w:rsidRPr="003D0778">
        <w:rPr>
          <w:color w:val="auto"/>
          <w:sz w:val="28"/>
          <w:szCs w:val="28"/>
        </w:rPr>
        <w:t>был</w:t>
      </w:r>
      <w:r w:rsidR="00AF6D1B">
        <w:rPr>
          <w:color w:val="auto"/>
          <w:sz w:val="28"/>
          <w:szCs w:val="28"/>
        </w:rPr>
        <w:t xml:space="preserve">и исполнены во второй половине </w:t>
      </w:r>
      <w:r w:rsidRPr="003D0778">
        <w:rPr>
          <w:color w:val="auto"/>
          <w:sz w:val="28"/>
          <w:szCs w:val="28"/>
        </w:rPr>
        <w:t xml:space="preserve">программы </w:t>
      </w:r>
      <w:r w:rsidR="00832339" w:rsidRPr="003D0778">
        <w:rPr>
          <w:color w:val="auto"/>
          <w:sz w:val="28"/>
          <w:szCs w:val="28"/>
        </w:rPr>
        <w:t>до п</w:t>
      </w:r>
      <w:r w:rsidRPr="003D0778">
        <w:rPr>
          <w:color w:val="auto"/>
          <w:sz w:val="28"/>
          <w:szCs w:val="28"/>
        </w:rPr>
        <w:t>рерыва</w:t>
      </w:r>
      <w:r w:rsidR="00832339" w:rsidRPr="003D0778">
        <w:rPr>
          <w:color w:val="auto"/>
          <w:sz w:val="28"/>
          <w:szCs w:val="28"/>
        </w:rPr>
        <w:t>ния</w:t>
      </w:r>
      <w:r w:rsidRPr="003D0778">
        <w:rPr>
          <w:color w:val="auto"/>
          <w:sz w:val="28"/>
          <w:szCs w:val="28"/>
        </w:rPr>
        <w:t xml:space="preserve"> выступления.</w:t>
      </w:r>
      <w:r w:rsidR="00E750FE">
        <w:rPr>
          <w:color w:val="auto"/>
          <w:sz w:val="28"/>
          <w:szCs w:val="28"/>
        </w:rPr>
        <w:t xml:space="preserve"> </w:t>
      </w:r>
    </w:p>
    <w:p w14:paraId="3DFB52AD" w14:textId="094B5FA1" w:rsidR="001701D4" w:rsidRPr="008B5F2E" w:rsidRDefault="00832339" w:rsidP="00EB0A11">
      <w:pPr>
        <w:pStyle w:val="310"/>
        <w:spacing w:line="23" w:lineRule="atLeast"/>
        <w:ind w:left="567" w:firstLine="862"/>
        <w:jc w:val="both"/>
        <w:rPr>
          <w:b/>
          <w:sz w:val="28"/>
          <w:szCs w:val="28"/>
        </w:rPr>
      </w:pPr>
      <w:r w:rsidRPr="008B5F2E">
        <w:rPr>
          <w:b/>
          <w:sz w:val="28"/>
          <w:szCs w:val="28"/>
        </w:rPr>
        <w:lastRenderedPageBreak/>
        <w:t xml:space="preserve">В </w:t>
      </w:r>
      <w:r w:rsidR="001701D4" w:rsidRPr="008B5F2E">
        <w:rPr>
          <w:b/>
          <w:sz w:val="28"/>
          <w:szCs w:val="28"/>
        </w:rPr>
        <w:t>танцах</w:t>
      </w:r>
      <w:r w:rsidRPr="008B5F2E">
        <w:rPr>
          <w:b/>
          <w:sz w:val="28"/>
          <w:szCs w:val="28"/>
        </w:rPr>
        <w:t xml:space="preserve"> на льду</w:t>
      </w:r>
      <w:r w:rsidR="001701D4" w:rsidRPr="008B5F2E">
        <w:rPr>
          <w:b/>
          <w:sz w:val="28"/>
          <w:szCs w:val="28"/>
        </w:rPr>
        <w:t>:</w:t>
      </w:r>
    </w:p>
    <w:p w14:paraId="6D9F92B5" w14:textId="34004A1F" w:rsidR="001701D4" w:rsidRPr="008B5F2E" w:rsidRDefault="008B5F2E" w:rsidP="008B5F2E">
      <w:pPr>
        <w:pStyle w:val="310"/>
        <w:tabs>
          <w:tab w:val="left" w:pos="567"/>
        </w:tabs>
        <w:spacing w:line="23" w:lineRule="atLeast"/>
        <w:ind w:left="0"/>
        <w:jc w:val="both"/>
        <w:rPr>
          <w:color w:val="auto"/>
          <w:sz w:val="28"/>
          <w:szCs w:val="28"/>
        </w:rPr>
      </w:pPr>
      <w:r w:rsidRPr="008B5F2E">
        <w:rPr>
          <w:color w:val="auto"/>
          <w:sz w:val="28"/>
          <w:szCs w:val="28"/>
        </w:rPr>
        <w:tab/>
      </w:r>
      <w:r w:rsidR="001701D4" w:rsidRPr="008B5F2E">
        <w:rPr>
          <w:color w:val="auto"/>
          <w:sz w:val="28"/>
          <w:szCs w:val="28"/>
        </w:rPr>
        <w:t xml:space="preserve">Комбинированные </w:t>
      </w:r>
      <w:r w:rsidR="00FD6958" w:rsidRPr="008B5F2E">
        <w:rPr>
          <w:color w:val="auto"/>
          <w:sz w:val="28"/>
          <w:szCs w:val="28"/>
        </w:rPr>
        <w:t>п</w:t>
      </w:r>
      <w:r w:rsidR="001701D4" w:rsidRPr="008B5F2E">
        <w:rPr>
          <w:color w:val="auto"/>
          <w:sz w:val="28"/>
          <w:szCs w:val="28"/>
        </w:rPr>
        <w:t xml:space="preserve">оддержки оцениваются как один Элемент суммированием </w:t>
      </w:r>
      <w:r w:rsidR="00FD6958" w:rsidRPr="008B5F2E">
        <w:rPr>
          <w:color w:val="auto"/>
          <w:sz w:val="28"/>
          <w:szCs w:val="28"/>
        </w:rPr>
        <w:t>б</w:t>
      </w:r>
      <w:r w:rsidR="001701D4" w:rsidRPr="008B5F2E">
        <w:rPr>
          <w:color w:val="auto"/>
          <w:sz w:val="28"/>
          <w:szCs w:val="28"/>
        </w:rPr>
        <w:t xml:space="preserve">азовых стоимостей первых двух исполненных типов </w:t>
      </w:r>
      <w:r w:rsidR="00FD6958" w:rsidRPr="008B5F2E">
        <w:rPr>
          <w:color w:val="auto"/>
          <w:sz w:val="28"/>
          <w:szCs w:val="28"/>
        </w:rPr>
        <w:t>к</w:t>
      </w:r>
      <w:r w:rsidR="001701D4" w:rsidRPr="008B5F2E">
        <w:rPr>
          <w:color w:val="auto"/>
          <w:sz w:val="28"/>
          <w:szCs w:val="28"/>
        </w:rPr>
        <w:t xml:space="preserve">оротких </w:t>
      </w:r>
      <w:r w:rsidR="00FD6958" w:rsidRPr="008B5F2E">
        <w:rPr>
          <w:color w:val="auto"/>
          <w:sz w:val="28"/>
          <w:szCs w:val="28"/>
        </w:rPr>
        <w:t>п</w:t>
      </w:r>
      <w:r w:rsidR="001701D4" w:rsidRPr="008B5F2E">
        <w:rPr>
          <w:color w:val="auto"/>
          <w:sz w:val="28"/>
          <w:szCs w:val="28"/>
        </w:rPr>
        <w:t xml:space="preserve">оддержек. После этого применяется GOE. </w:t>
      </w:r>
      <w:r w:rsidR="00832F85" w:rsidRPr="008B5F2E">
        <w:rPr>
          <w:color w:val="auto"/>
          <w:sz w:val="28"/>
          <w:szCs w:val="28"/>
        </w:rPr>
        <w:t xml:space="preserve">Численное значение </w:t>
      </w:r>
      <w:r w:rsidR="001701D4" w:rsidRPr="008B5F2E">
        <w:rPr>
          <w:color w:val="auto"/>
          <w:sz w:val="28"/>
          <w:szCs w:val="28"/>
        </w:rPr>
        <w:t xml:space="preserve">GOE </w:t>
      </w:r>
      <w:r w:rsidR="00FD6958" w:rsidRPr="008B5F2E">
        <w:rPr>
          <w:color w:val="auto"/>
          <w:sz w:val="28"/>
          <w:szCs w:val="28"/>
        </w:rPr>
        <w:t>К</w:t>
      </w:r>
      <w:r w:rsidR="001701D4" w:rsidRPr="008B5F2E">
        <w:rPr>
          <w:color w:val="auto"/>
          <w:sz w:val="28"/>
          <w:szCs w:val="28"/>
        </w:rPr>
        <w:t xml:space="preserve">омбинированной </w:t>
      </w:r>
      <w:r w:rsidR="00FD6958" w:rsidRPr="008B5F2E">
        <w:rPr>
          <w:color w:val="auto"/>
          <w:sz w:val="28"/>
          <w:szCs w:val="28"/>
        </w:rPr>
        <w:t>п</w:t>
      </w:r>
      <w:r w:rsidR="001701D4" w:rsidRPr="008B5F2E">
        <w:rPr>
          <w:color w:val="auto"/>
          <w:sz w:val="28"/>
          <w:szCs w:val="28"/>
        </w:rPr>
        <w:t xml:space="preserve">оддержки равно сумме численных значений соответствующих GOE двух первых типов исполненных </w:t>
      </w:r>
      <w:r w:rsidR="00FD6958" w:rsidRPr="008B5F2E">
        <w:rPr>
          <w:color w:val="auto"/>
          <w:sz w:val="28"/>
          <w:szCs w:val="28"/>
        </w:rPr>
        <w:t>К</w:t>
      </w:r>
      <w:r w:rsidR="001701D4" w:rsidRPr="008B5F2E">
        <w:rPr>
          <w:color w:val="auto"/>
          <w:sz w:val="28"/>
          <w:szCs w:val="28"/>
        </w:rPr>
        <w:t xml:space="preserve">оротких </w:t>
      </w:r>
      <w:r w:rsidR="00FD6958" w:rsidRPr="008B5F2E">
        <w:rPr>
          <w:color w:val="auto"/>
          <w:sz w:val="28"/>
          <w:szCs w:val="28"/>
        </w:rPr>
        <w:t>п</w:t>
      </w:r>
      <w:r w:rsidR="001701D4" w:rsidRPr="008B5F2E">
        <w:rPr>
          <w:color w:val="auto"/>
          <w:sz w:val="28"/>
          <w:szCs w:val="28"/>
        </w:rPr>
        <w:t>оддержек</w:t>
      </w:r>
      <w:r w:rsidR="00CB0A74" w:rsidRPr="008B5F2E">
        <w:rPr>
          <w:color w:val="auto"/>
          <w:sz w:val="28"/>
          <w:szCs w:val="28"/>
        </w:rPr>
        <w:t>;</w:t>
      </w:r>
    </w:p>
    <w:p w14:paraId="1DCC1E1F" w14:textId="43362F88" w:rsidR="00B859A5" w:rsidRPr="008B5F2E" w:rsidRDefault="008B5F2E" w:rsidP="008B5F2E">
      <w:pPr>
        <w:pStyle w:val="310"/>
        <w:tabs>
          <w:tab w:val="left" w:pos="567"/>
        </w:tabs>
        <w:spacing w:line="23" w:lineRule="atLeast"/>
        <w:ind w:left="0"/>
        <w:jc w:val="both"/>
        <w:rPr>
          <w:color w:val="auto"/>
          <w:sz w:val="28"/>
          <w:szCs w:val="28"/>
        </w:rPr>
      </w:pPr>
      <w:r w:rsidRPr="008B5F2E">
        <w:rPr>
          <w:color w:val="auto"/>
          <w:sz w:val="28"/>
          <w:szCs w:val="28"/>
        </w:rPr>
        <w:tab/>
      </w:r>
      <w:r w:rsidR="00724367" w:rsidRPr="008B5F2E">
        <w:rPr>
          <w:color w:val="auto"/>
          <w:sz w:val="28"/>
          <w:szCs w:val="28"/>
        </w:rPr>
        <w:t>Дорожки Шагов, объявленные Техническим комитетом по танцам на льду и опубликованные в Коммюнике на данный спортивный сезон, оцениваются как один Элемент суммированием базовых стоимостей Дорожки Шагов партнерши и Дорожки Шагов партнера, после чего применяется GOE. Численное значение GOE Дорожки Шагов равно сумме численных значений соответствующих GOE этих двух Дорожек шагов.</w:t>
      </w:r>
    </w:p>
    <w:p w14:paraId="3AAC422F" w14:textId="477578AB" w:rsidR="00420873" w:rsidRPr="008B5F2E" w:rsidRDefault="008B5F2E" w:rsidP="008B5F2E">
      <w:pPr>
        <w:pStyle w:val="310"/>
        <w:tabs>
          <w:tab w:val="left" w:pos="567"/>
        </w:tabs>
        <w:spacing w:line="23" w:lineRule="atLeast"/>
        <w:ind w:left="0"/>
        <w:jc w:val="both"/>
        <w:rPr>
          <w:color w:val="auto"/>
          <w:sz w:val="28"/>
          <w:szCs w:val="28"/>
        </w:rPr>
      </w:pPr>
      <w:r w:rsidRPr="008B5F2E">
        <w:rPr>
          <w:color w:val="auto"/>
          <w:sz w:val="28"/>
          <w:szCs w:val="28"/>
        </w:rPr>
        <w:tab/>
      </w:r>
      <w:proofErr w:type="gramStart"/>
      <w:r w:rsidR="009C20C7" w:rsidRPr="008B5F2E">
        <w:rPr>
          <w:color w:val="auto"/>
          <w:sz w:val="28"/>
          <w:szCs w:val="28"/>
        </w:rPr>
        <w:t xml:space="preserve">Комбинации поворотов, объявленные Техническим комитетом по танцам </w:t>
      </w:r>
      <w:r w:rsidR="00D033BC">
        <w:rPr>
          <w:color w:val="auto"/>
          <w:sz w:val="28"/>
          <w:szCs w:val="28"/>
        </w:rPr>
        <w:br/>
      </w:r>
      <w:r w:rsidR="009C20C7" w:rsidRPr="008B5F2E">
        <w:rPr>
          <w:color w:val="auto"/>
          <w:sz w:val="28"/>
          <w:szCs w:val="28"/>
        </w:rPr>
        <w:t>на льду  и опубликованные в Коммюнике на данный спортивный сезон оцениваются</w:t>
      </w:r>
      <w:proofErr w:type="gramEnd"/>
      <w:r w:rsidR="009C20C7" w:rsidRPr="008B5F2E">
        <w:rPr>
          <w:color w:val="auto"/>
          <w:sz w:val="28"/>
          <w:szCs w:val="28"/>
        </w:rPr>
        <w:t>, как один Элемент суммированием базовых стоимостей поворотов партнерши и поворотов партнера. После этого применяется GOE. Численное значение GOE Комбинации поворотов равно сумме численных значений соответствующих GOE поворотов партнерши и партнера.</w:t>
      </w:r>
    </w:p>
    <w:p w14:paraId="741D4279" w14:textId="040AA63C" w:rsidR="00134B3A" w:rsidRPr="00134B3A" w:rsidRDefault="00134B3A" w:rsidP="00134B3A">
      <w:pPr>
        <w:numPr>
          <w:ilvl w:val="1"/>
          <w:numId w:val="34"/>
        </w:numPr>
        <w:tabs>
          <w:tab w:val="left" w:pos="1418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 w:rsidRPr="00134B3A">
        <w:rPr>
          <w:color w:val="auto"/>
          <w:sz w:val="28"/>
          <w:szCs w:val="28"/>
        </w:rPr>
        <w:t xml:space="preserve">Всё выступление участника/пары/танцевального дуэта/команды оценивается тремя следующими Компонентами: </w:t>
      </w:r>
      <w:r w:rsidRPr="00134B3A">
        <w:rPr>
          <w:b/>
          <w:color w:val="auto"/>
          <w:sz w:val="28"/>
          <w:szCs w:val="28"/>
        </w:rPr>
        <w:t>Композиция/Музыкальность</w:t>
      </w:r>
      <w:r w:rsidRPr="00134B3A">
        <w:rPr>
          <w:color w:val="auto"/>
          <w:sz w:val="28"/>
          <w:szCs w:val="28"/>
        </w:rPr>
        <w:t xml:space="preserve"> (</w:t>
      </w:r>
      <w:proofErr w:type="gramStart"/>
      <w:r w:rsidRPr="00134B3A">
        <w:rPr>
          <w:color w:val="auto"/>
          <w:sz w:val="28"/>
          <w:szCs w:val="28"/>
        </w:rPr>
        <w:t>для</w:t>
      </w:r>
      <w:proofErr w:type="gramEnd"/>
      <w:r w:rsidRPr="00134B3A">
        <w:rPr>
          <w:color w:val="auto"/>
          <w:sz w:val="28"/>
          <w:szCs w:val="28"/>
        </w:rPr>
        <w:t xml:space="preserve"> </w:t>
      </w:r>
      <w:proofErr w:type="gramStart"/>
      <w:r w:rsidRPr="00134B3A">
        <w:rPr>
          <w:color w:val="auto"/>
          <w:sz w:val="28"/>
          <w:szCs w:val="28"/>
        </w:rPr>
        <w:t>паттерн</w:t>
      </w:r>
      <w:proofErr w:type="gramEnd"/>
      <w:r w:rsidRPr="00134B3A">
        <w:rPr>
          <w:color w:val="auto"/>
          <w:sz w:val="28"/>
          <w:szCs w:val="28"/>
        </w:rPr>
        <w:t xml:space="preserve"> танцев в спортивной дисциплине «танцы на льду»), </w:t>
      </w:r>
      <w:r w:rsidRPr="00134B3A">
        <w:rPr>
          <w:b/>
          <w:color w:val="auto"/>
          <w:sz w:val="28"/>
          <w:szCs w:val="28"/>
        </w:rPr>
        <w:t>Представление</w:t>
      </w:r>
      <w:r w:rsidRPr="00134B3A">
        <w:rPr>
          <w:color w:val="auto"/>
          <w:sz w:val="28"/>
          <w:szCs w:val="28"/>
        </w:rPr>
        <w:t xml:space="preserve"> и </w:t>
      </w:r>
      <w:r w:rsidRPr="00134B3A">
        <w:rPr>
          <w:b/>
          <w:color w:val="auto"/>
          <w:sz w:val="28"/>
          <w:szCs w:val="28"/>
        </w:rPr>
        <w:t>Мастерство катания</w:t>
      </w:r>
      <w:r w:rsidRPr="00134B3A">
        <w:rPr>
          <w:color w:val="auto"/>
          <w:sz w:val="28"/>
          <w:szCs w:val="28"/>
        </w:rPr>
        <w:t>. В спортивных дисциплинах «парное катание» и «танцы на льду» критерии компонентов должны быть продемонстрированы обоими партнерами в равной мере.</w:t>
      </w:r>
    </w:p>
    <w:p w14:paraId="218C06E2" w14:textId="77777777" w:rsidR="00134B3A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Композиция/Музыкальность</w:t>
      </w:r>
    </w:p>
    <w:p w14:paraId="13F0C75F" w14:textId="77777777" w:rsidR="00134B3A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Интеллектуально осмысленное и/или оригинальное оформление всех типов движений фигурного катания в</w:t>
      </w:r>
      <w:r>
        <w:rPr>
          <w:color w:val="000000" w:themeColor="text1"/>
          <w:sz w:val="28"/>
          <w:szCs w:val="28"/>
        </w:rPr>
        <w:t xml:space="preserve"> осмысленное целое </w:t>
      </w:r>
      <w:r w:rsidRPr="00DB0C83">
        <w:rPr>
          <w:color w:val="000000" w:themeColor="text1"/>
          <w:sz w:val="28"/>
          <w:szCs w:val="28"/>
        </w:rPr>
        <w:t xml:space="preserve">в соответствии с принципами пропорции, единства,  пространства, рисунка и музыкальной структуры. </w:t>
      </w:r>
    </w:p>
    <w:p w14:paraId="171D54FE" w14:textId="77777777" w:rsidR="00134B3A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 xml:space="preserve">При оценке </w:t>
      </w:r>
      <w:r w:rsidRPr="004B67DA">
        <w:rPr>
          <w:b/>
          <w:color w:val="000000" w:themeColor="text1"/>
          <w:sz w:val="28"/>
          <w:szCs w:val="28"/>
        </w:rPr>
        <w:t>Композиции</w:t>
      </w:r>
      <w:r w:rsidRPr="00DB0C83">
        <w:rPr>
          <w:color w:val="000000" w:themeColor="text1"/>
          <w:sz w:val="28"/>
          <w:szCs w:val="28"/>
        </w:rPr>
        <w:t xml:space="preserve"> рассматриваются следующие критерии:</w:t>
      </w:r>
    </w:p>
    <w:p w14:paraId="5B5240B4" w14:textId="77777777" w:rsidR="00134B3A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 xml:space="preserve">многомерность движений и использование пространства; </w:t>
      </w:r>
    </w:p>
    <w:p w14:paraId="7D892E93" w14:textId="77777777" w:rsidR="00134B3A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связующие движения, шаги и повороты между элементами и внутри них;</w:t>
      </w:r>
    </w:p>
    <w:p w14:paraId="12CCC0E8" w14:textId="77777777" w:rsidR="00134B3A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хореография, отражающая музыкальные фразы и форму;</w:t>
      </w:r>
    </w:p>
    <w:p w14:paraId="54112F5D" w14:textId="77777777" w:rsidR="00134B3A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рисунок программы и использование ледовой площадки;</w:t>
      </w:r>
    </w:p>
    <w:p w14:paraId="3252EDA2" w14:textId="77777777" w:rsidR="00134B3A" w:rsidRPr="00577855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единство</w:t>
      </w:r>
      <w:r w:rsidRPr="009A6FFC">
        <w:rPr>
          <w:color w:val="000000" w:themeColor="text1"/>
          <w:sz w:val="28"/>
          <w:szCs w:val="28"/>
        </w:rPr>
        <w:t>.</w:t>
      </w:r>
    </w:p>
    <w:p w14:paraId="32733A71" w14:textId="77777777" w:rsidR="00134B3A" w:rsidRPr="00DB0C83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b/>
          <w:bCs/>
          <w:color w:val="000000" w:themeColor="text1"/>
          <w:sz w:val="28"/>
          <w:szCs w:val="28"/>
        </w:rPr>
        <w:t>Представление</w:t>
      </w:r>
    </w:p>
    <w:p w14:paraId="0995CBAF" w14:textId="77777777" w:rsidR="00134B3A" w:rsidRPr="00DB0C83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Демонстрация вовлеченности, участия и</w:t>
      </w:r>
      <w:r>
        <w:rPr>
          <w:color w:val="000000" w:themeColor="text1"/>
          <w:sz w:val="28"/>
          <w:szCs w:val="28"/>
        </w:rPr>
        <w:t xml:space="preserve"> заинтересованности, основанной</w:t>
      </w:r>
      <w:r>
        <w:rPr>
          <w:color w:val="000000" w:themeColor="text1"/>
          <w:sz w:val="28"/>
          <w:szCs w:val="28"/>
        </w:rPr>
        <w:br/>
      </w:r>
      <w:r w:rsidRPr="00DB0C83">
        <w:rPr>
          <w:color w:val="000000" w:themeColor="text1"/>
          <w:sz w:val="28"/>
          <w:szCs w:val="28"/>
        </w:rPr>
        <w:t xml:space="preserve">на понимании музыки и композиции. </w:t>
      </w:r>
    </w:p>
    <w:p w14:paraId="52B3A8C1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оценке </w:t>
      </w:r>
      <w:r w:rsidRPr="004B67DA">
        <w:rPr>
          <w:b/>
          <w:color w:val="000000" w:themeColor="text1"/>
          <w:sz w:val="28"/>
          <w:szCs w:val="28"/>
        </w:rPr>
        <w:t>Представления</w:t>
      </w:r>
      <w:r w:rsidRPr="00DB0C83">
        <w:rPr>
          <w:color w:val="000000" w:themeColor="text1"/>
          <w:sz w:val="28"/>
          <w:szCs w:val="28"/>
        </w:rPr>
        <w:t xml:space="preserve"> расс</w:t>
      </w:r>
      <w:r>
        <w:rPr>
          <w:color w:val="000000" w:themeColor="text1"/>
          <w:sz w:val="28"/>
          <w:szCs w:val="28"/>
        </w:rPr>
        <w:t>матриваются следующие критерии:</w:t>
      </w:r>
    </w:p>
    <w:p w14:paraId="515DC616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выразительность, экспрессивность и умение «подать себя» аудитории;</w:t>
      </w:r>
    </w:p>
    <w:p w14:paraId="158508E5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разнообразие и контрастность движений и энергии;</w:t>
      </w:r>
    </w:p>
    <w:p w14:paraId="2BB2F6EF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музыкальная чувствительность и соответствие музыке (</w:t>
      </w:r>
      <w:proofErr w:type="spellStart"/>
      <w:r w:rsidRPr="00DB0C83">
        <w:rPr>
          <w:color w:val="000000" w:themeColor="text1"/>
          <w:sz w:val="28"/>
          <w:szCs w:val="28"/>
        </w:rPr>
        <w:t>Тайминг</w:t>
      </w:r>
      <w:proofErr w:type="spellEnd"/>
      <w:r w:rsidRPr="00DB0C83">
        <w:rPr>
          <w:color w:val="000000" w:themeColor="text1"/>
          <w:sz w:val="28"/>
          <w:szCs w:val="28"/>
        </w:rPr>
        <w:t xml:space="preserve">); </w:t>
      </w:r>
    </w:p>
    <w:p w14:paraId="0BB7FC14" w14:textId="77777777" w:rsidR="00134B3A" w:rsidRPr="00DB0C83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lastRenderedPageBreak/>
        <w:t xml:space="preserve">единство, пространственное чувство партнеров – контроль расстояния между партнёрами и смен хватов (в </w:t>
      </w:r>
      <w:r>
        <w:rPr>
          <w:color w:val="000000" w:themeColor="text1"/>
          <w:sz w:val="28"/>
          <w:szCs w:val="28"/>
        </w:rPr>
        <w:t>спортивных дисциплинах «</w:t>
      </w:r>
      <w:r w:rsidRPr="00DB0C83">
        <w:rPr>
          <w:color w:val="000000" w:themeColor="text1"/>
          <w:sz w:val="28"/>
          <w:szCs w:val="28"/>
        </w:rPr>
        <w:t>парно</w:t>
      </w:r>
      <w:r>
        <w:rPr>
          <w:color w:val="000000" w:themeColor="text1"/>
          <w:sz w:val="28"/>
          <w:szCs w:val="28"/>
        </w:rPr>
        <w:t>е</w:t>
      </w:r>
      <w:r w:rsidRPr="00DB0C83">
        <w:rPr>
          <w:color w:val="000000" w:themeColor="text1"/>
          <w:sz w:val="28"/>
          <w:szCs w:val="28"/>
        </w:rPr>
        <w:t xml:space="preserve"> катани</w:t>
      </w:r>
      <w:r>
        <w:rPr>
          <w:color w:val="000000" w:themeColor="text1"/>
          <w:sz w:val="28"/>
          <w:szCs w:val="28"/>
        </w:rPr>
        <w:t>е»</w:t>
      </w:r>
      <w:r w:rsidRPr="00DB0C8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«танцы</w:t>
      </w:r>
      <w:r w:rsidRPr="00DB0C83">
        <w:rPr>
          <w:color w:val="000000" w:themeColor="text1"/>
          <w:sz w:val="28"/>
          <w:szCs w:val="28"/>
        </w:rPr>
        <w:t xml:space="preserve"> на льду</w:t>
      </w:r>
      <w:r>
        <w:rPr>
          <w:color w:val="000000" w:themeColor="text1"/>
          <w:sz w:val="28"/>
          <w:szCs w:val="28"/>
        </w:rPr>
        <w:t>»</w:t>
      </w:r>
      <w:r w:rsidRPr="00DB0C83">
        <w:rPr>
          <w:color w:val="000000" w:themeColor="text1"/>
          <w:sz w:val="28"/>
          <w:szCs w:val="28"/>
        </w:rPr>
        <w:t xml:space="preserve"> и </w:t>
      </w:r>
      <w:r>
        <w:rPr>
          <w:color w:val="000000" w:themeColor="text1"/>
          <w:sz w:val="28"/>
          <w:szCs w:val="28"/>
        </w:rPr>
        <w:t>«</w:t>
      </w:r>
      <w:r w:rsidRPr="00DB0C83">
        <w:rPr>
          <w:color w:val="000000" w:themeColor="text1"/>
          <w:sz w:val="28"/>
          <w:szCs w:val="28"/>
        </w:rPr>
        <w:t>синхронно</w:t>
      </w:r>
      <w:r>
        <w:rPr>
          <w:color w:val="000000" w:themeColor="text1"/>
          <w:sz w:val="28"/>
          <w:szCs w:val="28"/>
        </w:rPr>
        <w:t>е</w:t>
      </w:r>
      <w:r w:rsidRPr="00DB0C83">
        <w:rPr>
          <w:color w:val="000000" w:themeColor="text1"/>
          <w:sz w:val="28"/>
          <w:szCs w:val="28"/>
        </w:rPr>
        <w:t xml:space="preserve"> катани</w:t>
      </w:r>
      <w:r>
        <w:rPr>
          <w:color w:val="000000" w:themeColor="text1"/>
          <w:sz w:val="28"/>
          <w:szCs w:val="28"/>
        </w:rPr>
        <w:t>е»</w:t>
      </w:r>
      <w:r w:rsidRPr="00DB0C83">
        <w:rPr>
          <w:color w:val="000000" w:themeColor="text1"/>
          <w:sz w:val="28"/>
          <w:szCs w:val="28"/>
        </w:rPr>
        <w:t>).</w:t>
      </w:r>
    </w:p>
    <w:p w14:paraId="2C4E4928" w14:textId="77777777" w:rsidR="00134B3A" w:rsidRPr="00DB0C83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color w:val="000000" w:themeColor="text1"/>
          <w:sz w:val="28"/>
          <w:szCs w:val="28"/>
        </w:rPr>
      </w:pPr>
      <w:r w:rsidRPr="00DB0C83">
        <w:rPr>
          <w:b/>
          <w:bCs/>
          <w:color w:val="000000" w:themeColor="text1"/>
          <w:sz w:val="28"/>
          <w:szCs w:val="28"/>
        </w:rPr>
        <w:t xml:space="preserve">Мастерство катания </w:t>
      </w:r>
    </w:p>
    <w:p w14:paraId="52595EB8" w14:textId="77777777" w:rsidR="00134B3A" w:rsidRPr="00DB0C83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Способность фигуриста использовать терминологию фигурного катания (шаги, повороты, движения на конь</w:t>
      </w:r>
      <w:r>
        <w:rPr>
          <w:color w:val="000000" w:themeColor="text1"/>
          <w:sz w:val="28"/>
          <w:szCs w:val="28"/>
        </w:rPr>
        <w:t>ках) при контроле тела во время</w:t>
      </w:r>
      <w:r>
        <w:rPr>
          <w:color w:val="000000" w:themeColor="text1"/>
          <w:sz w:val="28"/>
          <w:szCs w:val="28"/>
        </w:rPr>
        <w:br/>
      </w:r>
      <w:r w:rsidRPr="00DB0C83">
        <w:rPr>
          <w:color w:val="000000" w:themeColor="text1"/>
          <w:sz w:val="28"/>
          <w:szCs w:val="28"/>
        </w:rPr>
        <w:t>их исполнения.</w:t>
      </w:r>
    </w:p>
    <w:p w14:paraId="499394DB" w14:textId="77777777" w:rsidR="00134B3A" w:rsidRDefault="00134B3A" w:rsidP="00134B3A">
      <w:pPr>
        <w:pStyle w:val="310"/>
        <w:tabs>
          <w:tab w:val="left" w:pos="567"/>
        </w:tabs>
        <w:spacing w:line="288" w:lineRule="auto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 xml:space="preserve">При оценке </w:t>
      </w:r>
      <w:r w:rsidRPr="00132BD2">
        <w:rPr>
          <w:b/>
          <w:color w:val="000000" w:themeColor="text1"/>
          <w:sz w:val="28"/>
          <w:szCs w:val="28"/>
        </w:rPr>
        <w:t>Мастерства катания</w:t>
      </w:r>
      <w:r w:rsidRPr="00DB0C83">
        <w:rPr>
          <w:color w:val="000000" w:themeColor="text1"/>
          <w:sz w:val="28"/>
          <w:szCs w:val="28"/>
        </w:rPr>
        <w:t xml:space="preserve"> расс</w:t>
      </w:r>
      <w:r>
        <w:rPr>
          <w:color w:val="000000" w:themeColor="text1"/>
          <w:sz w:val="28"/>
          <w:szCs w:val="28"/>
        </w:rPr>
        <w:t>матриваются следующие критерии:</w:t>
      </w:r>
    </w:p>
    <w:p w14:paraId="3DC2717F" w14:textId="77777777" w:rsidR="00134B3A" w:rsidRDefault="00134B3A" w:rsidP="00134B3A">
      <w:pPr>
        <w:pStyle w:val="310"/>
        <w:tabs>
          <w:tab w:val="left" w:pos="567"/>
        </w:tabs>
        <w:spacing w:line="288" w:lineRule="auto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разнообразие ребер, шагов, пов</w:t>
      </w:r>
      <w:r>
        <w:rPr>
          <w:color w:val="000000" w:themeColor="text1"/>
          <w:sz w:val="28"/>
          <w:szCs w:val="28"/>
        </w:rPr>
        <w:t>оротов, движений и направлений;</w:t>
      </w:r>
    </w:p>
    <w:p w14:paraId="6788EA1A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 xml:space="preserve">чистота ребер, шагов, поворотов, движений на коньках при </w:t>
      </w:r>
      <w:r>
        <w:rPr>
          <w:color w:val="000000" w:themeColor="text1"/>
          <w:sz w:val="28"/>
          <w:szCs w:val="28"/>
        </w:rPr>
        <w:t>контроле тела</w:t>
      </w:r>
      <w:r>
        <w:rPr>
          <w:color w:val="000000" w:themeColor="text1"/>
          <w:sz w:val="28"/>
          <w:szCs w:val="28"/>
        </w:rPr>
        <w:br/>
      </w:r>
      <w:r w:rsidRPr="00DB0C83">
        <w:rPr>
          <w:color w:val="000000" w:themeColor="text1"/>
          <w:sz w:val="28"/>
          <w:szCs w:val="28"/>
        </w:rPr>
        <w:t xml:space="preserve">во время их исполнения; </w:t>
      </w:r>
    </w:p>
    <w:p w14:paraId="0A89E6E7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баланс и непринужденность скольжения;</w:t>
      </w:r>
    </w:p>
    <w:p w14:paraId="676BDE45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плавность скольжения;</w:t>
      </w:r>
    </w:p>
    <w:p w14:paraId="303AD94E" w14:textId="77777777" w:rsidR="00134B3A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>использование силы и скорости</w:t>
      </w:r>
      <w:r w:rsidRPr="000321A9">
        <w:rPr>
          <w:color w:val="000000" w:themeColor="text1"/>
          <w:sz w:val="28"/>
          <w:szCs w:val="28"/>
        </w:rPr>
        <w:t>;</w:t>
      </w:r>
    </w:p>
    <w:p w14:paraId="5CAF4FD0" w14:textId="77777777" w:rsidR="00134B3A" w:rsidRPr="00DB0C83" w:rsidRDefault="00134B3A" w:rsidP="00134B3A">
      <w:pPr>
        <w:pStyle w:val="310"/>
        <w:tabs>
          <w:tab w:val="left" w:pos="567"/>
        </w:tabs>
        <w:spacing w:line="288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DB0C83">
        <w:rPr>
          <w:color w:val="000000" w:themeColor="text1"/>
          <w:sz w:val="28"/>
          <w:szCs w:val="28"/>
        </w:rPr>
        <w:t xml:space="preserve">унисон (в </w:t>
      </w:r>
      <w:r>
        <w:rPr>
          <w:color w:val="000000" w:themeColor="text1"/>
          <w:sz w:val="28"/>
          <w:szCs w:val="28"/>
        </w:rPr>
        <w:t>спортивных дисциплинах «</w:t>
      </w:r>
      <w:r w:rsidRPr="00DB0C83">
        <w:rPr>
          <w:color w:val="000000" w:themeColor="text1"/>
          <w:sz w:val="28"/>
          <w:szCs w:val="28"/>
        </w:rPr>
        <w:t>парно</w:t>
      </w:r>
      <w:r>
        <w:rPr>
          <w:color w:val="000000" w:themeColor="text1"/>
          <w:sz w:val="28"/>
          <w:szCs w:val="28"/>
        </w:rPr>
        <w:t>е</w:t>
      </w:r>
      <w:r w:rsidRPr="00DB0C83">
        <w:rPr>
          <w:color w:val="000000" w:themeColor="text1"/>
          <w:sz w:val="28"/>
          <w:szCs w:val="28"/>
        </w:rPr>
        <w:t xml:space="preserve"> катани</w:t>
      </w:r>
      <w:r>
        <w:rPr>
          <w:color w:val="000000" w:themeColor="text1"/>
          <w:sz w:val="28"/>
          <w:szCs w:val="28"/>
        </w:rPr>
        <w:t>е»</w:t>
      </w:r>
      <w:r w:rsidRPr="00DB0C8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«танцы</w:t>
      </w:r>
      <w:r w:rsidRPr="00DB0C83">
        <w:rPr>
          <w:color w:val="000000" w:themeColor="text1"/>
          <w:sz w:val="28"/>
          <w:szCs w:val="28"/>
        </w:rPr>
        <w:t xml:space="preserve"> на льду</w:t>
      </w:r>
      <w:r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br/>
      </w:r>
      <w:r w:rsidRPr="00DB0C83">
        <w:rPr>
          <w:color w:val="000000" w:themeColor="text1"/>
          <w:sz w:val="28"/>
          <w:szCs w:val="28"/>
        </w:rPr>
        <w:t xml:space="preserve">и </w:t>
      </w:r>
      <w:r>
        <w:rPr>
          <w:color w:val="000000" w:themeColor="text1"/>
          <w:sz w:val="28"/>
          <w:szCs w:val="28"/>
        </w:rPr>
        <w:t>«</w:t>
      </w:r>
      <w:r w:rsidRPr="00DB0C83">
        <w:rPr>
          <w:color w:val="000000" w:themeColor="text1"/>
          <w:sz w:val="28"/>
          <w:szCs w:val="28"/>
        </w:rPr>
        <w:t>синхронно</w:t>
      </w:r>
      <w:r>
        <w:rPr>
          <w:color w:val="000000" w:themeColor="text1"/>
          <w:sz w:val="28"/>
          <w:szCs w:val="28"/>
        </w:rPr>
        <w:t>е</w:t>
      </w:r>
      <w:r w:rsidRPr="00DB0C83">
        <w:rPr>
          <w:color w:val="000000" w:themeColor="text1"/>
          <w:sz w:val="28"/>
          <w:szCs w:val="28"/>
        </w:rPr>
        <w:t xml:space="preserve"> катани</w:t>
      </w:r>
      <w:r>
        <w:rPr>
          <w:color w:val="000000" w:themeColor="text1"/>
          <w:sz w:val="28"/>
          <w:szCs w:val="28"/>
        </w:rPr>
        <w:t>е»</w:t>
      </w:r>
      <w:r w:rsidRPr="00DB0C83">
        <w:rPr>
          <w:color w:val="000000" w:themeColor="text1"/>
          <w:sz w:val="28"/>
          <w:szCs w:val="28"/>
        </w:rPr>
        <w:t>).</w:t>
      </w:r>
    </w:p>
    <w:p w14:paraId="4C95CD88" w14:textId="77777777" w:rsidR="00134B3A" w:rsidRPr="00DB0C83" w:rsidRDefault="00134B3A" w:rsidP="00134B3A">
      <w:pPr>
        <w:pStyle w:val="310"/>
        <w:tabs>
          <w:tab w:val="left" w:pos="426"/>
        </w:tabs>
        <w:spacing w:line="288" w:lineRule="auto"/>
        <w:ind w:left="0" w:firstLine="709"/>
        <w:jc w:val="both"/>
        <w:rPr>
          <w:b/>
          <w:bCs/>
          <w:sz w:val="28"/>
          <w:szCs w:val="28"/>
        </w:rPr>
      </w:pPr>
      <w:r w:rsidRPr="00DB0C83">
        <w:rPr>
          <w:b/>
          <w:bCs/>
          <w:sz w:val="28"/>
          <w:szCs w:val="28"/>
        </w:rPr>
        <w:t>Оценка Компонентов программы</w:t>
      </w:r>
    </w:p>
    <w:p w14:paraId="2797EEA4" w14:textId="12AD2437" w:rsidR="00134B3A" w:rsidRDefault="00134B3A" w:rsidP="00134B3A">
      <w:pPr>
        <w:pStyle w:val="310"/>
        <w:tabs>
          <w:tab w:val="left" w:pos="567"/>
        </w:tabs>
        <w:spacing w:line="23" w:lineRule="atLeast"/>
        <w:ind w:left="0"/>
        <w:jc w:val="both"/>
        <w:rPr>
          <w:color w:val="auto"/>
          <w:sz w:val="28"/>
          <w:szCs w:val="28"/>
        </w:rPr>
      </w:pPr>
      <w:r w:rsidRPr="00DB0C83">
        <w:rPr>
          <w:sz w:val="28"/>
          <w:szCs w:val="28"/>
        </w:rPr>
        <w:t xml:space="preserve">После завершения исполнения программы, каждый Судья оценивает </w:t>
      </w:r>
      <w:r w:rsidRPr="00753E13">
        <w:rPr>
          <w:b/>
          <w:sz w:val="28"/>
          <w:szCs w:val="28"/>
        </w:rPr>
        <w:t>Компоненты программы</w:t>
      </w:r>
      <w:r w:rsidRPr="00DB0C83">
        <w:rPr>
          <w:sz w:val="28"/>
          <w:szCs w:val="28"/>
        </w:rPr>
        <w:t xml:space="preserve"> по шкале от 0,25 до 10,0 баллов с шагом 0,25. Оценки судьями за Компоненты программы соответствуют сле</w:t>
      </w:r>
      <w:r>
        <w:rPr>
          <w:sz w:val="28"/>
          <w:szCs w:val="28"/>
        </w:rPr>
        <w:t>дующей градации:</w:t>
      </w:r>
      <w:r>
        <w:rPr>
          <w:sz w:val="28"/>
          <w:szCs w:val="28"/>
        </w:rPr>
        <w:br/>
        <w:t xml:space="preserve">менее 1 балла – </w:t>
      </w:r>
      <w:r w:rsidRPr="00DB0C83">
        <w:rPr>
          <w:sz w:val="28"/>
          <w:szCs w:val="28"/>
        </w:rPr>
        <w:t xml:space="preserve">чрезвычайно плохо, от 1 до 1,75 </w:t>
      </w:r>
      <w:r>
        <w:rPr>
          <w:sz w:val="28"/>
          <w:szCs w:val="28"/>
        </w:rPr>
        <w:t>–</w:t>
      </w:r>
      <w:r w:rsidRPr="00DB0C83">
        <w:rPr>
          <w:sz w:val="28"/>
          <w:szCs w:val="28"/>
        </w:rPr>
        <w:t xml:space="preserve"> очень плохо, 2-2,75 – плохо, </w:t>
      </w:r>
      <w:r>
        <w:rPr>
          <w:sz w:val="28"/>
          <w:szCs w:val="28"/>
        </w:rPr>
        <w:br/>
        <w:t>3-</w:t>
      </w:r>
      <w:r w:rsidRPr="00DB0C83">
        <w:rPr>
          <w:sz w:val="28"/>
          <w:szCs w:val="28"/>
        </w:rPr>
        <w:t>3,75 –</w:t>
      </w:r>
      <w:r>
        <w:rPr>
          <w:sz w:val="28"/>
          <w:szCs w:val="28"/>
        </w:rPr>
        <w:t xml:space="preserve"> </w:t>
      </w:r>
      <w:r w:rsidRPr="00DB0C83">
        <w:rPr>
          <w:sz w:val="28"/>
          <w:szCs w:val="28"/>
        </w:rPr>
        <w:t xml:space="preserve">слабо, 4-4,75 – ниже среднего, 5-5,75 – средне, 6-6,75 – выше среднего, </w:t>
      </w:r>
      <w:r>
        <w:rPr>
          <w:sz w:val="28"/>
          <w:szCs w:val="28"/>
        </w:rPr>
        <w:br/>
      </w:r>
      <w:r w:rsidRPr="00DB0C83">
        <w:rPr>
          <w:sz w:val="28"/>
          <w:szCs w:val="28"/>
        </w:rPr>
        <w:t xml:space="preserve">7-7,75 – хорошо, 8-8,75 – очень хорошо, 9-9,75 – отлично, 10 – </w:t>
      </w:r>
      <w:r>
        <w:rPr>
          <w:color w:val="auto"/>
          <w:sz w:val="28"/>
          <w:szCs w:val="28"/>
        </w:rPr>
        <w:t>превосходно.</w:t>
      </w:r>
    </w:p>
    <w:p w14:paraId="175306F5" w14:textId="77777777" w:rsidR="00134B3A" w:rsidRDefault="00134B3A" w:rsidP="00134B3A">
      <w:pPr>
        <w:pStyle w:val="310"/>
        <w:tabs>
          <w:tab w:val="left" w:pos="567"/>
        </w:tabs>
        <w:spacing w:line="23" w:lineRule="atLeast"/>
        <w:ind w:left="0"/>
        <w:jc w:val="both"/>
        <w:rPr>
          <w:color w:val="auto"/>
          <w:sz w:val="28"/>
          <w:szCs w:val="28"/>
        </w:rPr>
      </w:pPr>
    </w:p>
    <w:p w14:paraId="3272C395" w14:textId="00A63BC9" w:rsidR="00486131" w:rsidRPr="00DC4584" w:rsidRDefault="008C36FF" w:rsidP="008C36FF">
      <w:pPr>
        <w:spacing w:line="23" w:lineRule="atLeast"/>
        <w:ind w:firstLine="709"/>
        <w:jc w:val="right"/>
        <w:rPr>
          <w:szCs w:val="24"/>
        </w:rPr>
      </w:pPr>
      <w:r w:rsidRPr="00DC4584">
        <w:rPr>
          <w:szCs w:val="24"/>
        </w:rPr>
        <w:t>Таблица 7</w:t>
      </w:r>
    </w:p>
    <w:tbl>
      <w:tblPr>
        <w:tblW w:w="9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4"/>
        <w:gridCol w:w="2126"/>
        <w:gridCol w:w="1559"/>
        <w:gridCol w:w="2268"/>
        <w:gridCol w:w="1828"/>
      </w:tblGrid>
      <w:tr w:rsidR="00B577FE" w:rsidRPr="00B577FE" w14:paraId="483BC196" w14:textId="77777777" w:rsidTr="00BC142F">
        <w:trPr>
          <w:trHeight w:val="336"/>
          <w:jc w:val="center"/>
        </w:trPr>
        <w:tc>
          <w:tcPr>
            <w:tcW w:w="2114" w:type="dxa"/>
            <w:vMerge w:val="restart"/>
            <w:vAlign w:val="center"/>
          </w:tcPr>
          <w:p w14:paraId="5B3F31CC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B577FE"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  <w:t>Классифика-ционная</w:t>
            </w:r>
            <w:proofErr w:type="spellEnd"/>
            <w:proofErr w:type="gramEnd"/>
            <w:r w:rsidRPr="00B577FE"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  <w:t xml:space="preserve"> программа</w:t>
            </w:r>
          </w:p>
        </w:tc>
        <w:tc>
          <w:tcPr>
            <w:tcW w:w="7781" w:type="dxa"/>
            <w:gridSpan w:val="4"/>
            <w:vAlign w:val="center"/>
          </w:tcPr>
          <w:p w14:paraId="22664397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  <w:t>Спортивная дисциплина</w:t>
            </w:r>
          </w:p>
        </w:tc>
      </w:tr>
      <w:tr w:rsidR="00B577FE" w:rsidRPr="00B577FE" w14:paraId="3F17C16C" w14:textId="77777777" w:rsidTr="00BC142F">
        <w:trPr>
          <w:trHeight w:val="864"/>
          <w:jc w:val="center"/>
        </w:trPr>
        <w:tc>
          <w:tcPr>
            <w:tcW w:w="2114" w:type="dxa"/>
            <w:vMerge/>
            <w:vAlign w:val="center"/>
          </w:tcPr>
          <w:p w14:paraId="377E6724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0747AD25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  <w:t>Одиночное катание мужской пол/ женский пол</w:t>
            </w:r>
          </w:p>
        </w:tc>
        <w:tc>
          <w:tcPr>
            <w:tcW w:w="1559" w:type="dxa"/>
            <w:vAlign w:val="center"/>
          </w:tcPr>
          <w:p w14:paraId="63CA087B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  <w:t xml:space="preserve">Парное катание </w:t>
            </w:r>
          </w:p>
        </w:tc>
        <w:tc>
          <w:tcPr>
            <w:tcW w:w="2268" w:type="dxa"/>
            <w:vAlign w:val="center"/>
          </w:tcPr>
          <w:p w14:paraId="58B43EAF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  <w:t>Танцы на льду</w:t>
            </w:r>
          </w:p>
        </w:tc>
        <w:tc>
          <w:tcPr>
            <w:tcW w:w="1828" w:type="dxa"/>
            <w:vAlign w:val="center"/>
          </w:tcPr>
          <w:p w14:paraId="15D59DE9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b/>
                <w:bCs/>
                <w:iCs w:val="0"/>
                <w:color w:val="auto"/>
                <w:sz w:val="26"/>
                <w:szCs w:val="26"/>
                <w:lang w:eastAsia="en-US"/>
              </w:rPr>
              <w:t>Синхронное катание</w:t>
            </w:r>
          </w:p>
        </w:tc>
      </w:tr>
      <w:tr w:rsidR="00B577FE" w:rsidRPr="00B577FE" w14:paraId="557A007D" w14:textId="77777777" w:rsidTr="00BC142F">
        <w:trPr>
          <w:jc w:val="center"/>
        </w:trPr>
        <w:tc>
          <w:tcPr>
            <w:tcW w:w="2114" w:type="dxa"/>
            <w:vAlign w:val="center"/>
          </w:tcPr>
          <w:p w14:paraId="0D64148B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МС</w:t>
            </w:r>
          </w:p>
        </w:tc>
        <w:tc>
          <w:tcPr>
            <w:tcW w:w="2126" w:type="dxa"/>
            <w:vAlign w:val="center"/>
          </w:tcPr>
          <w:p w14:paraId="5374D6D6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559" w:type="dxa"/>
            <w:vAlign w:val="center"/>
          </w:tcPr>
          <w:p w14:paraId="4462AE60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2268" w:type="dxa"/>
            <w:vAlign w:val="center"/>
          </w:tcPr>
          <w:p w14:paraId="18C88287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828" w:type="dxa"/>
            <w:vAlign w:val="center"/>
          </w:tcPr>
          <w:p w14:paraId="5F442CDD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</w:tr>
      <w:tr w:rsidR="00B577FE" w:rsidRPr="00B577FE" w14:paraId="4415B8DB" w14:textId="77777777" w:rsidTr="00BC142F">
        <w:trPr>
          <w:jc w:val="center"/>
        </w:trPr>
        <w:tc>
          <w:tcPr>
            <w:tcW w:w="2114" w:type="dxa"/>
            <w:vAlign w:val="center"/>
          </w:tcPr>
          <w:p w14:paraId="44718BF5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КМС</w:t>
            </w:r>
          </w:p>
        </w:tc>
        <w:tc>
          <w:tcPr>
            <w:tcW w:w="2126" w:type="dxa"/>
            <w:vAlign w:val="center"/>
          </w:tcPr>
          <w:p w14:paraId="531319F5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559" w:type="dxa"/>
            <w:vAlign w:val="center"/>
          </w:tcPr>
          <w:p w14:paraId="1ED7B1AF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2268" w:type="dxa"/>
            <w:vAlign w:val="center"/>
          </w:tcPr>
          <w:p w14:paraId="53C84CB5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828" w:type="dxa"/>
            <w:vAlign w:val="center"/>
          </w:tcPr>
          <w:p w14:paraId="46339631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</w:tr>
      <w:tr w:rsidR="00B577FE" w:rsidRPr="00B577FE" w14:paraId="47734767" w14:textId="77777777" w:rsidTr="00BC142F">
        <w:trPr>
          <w:jc w:val="center"/>
        </w:trPr>
        <w:tc>
          <w:tcPr>
            <w:tcW w:w="2114" w:type="dxa"/>
            <w:vAlign w:val="center"/>
          </w:tcPr>
          <w:p w14:paraId="10618859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 xml:space="preserve">1 спортивный разряд </w:t>
            </w: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br/>
              <w:t>(паттерн танец)</w:t>
            </w:r>
          </w:p>
        </w:tc>
        <w:tc>
          <w:tcPr>
            <w:tcW w:w="2126" w:type="dxa"/>
            <w:vAlign w:val="center"/>
          </w:tcPr>
          <w:p w14:paraId="08B86932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25A852BF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14:paraId="457B29FA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  <w:p w14:paraId="21062554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(Музыкальность, Представление, Мастерство катания)</w:t>
            </w:r>
          </w:p>
        </w:tc>
        <w:tc>
          <w:tcPr>
            <w:tcW w:w="1828" w:type="dxa"/>
            <w:vAlign w:val="center"/>
          </w:tcPr>
          <w:p w14:paraId="03D2C243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B577FE" w:rsidRPr="00B577FE" w14:paraId="4FDE6BC8" w14:textId="77777777" w:rsidTr="00BC142F">
        <w:trPr>
          <w:jc w:val="center"/>
        </w:trPr>
        <w:tc>
          <w:tcPr>
            <w:tcW w:w="2114" w:type="dxa"/>
            <w:vAlign w:val="center"/>
          </w:tcPr>
          <w:p w14:paraId="2C8703B3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1 спортивный разряд</w:t>
            </w:r>
          </w:p>
        </w:tc>
        <w:tc>
          <w:tcPr>
            <w:tcW w:w="2126" w:type="dxa"/>
            <w:vAlign w:val="center"/>
          </w:tcPr>
          <w:p w14:paraId="52A5B63B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559" w:type="dxa"/>
            <w:vAlign w:val="center"/>
          </w:tcPr>
          <w:p w14:paraId="3A4CC4DC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2268" w:type="dxa"/>
            <w:vAlign w:val="center"/>
          </w:tcPr>
          <w:p w14:paraId="2E28F414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828" w:type="dxa"/>
            <w:vAlign w:val="center"/>
          </w:tcPr>
          <w:p w14:paraId="74287A08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</w:tr>
      <w:tr w:rsidR="00B577FE" w:rsidRPr="00B577FE" w14:paraId="034156C2" w14:textId="77777777" w:rsidTr="00BC142F">
        <w:trPr>
          <w:jc w:val="center"/>
        </w:trPr>
        <w:tc>
          <w:tcPr>
            <w:tcW w:w="2114" w:type="dxa"/>
            <w:vAlign w:val="center"/>
          </w:tcPr>
          <w:p w14:paraId="22D9C0A2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 xml:space="preserve">2 спортивный </w:t>
            </w: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lastRenderedPageBreak/>
              <w:t xml:space="preserve">разряд </w:t>
            </w: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br/>
              <w:t>(паттерн танец)</w:t>
            </w:r>
          </w:p>
        </w:tc>
        <w:tc>
          <w:tcPr>
            <w:tcW w:w="2126" w:type="dxa"/>
            <w:vAlign w:val="center"/>
          </w:tcPr>
          <w:p w14:paraId="16BFCCB0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lastRenderedPageBreak/>
              <w:t>-</w:t>
            </w:r>
          </w:p>
        </w:tc>
        <w:tc>
          <w:tcPr>
            <w:tcW w:w="1559" w:type="dxa"/>
            <w:vAlign w:val="center"/>
          </w:tcPr>
          <w:p w14:paraId="571C3A80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14:paraId="70FD3409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 xml:space="preserve">3 компонента </w:t>
            </w: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lastRenderedPageBreak/>
              <w:t>(Музыкальность, Представление, Мастерство катания)</w:t>
            </w:r>
          </w:p>
        </w:tc>
        <w:tc>
          <w:tcPr>
            <w:tcW w:w="1828" w:type="dxa"/>
            <w:vAlign w:val="center"/>
          </w:tcPr>
          <w:p w14:paraId="3CC240EB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lastRenderedPageBreak/>
              <w:t>-</w:t>
            </w:r>
          </w:p>
        </w:tc>
      </w:tr>
      <w:tr w:rsidR="00B577FE" w:rsidRPr="00B577FE" w14:paraId="2CC5C394" w14:textId="77777777" w:rsidTr="00BC142F">
        <w:trPr>
          <w:jc w:val="center"/>
        </w:trPr>
        <w:tc>
          <w:tcPr>
            <w:tcW w:w="2114" w:type="dxa"/>
            <w:vAlign w:val="center"/>
          </w:tcPr>
          <w:p w14:paraId="7CAA0CB7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lastRenderedPageBreak/>
              <w:t>2 спортивный разряд (произвольная программа/произвольный</w:t>
            </w:r>
            <w:proofErr w:type="gramEnd"/>
          </w:p>
          <w:p w14:paraId="22B6CA30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танец)</w:t>
            </w:r>
          </w:p>
        </w:tc>
        <w:tc>
          <w:tcPr>
            <w:tcW w:w="2126" w:type="dxa"/>
            <w:vAlign w:val="center"/>
          </w:tcPr>
          <w:p w14:paraId="597747A9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559" w:type="dxa"/>
            <w:vAlign w:val="center"/>
          </w:tcPr>
          <w:p w14:paraId="50050F63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2268" w:type="dxa"/>
            <w:vAlign w:val="center"/>
          </w:tcPr>
          <w:p w14:paraId="6D2C1F81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828" w:type="dxa"/>
            <w:vAlign w:val="center"/>
          </w:tcPr>
          <w:p w14:paraId="50C19033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</w:tr>
      <w:tr w:rsidR="00B577FE" w:rsidRPr="00B577FE" w14:paraId="1507D845" w14:textId="77777777" w:rsidTr="00BC142F">
        <w:trPr>
          <w:jc w:val="center"/>
        </w:trPr>
        <w:tc>
          <w:tcPr>
            <w:tcW w:w="2114" w:type="dxa"/>
            <w:vAlign w:val="center"/>
          </w:tcPr>
          <w:p w14:paraId="39ECD072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спортивный разряд</w:t>
            </w:r>
          </w:p>
          <w:p w14:paraId="4D056A6C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(паттерн танец)</w:t>
            </w:r>
          </w:p>
        </w:tc>
        <w:tc>
          <w:tcPr>
            <w:tcW w:w="2126" w:type="dxa"/>
            <w:vAlign w:val="center"/>
          </w:tcPr>
          <w:p w14:paraId="63D0963C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5420764E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14:paraId="7C67677F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 (Музыкальность,</w:t>
            </w:r>
            <w:r w:rsidRPr="00B577FE">
              <w:rPr>
                <w:rFonts w:eastAsia="Calibri"/>
                <w:iCs w:val="0"/>
                <w:color w:val="auto"/>
                <w:sz w:val="26"/>
                <w:szCs w:val="26"/>
                <w:u w:val="single"/>
                <w:lang w:eastAsia="en-US"/>
              </w:rPr>
              <w:t xml:space="preserve"> </w:t>
            </w: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Представление, Мастерство катания)</w:t>
            </w:r>
          </w:p>
        </w:tc>
        <w:tc>
          <w:tcPr>
            <w:tcW w:w="1828" w:type="dxa"/>
            <w:vAlign w:val="center"/>
          </w:tcPr>
          <w:p w14:paraId="25FA792F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B577FE" w:rsidRPr="00B577FE" w14:paraId="7B7B674A" w14:textId="77777777" w:rsidTr="00BC142F">
        <w:trPr>
          <w:jc w:val="center"/>
        </w:trPr>
        <w:tc>
          <w:tcPr>
            <w:tcW w:w="2114" w:type="dxa"/>
            <w:vAlign w:val="center"/>
          </w:tcPr>
          <w:p w14:paraId="69007A86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спортивный разряд (произвольная программа/произвольный</w:t>
            </w:r>
            <w:proofErr w:type="gramEnd"/>
          </w:p>
          <w:p w14:paraId="52694E01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танец)</w:t>
            </w:r>
          </w:p>
        </w:tc>
        <w:tc>
          <w:tcPr>
            <w:tcW w:w="2126" w:type="dxa"/>
            <w:vAlign w:val="center"/>
          </w:tcPr>
          <w:p w14:paraId="2CE268B6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559" w:type="dxa"/>
            <w:vAlign w:val="center"/>
          </w:tcPr>
          <w:p w14:paraId="04D7DA9F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14:paraId="67EACAB2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828" w:type="dxa"/>
            <w:vAlign w:val="center"/>
          </w:tcPr>
          <w:p w14:paraId="356EECB3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B577FE" w:rsidRPr="00B577FE" w14:paraId="2D895D24" w14:textId="77777777" w:rsidTr="00BC142F">
        <w:trPr>
          <w:jc w:val="center"/>
        </w:trPr>
        <w:tc>
          <w:tcPr>
            <w:tcW w:w="2114" w:type="dxa"/>
            <w:vAlign w:val="center"/>
          </w:tcPr>
          <w:p w14:paraId="48368109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proofErr w:type="gramStart"/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1 юношеский спортивный разряд (произвольная программа/произвольный</w:t>
            </w:r>
            <w:proofErr w:type="gramEnd"/>
          </w:p>
          <w:p w14:paraId="6E01198C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танец)</w:t>
            </w:r>
          </w:p>
        </w:tc>
        <w:tc>
          <w:tcPr>
            <w:tcW w:w="2126" w:type="dxa"/>
            <w:vAlign w:val="center"/>
          </w:tcPr>
          <w:p w14:paraId="3B3E038D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559" w:type="dxa"/>
            <w:vAlign w:val="center"/>
          </w:tcPr>
          <w:p w14:paraId="551AFD15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14:paraId="076BE5B3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28" w:type="dxa"/>
            <w:vAlign w:val="center"/>
          </w:tcPr>
          <w:p w14:paraId="5157BA0D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B577FE" w:rsidRPr="00B577FE" w14:paraId="7958015F" w14:textId="77777777" w:rsidTr="00BC142F">
        <w:trPr>
          <w:jc w:val="center"/>
        </w:trPr>
        <w:tc>
          <w:tcPr>
            <w:tcW w:w="2114" w:type="dxa"/>
            <w:vAlign w:val="center"/>
          </w:tcPr>
          <w:p w14:paraId="09C6EE72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2  юношеский спортивный разряд</w:t>
            </w:r>
          </w:p>
        </w:tc>
        <w:tc>
          <w:tcPr>
            <w:tcW w:w="2126" w:type="dxa"/>
            <w:vAlign w:val="center"/>
          </w:tcPr>
          <w:p w14:paraId="2FB64004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компонента</w:t>
            </w:r>
          </w:p>
        </w:tc>
        <w:tc>
          <w:tcPr>
            <w:tcW w:w="1559" w:type="dxa"/>
            <w:vAlign w:val="center"/>
          </w:tcPr>
          <w:p w14:paraId="7DC2A08E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14:paraId="2E967640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28" w:type="dxa"/>
            <w:vAlign w:val="center"/>
          </w:tcPr>
          <w:p w14:paraId="5D434918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  <w:tr w:rsidR="00B577FE" w:rsidRPr="00B577FE" w14:paraId="53785D0B" w14:textId="77777777" w:rsidTr="00BC142F">
        <w:trPr>
          <w:jc w:val="center"/>
        </w:trPr>
        <w:tc>
          <w:tcPr>
            <w:tcW w:w="2114" w:type="dxa"/>
            <w:vAlign w:val="center"/>
          </w:tcPr>
          <w:p w14:paraId="403989AE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3 юношеский спортивный разряд</w:t>
            </w:r>
          </w:p>
        </w:tc>
        <w:tc>
          <w:tcPr>
            <w:tcW w:w="2126" w:type="dxa"/>
            <w:vAlign w:val="center"/>
          </w:tcPr>
          <w:p w14:paraId="7A63AEE6" w14:textId="77777777" w:rsidR="00B577FE" w:rsidRPr="00B577FE" w:rsidRDefault="00B577FE" w:rsidP="00B577FE">
            <w:pPr>
              <w:spacing w:line="23" w:lineRule="atLeast"/>
              <w:ind w:hanging="34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2 компонента</w:t>
            </w:r>
          </w:p>
          <w:p w14:paraId="5D39B3D3" w14:textId="77777777" w:rsidR="00B577FE" w:rsidRPr="00B577FE" w:rsidRDefault="00B577FE" w:rsidP="00B577FE">
            <w:pPr>
              <w:spacing w:line="23" w:lineRule="atLeast"/>
              <w:ind w:hanging="34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(Представление, Мастерство катания)</w:t>
            </w:r>
          </w:p>
        </w:tc>
        <w:tc>
          <w:tcPr>
            <w:tcW w:w="1559" w:type="dxa"/>
            <w:vAlign w:val="center"/>
          </w:tcPr>
          <w:p w14:paraId="09B492AD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2268" w:type="dxa"/>
            <w:vAlign w:val="center"/>
          </w:tcPr>
          <w:p w14:paraId="6F6BB556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28" w:type="dxa"/>
            <w:vAlign w:val="center"/>
          </w:tcPr>
          <w:p w14:paraId="121890D1" w14:textId="77777777" w:rsidR="00B577FE" w:rsidRPr="00B577FE" w:rsidRDefault="00B577FE" w:rsidP="00B577FE">
            <w:pPr>
              <w:spacing w:line="23" w:lineRule="atLeast"/>
              <w:jc w:val="center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B577FE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-</w:t>
            </w:r>
          </w:p>
        </w:tc>
      </w:tr>
    </w:tbl>
    <w:p w14:paraId="19FC70BD" w14:textId="77777777" w:rsidR="00B577FE" w:rsidRDefault="00B577FE" w:rsidP="00635CC5">
      <w:pPr>
        <w:spacing w:line="23" w:lineRule="atLeast"/>
        <w:ind w:firstLine="709"/>
        <w:jc w:val="both"/>
        <w:rPr>
          <w:sz w:val="28"/>
          <w:szCs w:val="28"/>
        </w:rPr>
      </w:pPr>
    </w:p>
    <w:p w14:paraId="48301C60" w14:textId="77777777" w:rsidR="002A16C1" w:rsidRPr="00635CC5" w:rsidRDefault="002A16C1" w:rsidP="00635CC5">
      <w:pPr>
        <w:spacing w:line="23" w:lineRule="atLeast"/>
        <w:ind w:firstLine="709"/>
        <w:jc w:val="both"/>
        <w:rPr>
          <w:sz w:val="28"/>
          <w:szCs w:val="28"/>
        </w:rPr>
      </w:pPr>
      <w:r w:rsidRPr="000E5937">
        <w:rPr>
          <w:sz w:val="28"/>
          <w:szCs w:val="28"/>
        </w:rPr>
        <w:t xml:space="preserve">Указания по оценке Компонентов программы </w:t>
      </w:r>
      <w:r>
        <w:rPr>
          <w:sz w:val="28"/>
          <w:szCs w:val="28"/>
        </w:rPr>
        <w:t xml:space="preserve">обновляются на каждый сезон и </w:t>
      </w:r>
      <w:r w:rsidRPr="00C816A1">
        <w:rPr>
          <w:sz w:val="28"/>
          <w:szCs w:val="28"/>
        </w:rPr>
        <w:t xml:space="preserve">публикуются </w:t>
      </w:r>
      <w:r>
        <w:rPr>
          <w:sz w:val="28"/>
          <w:szCs w:val="28"/>
        </w:rPr>
        <w:t xml:space="preserve">на сайте </w:t>
      </w:r>
      <w:r w:rsidR="00A253FA">
        <w:rPr>
          <w:sz w:val="28"/>
          <w:szCs w:val="28"/>
        </w:rPr>
        <w:t>Федерации</w:t>
      </w:r>
      <w:r>
        <w:rPr>
          <w:sz w:val="28"/>
          <w:szCs w:val="28"/>
        </w:rPr>
        <w:t>.</w:t>
      </w:r>
    </w:p>
    <w:p w14:paraId="78BD5ED2" w14:textId="65A2AF6E" w:rsidR="001701D4" w:rsidRPr="007401F2" w:rsidRDefault="001701D4" w:rsidP="00EB0A11">
      <w:pPr>
        <w:pStyle w:val="310"/>
        <w:tabs>
          <w:tab w:val="left" w:pos="42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Результат оценки бригадой </w:t>
      </w:r>
      <w:r w:rsidR="0011464F"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удей каждого из Компонентов программы получается вычислением усеченного среднего оценок </w:t>
      </w:r>
      <w:r w:rsidR="0011464F">
        <w:rPr>
          <w:sz w:val="28"/>
          <w:szCs w:val="28"/>
        </w:rPr>
        <w:t>с</w:t>
      </w:r>
      <w:r w:rsidRPr="007401F2">
        <w:rPr>
          <w:sz w:val="28"/>
          <w:szCs w:val="28"/>
        </w:rPr>
        <w:t>удей за каждый Компонент программы. Усеч</w:t>
      </w:r>
      <w:r w:rsidR="00EB6F75">
        <w:rPr>
          <w:sz w:val="28"/>
          <w:szCs w:val="28"/>
        </w:rPr>
        <w:t>ё</w:t>
      </w:r>
      <w:r w:rsidRPr="007401F2">
        <w:rPr>
          <w:sz w:val="28"/>
          <w:szCs w:val="28"/>
        </w:rPr>
        <w:t>нное среднее вычисляет</w:t>
      </w:r>
      <w:r>
        <w:rPr>
          <w:sz w:val="28"/>
          <w:szCs w:val="28"/>
        </w:rPr>
        <w:t>ся в со</w:t>
      </w:r>
      <w:r w:rsidR="00232ECD">
        <w:rPr>
          <w:sz w:val="28"/>
          <w:szCs w:val="28"/>
        </w:rPr>
        <w:t xml:space="preserve">ответствии </w:t>
      </w:r>
      <w:r w:rsidR="00D033BC">
        <w:rPr>
          <w:sz w:val="28"/>
          <w:szCs w:val="28"/>
        </w:rPr>
        <w:br/>
      </w:r>
      <w:r w:rsidR="00232ECD">
        <w:rPr>
          <w:sz w:val="28"/>
          <w:szCs w:val="28"/>
        </w:rPr>
        <w:t xml:space="preserve">с подпунктом </w:t>
      </w:r>
      <w:r w:rsidR="0099489B">
        <w:rPr>
          <w:sz w:val="28"/>
          <w:szCs w:val="28"/>
        </w:rPr>
        <w:t>17</w:t>
      </w:r>
      <w:r w:rsidR="00832339">
        <w:rPr>
          <w:sz w:val="28"/>
          <w:szCs w:val="28"/>
        </w:rPr>
        <w:t>.1.</w:t>
      </w:r>
    </w:p>
    <w:p w14:paraId="13EB973A" w14:textId="2D30EEB9" w:rsidR="001701D4" w:rsidRPr="007401F2" w:rsidRDefault="001701D4" w:rsidP="00EB0A11">
      <w:pPr>
        <w:pStyle w:val="310"/>
        <w:tabs>
          <w:tab w:val="left" w:pos="42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Усечённое среднее оценки за каждый Компонент программы округляется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до двух цифр после запятой.</w:t>
      </w:r>
    </w:p>
    <w:p w14:paraId="50154624" w14:textId="4942E7ED" w:rsidR="001701D4" w:rsidRPr="007401F2" w:rsidRDefault="001701D4" w:rsidP="00EB0A11">
      <w:pPr>
        <w:pStyle w:val="310"/>
        <w:tabs>
          <w:tab w:val="left" w:pos="426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Оценка бригады за каждый Компонент программ</w:t>
      </w:r>
      <w:r>
        <w:rPr>
          <w:sz w:val="28"/>
          <w:szCs w:val="28"/>
        </w:rPr>
        <w:t xml:space="preserve">ы умножается затем </w:t>
      </w:r>
      <w:r w:rsidR="00D033BC">
        <w:rPr>
          <w:sz w:val="28"/>
          <w:szCs w:val="28"/>
        </w:rPr>
        <w:br/>
      </w:r>
      <w:r>
        <w:rPr>
          <w:sz w:val="28"/>
          <w:szCs w:val="28"/>
        </w:rPr>
        <w:t xml:space="preserve">на </w:t>
      </w:r>
      <w:r w:rsidRPr="007401F2">
        <w:rPr>
          <w:sz w:val="28"/>
          <w:szCs w:val="28"/>
        </w:rPr>
        <w:t xml:space="preserve">коэффициенты </w:t>
      </w:r>
      <w:r>
        <w:rPr>
          <w:sz w:val="28"/>
          <w:szCs w:val="28"/>
        </w:rPr>
        <w:t>в соответствии с требованиями ЕВСК.</w:t>
      </w:r>
    </w:p>
    <w:p w14:paraId="5B30A426" w14:textId="77777777" w:rsidR="001701D4" w:rsidRDefault="001701D4" w:rsidP="00C2475C">
      <w:pPr>
        <w:spacing w:line="23" w:lineRule="atLeast"/>
        <w:ind w:firstLine="709"/>
        <w:jc w:val="both"/>
        <w:rPr>
          <w:sz w:val="28"/>
          <w:szCs w:val="28"/>
        </w:rPr>
      </w:pPr>
      <w:r w:rsidRPr="00287D10">
        <w:rPr>
          <w:color w:val="auto"/>
          <w:sz w:val="28"/>
          <w:szCs w:val="28"/>
        </w:rPr>
        <w:lastRenderedPageBreak/>
        <w:t>Умноженные на коэффициенты баллы округляются до двух знаков после запятой и суммируются. Сумма является результатом за Компоненты</w:t>
      </w:r>
      <w:r w:rsidRPr="007401F2">
        <w:rPr>
          <w:sz w:val="28"/>
          <w:szCs w:val="28"/>
        </w:rPr>
        <w:t xml:space="preserve"> программы.</w:t>
      </w:r>
    </w:p>
    <w:p w14:paraId="7416342C" w14:textId="77777777" w:rsidR="001701D4" w:rsidRPr="007772FC" w:rsidRDefault="001701D4" w:rsidP="0010432F">
      <w:pPr>
        <w:numPr>
          <w:ilvl w:val="1"/>
          <w:numId w:val="34"/>
        </w:numPr>
        <w:tabs>
          <w:tab w:val="left" w:pos="1418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 w:rsidRPr="007772FC">
        <w:rPr>
          <w:b/>
          <w:sz w:val="28"/>
          <w:szCs w:val="28"/>
        </w:rPr>
        <w:t>Снижения (вычеты)</w:t>
      </w:r>
    </w:p>
    <w:p w14:paraId="2D088C78" w14:textId="5D847ECC" w:rsidR="0099489B" w:rsidRDefault="001701D4" w:rsidP="00EB0A11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Применяются следующие снижения за определённые нарушения, перечисленные в Правилах:</w:t>
      </w:r>
      <w:r>
        <w:rPr>
          <w:sz w:val="28"/>
          <w:szCs w:val="28"/>
        </w:rPr>
        <w:t xml:space="preserve"> </w:t>
      </w:r>
    </w:p>
    <w:p w14:paraId="2E9F8C1E" w14:textId="5ABFE402" w:rsidR="00DC4584" w:rsidRPr="00DC4584" w:rsidRDefault="00DC4584" w:rsidP="00DC4584">
      <w:pPr>
        <w:spacing w:line="23" w:lineRule="atLeast"/>
        <w:ind w:firstLine="709"/>
        <w:jc w:val="right"/>
        <w:rPr>
          <w:szCs w:val="24"/>
        </w:rPr>
      </w:pPr>
      <w:r w:rsidRPr="00DC4584">
        <w:rPr>
          <w:szCs w:val="24"/>
        </w:rPr>
        <w:t xml:space="preserve">Таблица </w:t>
      </w:r>
      <w:r>
        <w:rPr>
          <w:szCs w:val="24"/>
        </w:rPr>
        <w:t>8</w:t>
      </w:r>
    </w:p>
    <w:tbl>
      <w:tblPr>
        <w:tblW w:w="10207" w:type="dxa"/>
        <w:tblInd w:w="-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77"/>
        <w:gridCol w:w="1985"/>
        <w:gridCol w:w="5245"/>
      </w:tblGrid>
      <w:tr w:rsidR="00EB5FC5" w:rsidRPr="006E5089" w14:paraId="56B88A80" w14:textId="77777777" w:rsidTr="006562D7">
        <w:trPr>
          <w:trHeight w:val="22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D195" w14:textId="77777777" w:rsidR="00EB5FC5" w:rsidRPr="001F0BC7" w:rsidRDefault="00EB5FC5" w:rsidP="006562D7">
            <w:pPr>
              <w:spacing w:line="23" w:lineRule="atLeast"/>
              <w:ind w:firstLine="709"/>
              <w:rPr>
                <w:b/>
                <w:iCs w:val="0"/>
              </w:rPr>
            </w:pPr>
            <w:r w:rsidRPr="001F0BC7">
              <w:rPr>
                <w:b/>
              </w:rPr>
              <w:t>Нарушение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E3C9D" w14:textId="77777777" w:rsidR="00EB5FC5" w:rsidRPr="001F0BC7" w:rsidRDefault="00EB5FC5" w:rsidP="006562D7">
            <w:pPr>
              <w:spacing w:line="23" w:lineRule="atLeast"/>
              <w:ind w:firstLine="62"/>
              <w:jc w:val="center"/>
              <w:rPr>
                <w:b/>
                <w:iCs w:val="0"/>
              </w:rPr>
            </w:pPr>
            <w:r w:rsidRPr="001F0BC7">
              <w:rPr>
                <w:b/>
              </w:rPr>
              <w:t>Пункт Правил, Технических требований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813B3" w14:textId="77777777" w:rsidR="00EB5FC5" w:rsidRPr="001F0BC7" w:rsidRDefault="00EB5FC5" w:rsidP="006562D7">
            <w:pPr>
              <w:spacing w:line="23" w:lineRule="atLeast"/>
              <w:ind w:firstLine="50"/>
              <w:jc w:val="center"/>
              <w:rPr>
                <w:b/>
                <w:iCs w:val="0"/>
              </w:rPr>
            </w:pPr>
            <w:r w:rsidRPr="001F0BC7">
              <w:rPr>
                <w:b/>
              </w:rPr>
              <w:t>Баллы, вычитаемые из оценки, выставленной за все выступление</w:t>
            </w:r>
          </w:p>
        </w:tc>
      </w:tr>
      <w:tr w:rsidR="00EB5FC5" w:rsidRPr="006E5089" w14:paraId="74998F9E" w14:textId="77777777" w:rsidTr="006562D7">
        <w:trPr>
          <w:trHeight w:val="47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638FE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Время исполнения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51409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Пункт 8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E53BF" w14:textId="6D17A9A2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1,0 балл за каждые до 5 секунд уменьшения или превышения разрешенного времени</w:t>
            </w:r>
            <w:r w:rsidRPr="00390254">
              <w:t xml:space="preserve"> –</w:t>
            </w:r>
            <w:r w:rsidRPr="006E5089">
              <w:t xml:space="preserve"> уровень исполнения МС, КМС и 1 спортивный разряд. </w:t>
            </w:r>
          </w:p>
          <w:p w14:paraId="201F8762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0,5 за каждые до 5 секунд уменьшения или превышения отведенного времени уровень исполнения 2 и 3 спортивны</w:t>
            </w:r>
            <w:r w:rsidRPr="00390254">
              <w:t>е</w:t>
            </w:r>
            <w:r w:rsidRPr="006E5089">
              <w:t xml:space="preserve"> разряд</w:t>
            </w:r>
            <w:r w:rsidRPr="00390254">
              <w:t>ы</w:t>
            </w:r>
            <w:r w:rsidRPr="006E5089">
              <w:t xml:space="preserve"> и все юношеские спортивные разряды. </w:t>
            </w:r>
          </w:p>
        </w:tc>
      </w:tr>
      <w:tr w:rsidR="00EB5FC5" w:rsidRPr="006E5089" w14:paraId="374309F0" w14:textId="77777777" w:rsidTr="006562D7">
        <w:trPr>
          <w:trHeight w:val="27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7A70B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Время исполнения паттерн танца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03A93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390254">
              <w:t xml:space="preserve">Подпункт </w:t>
            </w:r>
            <w:r w:rsidRPr="006E5089">
              <w:t>2.12.6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3CA41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0,5 балла за каждые до 5 секунд превышения разрешенного времени после последнего предписанного шага паттерн танца до финального движения/позы</w:t>
            </w:r>
          </w:p>
        </w:tc>
      </w:tr>
      <w:tr w:rsidR="00EB5FC5" w:rsidRPr="006E5089" w14:paraId="4B24C68E" w14:textId="77777777" w:rsidTr="006562D7">
        <w:trPr>
          <w:trHeight w:val="14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E10C5D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Запрещённый элемент/движение/поза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40CE6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16.3.3 Правил</w:t>
            </w:r>
          </w:p>
          <w:p w14:paraId="1D8FA77A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8B795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strike/>
              </w:rPr>
            </w:pPr>
            <w:r w:rsidRPr="006E5089">
              <w:t>2,0 балла за каждое нарушение в программах уровн</w:t>
            </w:r>
            <w:r w:rsidRPr="00390254">
              <w:t>я</w:t>
            </w:r>
            <w:r w:rsidRPr="006E5089">
              <w:t xml:space="preserve"> исполнения МС,</w:t>
            </w:r>
            <w:r w:rsidRPr="00390254">
              <w:t xml:space="preserve"> </w:t>
            </w:r>
            <w:r w:rsidRPr="006E5089">
              <w:t>КМС,</w:t>
            </w:r>
            <w:r w:rsidRPr="00390254">
              <w:t xml:space="preserve"> </w:t>
            </w:r>
            <w:r w:rsidRPr="006E5089">
              <w:t>1 спортивный разряд</w:t>
            </w:r>
            <w:r w:rsidRPr="00390254">
              <w:t>.</w:t>
            </w:r>
            <w:r w:rsidRPr="006E5089">
              <w:t xml:space="preserve"> </w:t>
            </w:r>
          </w:p>
          <w:p w14:paraId="6E4794CF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color w:val="00B050"/>
              </w:rPr>
            </w:pPr>
            <w:r w:rsidRPr="006E5089">
              <w:t>1,0 балл за каждое нарушение в программах уров</w:t>
            </w:r>
            <w:r w:rsidRPr="00390254">
              <w:t>ня</w:t>
            </w:r>
            <w:r w:rsidRPr="006E5089">
              <w:t xml:space="preserve"> исполнения 2 и 3 спортивны</w:t>
            </w:r>
            <w:r w:rsidRPr="00390254">
              <w:t>е</w:t>
            </w:r>
            <w:r w:rsidRPr="006E5089">
              <w:t xml:space="preserve"> разряд</w:t>
            </w:r>
            <w:r w:rsidRPr="00390254">
              <w:t>ы</w:t>
            </w:r>
            <w:r w:rsidRPr="006E5089">
              <w:t xml:space="preserve"> и все юношеские спортивные разряды</w:t>
            </w:r>
            <w:r w:rsidRPr="00390254">
              <w:t>.</w:t>
            </w:r>
          </w:p>
        </w:tc>
      </w:tr>
      <w:tr w:rsidR="00EB5FC5" w:rsidRPr="006E5089" w14:paraId="44C6F649" w14:textId="77777777" w:rsidTr="006562D7">
        <w:trPr>
          <w:trHeight w:val="218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20B14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Костюм и аксессуары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CFE1C5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Пункт 9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524CC" w14:textId="74CD4CEF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1,0 балл за программу уров</w:t>
            </w:r>
            <w:r w:rsidRPr="00390254">
              <w:t>ня</w:t>
            </w:r>
            <w:r w:rsidR="00BC21A5">
              <w:t xml:space="preserve"> исполнения </w:t>
            </w:r>
            <w:r w:rsidRPr="006E5089">
              <w:t>МС, КМС, 1 спортивный разряд.</w:t>
            </w:r>
          </w:p>
          <w:p w14:paraId="563184F8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u w:val="single"/>
              </w:rPr>
            </w:pPr>
            <w:r w:rsidRPr="006E5089">
              <w:t>0,5 балла за программу уров</w:t>
            </w:r>
            <w:r w:rsidRPr="00390254">
              <w:t>ня</w:t>
            </w:r>
            <w:r w:rsidRPr="006E5089">
              <w:t xml:space="preserve"> исполнения 2 и 3 спортивны</w:t>
            </w:r>
            <w:r w:rsidRPr="00390254">
              <w:t>е</w:t>
            </w:r>
            <w:r w:rsidRPr="006E5089">
              <w:t xml:space="preserve"> разряд</w:t>
            </w:r>
            <w:r w:rsidRPr="00390254">
              <w:t>ы</w:t>
            </w:r>
            <w:r w:rsidRPr="006E5089">
              <w:t xml:space="preserve"> и все юношеские спортивные разряды</w:t>
            </w:r>
            <w:r w:rsidRPr="00390254">
              <w:t>.</w:t>
            </w:r>
          </w:p>
        </w:tc>
      </w:tr>
      <w:tr w:rsidR="00EB5FC5" w:rsidRPr="006E5089" w14:paraId="224B4154" w14:textId="77777777" w:rsidTr="006562D7">
        <w:trPr>
          <w:trHeight w:val="24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32058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Часть костюма/ украшения падает на лёд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C90EE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Пункт 9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30E6CE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strike/>
              </w:rPr>
            </w:pPr>
            <w:r w:rsidRPr="006E5089">
              <w:t>1,0 балл за программу уров</w:t>
            </w:r>
            <w:r w:rsidRPr="00390254">
              <w:t>ня</w:t>
            </w:r>
            <w:r w:rsidRPr="006E5089">
              <w:t xml:space="preserve"> исполнения МС, КМС, 1 спортивный разряд. </w:t>
            </w:r>
          </w:p>
          <w:p w14:paraId="20135FB4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color w:val="00B050"/>
              </w:rPr>
            </w:pPr>
            <w:r w:rsidRPr="006E5089">
              <w:t>0,5 балла за программу уров</w:t>
            </w:r>
            <w:r w:rsidRPr="00390254">
              <w:t>ня</w:t>
            </w:r>
            <w:r w:rsidRPr="006E5089">
              <w:t xml:space="preserve"> исполнения 2 и 3 спортивны</w:t>
            </w:r>
            <w:r w:rsidRPr="00390254">
              <w:t>е</w:t>
            </w:r>
            <w:r w:rsidRPr="006E5089">
              <w:t xml:space="preserve"> разряд</w:t>
            </w:r>
            <w:r w:rsidRPr="00390254">
              <w:t>ы</w:t>
            </w:r>
            <w:r w:rsidRPr="006E5089">
              <w:t xml:space="preserve"> и все юношеские спортивные разряды</w:t>
            </w:r>
            <w:r w:rsidRPr="00390254">
              <w:t>.</w:t>
            </w:r>
          </w:p>
        </w:tc>
      </w:tr>
      <w:tr w:rsidR="00EB5FC5" w:rsidRPr="006E5089" w14:paraId="2F66F349" w14:textId="77777777" w:rsidTr="006562D7">
        <w:trPr>
          <w:trHeight w:val="76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5EB30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Падение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C68B4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16.3.1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99A2F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390254">
              <w:t>Одиночное катание –</w:t>
            </w:r>
            <w:r w:rsidRPr="006E5089">
              <w:t xml:space="preserve"> уровень исполнения МС: </w:t>
            </w:r>
          </w:p>
          <w:p w14:paraId="231CB9EB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1,0 балл за первое и второе падение,</w:t>
            </w:r>
          </w:p>
          <w:p w14:paraId="201532BB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2,0 балла за третье и четвертое падение,</w:t>
            </w:r>
          </w:p>
          <w:p w14:paraId="6847F8E9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3,0 балла за пятое и следующие падения.</w:t>
            </w:r>
          </w:p>
          <w:p w14:paraId="2C24FFB4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390254">
              <w:t>Одиночное катание –</w:t>
            </w:r>
            <w:r w:rsidRPr="006E5089">
              <w:t xml:space="preserve"> уровень исполнения КМС, 1 спортивный разряд:</w:t>
            </w:r>
          </w:p>
          <w:p w14:paraId="227255F0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 xml:space="preserve">1,0 за каждое падение </w:t>
            </w:r>
          </w:p>
          <w:p w14:paraId="17579ED9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(</w:t>
            </w:r>
            <w:r w:rsidRPr="00390254">
              <w:t>0,</w:t>
            </w:r>
            <w:r w:rsidRPr="006E5089">
              <w:t xml:space="preserve">5 балла </w:t>
            </w:r>
            <w:r w:rsidRPr="00390254">
              <w:t>–</w:t>
            </w:r>
            <w:r w:rsidRPr="006E5089">
              <w:t xml:space="preserve"> уровень исполнения 2 и </w:t>
            </w:r>
            <w:r w:rsidRPr="00390254">
              <w:br/>
            </w:r>
            <w:r w:rsidRPr="006E5089">
              <w:t>3 спортивны</w:t>
            </w:r>
            <w:r w:rsidRPr="00390254">
              <w:t>е</w:t>
            </w:r>
            <w:r w:rsidRPr="006E5089">
              <w:t xml:space="preserve"> разряд</w:t>
            </w:r>
            <w:r w:rsidRPr="00390254">
              <w:t>ы</w:t>
            </w:r>
            <w:r w:rsidRPr="006E5089">
              <w:t xml:space="preserve"> и юношеские спортивные разряды).</w:t>
            </w:r>
          </w:p>
          <w:p w14:paraId="1775A953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 xml:space="preserve">Парное </w:t>
            </w:r>
            <w:r w:rsidRPr="00390254">
              <w:t>катание и танцы на льду –</w:t>
            </w:r>
            <w:r w:rsidRPr="006E5089">
              <w:t xml:space="preserve"> уровень </w:t>
            </w:r>
            <w:r w:rsidRPr="006E5089">
              <w:lastRenderedPageBreak/>
              <w:t xml:space="preserve">исполнения МС и КМС: </w:t>
            </w:r>
          </w:p>
          <w:p w14:paraId="17ED9B5D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1,0 балл за каждое падение одного партнёра,</w:t>
            </w:r>
          </w:p>
          <w:p w14:paraId="116DF9D5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strike/>
              </w:rPr>
            </w:pPr>
            <w:r w:rsidRPr="006E5089">
              <w:t xml:space="preserve">2,0 балла за каждое падение обоих партнёров </w:t>
            </w:r>
          </w:p>
          <w:p w14:paraId="431618F3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Все спортивные разряды:</w:t>
            </w:r>
          </w:p>
          <w:p w14:paraId="41C80170" w14:textId="77777777" w:rsidR="00EB5FC5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за ка</w:t>
            </w:r>
            <w:r w:rsidRPr="00390254">
              <w:t xml:space="preserve">ждое падение одного партнера </w:t>
            </w:r>
            <w:r>
              <w:t xml:space="preserve">– </w:t>
            </w:r>
            <w:r>
              <w:br/>
            </w:r>
            <w:r w:rsidRPr="00390254">
              <w:t>0,</w:t>
            </w:r>
            <w:r>
              <w:t>5 балла;</w:t>
            </w:r>
          </w:p>
          <w:p w14:paraId="30EBF364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 xml:space="preserve">за каждое падение обоих партнеров – </w:t>
            </w:r>
            <w:r>
              <w:br/>
            </w:r>
            <w:r w:rsidRPr="006E5089">
              <w:t>1</w:t>
            </w:r>
            <w:r w:rsidRPr="00390254">
              <w:t>,00</w:t>
            </w:r>
            <w:r w:rsidRPr="006E5089">
              <w:t xml:space="preserve"> балл.</w:t>
            </w:r>
          </w:p>
          <w:p w14:paraId="66E504AA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 xml:space="preserve">Синхронное катание, уровень исполнения МС и КМС: </w:t>
            </w:r>
          </w:p>
          <w:p w14:paraId="7AF0D694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 xml:space="preserve">1,0 балл за каждое падение одного фигуриста. </w:t>
            </w:r>
          </w:p>
          <w:p w14:paraId="0464F065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 xml:space="preserve">Все спортивные разряды – 0,5 балла за каждое падение одного фигуриста. </w:t>
            </w:r>
          </w:p>
        </w:tc>
      </w:tr>
      <w:tr w:rsidR="00EB5FC5" w:rsidRPr="006E5089" w14:paraId="3FD46DE4" w14:textId="77777777" w:rsidTr="006562D7">
        <w:trPr>
          <w:trHeight w:val="1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9011E3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lastRenderedPageBreak/>
              <w:t>Задержка старта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0AE731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Пункт 14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3FF58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strike/>
              </w:rPr>
            </w:pPr>
            <w:r w:rsidRPr="006E5089">
              <w:t xml:space="preserve">1,0 балл за задержку старта от 1 до </w:t>
            </w:r>
            <w:r w:rsidRPr="00390254">
              <w:br/>
            </w:r>
            <w:r w:rsidRPr="006E5089">
              <w:t>30 секунд</w:t>
            </w:r>
            <w:r w:rsidRPr="00390254">
              <w:t xml:space="preserve"> –</w:t>
            </w:r>
            <w:r w:rsidRPr="006E5089">
              <w:t xml:space="preserve"> уровень исполнения МС, КМС, 1 спортивный разряд. </w:t>
            </w:r>
          </w:p>
          <w:p w14:paraId="2377A3D2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 xml:space="preserve">0,5 балла </w:t>
            </w:r>
            <w:r w:rsidRPr="00390254">
              <w:t xml:space="preserve">– </w:t>
            </w:r>
            <w:r w:rsidRPr="006E5089">
              <w:t xml:space="preserve">уровень исполнения 2 и </w:t>
            </w:r>
            <w:r w:rsidRPr="00390254">
              <w:br/>
            </w:r>
            <w:r w:rsidRPr="006E5089">
              <w:t>3 спортивны</w:t>
            </w:r>
            <w:r w:rsidRPr="00390254">
              <w:t>е</w:t>
            </w:r>
            <w:r w:rsidRPr="006E5089">
              <w:t xml:space="preserve"> разряд</w:t>
            </w:r>
            <w:r w:rsidRPr="00390254">
              <w:t>ы</w:t>
            </w:r>
            <w:r w:rsidRPr="006E5089">
              <w:t xml:space="preserve"> и все юношеские спортивные разряды</w:t>
            </w:r>
          </w:p>
        </w:tc>
      </w:tr>
      <w:tr w:rsidR="00EB5FC5" w:rsidRPr="006E5089" w14:paraId="4D4A290E" w14:textId="77777777" w:rsidTr="006562D7">
        <w:trPr>
          <w:trHeight w:val="802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8A7AB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Прерывание исполнения программы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53991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16.3.2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0D8E8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 xml:space="preserve">В одиночном, парном катании и танцах </w:t>
            </w: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br/>
              <w:t xml:space="preserve">на льду – уровень исполнения МС, КМС </w:t>
            </w: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br/>
              <w:t>и 1 спортивный разряд, за каждое прерывание:</w:t>
            </w:r>
          </w:p>
          <w:p w14:paraId="173E1393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10 секунд: (от 11 до 20 секунд) – 1,0 балл;</w:t>
            </w:r>
          </w:p>
          <w:p w14:paraId="4381B955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20 секунд (от 21 до 30 секунд) – 2,0 балла;</w:t>
            </w:r>
          </w:p>
          <w:p w14:paraId="62AFBDEE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30 секунд (от 31 до 40 секунд) – 3,0 балла.</w:t>
            </w:r>
          </w:p>
          <w:p w14:paraId="0B163B51" w14:textId="3DB087B4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В одиночном катании, парном катании и танцах</w:t>
            </w:r>
            <w:r w:rsidR="0059531F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 xml:space="preserve">на льду – уровень исполнения 2 и 3 спортивные разряды и все юношеские спортивные разряды: </w:t>
            </w:r>
          </w:p>
          <w:p w14:paraId="6EEE3C75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10 секунд (от 11 до 20 секунд) – 0,5 балла;</w:t>
            </w:r>
          </w:p>
          <w:p w14:paraId="449250E3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20 секунд (от 21 до 30 секунд) – 1,0 балла;</w:t>
            </w:r>
          </w:p>
          <w:p w14:paraId="3C35DC06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30 секунд (от 31 до 40 секунд) – 1,5 балла;</w:t>
            </w:r>
          </w:p>
          <w:p w14:paraId="7946978F" w14:textId="307B9302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В синхронном катании – уровень исполнения МС</w:t>
            </w:r>
            <w:r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 xml:space="preserve"> </w:t>
            </w: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и КМС. За каждое прерывание одним или несколькими спортсменами:</w:t>
            </w:r>
          </w:p>
          <w:p w14:paraId="243150CC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10 секунд (от 11 до 20 секунд) – 1,0 балл;</w:t>
            </w:r>
          </w:p>
          <w:p w14:paraId="12F561BA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20 секунд (от 21 до 30 секунд) – 2,0 балла;</w:t>
            </w:r>
          </w:p>
          <w:p w14:paraId="6AB2D836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t>более 30 секунд (от 31 до 40 секунд – 3,0 балла;</w:t>
            </w:r>
          </w:p>
          <w:p w14:paraId="6A1D7FEF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lastRenderedPageBreak/>
              <w:t xml:space="preserve">В синхронном катании – уровень исполнения </w:t>
            </w:r>
            <w:r w:rsidRPr="00D40604">
              <w:rPr>
                <w:rFonts w:eastAsia="Calibri"/>
                <w:iCs w:val="0"/>
                <w:color w:val="auto"/>
                <w:sz w:val="26"/>
                <w:szCs w:val="26"/>
                <w:lang w:eastAsia="en-US"/>
              </w:rPr>
              <w:br/>
              <w:t>1 и 2 спортивные разряды:</w:t>
            </w:r>
          </w:p>
          <w:p w14:paraId="08C1D862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sz w:val="26"/>
                <w:szCs w:val="26"/>
                <w:lang w:eastAsia="en-US"/>
              </w:rPr>
              <w:t>более 10 секунд (от 11 до 20 секунд) – 0,5 балла;</w:t>
            </w:r>
          </w:p>
          <w:p w14:paraId="0F96D1F0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sz w:val="26"/>
                <w:szCs w:val="26"/>
                <w:lang w:eastAsia="en-US"/>
              </w:rPr>
              <w:t>более 20 секунд (от 21 до 30 секунд) – 1,0 балла;</w:t>
            </w:r>
          </w:p>
          <w:p w14:paraId="2800AFB8" w14:textId="77777777" w:rsidR="00D40604" w:rsidRPr="00D40604" w:rsidRDefault="00D40604" w:rsidP="00D40604">
            <w:pPr>
              <w:spacing w:line="23" w:lineRule="atLeas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D40604">
              <w:rPr>
                <w:rFonts w:eastAsia="Calibri"/>
                <w:iCs w:val="0"/>
                <w:sz w:val="26"/>
                <w:szCs w:val="26"/>
                <w:lang w:eastAsia="en-US"/>
              </w:rPr>
              <w:t>более 30 секунд (от 31 до 40 секунд) – 1,5 балла;</w:t>
            </w:r>
          </w:p>
          <w:p w14:paraId="05DB68A5" w14:textId="3D61DCEB" w:rsidR="00EB5FC5" w:rsidRPr="006E5089" w:rsidRDefault="00D40604" w:rsidP="00D40604">
            <w:pPr>
              <w:spacing w:line="23" w:lineRule="atLeast"/>
              <w:jc w:val="both"/>
              <w:rPr>
                <w:iCs w:val="0"/>
              </w:rPr>
            </w:pPr>
            <w:r w:rsidRPr="00D40604">
              <w:rPr>
                <w:rFonts w:eastAsia="Calibri"/>
                <w:iCs w:val="0"/>
                <w:sz w:val="26"/>
                <w:szCs w:val="26"/>
                <w:lang w:eastAsia="en-US"/>
              </w:rPr>
              <w:t>более 40 секунд одним или несколькими спортсменами – 2,0 балла.</w:t>
            </w:r>
          </w:p>
        </w:tc>
      </w:tr>
      <w:tr w:rsidR="00EB5FC5" w:rsidRPr="006E5089" w14:paraId="3A1ADD80" w14:textId="77777777" w:rsidTr="006562D7">
        <w:trPr>
          <w:trHeight w:val="189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5D0E2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lastRenderedPageBreak/>
              <w:t>Прерывание программы с разрешением продолжить выступление с места остановки (прерывание до 3 минут)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3CED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15.3 Правил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D2D3C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5,0 баллов за программу уров</w:t>
            </w:r>
            <w:r w:rsidRPr="00390254">
              <w:t>ня</w:t>
            </w:r>
            <w:r w:rsidRPr="006E5089">
              <w:t xml:space="preserve"> исполнения МС,</w:t>
            </w:r>
            <w:r w:rsidRPr="00390254">
              <w:t xml:space="preserve"> </w:t>
            </w:r>
            <w:r w:rsidRPr="006E5089">
              <w:t>КМС,</w:t>
            </w:r>
            <w:r w:rsidRPr="00390254">
              <w:t xml:space="preserve"> </w:t>
            </w:r>
            <w:r w:rsidRPr="006E5089">
              <w:t>1 спортивн</w:t>
            </w:r>
            <w:r w:rsidRPr="00390254">
              <w:t>ый разряд</w:t>
            </w:r>
            <w:r w:rsidRPr="006E5089">
              <w:t>.</w:t>
            </w:r>
          </w:p>
          <w:p w14:paraId="3A9D282B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E5089">
              <w:t>2,5 балла за программу уров</w:t>
            </w:r>
            <w:r w:rsidRPr="00390254">
              <w:t>ня</w:t>
            </w:r>
            <w:r w:rsidRPr="006E5089">
              <w:t xml:space="preserve"> исполнения 2 и 3 спортивны</w:t>
            </w:r>
            <w:r w:rsidRPr="00390254">
              <w:t>е</w:t>
            </w:r>
            <w:r w:rsidRPr="006E5089">
              <w:t xml:space="preserve"> разряд</w:t>
            </w:r>
            <w:r w:rsidRPr="00390254">
              <w:t>ы</w:t>
            </w:r>
            <w:r w:rsidRPr="006E5089">
              <w:t xml:space="preserve"> и все юношеские спортивные разряды</w:t>
            </w:r>
            <w:r w:rsidRPr="00390254">
              <w:t>.</w:t>
            </w:r>
          </w:p>
        </w:tc>
      </w:tr>
      <w:tr w:rsidR="00EB5FC5" w:rsidRPr="006E5089" w14:paraId="756F0356" w14:textId="77777777" w:rsidTr="006562D7">
        <w:trPr>
          <w:trHeight w:val="2224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B05636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Ограничения по хореографии (только для  танцев на льду)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E81FE0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2.13.1 «г», «ж», «з», «к»,</w:t>
            </w:r>
          </w:p>
          <w:p w14:paraId="7A1B8813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2.14.1 «е», «з», «к» Технических требований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0277C" w14:textId="77777777" w:rsidR="00EB5FC5" w:rsidRPr="006B2423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 xml:space="preserve">1,0 балл за программу - уровень исполнения МС и КМС </w:t>
            </w:r>
          </w:p>
          <w:p w14:paraId="713766C8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>0,5 балла за программу – уровень исполнения 1, 2 и 3 спортивные разряды</w:t>
            </w:r>
          </w:p>
        </w:tc>
      </w:tr>
      <w:tr w:rsidR="00EB5FC5" w:rsidRPr="006E5089" w14:paraId="5C3CE646" w14:textId="77777777" w:rsidTr="006562D7">
        <w:trPr>
          <w:trHeight w:val="83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DFDDAC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Лишние элементы (только для танцев на льду)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7EAD3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Предписанные элементы и принципы идентификации публикуются в Технических требованиях на спортивный сезон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8643D" w14:textId="77777777" w:rsidR="00EB5FC5" w:rsidRPr="006B2423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 xml:space="preserve">1,0 балл за программу - уровень исполнения МС и КМС </w:t>
            </w:r>
          </w:p>
          <w:p w14:paraId="4BFA4BDB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>0,5 балла за программу – уровень исполнения 1, 2 и 3 спортивные разряды</w:t>
            </w:r>
          </w:p>
        </w:tc>
      </w:tr>
      <w:tr w:rsidR="00EB5FC5" w:rsidRPr="006E5089" w14:paraId="1FE6BB01" w14:textId="77777777" w:rsidTr="006562D7">
        <w:trPr>
          <w:trHeight w:val="46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B03D7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Требования по музыке (только для танцев на льду)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F24F9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2.12.1 «д»,</w:t>
            </w:r>
          </w:p>
          <w:p w14:paraId="7F2A4470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 xml:space="preserve">ункт 2.13.1 «в», </w:t>
            </w:r>
          </w:p>
          <w:p w14:paraId="139070AE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>ункт 2.14.1 «в» Технических требований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F7D95" w14:textId="77777777" w:rsidR="00EB5FC5" w:rsidRPr="006B2423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 xml:space="preserve">2,0 балла за программу - уровень исполнения МС и КМС </w:t>
            </w:r>
          </w:p>
          <w:p w14:paraId="49C183B6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>1,0 балл за программу – уровень исполнения 1, 2 и 3 спортивные разряды</w:t>
            </w:r>
          </w:p>
        </w:tc>
      </w:tr>
      <w:tr w:rsidR="00EB5FC5" w:rsidRPr="006E5089" w14:paraId="00F7CEB8" w14:textId="77777777" w:rsidTr="006562D7">
        <w:trPr>
          <w:trHeight w:val="32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0DFB0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Указания по темпу музыки (только для танцев на льду)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26A55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 xml:space="preserve">ункт 2.12.1 «д», и», </w:t>
            </w:r>
            <w:r w:rsidRPr="00390254">
              <w:t>под</w:t>
            </w:r>
            <w:r w:rsidRPr="006E5089">
              <w:t>пункт 2.13.1 «в» Технических требований</w:t>
            </w:r>
          </w:p>
          <w:p w14:paraId="2EA62169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C8D84" w14:textId="77777777" w:rsidR="00EB5FC5" w:rsidRPr="006B2423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 xml:space="preserve">1,0 балл за программу - уровень исполнения МС и КМС </w:t>
            </w:r>
          </w:p>
          <w:p w14:paraId="17ADC8AA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</w:rPr>
            </w:pPr>
            <w:r w:rsidRPr="006B2423">
              <w:t>0,5 балла за программу – уровень исполнения 1, 2 и 3 спортивные разряды</w:t>
            </w:r>
          </w:p>
        </w:tc>
      </w:tr>
      <w:tr w:rsidR="00EB5FC5" w:rsidRPr="006E5089" w14:paraId="5E051C8F" w14:textId="77777777" w:rsidTr="006562D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21BB8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lastRenderedPageBreak/>
              <w:t>Танцевальная поддержка с превышением разрешённой длительности (только для танцев на льду)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487F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 xml:space="preserve">ункт 2.6 Технических требований </w:t>
            </w:r>
          </w:p>
          <w:p w14:paraId="6B200F98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4AD48" w14:textId="77777777" w:rsidR="00A541A3" w:rsidRPr="00A541A3" w:rsidRDefault="00A541A3" w:rsidP="00A541A3">
            <w:pPr>
              <w:spacing w:line="23" w:lineRule="atLeast"/>
              <w:rPr>
                <w:sz w:val="26"/>
                <w:szCs w:val="26"/>
                <w:lang w:eastAsia="en-US"/>
              </w:rPr>
            </w:pPr>
            <w:r w:rsidRPr="00A541A3">
              <w:rPr>
                <w:sz w:val="26"/>
                <w:szCs w:val="26"/>
                <w:lang w:eastAsia="en-US"/>
              </w:rPr>
              <w:t xml:space="preserve">1,0 балл за поддержку – уровень исполнения МС и КМС </w:t>
            </w:r>
          </w:p>
          <w:p w14:paraId="3B80FA0A" w14:textId="3238695D" w:rsidR="00EB5FC5" w:rsidRPr="006E5089" w:rsidRDefault="00A541A3" w:rsidP="00A541A3">
            <w:pPr>
              <w:spacing w:line="23" w:lineRule="atLeast"/>
              <w:jc w:val="both"/>
              <w:rPr>
                <w:iCs w:val="0"/>
              </w:rPr>
            </w:pPr>
            <w:r w:rsidRPr="00A541A3">
              <w:rPr>
                <w:sz w:val="26"/>
                <w:szCs w:val="26"/>
                <w:lang w:eastAsia="en-US"/>
              </w:rPr>
              <w:t>0,5 балла за поддержку – уровень исполнения 1, 2 и 3 спортивные разряды</w:t>
            </w:r>
          </w:p>
        </w:tc>
      </w:tr>
      <w:tr w:rsidR="00EB5FC5" w:rsidRPr="006E5089" w14:paraId="62623853" w14:textId="77777777" w:rsidTr="006562D7">
        <w:trPr>
          <w:trHeight w:val="595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58C5E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Запрещенный элемент / черта / дополнительная черта / движение (только для синхронного катания)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86B3A4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  <w:r w:rsidRPr="006E5089">
              <w:t>П</w:t>
            </w:r>
            <w:r w:rsidRPr="00390254">
              <w:t>одп</w:t>
            </w:r>
            <w:r w:rsidRPr="006E5089">
              <w:t xml:space="preserve">ункт 3.7.2 Технических требований </w:t>
            </w:r>
          </w:p>
          <w:p w14:paraId="26A6449D" w14:textId="77777777" w:rsidR="00EB5FC5" w:rsidRPr="006E5089" w:rsidRDefault="00EB5FC5" w:rsidP="006562D7">
            <w:pPr>
              <w:spacing w:line="23" w:lineRule="atLeast"/>
              <w:rPr>
                <w:iCs w:val="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3110D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strike/>
                <w:color w:val="0070C0"/>
              </w:rPr>
            </w:pPr>
            <w:r w:rsidRPr="006E5089">
              <w:t xml:space="preserve">2,0 балла за нарушение </w:t>
            </w:r>
          </w:p>
          <w:p w14:paraId="31D20DA5" w14:textId="77777777" w:rsidR="00EB5FC5" w:rsidRPr="006E5089" w:rsidRDefault="00EB5FC5" w:rsidP="006562D7">
            <w:pPr>
              <w:spacing w:line="23" w:lineRule="atLeast"/>
              <w:jc w:val="both"/>
              <w:rPr>
                <w:iCs w:val="0"/>
                <w:color w:val="7030A0"/>
              </w:rPr>
            </w:pPr>
          </w:p>
        </w:tc>
      </w:tr>
    </w:tbl>
    <w:p w14:paraId="33D8E3A2" w14:textId="77777777" w:rsidR="006412B4" w:rsidRPr="007401F2" w:rsidRDefault="006412B4" w:rsidP="006D1261">
      <w:pPr>
        <w:spacing w:line="23" w:lineRule="atLeast"/>
        <w:rPr>
          <w:sz w:val="28"/>
          <w:szCs w:val="28"/>
        </w:rPr>
      </w:pPr>
    </w:p>
    <w:p w14:paraId="001293FE" w14:textId="77777777" w:rsidR="001701D4" w:rsidRPr="007772FC" w:rsidRDefault="001701D4" w:rsidP="0010432F">
      <w:pPr>
        <w:numPr>
          <w:ilvl w:val="1"/>
          <w:numId w:val="34"/>
        </w:numPr>
        <w:tabs>
          <w:tab w:val="left" w:pos="993"/>
          <w:tab w:val="left" w:pos="1418"/>
        </w:tabs>
        <w:spacing w:line="23" w:lineRule="atLeast"/>
        <w:ind w:left="0" w:firstLine="709"/>
        <w:rPr>
          <w:b/>
          <w:sz w:val="28"/>
          <w:szCs w:val="28"/>
        </w:rPr>
      </w:pPr>
      <w:r w:rsidRPr="007772FC">
        <w:rPr>
          <w:b/>
          <w:sz w:val="28"/>
          <w:szCs w:val="28"/>
        </w:rPr>
        <w:t>Определение результатов в каждом</w:t>
      </w:r>
      <w:r>
        <w:rPr>
          <w:b/>
          <w:sz w:val="28"/>
          <w:szCs w:val="28"/>
        </w:rPr>
        <w:t xml:space="preserve"> </w:t>
      </w:r>
      <w:r w:rsidRPr="000C2916">
        <w:rPr>
          <w:b/>
          <w:color w:val="auto"/>
          <w:sz w:val="28"/>
          <w:szCs w:val="28"/>
        </w:rPr>
        <w:t>разделе</w:t>
      </w:r>
      <w:r>
        <w:rPr>
          <w:b/>
          <w:sz w:val="28"/>
          <w:szCs w:val="28"/>
        </w:rPr>
        <w:t xml:space="preserve"> </w:t>
      </w:r>
      <w:r w:rsidRPr="007772FC">
        <w:rPr>
          <w:b/>
          <w:sz w:val="28"/>
          <w:szCs w:val="28"/>
        </w:rPr>
        <w:t>соревнования</w:t>
      </w:r>
    </w:p>
    <w:p w14:paraId="63C4267A" w14:textId="4D460012" w:rsidR="001701D4" w:rsidRDefault="0099489B" w:rsidP="00EB0A11">
      <w:pPr>
        <w:pStyle w:val="310"/>
        <w:tabs>
          <w:tab w:val="left" w:pos="-1134"/>
        </w:tabs>
        <w:spacing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1701D4" w:rsidRPr="007401F2">
        <w:rPr>
          <w:sz w:val="28"/>
          <w:szCs w:val="28"/>
        </w:rPr>
        <w:t xml:space="preserve">Суммарный результат каждого </w:t>
      </w:r>
      <w:r w:rsidR="00423EAD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частника/пары/танцевального дуэта</w:t>
      </w:r>
      <w:r w:rsidR="001701D4">
        <w:rPr>
          <w:sz w:val="28"/>
          <w:szCs w:val="28"/>
        </w:rPr>
        <w:t>/команды</w:t>
      </w:r>
      <w:r w:rsidR="001701D4" w:rsidRPr="007401F2">
        <w:rPr>
          <w:sz w:val="28"/>
          <w:szCs w:val="28"/>
        </w:rPr>
        <w:t xml:space="preserve"> в каждом</w:t>
      </w:r>
      <w:r w:rsidR="00F917EC">
        <w:rPr>
          <w:sz w:val="28"/>
          <w:szCs w:val="28"/>
        </w:rPr>
        <w:t xml:space="preserve"> </w:t>
      </w:r>
      <w:r w:rsidR="00EB6F75">
        <w:rPr>
          <w:color w:val="auto"/>
          <w:sz w:val="28"/>
          <w:szCs w:val="28"/>
        </w:rPr>
        <w:t xml:space="preserve">разделе </w:t>
      </w:r>
      <w:r w:rsidR="001701D4" w:rsidRPr="00F917EC">
        <w:rPr>
          <w:color w:val="auto"/>
          <w:sz w:val="28"/>
          <w:szCs w:val="28"/>
        </w:rPr>
        <w:t>соревнования</w:t>
      </w:r>
      <w:r w:rsidR="001701D4" w:rsidRPr="007401F2">
        <w:rPr>
          <w:sz w:val="28"/>
          <w:szCs w:val="28"/>
        </w:rPr>
        <w:t xml:space="preserve"> (короткая программа/</w:t>
      </w:r>
      <w:r w:rsidR="004D7776" w:rsidRPr="007F2B3E">
        <w:rPr>
          <w:color w:val="auto"/>
          <w:sz w:val="28"/>
          <w:szCs w:val="28"/>
        </w:rPr>
        <w:t>ритм танец</w:t>
      </w:r>
      <w:r w:rsidR="001701D4" w:rsidRPr="007F2B3E">
        <w:rPr>
          <w:color w:val="auto"/>
          <w:sz w:val="28"/>
          <w:szCs w:val="28"/>
        </w:rPr>
        <w:t>, произвольная программа/произвольный танец или паттерн</w:t>
      </w:r>
      <w:r w:rsidR="007933D3">
        <w:rPr>
          <w:color w:val="auto"/>
          <w:sz w:val="28"/>
          <w:szCs w:val="28"/>
        </w:rPr>
        <w:t xml:space="preserve"> </w:t>
      </w:r>
      <w:r w:rsidR="001701D4" w:rsidRPr="007F2B3E">
        <w:rPr>
          <w:color w:val="auto"/>
          <w:sz w:val="28"/>
          <w:szCs w:val="28"/>
        </w:rPr>
        <w:t>танцы получается суммированием результата за Элементы с результатом</w:t>
      </w:r>
      <w:r w:rsidR="001701D4" w:rsidRPr="007401F2">
        <w:rPr>
          <w:sz w:val="28"/>
          <w:szCs w:val="28"/>
        </w:rPr>
        <w:t xml:space="preserve"> за Компоненты программы, за вычетом снижений за все допущенные н</w:t>
      </w:r>
      <w:r w:rsidR="00C329B6">
        <w:rPr>
          <w:sz w:val="28"/>
          <w:szCs w:val="28"/>
        </w:rPr>
        <w:t xml:space="preserve">арушения, перечисленные в п. </w:t>
      </w:r>
      <w:r w:rsidR="00C329B6" w:rsidRPr="00004AFE">
        <w:rPr>
          <w:sz w:val="28"/>
          <w:szCs w:val="28"/>
        </w:rPr>
        <w:t>17</w:t>
      </w:r>
      <w:r w:rsidR="001701D4" w:rsidRPr="00004AFE">
        <w:rPr>
          <w:sz w:val="28"/>
          <w:szCs w:val="28"/>
        </w:rPr>
        <w:t>.3</w:t>
      </w:r>
      <w:r w:rsidR="001701D4" w:rsidRPr="007401F2">
        <w:rPr>
          <w:sz w:val="28"/>
          <w:szCs w:val="28"/>
        </w:rPr>
        <w:t>.</w:t>
      </w:r>
      <w:proofErr w:type="gramEnd"/>
    </w:p>
    <w:p w14:paraId="770500CB" w14:textId="301F222E" w:rsidR="00FD78E7" w:rsidRPr="007F2B3E" w:rsidRDefault="006C4DC6" w:rsidP="00EB0A11">
      <w:pPr>
        <w:pStyle w:val="310"/>
        <w:tabs>
          <w:tab w:val="left" w:pos="-1134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F2B3E">
        <w:rPr>
          <w:sz w:val="28"/>
          <w:szCs w:val="28"/>
        </w:rPr>
        <w:t xml:space="preserve">В </w:t>
      </w:r>
      <w:r w:rsidR="003531DA">
        <w:rPr>
          <w:sz w:val="28"/>
          <w:szCs w:val="28"/>
        </w:rPr>
        <w:t>т</w:t>
      </w:r>
      <w:r w:rsidR="003531DA" w:rsidRPr="007F2B3E">
        <w:rPr>
          <w:sz w:val="28"/>
          <w:szCs w:val="28"/>
        </w:rPr>
        <w:t xml:space="preserve">анцах </w:t>
      </w:r>
      <w:r w:rsidRPr="007F2B3E">
        <w:rPr>
          <w:sz w:val="28"/>
          <w:szCs w:val="28"/>
        </w:rPr>
        <w:t>на льду</w:t>
      </w:r>
      <w:r w:rsidR="003409CB" w:rsidRPr="007F2B3E">
        <w:rPr>
          <w:sz w:val="28"/>
          <w:szCs w:val="28"/>
        </w:rPr>
        <w:t>, в соревнов</w:t>
      </w:r>
      <w:r w:rsidR="00AC18F6">
        <w:rPr>
          <w:sz w:val="28"/>
          <w:szCs w:val="28"/>
        </w:rPr>
        <w:t>аниях, где оцениваются два (2) паттерн т</w:t>
      </w:r>
      <w:r w:rsidR="003409CB" w:rsidRPr="007F2B3E">
        <w:rPr>
          <w:sz w:val="28"/>
          <w:szCs w:val="28"/>
        </w:rPr>
        <w:t>анца</w:t>
      </w:r>
      <w:r w:rsidRPr="007F2B3E">
        <w:rPr>
          <w:sz w:val="28"/>
          <w:szCs w:val="28"/>
        </w:rPr>
        <w:t>, Общая сумма для каждого танца будет умножаться на коэффициент</w:t>
      </w:r>
      <w:r w:rsidR="00EB6F75">
        <w:rPr>
          <w:sz w:val="28"/>
          <w:szCs w:val="28"/>
        </w:rPr>
        <w:t xml:space="preserve"> –</w:t>
      </w:r>
      <w:r w:rsidR="003409CB" w:rsidRPr="007F2B3E">
        <w:rPr>
          <w:sz w:val="28"/>
          <w:szCs w:val="28"/>
        </w:rPr>
        <w:t xml:space="preserve"> для </w:t>
      </w:r>
      <w:r w:rsidR="00004AFE">
        <w:rPr>
          <w:sz w:val="28"/>
          <w:szCs w:val="28"/>
        </w:rPr>
        <w:br/>
      </w:r>
      <w:r w:rsidR="003531DA">
        <w:rPr>
          <w:sz w:val="28"/>
          <w:szCs w:val="28"/>
        </w:rPr>
        <w:t>3</w:t>
      </w:r>
      <w:r w:rsidR="003531DA" w:rsidRPr="007F2B3E">
        <w:rPr>
          <w:sz w:val="28"/>
          <w:szCs w:val="28"/>
        </w:rPr>
        <w:t xml:space="preserve"> </w:t>
      </w:r>
      <w:r w:rsidR="003409CB" w:rsidRPr="007F2B3E">
        <w:rPr>
          <w:sz w:val="28"/>
          <w:szCs w:val="28"/>
        </w:rPr>
        <w:t>спортивного разряда на</w:t>
      </w:r>
      <w:r w:rsidRPr="007F2B3E">
        <w:rPr>
          <w:sz w:val="28"/>
          <w:szCs w:val="28"/>
        </w:rPr>
        <w:t xml:space="preserve"> 0</w:t>
      </w:r>
      <w:r w:rsidR="003531DA">
        <w:rPr>
          <w:sz w:val="28"/>
          <w:szCs w:val="28"/>
        </w:rPr>
        <w:t>,</w:t>
      </w:r>
      <w:r w:rsidRPr="007F2B3E">
        <w:rPr>
          <w:sz w:val="28"/>
          <w:szCs w:val="28"/>
        </w:rPr>
        <w:t>5</w:t>
      </w:r>
      <w:r w:rsidR="003409CB" w:rsidRPr="007F2B3E">
        <w:rPr>
          <w:sz w:val="28"/>
          <w:szCs w:val="28"/>
        </w:rPr>
        <w:t xml:space="preserve">, для </w:t>
      </w:r>
      <w:r w:rsidR="003531DA">
        <w:rPr>
          <w:sz w:val="28"/>
          <w:szCs w:val="28"/>
        </w:rPr>
        <w:t>2</w:t>
      </w:r>
      <w:r w:rsidR="003531DA" w:rsidRPr="007F2B3E">
        <w:rPr>
          <w:sz w:val="28"/>
          <w:szCs w:val="28"/>
        </w:rPr>
        <w:t xml:space="preserve"> </w:t>
      </w:r>
      <w:r w:rsidR="003409CB" w:rsidRPr="007F2B3E">
        <w:rPr>
          <w:sz w:val="28"/>
          <w:szCs w:val="28"/>
        </w:rPr>
        <w:t>спортивного разряда на 0</w:t>
      </w:r>
      <w:r w:rsidR="00004AFE">
        <w:rPr>
          <w:sz w:val="28"/>
          <w:szCs w:val="28"/>
        </w:rPr>
        <w:t>,</w:t>
      </w:r>
      <w:r w:rsidR="003409CB" w:rsidRPr="007F2B3E">
        <w:rPr>
          <w:sz w:val="28"/>
          <w:szCs w:val="28"/>
        </w:rPr>
        <w:t>75, для первого спортивного разряда на 1</w:t>
      </w:r>
      <w:r w:rsidR="00004AFE">
        <w:rPr>
          <w:sz w:val="28"/>
          <w:szCs w:val="28"/>
        </w:rPr>
        <w:t>,</w:t>
      </w:r>
      <w:r w:rsidR="003409CB" w:rsidRPr="007F2B3E">
        <w:rPr>
          <w:sz w:val="28"/>
          <w:szCs w:val="28"/>
        </w:rPr>
        <w:t>0</w:t>
      </w:r>
      <w:r w:rsidRPr="007F2B3E">
        <w:rPr>
          <w:sz w:val="28"/>
          <w:szCs w:val="28"/>
        </w:rPr>
        <w:t>.</w:t>
      </w:r>
    </w:p>
    <w:p w14:paraId="15FC577F" w14:textId="5B015938" w:rsidR="001701D4" w:rsidRPr="007401F2" w:rsidRDefault="001701D4" w:rsidP="00EB0A11">
      <w:pPr>
        <w:pStyle w:val="310"/>
        <w:tabs>
          <w:tab w:val="left" w:pos="-1134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0C3739">
        <w:rPr>
          <w:sz w:val="28"/>
          <w:szCs w:val="28"/>
        </w:rPr>
        <w:t xml:space="preserve">Участник/пара/танцевальный дуэт/команда с наивысшим суммарным результатом </w:t>
      </w:r>
      <w:r w:rsidRPr="00F917EC">
        <w:rPr>
          <w:color w:val="auto"/>
          <w:sz w:val="28"/>
          <w:szCs w:val="28"/>
        </w:rPr>
        <w:t>в каждом разделе соревнования</w:t>
      </w:r>
      <w:r w:rsidRPr="000C3739">
        <w:rPr>
          <w:sz w:val="28"/>
          <w:szCs w:val="28"/>
        </w:rPr>
        <w:t xml:space="preserve"> получает</w:t>
      </w:r>
      <w:r w:rsidR="003531DA">
        <w:rPr>
          <w:sz w:val="28"/>
          <w:szCs w:val="28"/>
        </w:rPr>
        <w:t xml:space="preserve"> первое</w:t>
      </w:r>
      <w:r w:rsidRPr="000C3739">
        <w:rPr>
          <w:sz w:val="28"/>
          <w:szCs w:val="28"/>
        </w:rPr>
        <w:t xml:space="preserve"> 1 место, Участник/пара/танцевальный дуэт/команда со следующим высшим результатом получает 2 место и т.д.</w:t>
      </w:r>
    </w:p>
    <w:p w14:paraId="0CB55E69" w14:textId="26C85C32" w:rsidR="001701D4" w:rsidRPr="007401F2" w:rsidRDefault="00136438" w:rsidP="00136438">
      <w:pPr>
        <w:pStyle w:val="310"/>
        <w:tabs>
          <w:tab w:val="left" w:pos="-1134"/>
        </w:tabs>
        <w:spacing w:line="23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Если два или более </w:t>
      </w:r>
      <w:r w:rsidR="00423EAD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частников/пар/танцевальных дуэтов</w:t>
      </w:r>
      <w:r w:rsidR="001701D4">
        <w:rPr>
          <w:sz w:val="28"/>
          <w:szCs w:val="28"/>
        </w:rPr>
        <w:t>/команд</w:t>
      </w:r>
      <w:r w:rsidR="001701D4" w:rsidRPr="007401F2">
        <w:rPr>
          <w:sz w:val="28"/>
          <w:szCs w:val="28"/>
        </w:rPr>
        <w:t xml:space="preserve"> получают один и тот же результат, преимущество в короткой программе/</w:t>
      </w:r>
      <w:r w:rsidR="0025073C" w:rsidRPr="007F2B3E">
        <w:rPr>
          <w:color w:val="auto"/>
          <w:sz w:val="28"/>
          <w:szCs w:val="28"/>
        </w:rPr>
        <w:t>ритм</w:t>
      </w:r>
      <w:r w:rsidR="001701D4" w:rsidRPr="007F2B3E">
        <w:rPr>
          <w:color w:val="auto"/>
          <w:sz w:val="28"/>
          <w:szCs w:val="28"/>
        </w:rPr>
        <w:t xml:space="preserve"> танце</w:t>
      </w:r>
      <w:r w:rsidR="001701D4" w:rsidRPr="007401F2">
        <w:rPr>
          <w:sz w:val="28"/>
          <w:szCs w:val="28"/>
        </w:rPr>
        <w:t xml:space="preserve"> и паттерн танце отдается спортсмену/паре</w:t>
      </w:r>
      <w:r w:rsidR="001701D4">
        <w:rPr>
          <w:sz w:val="28"/>
          <w:szCs w:val="28"/>
        </w:rPr>
        <w:t>/</w:t>
      </w:r>
      <w:r w:rsidR="001701D4" w:rsidRPr="00F917EC">
        <w:rPr>
          <w:color w:val="auto"/>
          <w:sz w:val="28"/>
          <w:szCs w:val="28"/>
        </w:rPr>
        <w:t xml:space="preserve">команде </w:t>
      </w:r>
      <w:r w:rsidR="001701D4" w:rsidRPr="007401F2">
        <w:rPr>
          <w:sz w:val="28"/>
          <w:szCs w:val="28"/>
        </w:rPr>
        <w:t xml:space="preserve">с наибольшим результатом </w:t>
      </w:r>
      <w:r w:rsidR="00D033BC">
        <w:rPr>
          <w:sz w:val="28"/>
          <w:szCs w:val="28"/>
        </w:rPr>
        <w:br/>
      </w:r>
      <w:r w:rsidR="001701D4" w:rsidRPr="007401F2">
        <w:rPr>
          <w:sz w:val="28"/>
          <w:szCs w:val="28"/>
        </w:rPr>
        <w:t>за Элементы. Преимущество в произвольной программе/произвольном танце отдаётся спортсмену/паре</w:t>
      </w:r>
      <w:r w:rsidR="001701D4">
        <w:rPr>
          <w:sz w:val="28"/>
          <w:szCs w:val="28"/>
        </w:rPr>
        <w:t>/команде</w:t>
      </w:r>
      <w:r w:rsidR="001701D4" w:rsidRPr="007401F2">
        <w:rPr>
          <w:sz w:val="28"/>
          <w:szCs w:val="28"/>
        </w:rPr>
        <w:t xml:space="preserve"> с наибольшим результатом за Компоненты программы. Если и эти результаты также одинаковы, </w:t>
      </w:r>
      <w:r w:rsidR="00423EAD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частники делят место.</w:t>
      </w:r>
    </w:p>
    <w:p w14:paraId="24F38942" w14:textId="0FB032D1" w:rsidR="001701D4" w:rsidRPr="00AF5CB5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Для любого </w:t>
      </w:r>
      <w:r w:rsidR="001701D4" w:rsidRPr="00B34922">
        <w:rPr>
          <w:sz w:val="28"/>
          <w:szCs w:val="28"/>
        </w:rPr>
        <w:t>раздела соревнований</w:t>
      </w:r>
      <w:r w:rsidR="001701D4" w:rsidRPr="007401F2">
        <w:rPr>
          <w:sz w:val="28"/>
          <w:szCs w:val="28"/>
        </w:rPr>
        <w:t xml:space="preserve">, где применяется коэффициент, </w:t>
      </w:r>
      <w:r w:rsidR="001701D4" w:rsidRPr="00B34922">
        <w:rPr>
          <w:sz w:val="28"/>
          <w:szCs w:val="28"/>
        </w:rPr>
        <w:t xml:space="preserve">сумма баллов, полученная </w:t>
      </w:r>
      <w:r w:rsidR="001701D4" w:rsidRPr="007401F2">
        <w:rPr>
          <w:sz w:val="28"/>
          <w:szCs w:val="28"/>
        </w:rPr>
        <w:t>после умножения, округляется до двух (2) знаков после запятой.</w:t>
      </w:r>
    </w:p>
    <w:p w14:paraId="2DE57BC6" w14:textId="77777777" w:rsidR="001701D4" w:rsidRPr="00AF5CB5" w:rsidRDefault="001701D4" w:rsidP="0010432F">
      <w:pPr>
        <w:numPr>
          <w:ilvl w:val="1"/>
          <w:numId w:val="34"/>
        </w:numPr>
        <w:tabs>
          <w:tab w:val="left" w:pos="1560"/>
        </w:tabs>
        <w:spacing w:line="23" w:lineRule="atLeast"/>
        <w:ind w:left="0" w:firstLine="709"/>
        <w:rPr>
          <w:b/>
          <w:sz w:val="28"/>
          <w:szCs w:val="28"/>
        </w:rPr>
      </w:pPr>
      <w:r w:rsidRPr="00AF5CB5">
        <w:rPr>
          <w:b/>
          <w:sz w:val="28"/>
          <w:szCs w:val="28"/>
        </w:rPr>
        <w:t>Определение окончательных результатов</w:t>
      </w:r>
    </w:p>
    <w:p w14:paraId="57CA29C1" w14:textId="759A474D" w:rsidR="001701D4" w:rsidRPr="007401F2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Результаты, полученные </w:t>
      </w:r>
      <w:r w:rsidR="00EB6F75">
        <w:rPr>
          <w:color w:val="auto"/>
          <w:sz w:val="28"/>
          <w:szCs w:val="28"/>
        </w:rPr>
        <w:t xml:space="preserve">в отдельных разделах </w:t>
      </w:r>
      <w:r w:rsidR="001701D4" w:rsidRPr="004A35E4">
        <w:rPr>
          <w:color w:val="auto"/>
          <w:sz w:val="28"/>
          <w:szCs w:val="28"/>
        </w:rPr>
        <w:t>соревнований</w:t>
      </w:r>
      <w:r w:rsidR="001701D4">
        <w:rPr>
          <w:sz w:val="28"/>
          <w:szCs w:val="28"/>
        </w:rPr>
        <w:t xml:space="preserve"> </w:t>
      </w:r>
      <w:r w:rsidR="00EB6F75">
        <w:rPr>
          <w:sz w:val="28"/>
          <w:szCs w:val="28"/>
        </w:rPr>
        <w:t>–</w:t>
      </w:r>
      <w:r w:rsidR="001701D4" w:rsidRPr="007401F2">
        <w:rPr>
          <w:sz w:val="28"/>
          <w:szCs w:val="28"/>
        </w:rPr>
        <w:t xml:space="preserve"> короткой программе/</w:t>
      </w:r>
      <w:r w:rsidR="0050398F" w:rsidRPr="007F2B3E">
        <w:rPr>
          <w:color w:val="auto"/>
          <w:sz w:val="28"/>
          <w:szCs w:val="28"/>
        </w:rPr>
        <w:t>ритм</w:t>
      </w:r>
      <w:r w:rsidR="001701D4" w:rsidRPr="007F2B3E">
        <w:rPr>
          <w:color w:val="auto"/>
          <w:sz w:val="28"/>
          <w:szCs w:val="28"/>
        </w:rPr>
        <w:t xml:space="preserve"> танце</w:t>
      </w:r>
      <w:r w:rsidR="001701D4" w:rsidRPr="007401F2">
        <w:rPr>
          <w:sz w:val="28"/>
          <w:szCs w:val="28"/>
        </w:rPr>
        <w:t xml:space="preserve"> или паттерн танц</w:t>
      </w:r>
      <w:r w:rsidR="001701D4">
        <w:rPr>
          <w:sz w:val="28"/>
          <w:szCs w:val="28"/>
        </w:rPr>
        <w:t>ах</w:t>
      </w:r>
      <w:r w:rsidR="001701D4" w:rsidRPr="007401F2">
        <w:rPr>
          <w:sz w:val="28"/>
          <w:szCs w:val="28"/>
        </w:rPr>
        <w:t xml:space="preserve"> и в произвольной программе/произвольном танце складываются, и получается окончательный результат </w:t>
      </w:r>
      <w:r w:rsidR="00423EAD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частника/пары/ танцевального дуэта</w:t>
      </w:r>
      <w:r w:rsidR="001701D4">
        <w:rPr>
          <w:sz w:val="28"/>
          <w:szCs w:val="28"/>
        </w:rPr>
        <w:t>/команды</w:t>
      </w:r>
      <w:r w:rsidR="001701D4" w:rsidRPr="007401F2">
        <w:rPr>
          <w:sz w:val="28"/>
          <w:szCs w:val="28"/>
        </w:rPr>
        <w:t xml:space="preserve"> в данном соревновании. Участник/пара/танцевальный дуэт</w:t>
      </w:r>
      <w:r w:rsidR="001701D4">
        <w:rPr>
          <w:sz w:val="28"/>
          <w:szCs w:val="28"/>
        </w:rPr>
        <w:t>/команда</w:t>
      </w:r>
      <w:r w:rsidR="001701D4" w:rsidRPr="007401F2">
        <w:rPr>
          <w:sz w:val="28"/>
          <w:szCs w:val="28"/>
        </w:rPr>
        <w:t xml:space="preserve"> с наивысшим окончательным результатом становится первым, и т.д.</w:t>
      </w:r>
    </w:p>
    <w:p w14:paraId="01B0AE41" w14:textId="76AF4F35" w:rsidR="001701D4" w:rsidRPr="007401F2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1701D4" w:rsidRPr="007401F2">
        <w:rPr>
          <w:sz w:val="28"/>
          <w:szCs w:val="28"/>
        </w:rPr>
        <w:t xml:space="preserve">В случаях получения равных окончательных результатов в баллах </w:t>
      </w:r>
      <w:r w:rsidR="00423EAD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частник/пара/танцевальный дуэт</w:t>
      </w:r>
      <w:r w:rsidR="001701D4">
        <w:rPr>
          <w:sz w:val="28"/>
          <w:szCs w:val="28"/>
        </w:rPr>
        <w:t>/команда</w:t>
      </w:r>
      <w:r w:rsidR="001701D4" w:rsidRPr="007401F2">
        <w:rPr>
          <w:sz w:val="28"/>
          <w:szCs w:val="28"/>
        </w:rPr>
        <w:t xml:space="preserve"> с наивысшим результатом в баллах </w:t>
      </w:r>
      <w:r w:rsidR="00D033BC">
        <w:rPr>
          <w:sz w:val="28"/>
          <w:szCs w:val="28"/>
        </w:rPr>
        <w:br/>
      </w:r>
      <w:r w:rsidR="001701D4" w:rsidRPr="007401F2">
        <w:rPr>
          <w:sz w:val="28"/>
          <w:szCs w:val="28"/>
        </w:rPr>
        <w:t xml:space="preserve">в </w:t>
      </w:r>
      <w:r w:rsidR="00A35E62">
        <w:rPr>
          <w:sz w:val="28"/>
          <w:szCs w:val="28"/>
        </w:rPr>
        <w:t>произвольной программе</w:t>
      </w:r>
      <w:proofErr w:type="gramEnd"/>
      <w:r w:rsidR="004A35E4">
        <w:rPr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получает первое место, и т.д. Если равны наивысшие результаты в баллах, лучшим будет спортсмен с более высоким м</w:t>
      </w:r>
      <w:r w:rsidR="00C43B28">
        <w:rPr>
          <w:sz w:val="28"/>
          <w:szCs w:val="28"/>
        </w:rPr>
        <w:t xml:space="preserve">естом. </w:t>
      </w:r>
      <w:r w:rsidR="00D033BC">
        <w:rPr>
          <w:sz w:val="28"/>
          <w:szCs w:val="28"/>
        </w:rPr>
        <w:br/>
      </w:r>
      <w:r w:rsidR="00C43B28">
        <w:rPr>
          <w:sz w:val="28"/>
          <w:szCs w:val="28"/>
        </w:rPr>
        <w:lastRenderedPageBreak/>
        <w:t>В спортивных танцах, если</w:t>
      </w:r>
      <w:r w:rsidR="001701D4">
        <w:rPr>
          <w:sz w:val="28"/>
          <w:szCs w:val="28"/>
        </w:rPr>
        <w:t xml:space="preserve"> </w:t>
      </w:r>
      <w:r w:rsidR="001701D4" w:rsidRPr="00C43B28">
        <w:rPr>
          <w:color w:val="auto"/>
          <w:sz w:val="28"/>
          <w:szCs w:val="28"/>
        </w:rPr>
        <w:t>исполняются</w:t>
      </w:r>
      <w:r w:rsidR="001701D4" w:rsidRPr="00E40786">
        <w:rPr>
          <w:color w:val="339966"/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два паттерн танца, они имеют одинаковую ценность.</w:t>
      </w:r>
      <w:r w:rsidR="001701D4">
        <w:rPr>
          <w:sz w:val="28"/>
          <w:szCs w:val="28"/>
        </w:rPr>
        <w:t xml:space="preserve"> </w:t>
      </w:r>
      <w:r w:rsidR="00EB6F75">
        <w:rPr>
          <w:color w:val="auto"/>
          <w:sz w:val="28"/>
          <w:szCs w:val="28"/>
        </w:rPr>
        <w:t xml:space="preserve">В случае </w:t>
      </w:r>
      <w:r w:rsidR="001701D4" w:rsidRPr="00C43B28">
        <w:rPr>
          <w:color w:val="auto"/>
          <w:sz w:val="28"/>
          <w:szCs w:val="28"/>
        </w:rPr>
        <w:t xml:space="preserve">если участники набирают за их исполнение одинаковую сумму балов, то им присуждается </w:t>
      </w:r>
      <w:proofErr w:type="gramStart"/>
      <w:r w:rsidR="001701D4" w:rsidRPr="00C43B28">
        <w:rPr>
          <w:color w:val="auto"/>
          <w:sz w:val="28"/>
          <w:szCs w:val="28"/>
        </w:rPr>
        <w:t>одно и тоже</w:t>
      </w:r>
      <w:proofErr w:type="gramEnd"/>
      <w:r w:rsidR="001701D4" w:rsidRPr="00C43B28">
        <w:rPr>
          <w:color w:val="auto"/>
          <w:sz w:val="28"/>
          <w:szCs w:val="28"/>
        </w:rPr>
        <w:t xml:space="preserve"> место</w:t>
      </w:r>
      <w:r w:rsidR="00C43B28" w:rsidRPr="00C43B28">
        <w:rPr>
          <w:color w:val="auto"/>
          <w:sz w:val="28"/>
          <w:szCs w:val="28"/>
        </w:rPr>
        <w:t>.</w:t>
      </w:r>
      <w:r w:rsidR="001701D4">
        <w:rPr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 xml:space="preserve">Если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частники делят место в каком-либо из </w:t>
      </w:r>
      <w:r w:rsidR="001701D4" w:rsidRPr="00C43B28">
        <w:rPr>
          <w:color w:val="auto"/>
          <w:sz w:val="28"/>
          <w:szCs w:val="28"/>
        </w:rPr>
        <w:t>разделов</w:t>
      </w:r>
      <w:r w:rsidR="001701D4">
        <w:rPr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 xml:space="preserve">соревнования, выигрывает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 с более высоким местом в предыдущем </w:t>
      </w:r>
      <w:r w:rsidR="001701D4" w:rsidRPr="00C43B28">
        <w:rPr>
          <w:color w:val="auto"/>
          <w:sz w:val="28"/>
          <w:szCs w:val="28"/>
        </w:rPr>
        <w:t>разделе</w:t>
      </w:r>
      <w:r w:rsidR="001701D4" w:rsidRPr="00282FEF">
        <w:rPr>
          <w:color w:val="339966"/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соревнования, и т.д. Если такого предыдущего</w:t>
      </w:r>
      <w:r w:rsidR="001701D4">
        <w:rPr>
          <w:sz w:val="28"/>
          <w:szCs w:val="28"/>
        </w:rPr>
        <w:t xml:space="preserve"> </w:t>
      </w:r>
      <w:r w:rsidR="001701D4" w:rsidRPr="00C43B28">
        <w:rPr>
          <w:color w:val="auto"/>
          <w:sz w:val="28"/>
          <w:szCs w:val="28"/>
        </w:rPr>
        <w:t>раздела</w:t>
      </w:r>
      <w:r w:rsidR="00C43B28" w:rsidRPr="00C43B28">
        <w:rPr>
          <w:color w:val="auto"/>
          <w:sz w:val="28"/>
          <w:szCs w:val="28"/>
        </w:rPr>
        <w:t xml:space="preserve"> </w:t>
      </w:r>
      <w:r w:rsidR="0097389E">
        <w:rPr>
          <w:sz w:val="28"/>
          <w:szCs w:val="28"/>
        </w:rPr>
        <w:t xml:space="preserve">нет, </w:t>
      </w:r>
      <w:r w:rsidR="003843B8">
        <w:rPr>
          <w:sz w:val="28"/>
          <w:szCs w:val="28"/>
        </w:rPr>
        <w:t>у</w:t>
      </w:r>
      <w:r w:rsidR="0097389E">
        <w:rPr>
          <w:sz w:val="28"/>
          <w:szCs w:val="28"/>
        </w:rPr>
        <w:t>частники/пары/</w:t>
      </w:r>
      <w:r w:rsidR="001701D4" w:rsidRPr="007401F2">
        <w:rPr>
          <w:sz w:val="28"/>
          <w:szCs w:val="28"/>
        </w:rPr>
        <w:t>танцевальные дуэты</w:t>
      </w:r>
      <w:r w:rsidR="001701D4">
        <w:rPr>
          <w:sz w:val="28"/>
          <w:szCs w:val="28"/>
        </w:rPr>
        <w:t>/команда</w:t>
      </w:r>
      <w:r w:rsidR="001701D4" w:rsidRPr="007401F2">
        <w:rPr>
          <w:sz w:val="28"/>
          <w:szCs w:val="28"/>
        </w:rPr>
        <w:t xml:space="preserve"> делят место.</w:t>
      </w:r>
    </w:p>
    <w:p w14:paraId="72199E9F" w14:textId="77777777" w:rsidR="001701D4" w:rsidRPr="00E11EA6" w:rsidRDefault="001701D4" w:rsidP="0010432F">
      <w:pPr>
        <w:numPr>
          <w:ilvl w:val="1"/>
          <w:numId w:val="34"/>
        </w:numPr>
        <w:tabs>
          <w:tab w:val="left" w:pos="1560"/>
        </w:tabs>
        <w:spacing w:line="23" w:lineRule="atLeast"/>
        <w:ind w:left="0" w:firstLine="709"/>
        <w:rPr>
          <w:b/>
          <w:sz w:val="28"/>
          <w:szCs w:val="28"/>
        </w:rPr>
      </w:pPr>
      <w:r w:rsidRPr="00E11EA6">
        <w:rPr>
          <w:b/>
          <w:sz w:val="28"/>
          <w:szCs w:val="28"/>
        </w:rPr>
        <w:t>Публикация результатов</w:t>
      </w:r>
    </w:p>
    <w:p w14:paraId="5BE71DA4" w14:textId="3E7EAC8D" w:rsidR="001701D4" w:rsidRPr="007401F2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>При опубликовании общих результатов соревнов</w:t>
      </w:r>
      <w:r w:rsidR="001701D4">
        <w:rPr>
          <w:sz w:val="28"/>
          <w:szCs w:val="28"/>
        </w:rPr>
        <w:t>аний</w:t>
      </w:r>
      <w:r w:rsidR="001701D4" w:rsidRPr="007401F2">
        <w:rPr>
          <w:sz w:val="28"/>
          <w:szCs w:val="28"/>
        </w:rPr>
        <w:t xml:space="preserve"> за</w:t>
      </w:r>
      <w:r w:rsidR="001701D4">
        <w:rPr>
          <w:sz w:val="28"/>
          <w:szCs w:val="28"/>
        </w:rPr>
        <w:t xml:space="preserve"> списком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</w:t>
      </w:r>
      <w:r w:rsidR="001701D4">
        <w:rPr>
          <w:sz w:val="28"/>
          <w:szCs w:val="28"/>
        </w:rPr>
        <w:t>ов</w:t>
      </w:r>
      <w:r w:rsidR="001701D4" w:rsidRPr="007401F2">
        <w:rPr>
          <w:sz w:val="28"/>
          <w:szCs w:val="28"/>
        </w:rPr>
        <w:t>, успешно завершивши</w:t>
      </w:r>
      <w:r w:rsidR="001701D4">
        <w:rPr>
          <w:sz w:val="28"/>
          <w:szCs w:val="28"/>
        </w:rPr>
        <w:t xml:space="preserve">х </w:t>
      </w:r>
      <w:r w:rsidR="001701D4" w:rsidRPr="007401F2">
        <w:rPr>
          <w:sz w:val="28"/>
          <w:szCs w:val="28"/>
        </w:rPr>
        <w:t>выступление, перечисля</w:t>
      </w:r>
      <w:r w:rsidR="001701D4">
        <w:rPr>
          <w:sz w:val="28"/>
          <w:szCs w:val="28"/>
        </w:rPr>
        <w:t>ю</w:t>
      </w:r>
      <w:r w:rsidR="001701D4" w:rsidRPr="007401F2">
        <w:rPr>
          <w:sz w:val="28"/>
          <w:szCs w:val="28"/>
        </w:rPr>
        <w:t xml:space="preserve">тся </w:t>
      </w:r>
      <w:r w:rsidR="001701D4">
        <w:rPr>
          <w:sz w:val="28"/>
          <w:szCs w:val="28"/>
        </w:rPr>
        <w:t xml:space="preserve">фамилии </w:t>
      </w:r>
      <w:r w:rsidR="001701D4" w:rsidRPr="007401F2">
        <w:rPr>
          <w:sz w:val="28"/>
          <w:szCs w:val="28"/>
        </w:rPr>
        <w:t>выбывши</w:t>
      </w:r>
      <w:r w:rsidR="001701D4">
        <w:rPr>
          <w:sz w:val="28"/>
          <w:szCs w:val="28"/>
        </w:rPr>
        <w:t>х</w:t>
      </w:r>
      <w:r w:rsidR="001701D4" w:rsidRPr="007401F2">
        <w:rPr>
          <w:sz w:val="28"/>
          <w:szCs w:val="28"/>
        </w:rPr>
        <w:t xml:space="preserve">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</w:t>
      </w:r>
      <w:r w:rsidR="001701D4">
        <w:rPr>
          <w:sz w:val="28"/>
          <w:szCs w:val="28"/>
        </w:rPr>
        <w:t>ов</w:t>
      </w:r>
      <w:r w:rsidR="001701D4" w:rsidRPr="007401F2">
        <w:rPr>
          <w:sz w:val="28"/>
          <w:szCs w:val="28"/>
        </w:rPr>
        <w:t xml:space="preserve"> (те</w:t>
      </w:r>
      <w:r w:rsidR="001701D4">
        <w:rPr>
          <w:sz w:val="28"/>
          <w:szCs w:val="28"/>
        </w:rPr>
        <w:t>х</w:t>
      </w:r>
      <w:r w:rsidR="001701D4" w:rsidRPr="007401F2">
        <w:rPr>
          <w:sz w:val="28"/>
          <w:szCs w:val="28"/>
        </w:rPr>
        <w:t xml:space="preserve">, кто не прошёл квалификацию для </w:t>
      </w:r>
      <w:r w:rsidR="001701D4">
        <w:rPr>
          <w:sz w:val="28"/>
          <w:szCs w:val="28"/>
        </w:rPr>
        <w:t xml:space="preserve">участия </w:t>
      </w:r>
      <w:r w:rsidR="00D033BC">
        <w:rPr>
          <w:sz w:val="28"/>
          <w:szCs w:val="28"/>
        </w:rPr>
        <w:br/>
      </w:r>
      <w:r w:rsidR="001701D4">
        <w:rPr>
          <w:sz w:val="28"/>
          <w:szCs w:val="28"/>
        </w:rPr>
        <w:t xml:space="preserve">в </w:t>
      </w:r>
      <w:r w:rsidR="001701D4" w:rsidRPr="007401F2">
        <w:rPr>
          <w:sz w:val="28"/>
          <w:szCs w:val="28"/>
        </w:rPr>
        <w:t>следующе</w:t>
      </w:r>
      <w:r w:rsidR="001701D4">
        <w:rPr>
          <w:sz w:val="28"/>
          <w:szCs w:val="28"/>
        </w:rPr>
        <w:t>м</w:t>
      </w:r>
      <w:r w:rsidR="001701D4" w:rsidRPr="007401F2">
        <w:rPr>
          <w:sz w:val="28"/>
          <w:szCs w:val="28"/>
        </w:rPr>
        <w:t xml:space="preserve"> сегмент</w:t>
      </w:r>
      <w:r w:rsidR="001701D4">
        <w:rPr>
          <w:sz w:val="28"/>
          <w:szCs w:val="28"/>
        </w:rPr>
        <w:t>е соревнований</w:t>
      </w:r>
      <w:r w:rsidR="001701D4" w:rsidRPr="007401F2">
        <w:rPr>
          <w:sz w:val="28"/>
          <w:szCs w:val="28"/>
        </w:rPr>
        <w:t>, либо в связи с недостаточным количеством набранных баллов, либо при отказе от дальнейшего участия)</w:t>
      </w:r>
      <w:r w:rsidR="001701D4">
        <w:rPr>
          <w:sz w:val="28"/>
          <w:szCs w:val="28"/>
        </w:rPr>
        <w:t>. В</w:t>
      </w:r>
      <w:r w:rsidR="001701D4" w:rsidRPr="007401F2">
        <w:rPr>
          <w:sz w:val="28"/>
          <w:szCs w:val="28"/>
        </w:rPr>
        <w:t xml:space="preserve">ыбывшие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частники перечисляются в порядке занятых ими мест после последнего завершенного ими сегмента соревнования.</w:t>
      </w:r>
    </w:p>
    <w:p w14:paraId="4C69124A" w14:textId="1938712B" w:rsidR="001701D4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Дисквалифицированные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 xml:space="preserve">частники теряют свои места и официально считаются в промежуточных и окончательных результатах дисквалифицированными (DSQ). </w:t>
      </w:r>
    </w:p>
    <w:p w14:paraId="75EF886E" w14:textId="255A3B64" w:rsidR="001701D4" w:rsidRPr="007401F2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Участники, закончившие соревнования и имевшие вначале более низкие места, чем дисквалифицированные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частники, переходят на более высокие места.</w:t>
      </w:r>
    </w:p>
    <w:p w14:paraId="0151E537" w14:textId="11A52AB8" w:rsidR="001701D4" w:rsidRPr="007401F2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По окончании каждого </w:t>
      </w:r>
      <w:r w:rsidR="001701D4" w:rsidRPr="0097389E">
        <w:rPr>
          <w:color w:val="auto"/>
          <w:sz w:val="28"/>
          <w:szCs w:val="28"/>
        </w:rPr>
        <w:t>раздела</w:t>
      </w:r>
      <w:r w:rsidR="001701D4">
        <w:rPr>
          <w:sz w:val="28"/>
          <w:szCs w:val="28"/>
        </w:rPr>
        <w:t xml:space="preserve"> </w:t>
      </w:r>
      <w:r w:rsidR="001701D4" w:rsidRPr="007401F2">
        <w:rPr>
          <w:sz w:val="28"/>
          <w:szCs w:val="28"/>
        </w:rPr>
        <w:t>соревнования должны публиковаться результат</w:t>
      </w:r>
      <w:r w:rsidR="003531DA">
        <w:rPr>
          <w:sz w:val="28"/>
          <w:szCs w:val="28"/>
        </w:rPr>
        <w:t>ы</w:t>
      </w:r>
      <w:r w:rsidR="001701D4" w:rsidRPr="007401F2">
        <w:rPr>
          <w:sz w:val="28"/>
          <w:szCs w:val="28"/>
        </w:rPr>
        <w:t xml:space="preserve"> за Элементы программы, оценки бригады </w:t>
      </w:r>
      <w:r w:rsidR="003843B8">
        <w:rPr>
          <w:sz w:val="28"/>
          <w:szCs w:val="28"/>
        </w:rPr>
        <w:t>с</w:t>
      </w:r>
      <w:r w:rsidR="001701D4" w:rsidRPr="007401F2">
        <w:rPr>
          <w:sz w:val="28"/>
          <w:szCs w:val="28"/>
        </w:rPr>
        <w:t xml:space="preserve">удей за каждый Компонент программы, результат за Компоненты программы, полученные снижения, а также суммарный результат каждого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частника/пары/танцевального дуэта</w:t>
      </w:r>
      <w:r w:rsidR="001701D4">
        <w:rPr>
          <w:sz w:val="28"/>
          <w:szCs w:val="28"/>
        </w:rPr>
        <w:t>/команды</w:t>
      </w:r>
      <w:r w:rsidR="001701D4" w:rsidRPr="007401F2">
        <w:rPr>
          <w:sz w:val="28"/>
          <w:szCs w:val="28"/>
        </w:rPr>
        <w:t>.</w:t>
      </w:r>
    </w:p>
    <w:p w14:paraId="3DD32F32" w14:textId="2C4579DB" w:rsidR="001701D4" w:rsidRPr="007401F2" w:rsidRDefault="00B34922" w:rsidP="00B34922">
      <w:pPr>
        <w:pStyle w:val="310"/>
        <w:tabs>
          <w:tab w:val="left" w:pos="851"/>
        </w:tabs>
        <w:spacing w:line="23" w:lineRule="atLeast"/>
        <w:ind w:left="0"/>
        <w:jc w:val="both"/>
        <w:rPr>
          <w:color w:val="00B050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1701D4" w:rsidRPr="005B4C9D">
        <w:rPr>
          <w:color w:val="auto"/>
          <w:sz w:val="28"/>
          <w:szCs w:val="28"/>
        </w:rPr>
        <w:t xml:space="preserve">По окончании каждого раздела соревнования публикуется документ, </w:t>
      </w:r>
      <w:r w:rsidR="00D033BC">
        <w:rPr>
          <w:color w:val="auto"/>
          <w:sz w:val="28"/>
          <w:szCs w:val="28"/>
        </w:rPr>
        <w:br/>
      </w:r>
      <w:r w:rsidR="001701D4" w:rsidRPr="005B4C9D">
        <w:rPr>
          <w:color w:val="auto"/>
          <w:sz w:val="28"/>
          <w:szCs w:val="28"/>
        </w:rPr>
        <w:t>в</w:t>
      </w:r>
      <w:r w:rsidR="001701D4" w:rsidRPr="00583977">
        <w:rPr>
          <w:color w:val="auto"/>
          <w:sz w:val="28"/>
          <w:szCs w:val="28"/>
        </w:rPr>
        <w:t xml:space="preserve"> котором указаны </w:t>
      </w:r>
      <w:r w:rsidR="003843B8">
        <w:rPr>
          <w:color w:val="auto"/>
          <w:sz w:val="28"/>
          <w:szCs w:val="28"/>
        </w:rPr>
        <w:t>б</w:t>
      </w:r>
      <w:r w:rsidR="001701D4" w:rsidRPr="00583977">
        <w:rPr>
          <w:color w:val="auto"/>
          <w:sz w:val="28"/>
          <w:szCs w:val="28"/>
        </w:rPr>
        <w:t>азовые стоимости всех выполнявшихся Элементов и GOE,</w:t>
      </w:r>
      <w:r w:rsidR="001701D4" w:rsidRPr="007401F2">
        <w:rPr>
          <w:sz w:val="28"/>
          <w:szCs w:val="28"/>
        </w:rPr>
        <w:t xml:space="preserve"> баллы за каждый Компонент программы каждого из </w:t>
      </w:r>
      <w:r w:rsidR="003843B8">
        <w:rPr>
          <w:sz w:val="28"/>
          <w:szCs w:val="28"/>
        </w:rPr>
        <w:t>с</w:t>
      </w:r>
      <w:r w:rsidR="001701D4" w:rsidRPr="007401F2">
        <w:rPr>
          <w:sz w:val="28"/>
          <w:szCs w:val="28"/>
        </w:rPr>
        <w:t>удей. Для всех соревнований по фигурному катанию фамилии судей и их оценки открыто публикуются.</w:t>
      </w:r>
    </w:p>
    <w:p w14:paraId="69C65E30" w14:textId="00608919" w:rsidR="001701D4" w:rsidRPr="007401F2" w:rsidRDefault="00B34922" w:rsidP="00B34922">
      <w:pPr>
        <w:pStyle w:val="310"/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Окончательные результаты должны публиковаться как можно скорее </w:t>
      </w:r>
      <w:r w:rsidR="00D033BC">
        <w:rPr>
          <w:sz w:val="28"/>
          <w:szCs w:val="28"/>
        </w:rPr>
        <w:br/>
      </w:r>
      <w:r w:rsidR="001701D4" w:rsidRPr="007401F2">
        <w:rPr>
          <w:sz w:val="28"/>
          <w:szCs w:val="28"/>
        </w:rPr>
        <w:t xml:space="preserve">по окончании вида. Этот документ должен включать для каждого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частника/пары/ танцевального дуэта</w:t>
      </w:r>
      <w:r w:rsidR="001701D4">
        <w:rPr>
          <w:sz w:val="28"/>
          <w:szCs w:val="28"/>
        </w:rPr>
        <w:t>/команды</w:t>
      </w:r>
      <w:r w:rsidR="001701D4" w:rsidRPr="007401F2">
        <w:rPr>
          <w:sz w:val="28"/>
          <w:szCs w:val="28"/>
        </w:rPr>
        <w:t>:</w:t>
      </w:r>
    </w:p>
    <w:p w14:paraId="7A18589C" w14:textId="77777777" w:rsidR="001701D4" w:rsidRPr="007401F2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окончательное место;</w:t>
      </w:r>
    </w:p>
    <w:p w14:paraId="130C5E92" w14:textId="77777777" w:rsidR="001701D4" w:rsidRPr="007401F2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отдельно места в каждом </w:t>
      </w:r>
      <w:r w:rsidRPr="0097389E">
        <w:rPr>
          <w:color w:val="auto"/>
          <w:sz w:val="28"/>
          <w:szCs w:val="28"/>
        </w:rPr>
        <w:t>разделе</w:t>
      </w:r>
      <w:r w:rsidRPr="00E40786">
        <w:rPr>
          <w:color w:val="339966"/>
          <w:sz w:val="28"/>
          <w:szCs w:val="28"/>
        </w:rPr>
        <w:t xml:space="preserve"> </w:t>
      </w:r>
      <w:r w:rsidRPr="007401F2">
        <w:rPr>
          <w:sz w:val="28"/>
          <w:szCs w:val="28"/>
        </w:rPr>
        <w:t>соревнования.</w:t>
      </w:r>
    </w:p>
    <w:p w14:paraId="5C94D14B" w14:textId="66E6AEDA" w:rsidR="001701D4" w:rsidRPr="007401F2" w:rsidRDefault="00A7262C" w:rsidP="00A7262C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 xml:space="preserve">По окончании вида должна публиковаться общая сумма баллов (Окончательный результат) для каждого </w:t>
      </w:r>
      <w:r w:rsidR="003843B8">
        <w:rPr>
          <w:sz w:val="28"/>
          <w:szCs w:val="28"/>
        </w:rPr>
        <w:t>у</w:t>
      </w:r>
      <w:r w:rsidR="001701D4" w:rsidRPr="007401F2">
        <w:rPr>
          <w:sz w:val="28"/>
          <w:szCs w:val="28"/>
        </w:rPr>
        <w:t>частника/пары/танцевального дуэта</w:t>
      </w:r>
      <w:r w:rsidR="001701D4">
        <w:rPr>
          <w:sz w:val="28"/>
          <w:szCs w:val="28"/>
        </w:rPr>
        <w:t>/команды</w:t>
      </w:r>
      <w:r w:rsidR="001701D4" w:rsidRPr="007401F2">
        <w:rPr>
          <w:sz w:val="28"/>
          <w:szCs w:val="28"/>
        </w:rPr>
        <w:t>.</w:t>
      </w:r>
    </w:p>
    <w:p w14:paraId="542E044F" w14:textId="77777777" w:rsidR="00AB5854" w:rsidRPr="00004AFE" w:rsidRDefault="00E049F9" w:rsidP="00AB5854">
      <w:pPr>
        <w:pStyle w:val="2"/>
        <w:spacing w:line="23" w:lineRule="atLeast"/>
        <w:ind w:firstLine="709"/>
        <w:rPr>
          <w:rFonts w:ascii="Times New Roman" w:hAnsi="Times New Roman"/>
          <w:color w:val="auto"/>
          <w:spacing w:val="-6"/>
        </w:rPr>
      </w:pPr>
      <w:bookmarkStart w:id="13" w:name="_Toc481433799"/>
      <w:r w:rsidRPr="00004AFE">
        <w:rPr>
          <w:rFonts w:ascii="Times New Roman" w:hAnsi="Times New Roman"/>
          <w:color w:val="auto"/>
          <w:spacing w:val="-6"/>
        </w:rPr>
        <w:t>18</w:t>
      </w:r>
      <w:r w:rsidR="00AB5854" w:rsidRPr="00004AFE">
        <w:rPr>
          <w:rFonts w:ascii="Times New Roman" w:hAnsi="Times New Roman"/>
          <w:color w:val="auto"/>
          <w:spacing w:val="-6"/>
        </w:rPr>
        <w:t xml:space="preserve">. </w:t>
      </w:r>
      <w:r w:rsidR="00AB5854" w:rsidRPr="00004AFE">
        <w:rPr>
          <w:rFonts w:ascii="Times New Roman" w:hAnsi="Times New Roman"/>
          <w:color w:val="auto"/>
        </w:rPr>
        <w:t>ПРОТЕСТЫ</w:t>
      </w:r>
      <w:bookmarkEnd w:id="13"/>
    </w:p>
    <w:p w14:paraId="04683148" w14:textId="77777777" w:rsidR="00AB5854" w:rsidRPr="003F64B9" w:rsidRDefault="00AB5854" w:rsidP="0010432F">
      <w:pPr>
        <w:numPr>
          <w:ilvl w:val="1"/>
          <w:numId w:val="35"/>
        </w:numPr>
        <w:tabs>
          <w:tab w:val="left" w:pos="1134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3F64B9">
        <w:rPr>
          <w:color w:val="auto"/>
          <w:sz w:val="28"/>
          <w:szCs w:val="28"/>
        </w:rPr>
        <w:t>Представитель команды или лицо, выполняющее его обязанности, может подать Протест в письменном виде главному судье соревнований и старшему судье (рефери) по виду не позднее чем через 30 минут после окончания каждого раздела соревнований.</w:t>
      </w:r>
    </w:p>
    <w:p w14:paraId="2C373DD2" w14:textId="77777777" w:rsidR="00AB5854" w:rsidRDefault="00AB5854" w:rsidP="00AB5854">
      <w:pPr>
        <w:spacing w:line="23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Протесты, по </w:t>
      </w:r>
      <w:r w:rsidRPr="003F64B9">
        <w:rPr>
          <w:color w:val="auto"/>
          <w:sz w:val="28"/>
          <w:szCs w:val="28"/>
        </w:rPr>
        <w:t>составу участников, должны быть поданы до проведения жеребьевки стартовых номеров участников в первый день соревнований.</w:t>
      </w:r>
    </w:p>
    <w:p w14:paraId="5E4B70A3" w14:textId="77777777" w:rsidR="00AB5854" w:rsidRDefault="00AB5854" w:rsidP="0010432F">
      <w:pPr>
        <w:numPr>
          <w:ilvl w:val="1"/>
          <w:numId w:val="35"/>
        </w:numPr>
        <w:tabs>
          <w:tab w:val="left" w:pos="1134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3F64B9">
        <w:rPr>
          <w:color w:val="auto"/>
          <w:spacing w:val="-5"/>
          <w:sz w:val="28"/>
          <w:szCs w:val="28"/>
        </w:rPr>
        <w:lastRenderedPageBreak/>
        <w:t>Протест должен быть рассмотрен</w:t>
      </w:r>
      <w:r w:rsidRPr="007401F2">
        <w:rPr>
          <w:spacing w:val="-5"/>
          <w:sz w:val="28"/>
          <w:szCs w:val="28"/>
        </w:rPr>
        <w:t xml:space="preserve"> главным судьей не позднее начала </w:t>
      </w:r>
      <w:r w:rsidRPr="007401F2">
        <w:rPr>
          <w:sz w:val="28"/>
          <w:szCs w:val="28"/>
        </w:rPr>
        <w:t>следующего раздела данного вида соревнований. Решение по поводу протеста немедленно сообщают представителю команды, подавшей протест.</w:t>
      </w:r>
    </w:p>
    <w:p w14:paraId="0F2D04C5" w14:textId="127842F3" w:rsidR="00AB5854" w:rsidRDefault="00AB5854" w:rsidP="0010432F">
      <w:pPr>
        <w:numPr>
          <w:ilvl w:val="1"/>
          <w:numId w:val="35"/>
        </w:numPr>
        <w:tabs>
          <w:tab w:val="left" w:pos="1134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7427C1">
        <w:rPr>
          <w:color w:val="auto"/>
          <w:sz w:val="28"/>
          <w:szCs w:val="28"/>
        </w:rPr>
        <w:t xml:space="preserve">По решению главного судьи протест может быть рассмотрен </w:t>
      </w:r>
      <w:r w:rsidR="00D033BC">
        <w:rPr>
          <w:color w:val="auto"/>
          <w:sz w:val="28"/>
          <w:szCs w:val="28"/>
        </w:rPr>
        <w:br/>
      </w:r>
      <w:r w:rsidRPr="007427C1">
        <w:rPr>
          <w:color w:val="auto"/>
          <w:sz w:val="28"/>
          <w:szCs w:val="28"/>
        </w:rPr>
        <w:t xml:space="preserve">на </w:t>
      </w:r>
      <w:r w:rsidRPr="007427C1">
        <w:rPr>
          <w:color w:val="auto"/>
          <w:spacing w:val="-7"/>
          <w:sz w:val="28"/>
          <w:szCs w:val="28"/>
        </w:rPr>
        <w:t>заседании главной судейской коллегии соревнований.</w:t>
      </w:r>
    </w:p>
    <w:p w14:paraId="4D1CAE17" w14:textId="038E13C8" w:rsidR="00AB5854" w:rsidRDefault="00AB5854" w:rsidP="0010432F">
      <w:pPr>
        <w:numPr>
          <w:ilvl w:val="1"/>
          <w:numId w:val="35"/>
        </w:numPr>
        <w:tabs>
          <w:tab w:val="left" w:pos="1134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7427C1">
        <w:rPr>
          <w:color w:val="auto"/>
          <w:sz w:val="28"/>
          <w:szCs w:val="28"/>
        </w:rPr>
        <w:t xml:space="preserve">Запрещены протесты, касающиеся оценки выступления спортсмена </w:t>
      </w:r>
      <w:r w:rsidR="003F40C3">
        <w:rPr>
          <w:color w:val="auto"/>
          <w:sz w:val="28"/>
          <w:szCs w:val="28"/>
        </w:rPr>
        <w:t>с</w:t>
      </w:r>
      <w:r w:rsidR="00733A49" w:rsidRPr="007427C1">
        <w:rPr>
          <w:color w:val="auto"/>
          <w:sz w:val="28"/>
          <w:szCs w:val="28"/>
        </w:rPr>
        <w:t xml:space="preserve">таршим </w:t>
      </w:r>
      <w:r w:rsidRPr="007427C1">
        <w:rPr>
          <w:color w:val="auto"/>
          <w:sz w:val="28"/>
          <w:szCs w:val="28"/>
        </w:rPr>
        <w:t xml:space="preserve">судьей, </w:t>
      </w:r>
      <w:r w:rsidR="003F40C3">
        <w:rPr>
          <w:color w:val="auto"/>
          <w:sz w:val="28"/>
          <w:szCs w:val="28"/>
        </w:rPr>
        <w:t>с</w:t>
      </w:r>
      <w:r w:rsidR="00733A49" w:rsidRPr="007427C1">
        <w:rPr>
          <w:color w:val="auto"/>
          <w:sz w:val="28"/>
          <w:szCs w:val="28"/>
        </w:rPr>
        <w:t xml:space="preserve">удьей </w:t>
      </w:r>
      <w:r w:rsidRPr="007427C1">
        <w:rPr>
          <w:color w:val="auto"/>
          <w:sz w:val="28"/>
          <w:szCs w:val="28"/>
        </w:rPr>
        <w:t xml:space="preserve">или </w:t>
      </w:r>
      <w:r w:rsidR="00733A49">
        <w:rPr>
          <w:color w:val="auto"/>
          <w:sz w:val="28"/>
          <w:szCs w:val="28"/>
        </w:rPr>
        <w:t>Т</w:t>
      </w:r>
      <w:r w:rsidR="00733A49" w:rsidRPr="007427C1">
        <w:rPr>
          <w:color w:val="auto"/>
          <w:sz w:val="28"/>
          <w:szCs w:val="28"/>
        </w:rPr>
        <w:t xml:space="preserve">ехнической </w:t>
      </w:r>
      <w:r w:rsidRPr="007427C1">
        <w:rPr>
          <w:color w:val="auto"/>
          <w:sz w:val="28"/>
          <w:szCs w:val="28"/>
        </w:rPr>
        <w:t>бригадой.</w:t>
      </w:r>
    </w:p>
    <w:p w14:paraId="604F8EDB" w14:textId="2B9446AE" w:rsidR="00AB5854" w:rsidRDefault="00AB5854" w:rsidP="0010432F">
      <w:pPr>
        <w:numPr>
          <w:ilvl w:val="1"/>
          <w:numId w:val="35"/>
        </w:numPr>
        <w:tabs>
          <w:tab w:val="left" w:pos="1134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7427C1">
        <w:rPr>
          <w:color w:val="auto"/>
          <w:sz w:val="28"/>
          <w:szCs w:val="28"/>
        </w:rPr>
        <w:t>Результаты можно опротестовывать только в случае обнаружения математической ош</w:t>
      </w:r>
      <w:r w:rsidR="00D73EFA">
        <w:rPr>
          <w:color w:val="auto"/>
          <w:sz w:val="28"/>
          <w:szCs w:val="28"/>
        </w:rPr>
        <w:t xml:space="preserve">ибки. Неправильное определение </w:t>
      </w:r>
      <w:r w:rsidRPr="007427C1">
        <w:rPr>
          <w:color w:val="auto"/>
          <w:sz w:val="28"/>
          <w:szCs w:val="28"/>
        </w:rPr>
        <w:t>элемента или уровня сложности, хотя и приводит к снижению или повышению итоговой суммы баллов, считается человеческим фактором, а не математической ошибкой</w:t>
      </w:r>
      <w:r w:rsidR="003F40C3">
        <w:rPr>
          <w:color w:val="auto"/>
          <w:sz w:val="28"/>
          <w:szCs w:val="28"/>
        </w:rPr>
        <w:t>.</w:t>
      </w:r>
      <w:r w:rsidRPr="007427C1">
        <w:rPr>
          <w:color w:val="auto"/>
          <w:sz w:val="28"/>
          <w:szCs w:val="28"/>
        </w:rPr>
        <w:t xml:space="preserve"> </w:t>
      </w:r>
    </w:p>
    <w:p w14:paraId="672853FA" w14:textId="20AB4109" w:rsidR="00AB5854" w:rsidRPr="007427C1" w:rsidRDefault="00AB5854" w:rsidP="0010432F">
      <w:pPr>
        <w:numPr>
          <w:ilvl w:val="1"/>
          <w:numId w:val="35"/>
        </w:numPr>
        <w:tabs>
          <w:tab w:val="left" w:pos="1134"/>
          <w:tab w:val="left" w:pos="1418"/>
        </w:tabs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 w:rsidRPr="007427C1">
        <w:rPr>
          <w:color w:val="auto"/>
          <w:sz w:val="28"/>
          <w:szCs w:val="28"/>
        </w:rPr>
        <w:t>Если</w:t>
      </w:r>
      <w:r w:rsidRPr="007427C1">
        <w:rPr>
          <w:sz w:val="28"/>
          <w:szCs w:val="28"/>
        </w:rPr>
        <w:t xml:space="preserve"> </w:t>
      </w:r>
      <w:r w:rsidR="003F40C3">
        <w:rPr>
          <w:sz w:val="28"/>
          <w:szCs w:val="28"/>
        </w:rPr>
        <w:t>с</w:t>
      </w:r>
      <w:r w:rsidRPr="007427C1">
        <w:rPr>
          <w:sz w:val="28"/>
          <w:szCs w:val="28"/>
        </w:rPr>
        <w:t xml:space="preserve">таршему судье станет известно: </w:t>
      </w:r>
    </w:p>
    <w:p w14:paraId="112A97A8" w14:textId="2AAD26F7" w:rsidR="00AB5854" w:rsidRPr="007401F2" w:rsidRDefault="00AB585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до начала церемонии награждения или до официального объявления результатов, если на турнире не предусмотрено церемонии награждения,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что ошибка явилась следствием неправильного ввода данных, то он может исправить ошибку, при условии, что технический контролер, технические специалисты и оператор ввода данных согласны, что такая ошибка имела место;</w:t>
      </w:r>
    </w:p>
    <w:p w14:paraId="2A08C8D9" w14:textId="77777777" w:rsidR="00AB5854" w:rsidRPr="007401F2" w:rsidRDefault="00AB585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 течение 24 часов после церемонии награждения, что в подсчет результатов вкралась математическая ошибка, </w:t>
      </w:r>
      <w:r w:rsidRPr="00364A19">
        <w:rPr>
          <w:sz w:val="28"/>
          <w:szCs w:val="28"/>
        </w:rPr>
        <w:t>то он</w:t>
      </w:r>
      <w:r w:rsidRPr="007401F2">
        <w:rPr>
          <w:sz w:val="28"/>
          <w:szCs w:val="28"/>
        </w:rPr>
        <w:t xml:space="preserve"> может исправить эту ошибку, даже если не было подано формального протеста, при условии, что технический контролер, технические специалисты и оператор ввода данных согласны, что такая ошибка имела место.</w:t>
      </w:r>
    </w:p>
    <w:p w14:paraId="2E0DE4E1" w14:textId="77777777" w:rsidR="001701D4" w:rsidRPr="007401F2" w:rsidRDefault="001701D4" w:rsidP="00DF027F">
      <w:pPr>
        <w:spacing w:line="23" w:lineRule="atLeast"/>
        <w:ind w:firstLine="709"/>
        <w:rPr>
          <w:sz w:val="28"/>
          <w:szCs w:val="28"/>
        </w:rPr>
      </w:pPr>
    </w:p>
    <w:p w14:paraId="6612607B" w14:textId="77777777" w:rsidR="001701D4" w:rsidRPr="003F40C3" w:rsidRDefault="00E049F9" w:rsidP="00DF027F">
      <w:pPr>
        <w:pStyle w:val="2"/>
        <w:spacing w:line="23" w:lineRule="atLeast"/>
        <w:ind w:firstLine="709"/>
        <w:rPr>
          <w:rFonts w:ascii="Times New Roman" w:hAnsi="Times New Roman"/>
        </w:rPr>
      </w:pPr>
      <w:bookmarkStart w:id="14" w:name="_Toc481433809"/>
      <w:r w:rsidRPr="003F40C3">
        <w:rPr>
          <w:rFonts w:ascii="Times New Roman" w:hAnsi="Times New Roman"/>
        </w:rPr>
        <w:t>19</w:t>
      </w:r>
      <w:r w:rsidR="001701D4" w:rsidRPr="003F40C3">
        <w:rPr>
          <w:rFonts w:ascii="Times New Roman" w:hAnsi="Times New Roman"/>
        </w:rPr>
        <w:t>. ПРОТОКОЛ СОРЕВНОВАНИЙ</w:t>
      </w:r>
      <w:bookmarkEnd w:id="14"/>
    </w:p>
    <w:p w14:paraId="6A0C393B" w14:textId="60515A6E" w:rsidR="001701D4" w:rsidRPr="00201C6E" w:rsidRDefault="00201C6E" w:rsidP="00201C6E">
      <w:pPr>
        <w:pStyle w:val="310"/>
        <w:tabs>
          <w:tab w:val="left" w:pos="851"/>
        </w:tabs>
        <w:spacing w:line="23" w:lineRule="atLeast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01D4" w:rsidRPr="007401F2">
        <w:rPr>
          <w:sz w:val="28"/>
          <w:szCs w:val="28"/>
        </w:rPr>
        <w:t>Протокол соревнований должен быть опубликован</w:t>
      </w:r>
      <w:r w:rsidR="001701D4">
        <w:rPr>
          <w:sz w:val="28"/>
          <w:szCs w:val="28"/>
        </w:rPr>
        <w:t xml:space="preserve">, </w:t>
      </w:r>
      <w:r w:rsidR="001701D4" w:rsidRPr="00201C6E">
        <w:rPr>
          <w:sz w:val="28"/>
          <w:szCs w:val="28"/>
        </w:rPr>
        <w:t>как можно скорее,</w:t>
      </w:r>
      <w:r w:rsidR="001701D4">
        <w:rPr>
          <w:sz w:val="28"/>
          <w:szCs w:val="28"/>
        </w:rPr>
        <w:t xml:space="preserve"> </w:t>
      </w:r>
      <w:r w:rsidR="009E5F74">
        <w:rPr>
          <w:sz w:val="28"/>
          <w:szCs w:val="28"/>
        </w:rPr>
        <w:t xml:space="preserve">после окончания соревнований, </w:t>
      </w:r>
      <w:r w:rsidR="009E5F74" w:rsidRPr="007401F2">
        <w:rPr>
          <w:sz w:val="28"/>
          <w:szCs w:val="28"/>
        </w:rPr>
        <w:t xml:space="preserve">но не позднее, чем через 14 </w:t>
      </w:r>
      <w:r w:rsidR="009E5F74" w:rsidRPr="00EF0FED">
        <w:rPr>
          <w:sz w:val="28"/>
          <w:szCs w:val="28"/>
        </w:rPr>
        <w:t xml:space="preserve">дней после окончания </w:t>
      </w:r>
      <w:r w:rsidR="009E5F74">
        <w:rPr>
          <w:sz w:val="28"/>
          <w:szCs w:val="28"/>
        </w:rPr>
        <w:t xml:space="preserve">соревнований, </w:t>
      </w:r>
      <w:r w:rsidR="00FF3409">
        <w:rPr>
          <w:sz w:val="28"/>
          <w:szCs w:val="28"/>
        </w:rPr>
        <w:t xml:space="preserve">он должен быть </w:t>
      </w:r>
      <w:r w:rsidR="009E5F74">
        <w:rPr>
          <w:sz w:val="28"/>
          <w:szCs w:val="28"/>
        </w:rPr>
        <w:t>передан или выслан</w:t>
      </w:r>
      <w:r w:rsidR="009E5F74" w:rsidRPr="007401F2">
        <w:rPr>
          <w:sz w:val="28"/>
          <w:szCs w:val="28"/>
        </w:rPr>
        <w:t xml:space="preserve"> организации, проводившей соревнования, и организациям, в них </w:t>
      </w:r>
      <w:r w:rsidR="009E5F74" w:rsidRPr="00201C6E">
        <w:rPr>
          <w:sz w:val="28"/>
          <w:szCs w:val="28"/>
        </w:rPr>
        <w:t>участвовавшим.</w:t>
      </w:r>
    </w:p>
    <w:p w14:paraId="71FC7182" w14:textId="77777777" w:rsidR="009B3F36" w:rsidRDefault="001701D4" w:rsidP="003F40C3">
      <w:pPr>
        <w:pStyle w:val="121"/>
        <w:spacing w:line="23" w:lineRule="atLeast"/>
        <w:ind w:firstLine="709"/>
        <w:rPr>
          <w:rFonts w:ascii="Times New Roman" w:hAnsi="Times New Roman"/>
          <w:spacing w:val="-6"/>
          <w:sz w:val="28"/>
          <w:szCs w:val="28"/>
          <w:lang w:val="ru-RU"/>
        </w:rPr>
      </w:pPr>
      <w:r w:rsidRPr="009B3F36">
        <w:rPr>
          <w:rFonts w:ascii="Times New Roman" w:hAnsi="Times New Roman"/>
          <w:sz w:val="28"/>
          <w:szCs w:val="28"/>
          <w:lang w:val="ru-RU"/>
        </w:rPr>
        <w:t xml:space="preserve">Протокол должен содержать следующую </w:t>
      </w:r>
      <w:r w:rsidRPr="009B3F36">
        <w:rPr>
          <w:rFonts w:ascii="Times New Roman" w:hAnsi="Times New Roman"/>
          <w:spacing w:val="-6"/>
          <w:sz w:val="28"/>
          <w:szCs w:val="28"/>
          <w:lang w:val="ru-RU"/>
        </w:rPr>
        <w:t>информацию</w:t>
      </w:r>
      <w:r w:rsidR="009B3F36" w:rsidRPr="009B3F36">
        <w:rPr>
          <w:rFonts w:ascii="Times New Roman" w:hAnsi="Times New Roman"/>
          <w:spacing w:val="-6"/>
          <w:sz w:val="28"/>
          <w:szCs w:val="28"/>
          <w:lang w:val="ru-RU"/>
        </w:rPr>
        <w:t>:</w:t>
      </w:r>
    </w:p>
    <w:p w14:paraId="7C9B89B3" w14:textId="063BED44" w:rsidR="009B3F36" w:rsidRPr="00030FD0" w:rsidRDefault="003F40C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9B3F36" w:rsidRPr="00030FD0">
        <w:rPr>
          <w:sz w:val="28"/>
          <w:szCs w:val="28"/>
        </w:rPr>
        <w:t>итульный лист, включающий полное наименование соревнований, дату и место проведения соревнований, список проводящих организаций;</w:t>
      </w:r>
    </w:p>
    <w:p w14:paraId="75FE936E" w14:textId="4E0921F8" w:rsidR="009B3F36" w:rsidRPr="00030FD0" w:rsidRDefault="003F40C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B3F36" w:rsidRPr="00030FD0">
        <w:rPr>
          <w:sz w:val="28"/>
          <w:szCs w:val="28"/>
        </w:rPr>
        <w:t>ист с расписанием соревнований;</w:t>
      </w:r>
    </w:p>
    <w:p w14:paraId="426AE975" w14:textId="0B1ED972" w:rsidR="009B3F36" w:rsidRPr="00030FD0" w:rsidRDefault="003F40C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9B3F36" w:rsidRPr="00030FD0">
        <w:rPr>
          <w:sz w:val="28"/>
          <w:szCs w:val="28"/>
        </w:rPr>
        <w:t>ист с составом главной судейской коллегии соревнований с указанием судейских категорий и территориальной принадлежности следующих официальных лиц: главного судьи и его заместителей, главного секретаря и его заместителей, старших судей, технических контролёров, технических специалистов по видам;</w:t>
      </w:r>
    </w:p>
    <w:p w14:paraId="1A8B0925" w14:textId="4BCFE676" w:rsidR="009B3F36" w:rsidRPr="00030FD0" w:rsidRDefault="003F40C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B3F36" w:rsidRPr="00030FD0">
        <w:rPr>
          <w:sz w:val="28"/>
          <w:szCs w:val="28"/>
        </w:rPr>
        <w:t>езультаты командного зачёта (в случае проведения командных соревнований);</w:t>
      </w:r>
    </w:p>
    <w:p w14:paraId="62EA8989" w14:textId="74677D9C" w:rsidR="009B3F36" w:rsidRPr="00030FD0" w:rsidRDefault="003F40C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B3F36" w:rsidRPr="00030FD0">
        <w:rPr>
          <w:sz w:val="28"/>
          <w:szCs w:val="28"/>
        </w:rPr>
        <w:t xml:space="preserve">оличество участников от региональных </w:t>
      </w:r>
      <w:r w:rsidR="00D73EFA">
        <w:rPr>
          <w:sz w:val="28"/>
          <w:szCs w:val="28"/>
        </w:rPr>
        <w:t xml:space="preserve">спортивных </w:t>
      </w:r>
      <w:r w:rsidR="009B3F36" w:rsidRPr="00030FD0">
        <w:rPr>
          <w:sz w:val="28"/>
          <w:szCs w:val="28"/>
        </w:rPr>
        <w:t xml:space="preserve">федераций </w:t>
      </w:r>
      <w:r>
        <w:rPr>
          <w:sz w:val="28"/>
          <w:szCs w:val="28"/>
        </w:rPr>
        <w:br/>
      </w:r>
      <w:r w:rsidR="009B3F36" w:rsidRPr="00030FD0">
        <w:rPr>
          <w:sz w:val="28"/>
          <w:szCs w:val="28"/>
        </w:rPr>
        <w:t>по категориям (в случае проведения зональных отборочных соревнований);</w:t>
      </w:r>
    </w:p>
    <w:p w14:paraId="5AAB3658" w14:textId="09A061A3" w:rsidR="009B3F36" w:rsidRPr="00030FD0" w:rsidRDefault="003F40C3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9B3F36" w:rsidRPr="00030FD0">
        <w:rPr>
          <w:sz w:val="28"/>
          <w:szCs w:val="28"/>
        </w:rPr>
        <w:t>а каждую категорию участников, в порядке следования окончания вида соревнований по расписанию:</w:t>
      </w:r>
    </w:p>
    <w:p w14:paraId="7550A52F" w14:textId="4FBCACE6" w:rsidR="009B3F36" w:rsidRPr="00030FD0" w:rsidRDefault="009B3F36" w:rsidP="0010432F">
      <w:pPr>
        <w:pStyle w:val="121"/>
        <w:numPr>
          <w:ilvl w:val="0"/>
          <w:numId w:val="52"/>
        </w:numPr>
        <w:tabs>
          <w:tab w:val="left" w:pos="993"/>
        </w:tabs>
        <w:spacing w:line="23" w:lineRule="atLeast"/>
        <w:ind w:left="993" w:hanging="142"/>
        <w:jc w:val="both"/>
        <w:rPr>
          <w:rFonts w:ascii="Times New Roman" w:hAnsi="Times New Roman"/>
          <w:sz w:val="28"/>
          <w:szCs w:val="28"/>
          <w:lang w:val="ru-RU"/>
        </w:rPr>
      </w:pPr>
      <w:r w:rsidRPr="00030FD0">
        <w:rPr>
          <w:rFonts w:ascii="Times New Roman" w:hAnsi="Times New Roman"/>
          <w:sz w:val="28"/>
          <w:szCs w:val="28"/>
          <w:lang w:val="ru-RU"/>
        </w:rPr>
        <w:lastRenderedPageBreak/>
        <w:t xml:space="preserve">фотографию победителя и призёров соревнований, с указанием места, имени и фамилии и территориальной принадлежности участника </w:t>
      </w:r>
      <w:r w:rsidR="00D033BC">
        <w:rPr>
          <w:rFonts w:ascii="Times New Roman" w:hAnsi="Times New Roman"/>
          <w:sz w:val="28"/>
          <w:szCs w:val="28"/>
          <w:lang w:val="ru-RU"/>
        </w:rPr>
        <w:br/>
      </w:r>
      <w:r w:rsidRPr="00030FD0">
        <w:rPr>
          <w:rFonts w:ascii="Times New Roman" w:hAnsi="Times New Roman"/>
          <w:sz w:val="28"/>
          <w:szCs w:val="28"/>
          <w:lang w:val="ru-RU"/>
        </w:rPr>
        <w:t xml:space="preserve">(для всероссийских соревнований </w:t>
      </w:r>
      <w:r w:rsidR="00A253FA">
        <w:rPr>
          <w:rFonts w:ascii="Times New Roman" w:hAnsi="Times New Roman"/>
          <w:sz w:val="28"/>
          <w:szCs w:val="28"/>
          <w:lang w:val="ru-RU"/>
        </w:rPr>
        <w:t>Федерации</w:t>
      </w:r>
      <w:r w:rsidRPr="00030FD0">
        <w:rPr>
          <w:rFonts w:ascii="Times New Roman" w:hAnsi="Times New Roman"/>
          <w:sz w:val="28"/>
          <w:szCs w:val="28"/>
          <w:lang w:val="ru-RU"/>
        </w:rPr>
        <w:t>);</w:t>
      </w:r>
    </w:p>
    <w:p w14:paraId="31DDE666" w14:textId="414ACAC6" w:rsidR="009B3F36" w:rsidRPr="00030FD0" w:rsidRDefault="009B3F36" w:rsidP="0010432F">
      <w:pPr>
        <w:pStyle w:val="121"/>
        <w:numPr>
          <w:ilvl w:val="0"/>
          <w:numId w:val="52"/>
        </w:numPr>
        <w:tabs>
          <w:tab w:val="left" w:pos="993"/>
        </w:tabs>
        <w:spacing w:line="23" w:lineRule="atLeast"/>
        <w:ind w:left="993" w:hanging="142"/>
        <w:jc w:val="both"/>
        <w:rPr>
          <w:rFonts w:ascii="Times New Roman" w:hAnsi="Times New Roman"/>
          <w:sz w:val="28"/>
          <w:szCs w:val="28"/>
          <w:lang w:val="ru-RU"/>
        </w:rPr>
      </w:pPr>
      <w:r w:rsidRPr="00030FD0">
        <w:rPr>
          <w:rFonts w:ascii="Times New Roman" w:hAnsi="Times New Roman"/>
          <w:sz w:val="28"/>
          <w:szCs w:val="28"/>
          <w:lang w:val="ru-RU"/>
        </w:rPr>
        <w:t xml:space="preserve">полный состав судейской коллегии (техническая бригада, судейская бригада, вспомогательная бригада), обслуживающих данный вид, </w:t>
      </w:r>
      <w:r w:rsidR="003F40C3">
        <w:rPr>
          <w:rFonts w:ascii="Times New Roman" w:hAnsi="Times New Roman"/>
          <w:sz w:val="28"/>
          <w:szCs w:val="28"/>
          <w:lang w:val="ru-RU"/>
        </w:rPr>
        <w:br/>
      </w:r>
      <w:r w:rsidRPr="00030FD0">
        <w:rPr>
          <w:rFonts w:ascii="Times New Roman" w:hAnsi="Times New Roman"/>
          <w:sz w:val="28"/>
          <w:szCs w:val="28"/>
          <w:lang w:val="ru-RU"/>
        </w:rPr>
        <w:t>с указанием судейских категорий и территориальной принадлежности официальных лиц;</w:t>
      </w:r>
    </w:p>
    <w:p w14:paraId="28DCA74E" w14:textId="77777777" w:rsidR="009B3F36" w:rsidRPr="00030FD0" w:rsidRDefault="009B3F36" w:rsidP="0010432F">
      <w:pPr>
        <w:pStyle w:val="121"/>
        <w:numPr>
          <w:ilvl w:val="0"/>
          <w:numId w:val="52"/>
        </w:numPr>
        <w:tabs>
          <w:tab w:val="left" w:pos="993"/>
        </w:tabs>
        <w:spacing w:line="23" w:lineRule="atLeast"/>
        <w:ind w:left="993" w:hanging="142"/>
        <w:jc w:val="both"/>
        <w:rPr>
          <w:rFonts w:ascii="Times New Roman" w:hAnsi="Times New Roman"/>
          <w:sz w:val="28"/>
          <w:szCs w:val="28"/>
          <w:lang w:val="ru-RU"/>
        </w:rPr>
      </w:pPr>
      <w:r w:rsidRPr="00030FD0">
        <w:rPr>
          <w:rFonts w:ascii="Times New Roman" w:hAnsi="Times New Roman"/>
          <w:sz w:val="28"/>
          <w:szCs w:val="28"/>
          <w:lang w:val="ru-RU"/>
        </w:rPr>
        <w:t>окончательные результаты по виду содержащие название соревнований, дату и место их проведения, а так же имя и фамилию участника, год рождения, территориальную принадлежность, итоговую сумму баллов, итоговое</w:t>
      </w:r>
      <w:r w:rsidR="00336C01">
        <w:rPr>
          <w:rFonts w:ascii="Times New Roman" w:hAnsi="Times New Roman"/>
          <w:sz w:val="28"/>
          <w:szCs w:val="28"/>
          <w:lang w:val="ru-RU"/>
        </w:rPr>
        <w:t xml:space="preserve"> место и место в каждом разделе</w:t>
      </w:r>
      <w:r w:rsidRPr="00030FD0">
        <w:rPr>
          <w:rFonts w:ascii="Times New Roman" w:hAnsi="Times New Roman"/>
          <w:sz w:val="28"/>
          <w:szCs w:val="28"/>
          <w:lang w:val="ru-RU"/>
        </w:rPr>
        <w:t xml:space="preserve"> соревнований;</w:t>
      </w:r>
    </w:p>
    <w:p w14:paraId="340B236B" w14:textId="77777777" w:rsidR="009B3F36" w:rsidRPr="00030FD0" w:rsidRDefault="009B3F36" w:rsidP="0010432F">
      <w:pPr>
        <w:pStyle w:val="121"/>
        <w:numPr>
          <w:ilvl w:val="0"/>
          <w:numId w:val="52"/>
        </w:numPr>
        <w:tabs>
          <w:tab w:val="left" w:pos="993"/>
        </w:tabs>
        <w:spacing w:line="23" w:lineRule="atLeast"/>
        <w:ind w:left="993" w:hanging="142"/>
        <w:jc w:val="both"/>
        <w:rPr>
          <w:rFonts w:ascii="Times New Roman" w:hAnsi="Times New Roman"/>
          <w:sz w:val="28"/>
          <w:szCs w:val="28"/>
          <w:lang w:val="ru-RU"/>
        </w:rPr>
      </w:pPr>
      <w:r w:rsidRPr="00030FD0">
        <w:rPr>
          <w:rFonts w:ascii="Times New Roman" w:hAnsi="Times New Roman"/>
          <w:sz w:val="28"/>
          <w:szCs w:val="28"/>
          <w:lang w:val="ru-RU"/>
        </w:rPr>
        <w:t>общую</w:t>
      </w:r>
      <w:r w:rsidR="00D32E1E">
        <w:rPr>
          <w:rFonts w:ascii="Times New Roman" w:hAnsi="Times New Roman"/>
          <w:sz w:val="28"/>
          <w:szCs w:val="28"/>
          <w:lang w:val="ru-RU"/>
        </w:rPr>
        <w:t xml:space="preserve"> детализацию по каждому разделу</w:t>
      </w:r>
      <w:r w:rsidRPr="00030FD0">
        <w:rPr>
          <w:rFonts w:ascii="Times New Roman" w:hAnsi="Times New Roman"/>
          <w:sz w:val="28"/>
          <w:szCs w:val="28"/>
          <w:lang w:val="ru-RU"/>
        </w:rPr>
        <w:t>;</w:t>
      </w:r>
    </w:p>
    <w:p w14:paraId="2A5A8FAC" w14:textId="7A07444E" w:rsidR="009B3F36" w:rsidRPr="00030FD0" w:rsidRDefault="009B3F36" w:rsidP="0010432F">
      <w:pPr>
        <w:pStyle w:val="121"/>
        <w:numPr>
          <w:ilvl w:val="0"/>
          <w:numId w:val="52"/>
        </w:numPr>
        <w:tabs>
          <w:tab w:val="left" w:pos="993"/>
        </w:tabs>
        <w:spacing w:line="23" w:lineRule="atLeast"/>
        <w:ind w:left="993" w:hanging="142"/>
        <w:jc w:val="both"/>
        <w:rPr>
          <w:rFonts w:ascii="Times New Roman" w:hAnsi="Times New Roman"/>
          <w:sz w:val="28"/>
          <w:szCs w:val="28"/>
          <w:lang w:val="ru-RU"/>
        </w:rPr>
      </w:pPr>
      <w:r w:rsidRPr="00030FD0">
        <w:rPr>
          <w:rFonts w:ascii="Times New Roman" w:hAnsi="Times New Roman"/>
          <w:sz w:val="28"/>
          <w:szCs w:val="28"/>
          <w:lang w:val="ru-RU"/>
        </w:rPr>
        <w:t>детализацию судейских оценок на каждого участника (в порядке итоговых мест вн</w:t>
      </w:r>
      <w:r w:rsidR="00336C01">
        <w:rPr>
          <w:rFonts w:ascii="Times New Roman" w:hAnsi="Times New Roman"/>
          <w:sz w:val="28"/>
          <w:szCs w:val="28"/>
          <w:lang w:val="ru-RU"/>
        </w:rPr>
        <w:t>утри раздела) в каждом разделе в порядке следования разделов соревнований</w:t>
      </w:r>
      <w:r w:rsidR="003F40C3">
        <w:rPr>
          <w:rFonts w:ascii="Times New Roman" w:hAnsi="Times New Roman"/>
          <w:sz w:val="28"/>
          <w:szCs w:val="28"/>
          <w:lang w:val="ru-RU"/>
        </w:rPr>
        <w:t>.</w:t>
      </w:r>
    </w:p>
    <w:p w14:paraId="77345D56" w14:textId="679D56BA" w:rsidR="003F40C3" w:rsidRDefault="00F70479" w:rsidP="00F70479">
      <w:pPr>
        <w:spacing w:line="23" w:lineRule="atLeas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="009B3F36" w:rsidRPr="00F70479">
        <w:rPr>
          <w:color w:val="auto"/>
          <w:sz w:val="28"/>
          <w:szCs w:val="28"/>
        </w:rPr>
        <w:t>В соревнованиях по синхронному катанию – имя, фамилию и год рождения членов команд (включая запасных)</w:t>
      </w:r>
      <w:r w:rsidR="003F40C3">
        <w:rPr>
          <w:color w:val="auto"/>
          <w:sz w:val="28"/>
          <w:szCs w:val="28"/>
        </w:rPr>
        <w:t>.</w:t>
      </w:r>
      <w:r w:rsidRPr="00F70479">
        <w:rPr>
          <w:color w:val="auto"/>
          <w:sz w:val="28"/>
          <w:szCs w:val="28"/>
        </w:rPr>
        <w:tab/>
      </w:r>
    </w:p>
    <w:p w14:paraId="7E612D6C" w14:textId="33445338" w:rsidR="009B3F36" w:rsidRPr="00F70479" w:rsidRDefault="009B3F36" w:rsidP="00F70479">
      <w:pPr>
        <w:spacing w:line="23" w:lineRule="atLeast"/>
        <w:ind w:firstLine="709"/>
        <w:jc w:val="both"/>
        <w:rPr>
          <w:color w:val="auto"/>
          <w:sz w:val="28"/>
          <w:szCs w:val="28"/>
        </w:rPr>
      </w:pPr>
      <w:r w:rsidRPr="00F70479">
        <w:rPr>
          <w:color w:val="auto"/>
          <w:sz w:val="28"/>
          <w:szCs w:val="28"/>
        </w:rPr>
        <w:t>Каждый лист окончательных результатов должен быть подписан старшим судьёй по виду (рефери) и техническим контролёром</w:t>
      </w:r>
      <w:r w:rsidR="003F40C3">
        <w:rPr>
          <w:color w:val="auto"/>
          <w:sz w:val="28"/>
          <w:szCs w:val="28"/>
        </w:rPr>
        <w:t>.</w:t>
      </w:r>
    </w:p>
    <w:p w14:paraId="7118710E" w14:textId="38336A84" w:rsidR="009B3F36" w:rsidRPr="00833D61" w:rsidRDefault="00833D61" w:rsidP="00833D61">
      <w:pPr>
        <w:spacing w:line="23" w:lineRule="atLeas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="009B3F36" w:rsidRPr="00833D61">
        <w:rPr>
          <w:color w:val="auto"/>
          <w:sz w:val="28"/>
          <w:szCs w:val="28"/>
        </w:rPr>
        <w:t>Последний лист окончательных результатов дополнительно должен быть подписан главным судьёй и главным секретарём соревнований</w:t>
      </w:r>
      <w:r w:rsidR="003F40C3">
        <w:rPr>
          <w:color w:val="auto"/>
          <w:sz w:val="28"/>
          <w:szCs w:val="28"/>
        </w:rPr>
        <w:t>.</w:t>
      </w:r>
    </w:p>
    <w:p w14:paraId="51B62AC8" w14:textId="47A12D89" w:rsidR="009B3F36" w:rsidRPr="00833D61" w:rsidRDefault="00833D61" w:rsidP="00833D61">
      <w:pPr>
        <w:spacing w:line="23" w:lineRule="atLeas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9B3F36" w:rsidRPr="00833D61">
        <w:rPr>
          <w:color w:val="auto"/>
          <w:sz w:val="28"/>
          <w:szCs w:val="28"/>
        </w:rPr>
        <w:t>Листы с составом судейских бригад должны быть подписаны главным судьёй и (только для спортивных разрядов, КМС, МС) представителем проводящей организации</w:t>
      </w:r>
      <w:r w:rsidR="001C4B0A">
        <w:rPr>
          <w:color w:val="auto"/>
          <w:sz w:val="28"/>
          <w:szCs w:val="28"/>
        </w:rPr>
        <w:t>.</w:t>
      </w:r>
    </w:p>
    <w:p w14:paraId="54942EDE" w14:textId="776719B0" w:rsidR="009B3F36" w:rsidRPr="00030FD0" w:rsidRDefault="009B3F36" w:rsidP="00833D61">
      <w:pPr>
        <w:spacing w:line="23" w:lineRule="atLeast"/>
        <w:ind w:firstLine="709"/>
        <w:jc w:val="both"/>
        <w:rPr>
          <w:sz w:val="28"/>
          <w:szCs w:val="28"/>
        </w:rPr>
      </w:pPr>
      <w:r w:rsidRPr="00030FD0">
        <w:rPr>
          <w:sz w:val="28"/>
          <w:szCs w:val="28"/>
        </w:rPr>
        <w:t>При необходимости, нижний и/или верхний колонтитул каждой страницы может содержать инфо</w:t>
      </w:r>
      <w:r w:rsidR="001C4B0A">
        <w:rPr>
          <w:sz w:val="28"/>
          <w:szCs w:val="28"/>
        </w:rPr>
        <w:t>рмацию о спонсорах соревнований.</w:t>
      </w:r>
    </w:p>
    <w:p w14:paraId="53D6F049" w14:textId="1441D770" w:rsidR="001701D4" w:rsidRPr="00EF0FED" w:rsidRDefault="001701D4" w:rsidP="00833D61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Протоколы должны быть доступны всем </w:t>
      </w:r>
      <w:r w:rsidRPr="00EF0FED">
        <w:rPr>
          <w:sz w:val="28"/>
          <w:szCs w:val="28"/>
        </w:rPr>
        <w:t>заинтересованным лицам</w:t>
      </w:r>
      <w:r w:rsidRPr="007401F2">
        <w:rPr>
          <w:sz w:val="28"/>
          <w:szCs w:val="28"/>
        </w:rPr>
        <w:t xml:space="preserve">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для ознакомления</w:t>
      </w:r>
      <w:r w:rsidRPr="00EF0FED">
        <w:rPr>
          <w:sz w:val="28"/>
          <w:szCs w:val="28"/>
        </w:rPr>
        <w:t>.</w:t>
      </w:r>
    </w:p>
    <w:p w14:paraId="77CD0119" w14:textId="77777777" w:rsidR="001701D4" w:rsidRPr="007401F2" w:rsidRDefault="001701D4" w:rsidP="00DF027F">
      <w:pPr>
        <w:spacing w:line="23" w:lineRule="atLeast"/>
        <w:ind w:firstLine="709"/>
        <w:jc w:val="both"/>
        <w:rPr>
          <w:sz w:val="28"/>
          <w:szCs w:val="28"/>
        </w:rPr>
      </w:pPr>
    </w:p>
    <w:p w14:paraId="0EB02175" w14:textId="77777777" w:rsidR="001701D4" w:rsidRPr="001C4B0A" w:rsidRDefault="00E049F9" w:rsidP="00086F69">
      <w:pPr>
        <w:pStyle w:val="2"/>
        <w:spacing w:line="23" w:lineRule="atLeast"/>
        <w:rPr>
          <w:rFonts w:ascii="Times New Roman" w:hAnsi="Times New Roman"/>
        </w:rPr>
      </w:pPr>
      <w:bookmarkStart w:id="15" w:name="_Toc481433810"/>
      <w:r w:rsidRPr="001C4B0A">
        <w:rPr>
          <w:rFonts w:ascii="Times New Roman" w:hAnsi="Times New Roman"/>
        </w:rPr>
        <w:t>20</w:t>
      </w:r>
      <w:r w:rsidR="001701D4" w:rsidRPr="001C4B0A">
        <w:rPr>
          <w:rFonts w:ascii="Times New Roman" w:hAnsi="Times New Roman"/>
        </w:rPr>
        <w:t>. НАГРАЖДЕНИЕ УЧАСТНИКОВ И КОМАНД, ОТКРЫТИЕ И ЗАКРЫТИЕ СОРЕВНОВАНИЙ</w:t>
      </w:r>
      <w:bookmarkEnd w:id="15"/>
    </w:p>
    <w:p w14:paraId="16004545" w14:textId="2B75C6FF" w:rsidR="00E049F9" w:rsidRDefault="001701D4" w:rsidP="0010432F">
      <w:pPr>
        <w:numPr>
          <w:ilvl w:val="1"/>
          <w:numId w:val="37"/>
        </w:numPr>
        <w:tabs>
          <w:tab w:val="left" w:pos="1418"/>
          <w:tab w:val="left" w:pos="184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Объявление победителей их  награждение проводится в соответствии </w:t>
      </w:r>
      <w:r w:rsidRPr="00933E23">
        <w:rPr>
          <w:sz w:val="28"/>
          <w:szCs w:val="28"/>
        </w:rPr>
        <w:t xml:space="preserve">с </w:t>
      </w:r>
      <w:r w:rsidR="00C45217" w:rsidRPr="00587B24">
        <w:rPr>
          <w:sz w:val="28"/>
          <w:szCs w:val="28"/>
        </w:rPr>
        <w:t>Регламентом</w:t>
      </w:r>
      <w:r w:rsidR="00C45217">
        <w:rPr>
          <w:sz w:val="28"/>
          <w:szCs w:val="28"/>
        </w:rPr>
        <w:t xml:space="preserve"> </w:t>
      </w:r>
      <w:r w:rsidR="00587B24">
        <w:rPr>
          <w:sz w:val="28"/>
          <w:szCs w:val="28"/>
        </w:rPr>
        <w:t>соревнований</w:t>
      </w:r>
      <w:r w:rsidRPr="00933E23">
        <w:rPr>
          <w:sz w:val="28"/>
          <w:szCs w:val="28"/>
        </w:rPr>
        <w:t xml:space="preserve"> на основании окончательного </w:t>
      </w:r>
      <w:r w:rsidRPr="007401F2">
        <w:rPr>
          <w:sz w:val="28"/>
          <w:szCs w:val="28"/>
        </w:rPr>
        <w:t>распределения мест участников.</w:t>
      </w:r>
    </w:p>
    <w:p w14:paraId="236E31A6" w14:textId="77777777" w:rsidR="00E049F9" w:rsidRDefault="001701D4" w:rsidP="0010432F">
      <w:pPr>
        <w:numPr>
          <w:ilvl w:val="1"/>
          <w:numId w:val="37"/>
        </w:numPr>
        <w:tabs>
          <w:tab w:val="left" w:pos="1418"/>
          <w:tab w:val="left" w:pos="184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E049F9">
        <w:rPr>
          <w:sz w:val="28"/>
          <w:szCs w:val="28"/>
        </w:rPr>
        <w:t>В синхронном катании медали вручаются только членам команды, включая официальных запасных, которые принимали участие в соревнованиях.</w:t>
      </w:r>
    </w:p>
    <w:p w14:paraId="55736F04" w14:textId="77777777" w:rsidR="00E049F9" w:rsidRDefault="001701D4" w:rsidP="0010432F">
      <w:pPr>
        <w:numPr>
          <w:ilvl w:val="1"/>
          <w:numId w:val="37"/>
        </w:numPr>
        <w:tabs>
          <w:tab w:val="left" w:pos="1418"/>
          <w:tab w:val="left" w:pos="184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E049F9">
        <w:rPr>
          <w:sz w:val="28"/>
          <w:szCs w:val="28"/>
        </w:rPr>
        <w:t>Награждение победителей проводится по окончании соревнований либо в данном виде, либо всех соревнований, награждение команд – по окончании соревнований и подсчета окончательных результатов. Командный приз вручается капитану команды.</w:t>
      </w:r>
    </w:p>
    <w:p w14:paraId="4876D1C2" w14:textId="6C0E8718" w:rsidR="001701D4" w:rsidRPr="00587B24" w:rsidRDefault="001701D4" w:rsidP="0010432F">
      <w:pPr>
        <w:numPr>
          <w:ilvl w:val="1"/>
          <w:numId w:val="37"/>
        </w:numPr>
        <w:tabs>
          <w:tab w:val="left" w:pos="1418"/>
          <w:tab w:val="left" w:pos="1843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E049F9">
        <w:rPr>
          <w:sz w:val="28"/>
          <w:szCs w:val="28"/>
        </w:rPr>
        <w:t xml:space="preserve">Торжественное открытие соревнований должно быть проведено </w:t>
      </w:r>
      <w:r w:rsidR="001C4B0A">
        <w:rPr>
          <w:sz w:val="28"/>
          <w:szCs w:val="28"/>
        </w:rPr>
        <w:br/>
      </w:r>
      <w:r w:rsidRPr="00E049F9">
        <w:rPr>
          <w:sz w:val="28"/>
          <w:szCs w:val="28"/>
        </w:rPr>
        <w:t xml:space="preserve">не позднее вечера первого дня соревнований, если данная церемония предусмотрена </w:t>
      </w:r>
      <w:r w:rsidR="00C45217" w:rsidRPr="00587B24">
        <w:rPr>
          <w:sz w:val="28"/>
          <w:szCs w:val="28"/>
        </w:rPr>
        <w:t xml:space="preserve">Регламентом </w:t>
      </w:r>
      <w:r w:rsidR="00587B24">
        <w:rPr>
          <w:sz w:val="28"/>
          <w:szCs w:val="28"/>
        </w:rPr>
        <w:t>соревнований</w:t>
      </w:r>
      <w:r w:rsidRPr="00587B24">
        <w:rPr>
          <w:sz w:val="28"/>
          <w:szCs w:val="28"/>
        </w:rPr>
        <w:t>.</w:t>
      </w:r>
    </w:p>
    <w:p w14:paraId="1159C922" w14:textId="77777777" w:rsidR="001701D4" w:rsidRPr="00B17CCA" w:rsidRDefault="001701D4" w:rsidP="00086F69">
      <w:pPr>
        <w:spacing w:line="23" w:lineRule="atLeast"/>
        <w:ind w:left="709" w:firstLine="709"/>
        <w:jc w:val="center"/>
        <w:rPr>
          <w:spacing w:val="-5"/>
          <w:sz w:val="28"/>
          <w:szCs w:val="28"/>
        </w:rPr>
      </w:pPr>
    </w:p>
    <w:p w14:paraId="3C85E608" w14:textId="77777777" w:rsidR="001701D4" w:rsidRPr="001C4B0A" w:rsidRDefault="00E049F9" w:rsidP="00086F69">
      <w:pPr>
        <w:pStyle w:val="2"/>
        <w:spacing w:line="23" w:lineRule="atLeast"/>
        <w:rPr>
          <w:rFonts w:ascii="Times New Roman" w:hAnsi="Times New Roman"/>
        </w:rPr>
      </w:pPr>
      <w:bookmarkStart w:id="16" w:name="_Toc481433811"/>
      <w:r w:rsidRPr="001C4B0A">
        <w:rPr>
          <w:rFonts w:ascii="Times New Roman" w:hAnsi="Times New Roman"/>
        </w:rPr>
        <w:lastRenderedPageBreak/>
        <w:t>21</w:t>
      </w:r>
      <w:r w:rsidR="001701D4" w:rsidRPr="001C4B0A">
        <w:rPr>
          <w:rFonts w:ascii="Times New Roman" w:hAnsi="Times New Roman"/>
        </w:rPr>
        <w:t>. ОТЧЕТ ГЛАВНОГО СУДЬИ</w:t>
      </w:r>
      <w:bookmarkEnd w:id="16"/>
    </w:p>
    <w:p w14:paraId="77D6A216" w14:textId="0461A1D4" w:rsidR="00E049F9" w:rsidRDefault="001701D4" w:rsidP="0010432F">
      <w:pPr>
        <w:numPr>
          <w:ilvl w:val="1"/>
          <w:numId w:val="38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Отчет представляется в организацию, проводившую соревнования, </w:t>
      </w:r>
      <w:r w:rsidR="001C4B0A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не </w:t>
      </w:r>
      <w:r w:rsidRPr="00933E23">
        <w:rPr>
          <w:sz w:val="28"/>
          <w:szCs w:val="28"/>
        </w:rPr>
        <w:t>позднее, чем через 14 дней со дня окончания соревнований.</w:t>
      </w:r>
    </w:p>
    <w:p w14:paraId="00151664" w14:textId="65F5CC18" w:rsidR="001701D4" w:rsidRPr="00E049F9" w:rsidRDefault="001701D4" w:rsidP="0010432F">
      <w:pPr>
        <w:numPr>
          <w:ilvl w:val="1"/>
          <w:numId w:val="38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E049F9">
        <w:rPr>
          <w:sz w:val="28"/>
          <w:szCs w:val="28"/>
        </w:rPr>
        <w:t>В отчет, заполняемый по форме, должны входить следующие сведения:</w:t>
      </w:r>
    </w:p>
    <w:p w14:paraId="44089920" w14:textId="3089EA1B" w:rsidR="001701D4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proofErr w:type="gramStart"/>
      <w:r w:rsidRPr="00863718">
        <w:rPr>
          <w:sz w:val="28"/>
          <w:szCs w:val="28"/>
        </w:rPr>
        <w:t xml:space="preserve">наименование соревнования, место и дата  их проведения, соблюдение требований </w:t>
      </w:r>
      <w:r w:rsidRPr="00863718">
        <w:rPr>
          <w:spacing w:val="-3"/>
          <w:sz w:val="28"/>
          <w:szCs w:val="28"/>
        </w:rPr>
        <w:t xml:space="preserve">классификационной программы, состав коллегии судей, общее </w:t>
      </w:r>
      <w:r w:rsidRPr="00863718">
        <w:rPr>
          <w:sz w:val="28"/>
          <w:szCs w:val="28"/>
        </w:rPr>
        <w:t>число участников, их число в каждом виде</w:t>
      </w:r>
      <w:r w:rsidRPr="00863718">
        <w:rPr>
          <w:spacing w:val="-4"/>
          <w:sz w:val="28"/>
          <w:szCs w:val="28"/>
        </w:rPr>
        <w:t xml:space="preserve">, характеристика условий, </w:t>
      </w:r>
      <w:r w:rsidR="001C4B0A">
        <w:rPr>
          <w:spacing w:val="-4"/>
          <w:sz w:val="28"/>
          <w:szCs w:val="28"/>
        </w:rPr>
        <w:br/>
      </w:r>
      <w:r w:rsidRPr="00863718">
        <w:rPr>
          <w:spacing w:val="-4"/>
          <w:sz w:val="28"/>
          <w:szCs w:val="28"/>
        </w:rPr>
        <w:t xml:space="preserve">в которых </w:t>
      </w:r>
      <w:r w:rsidRPr="00863718">
        <w:rPr>
          <w:sz w:val="28"/>
          <w:szCs w:val="28"/>
        </w:rPr>
        <w:t xml:space="preserve">проводились соревнования (качество льда, организация, </w:t>
      </w:r>
      <w:r w:rsidRPr="00863718">
        <w:rPr>
          <w:spacing w:val="-1"/>
          <w:sz w:val="28"/>
          <w:szCs w:val="28"/>
        </w:rPr>
        <w:t xml:space="preserve">медицинское обеспечение и т.п.), оценка уровня мастерства по </w:t>
      </w:r>
      <w:r w:rsidRPr="00863718">
        <w:rPr>
          <w:spacing w:val="11"/>
          <w:sz w:val="28"/>
          <w:szCs w:val="28"/>
        </w:rPr>
        <w:t xml:space="preserve">всем видам соревнований, общие замечания о ходе </w:t>
      </w:r>
      <w:r w:rsidRPr="00863718">
        <w:rPr>
          <w:spacing w:val="1"/>
          <w:sz w:val="28"/>
          <w:szCs w:val="28"/>
        </w:rPr>
        <w:t xml:space="preserve">соревнований,  </w:t>
      </w:r>
      <w:r w:rsidRPr="00863718">
        <w:rPr>
          <w:sz w:val="28"/>
          <w:szCs w:val="28"/>
        </w:rPr>
        <w:t>протесты и решения по ним;</w:t>
      </w:r>
      <w:proofErr w:type="gramEnd"/>
    </w:p>
    <w:p w14:paraId="18E72D35" w14:textId="20215641" w:rsidR="001701D4" w:rsidRDefault="001701D4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863718">
        <w:rPr>
          <w:sz w:val="28"/>
          <w:szCs w:val="28"/>
        </w:rPr>
        <w:t xml:space="preserve">замечания о нарушениях </w:t>
      </w:r>
      <w:r w:rsidR="00A65CD6">
        <w:rPr>
          <w:sz w:val="28"/>
          <w:szCs w:val="28"/>
        </w:rPr>
        <w:t>настоящих П</w:t>
      </w:r>
      <w:r w:rsidR="00A65CD6" w:rsidRPr="00863718">
        <w:rPr>
          <w:sz w:val="28"/>
          <w:szCs w:val="28"/>
        </w:rPr>
        <w:t xml:space="preserve">равил </w:t>
      </w:r>
      <w:r w:rsidRPr="00863718">
        <w:rPr>
          <w:sz w:val="28"/>
          <w:szCs w:val="28"/>
        </w:rPr>
        <w:t>участниками соревнований и судьями и меры взыскания, наложенные главным судьей.</w:t>
      </w:r>
    </w:p>
    <w:p w14:paraId="77BDFD6D" w14:textId="77777777" w:rsidR="00E14640" w:rsidRPr="00A079C9" w:rsidRDefault="00E14640" w:rsidP="00E14640">
      <w:pPr>
        <w:spacing w:line="23" w:lineRule="atLeast"/>
        <w:ind w:left="709"/>
        <w:jc w:val="both"/>
        <w:rPr>
          <w:spacing w:val="-8"/>
          <w:sz w:val="28"/>
          <w:szCs w:val="28"/>
        </w:rPr>
      </w:pPr>
    </w:p>
    <w:p w14:paraId="4EB0411F" w14:textId="77777777" w:rsidR="00E14640" w:rsidRPr="001C4B0A" w:rsidRDefault="00E049F9" w:rsidP="00086F69">
      <w:pPr>
        <w:pStyle w:val="2"/>
        <w:spacing w:line="23" w:lineRule="atLeast"/>
        <w:rPr>
          <w:rFonts w:ascii="Times New Roman" w:hAnsi="Times New Roman"/>
        </w:rPr>
      </w:pPr>
      <w:bookmarkStart w:id="17" w:name="_Toc481433798"/>
      <w:r w:rsidRPr="001C4B0A">
        <w:rPr>
          <w:rFonts w:ascii="Times New Roman" w:hAnsi="Times New Roman"/>
        </w:rPr>
        <w:t>22</w:t>
      </w:r>
      <w:r w:rsidR="00E14640" w:rsidRPr="001C4B0A">
        <w:rPr>
          <w:rFonts w:ascii="Times New Roman" w:hAnsi="Times New Roman"/>
        </w:rPr>
        <w:t>. СУДЕЙСКАЯ КОЛЛЕГИЯ СОРЕВНОВАНИЙ</w:t>
      </w:r>
      <w:bookmarkEnd w:id="17"/>
    </w:p>
    <w:p w14:paraId="107B6286" w14:textId="77777777" w:rsidR="006277D4" w:rsidRDefault="00C36489" w:rsidP="006277D4">
      <w:pPr>
        <w:pStyle w:val="310"/>
        <w:numPr>
          <w:ilvl w:val="1"/>
          <w:numId w:val="39"/>
        </w:numPr>
        <w:tabs>
          <w:tab w:val="left" w:pos="1418"/>
        </w:tabs>
        <w:spacing w:line="23" w:lineRule="atLeast"/>
        <w:ind w:left="0" w:firstLine="709"/>
        <w:jc w:val="both"/>
        <w:rPr>
          <w:spacing w:val="-4"/>
          <w:sz w:val="28"/>
          <w:szCs w:val="28"/>
        </w:rPr>
      </w:pPr>
      <w:r w:rsidRPr="009C190D">
        <w:rPr>
          <w:sz w:val="28"/>
          <w:szCs w:val="28"/>
        </w:rPr>
        <w:t xml:space="preserve">Назначение спортивных судей на официальные спортивные соревнования осуществляется </w:t>
      </w:r>
      <w:proofErr w:type="gramStart"/>
      <w:r w:rsidRPr="009C190D">
        <w:rPr>
          <w:sz w:val="28"/>
          <w:szCs w:val="28"/>
        </w:rPr>
        <w:t xml:space="preserve">в соответствии с требованиями включения спортивных судей в судейские коллегии квалификационных требований </w:t>
      </w:r>
      <w:r w:rsidR="00D033BC">
        <w:rPr>
          <w:sz w:val="28"/>
          <w:szCs w:val="28"/>
        </w:rPr>
        <w:br/>
      </w:r>
      <w:r w:rsidRPr="009C190D">
        <w:rPr>
          <w:sz w:val="28"/>
          <w:szCs w:val="28"/>
        </w:rPr>
        <w:t>к спортивным судьям по виду</w:t>
      </w:r>
      <w:proofErr w:type="gramEnd"/>
      <w:r w:rsidRPr="009C190D">
        <w:rPr>
          <w:sz w:val="28"/>
          <w:szCs w:val="28"/>
        </w:rPr>
        <w:t xml:space="preserve"> спорта «</w:t>
      </w:r>
      <w:r w:rsidR="001C4B0A">
        <w:rPr>
          <w:sz w:val="28"/>
          <w:szCs w:val="28"/>
        </w:rPr>
        <w:t>ф</w:t>
      </w:r>
      <w:r w:rsidRPr="009C190D">
        <w:rPr>
          <w:sz w:val="28"/>
          <w:szCs w:val="28"/>
        </w:rPr>
        <w:t>игурное катание на коньках», утвержденных Министерством спорта Российской Федерации.</w:t>
      </w:r>
    </w:p>
    <w:p w14:paraId="4948D88B" w14:textId="687F6DFE" w:rsidR="00E9751B" w:rsidRPr="006277D4" w:rsidRDefault="00E9751B" w:rsidP="006277D4">
      <w:pPr>
        <w:pStyle w:val="310"/>
        <w:numPr>
          <w:ilvl w:val="1"/>
          <w:numId w:val="39"/>
        </w:numPr>
        <w:tabs>
          <w:tab w:val="left" w:pos="1418"/>
        </w:tabs>
        <w:spacing w:line="276" w:lineRule="auto"/>
        <w:ind w:left="0" w:firstLine="709"/>
        <w:jc w:val="both"/>
        <w:rPr>
          <w:spacing w:val="-4"/>
          <w:sz w:val="28"/>
          <w:szCs w:val="28"/>
        </w:rPr>
      </w:pPr>
      <w:r w:rsidRPr="006277D4">
        <w:rPr>
          <w:spacing w:val="-4"/>
          <w:sz w:val="28"/>
          <w:szCs w:val="28"/>
        </w:rPr>
        <w:t>Судейская коллегия соревнований комплектуется организацией, проводящей соревнования, если иное не указано в Регламенте соревнований.</w:t>
      </w:r>
    </w:p>
    <w:p w14:paraId="0AA8237E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В состав главной судейской коллегии входят:</w:t>
      </w:r>
    </w:p>
    <w:p w14:paraId="6F665ED4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главный судья –- 1 чел.;</w:t>
      </w:r>
    </w:p>
    <w:p w14:paraId="4550E4D9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заместитель главного судьи – 1-3 чел. (один из которых должен быть врач);</w:t>
      </w:r>
    </w:p>
    <w:p w14:paraId="4B684028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главный секретарь – 1 чел.;</w:t>
      </w:r>
    </w:p>
    <w:p w14:paraId="79722AE0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заместитель главного секретаря (в случае необходимости) – 1 чел.;</w:t>
      </w:r>
    </w:p>
    <w:p w14:paraId="2BE3C63E" w14:textId="77777777" w:rsidR="00E9751B" w:rsidRPr="006277D4" w:rsidRDefault="00E9751B" w:rsidP="006277D4">
      <w:pPr>
        <w:spacing w:line="276" w:lineRule="auto"/>
        <w:ind w:firstLine="709"/>
        <w:rPr>
          <w:iCs w:val="0"/>
          <w:color w:val="7030A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 xml:space="preserve">старший судья по видам (рефери) – до 6 чел.; </w:t>
      </w:r>
    </w:p>
    <w:p w14:paraId="5C38FD88" w14:textId="77777777" w:rsidR="00E9751B" w:rsidRPr="0076472E" w:rsidRDefault="00E9751B" w:rsidP="006277D4">
      <w:pPr>
        <w:spacing w:line="276" w:lineRule="auto"/>
        <w:ind w:firstLine="709"/>
        <w:rPr>
          <w:iCs w:val="0"/>
          <w:color w:val="auto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 xml:space="preserve">В </w:t>
      </w:r>
      <w:r w:rsidRPr="0076472E">
        <w:rPr>
          <w:color w:val="auto"/>
          <w:spacing w:val="-7"/>
          <w:sz w:val="28"/>
          <w:szCs w:val="28"/>
        </w:rPr>
        <w:t>состав технической бригады входят:</w:t>
      </w:r>
    </w:p>
    <w:p w14:paraId="11632F6A" w14:textId="77777777" w:rsidR="00E9751B" w:rsidRPr="0076472E" w:rsidRDefault="00E9751B" w:rsidP="006277D4">
      <w:pPr>
        <w:spacing w:line="276" w:lineRule="auto"/>
        <w:ind w:firstLine="709"/>
        <w:rPr>
          <w:iCs w:val="0"/>
          <w:color w:val="auto"/>
          <w:spacing w:val="-7"/>
          <w:sz w:val="28"/>
          <w:szCs w:val="28"/>
        </w:rPr>
      </w:pPr>
      <w:r w:rsidRPr="0076472E">
        <w:rPr>
          <w:color w:val="auto"/>
          <w:spacing w:val="-7"/>
          <w:sz w:val="28"/>
          <w:szCs w:val="28"/>
        </w:rPr>
        <w:t>технический контролер – до 4 чел.;</w:t>
      </w:r>
    </w:p>
    <w:p w14:paraId="251EA34A" w14:textId="77777777" w:rsidR="00E9751B" w:rsidRPr="0076472E" w:rsidRDefault="00E9751B" w:rsidP="006277D4">
      <w:pPr>
        <w:spacing w:line="276" w:lineRule="auto"/>
        <w:ind w:firstLine="709"/>
        <w:rPr>
          <w:iCs w:val="0"/>
          <w:color w:val="auto"/>
          <w:spacing w:val="-7"/>
          <w:sz w:val="28"/>
          <w:szCs w:val="28"/>
        </w:rPr>
      </w:pPr>
      <w:r w:rsidRPr="0076472E">
        <w:rPr>
          <w:color w:val="auto"/>
          <w:spacing w:val="-7"/>
          <w:sz w:val="28"/>
          <w:szCs w:val="28"/>
        </w:rPr>
        <w:t>технический специалист – до 8 чел.;</w:t>
      </w:r>
    </w:p>
    <w:p w14:paraId="236B270D" w14:textId="77777777" w:rsidR="00E9751B" w:rsidRPr="0076472E" w:rsidRDefault="00E9751B" w:rsidP="006277D4">
      <w:pPr>
        <w:spacing w:line="276" w:lineRule="auto"/>
        <w:ind w:firstLine="709"/>
        <w:rPr>
          <w:iCs w:val="0"/>
          <w:color w:val="auto"/>
          <w:spacing w:val="-7"/>
          <w:sz w:val="28"/>
          <w:szCs w:val="28"/>
        </w:rPr>
      </w:pPr>
      <w:r w:rsidRPr="0076472E">
        <w:rPr>
          <w:color w:val="auto"/>
          <w:spacing w:val="-7"/>
          <w:sz w:val="28"/>
          <w:szCs w:val="28"/>
        </w:rPr>
        <w:t>судья-оператор ввода данных – до 2 чел.;</w:t>
      </w:r>
    </w:p>
    <w:p w14:paraId="60C5D70B" w14:textId="77777777" w:rsidR="00E9751B" w:rsidRPr="0076472E" w:rsidRDefault="00E9751B" w:rsidP="006277D4">
      <w:pPr>
        <w:spacing w:line="276" w:lineRule="auto"/>
        <w:ind w:firstLine="709"/>
        <w:rPr>
          <w:iCs w:val="0"/>
          <w:color w:val="auto"/>
          <w:spacing w:val="-7"/>
          <w:sz w:val="28"/>
          <w:szCs w:val="28"/>
        </w:rPr>
      </w:pPr>
      <w:r w:rsidRPr="0076472E">
        <w:rPr>
          <w:color w:val="auto"/>
          <w:spacing w:val="-7"/>
          <w:sz w:val="28"/>
          <w:szCs w:val="28"/>
        </w:rPr>
        <w:t>судья-оператор видео повтора – до 2 чел;</w:t>
      </w:r>
    </w:p>
    <w:p w14:paraId="20D7991D" w14:textId="77777777" w:rsidR="00E9751B" w:rsidRPr="0076472E" w:rsidRDefault="00E9751B" w:rsidP="006277D4">
      <w:pPr>
        <w:tabs>
          <w:tab w:val="left" w:pos="1418"/>
          <w:tab w:val="left" w:pos="1701"/>
        </w:tabs>
        <w:spacing w:line="276" w:lineRule="auto"/>
        <w:ind w:firstLine="709"/>
        <w:rPr>
          <w:iCs w:val="0"/>
          <w:color w:val="auto"/>
          <w:spacing w:val="-7"/>
          <w:sz w:val="28"/>
          <w:szCs w:val="28"/>
        </w:rPr>
      </w:pPr>
      <w:r w:rsidRPr="0076472E">
        <w:rPr>
          <w:color w:val="auto"/>
          <w:spacing w:val="-7"/>
          <w:sz w:val="28"/>
          <w:szCs w:val="28"/>
        </w:rPr>
        <w:t>Судьи, не входящие в состав Главной судейской коллегии и технической бригады:</w:t>
      </w:r>
    </w:p>
    <w:p w14:paraId="0A19B864" w14:textId="77777777" w:rsidR="00E9751B" w:rsidRPr="006277D4" w:rsidRDefault="00E9751B" w:rsidP="006277D4">
      <w:pPr>
        <w:spacing w:line="276" w:lineRule="auto"/>
        <w:ind w:firstLine="709"/>
        <w:rPr>
          <w:iCs w:val="0"/>
          <w:strike/>
          <w:spacing w:val="-7"/>
          <w:sz w:val="28"/>
          <w:szCs w:val="28"/>
        </w:rPr>
      </w:pPr>
      <w:r w:rsidRPr="0076472E">
        <w:rPr>
          <w:color w:val="auto"/>
          <w:spacing w:val="-7"/>
          <w:sz w:val="28"/>
          <w:szCs w:val="28"/>
        </w:rPr>
        <w:t xml:space="preserve">судья – от </w:t>
      </w:r>
      <w:r w:rsidRPr="006277D4">
        <w:rPr>
          <w:spacing w:val="-7"/>
          <w:sz w:val="28"/>
          <w:szCs w:val="28"/>
        </w:rPr>
        <w:t>3 до 9 чел. в каждом виде;</w:t>
      </w:r>
    </w:p>
    <w:p w14:paraId="17C3996A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судья по видеоконтролю –  до 2 чел;</w:t>
      </w:r>
    </w:p>
    <w:p w14:paraId="45E13D1E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судья-информатор – до 2 чел.;</w:t>
      </w:r>
    </w:p>
    <w:p w14:paraId="6CF277EB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судья по музыке – до 2 чел.;</w:t>
      </w:r>
    </w:p>
    <w:p w14:paraId="2CEF7246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судья-секретарь – от 2 до 4 чел.;</w:t>
      </w:r>
    </w:p>
    <w:p w14:paraId="78FFC3AA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судья-хронометрист – до 2 чел;</w:t>
      </w:r>
    </w:p>
    <w:p w14:paraId="0702419B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lastRenderedPageBreak/>
        <w:t xml:space="preserve">судья при участниках – 2 чел; </w:t>
      </w:r>
    </w:p>
    <w:p w14:paraId="7C9B79B3" w14:textId="77777777" w:rsidR="00E9751B" w:rsidRPr="006277D4" w:rsidRDefault="00E9751B" w:rsidP="006277D4">
      <w:pPr>
        <w:spacing w:line="276" w:lineRule="auto"/>
        <w:ind w:firstLine="709"/>
        <w:rPr>
          <w:iCs w:val="0"/>
          <w:color w:val="0070C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>судья в зоне соревнований – до 3 чел.</w:t>
      </w:r>
    </w:p>
    <w:p w14:paraId="7398B02D" w14:textId="77777777" w:rsidR="00E9751B" w:rsidRPr="006277D4" w:rsidRDefault="00E9751B" w:rsidP="006277D4">
      <w:pPr>
        <w:spacing w:line="276" w:lineRule="auto"/>
        <w:ind w:firstLine="709"/>
        <w:rPr>
          <w:iCs w:val="0"/>
          <w:spacing w:val="-7"/>
          <w:sz w:val="28"/>
          <w:szCs w:val="28"/>
        </w:rPr>
      </w:pPr>
      <w:r w:rsidRPr="006277D4">
        <w:rPr>
          <w:spacing w:val="-7"/>
          <w:sz w:val="28"/>
          <w:szCs w:val="28"/>
        </w:rPr>
        <w:t xml:space="preserve">ассистент рефери у льда (синхронное катание) – 2 чел. </w:t>
      </w:r>
    </w:p>
    <w:p w14:paraId="43AB9AC5" w14:textId="77777777" w:rsidR="00E9751B" w:rsidRPr="006277D4" w:rsidRDefault="00E9751B" w:rsidP="006277D4">
      <w:pPr>
        <w:spacing w:line="276" w:lineRule="auto"/>
        <w:ind w:firstLine="709"/>
        <w:jc w:val="both"/>
        <w:rPr>
          <w:iCs w:val="0"/>
          <w:spacing w:val="-4"/>
          <w:sz w:val="28"/>
          <w:szCs w:val="28"/>
        </w:rPr>
      </w:pPr>
      <w:r w:rsidRPr="006277D4">
        <w:rPr>
          <w:spacing w:val="-4"/>
          <w:sz w:val="28"/>
          <w:szCs w:val="28"/>
        </w:rPr>
        <w:t xml:space="preserve">Количественный состав судейской коллегии устанавливается в зависимости </w:t>
      </w:r>
      <w:r w:rsidRPr="006277D4">
        <w:rPr>
          <w:spacing w:val="-4"/>
          <w:sz w:val="28"/>
          <w:szCs w:val="28"/>
        </w:rPr>
        <w:br/>
        <w:t>от статуса соревнований. Порядок назначения судейской коллегии, квалификация спортивных судей определяется Квалификационными требованиями к спортивным судьям по виду спорта «фигурное катание на коньках» на основании Правил, Регламента соревнований и ЕВСК.</w:t>
      </w:r>
    </w:p>
    <w:p w14:paraId="615AA0B1" w14:textId="272EAD02" w:rsidR="00E9751B" w:rsidRPr="006904B3" w:rsidRDefault="00E9751B" w:rsidP="0076472E">
      <w:pPr>
        <w:pStyle w:val="310"/>
        <w:spacing w:line="276" w:lineRule="auto"/>
        <w:ind w:left="0" w:firstLine="709"/>
        <w:jc w:val="both"/>
        <w:rPr>
          <w:color w:val="auto"/>
          <w:spacing w:val="-7"/>
          <w:sz w:val="28"/>
          <w:szCs w:val="28"/>
        </w:rPr>
      </w:pPr>
      <w:r w:rsidRPr="006277D4">
        <w:rPr>
          <w:spacing w:val="-4"/>
          <w:sz w:val="28"/>
          <w:szCs w:val="28"/>
        </w:rPr>
        <w:t>Состав бригад судей постоянный для каждого вида программы на все время данного соревнования. Замена судьи допускается лишь в случае его болезни или других обстоятельств, не позволяющих ему продолжать выполнение своих обязанностей</w:t>
      </w:r>
      <w:r w:rsidR="00E14640" w:rsidRPr="006277D4">
        <w:rPr>
          <w:color w:val="auto"/>
          <w:spacing w:val="-7"/>
          <w:sz w:val="28"/>
          <w:szCs w:val="28"/>
        </w:rPr>
        <w:t>.</w:t>
      </w:r>
    </w:p>
    <w:p w14:paraId="16460D49" w14:textId="4258CF86" w:rsidR="00E14640" w:rsidRPr="008708C9" w:rsidRDefault="00E14640" w:rsidP="0010432F">
      <w:pPr>
        <w:pStyle w:val="310"/>
        <w:numPr>
          <w:ilvl w:val="1"/>
          <w:numId w:val="39"/>
        </w:numPr>
        <w:tabs>
          <w:tab w:val="left" w:pos="1418"/>
        </w:tabs>
        <w:spacing w:line="23" w:lineRule="atLeast"/>
        <w:ind w:left="0" w:firstLine="709"/>
        <w:jc w:val="both"/>
        <w:rPr>
          <w:spacing w:val="-4"/>
          <w:sz w:val="28"/>
          <w:szCs w:val="28"/>
        </w:rPr>
      </w:pPr>
      <w:r w:rsidRPr="00F72EF6">
        <w:rPr>
          <w:spacing w:val="-4"/>
          <w:sz w:val="28"/>
          <w:szCs w:val="28"/>
        </w:rPr>
        <w:t xml:space="preserve">Количественный состав судейской коллегии устанавливается </w:t>
      </w:r>
      <w:r w:rsidR="00D033BC">
        <w:rPr>
          <w:spacing w:val="-4"/>
          <w:sz w:val="28"/>
          <w:szCs w:val="28"/>
        </w:rPr>
        <w:br/>
      </w:r>
      <w:r w:rsidRPr="00F72EF6">
        <w:rPr>
          <w:spacing w:val="-4"/>
          <w:sz w:val="28"/>
          <w:szCs w:val="28"/>
        </w:rPr>
        <w:t xml:space="preserve">в зависимости от </w:t>
      </w:r>
      <w:r w:rsidR="00A65CD6">
        <w:rPr>
          <w:spacing w:val="-4"/>
          <w:sz w:val="28"/>
          <w:szCs w:val="28"/>
        </w:rPr>
        <w:t>ранга</w:t>
      </w:r>
      <w:r w:rsidR="00A65CD6" w:rsidRPr="00F72EF6">
        <w:rPr>
          <w:spacing w:val="-4"/>
          <w:sz w:val="28"/>
          <w:szCs w:val="28"/>
        </w:rPr>
        <w:t xml:space="preserve"> </w:t>
      </w:r>
      <w:r w:rsidRPr="00F72EF6">
        <w:rPr>
          <w:spacing w:val="-4"/>
          <w:sz w:val="28"/>
          <w:szCs w:val="28"/>
        </w:rPr>
        <w:t>соревнований. Порядок назначения судейской коллегии, квалификация спортивных судей определяется Квалификационными требованиями к спортивным судьям по виду спорта «фигурное катание на коньках»</w:t>
      </w:r>
      <w:r w:rsidR="00D73EFA">
        <w:rPr>
          <w:spacing w:val="-4"/>
          <w:sz w:val="28"/>
          <w:szCs w:val="28"/>
        </w:rPr>
        <w:t xml:space="preserve"> на основании </w:t>
      </w:r>
      <w:r w:rsidR="00D73EFA" w:rsidRPr="008708C9">
        <w:rPr>
          <w:spacing w:val="-4"/>
          <w:sz w:val="28"/>
          <w:szCs w:val="28"/>
        </w:rPr>
        <w:t>настоящих Правил</w:t>
      </w:r>
      <w:r w:rsidR="008708C9" w:rsidRPr="008708C9">
        <w:rPr>
          <w:spacing w:val="-4"/>
          <w:sz w:val="28"/>
          <w:szCs w:val="28"/>
        </w:rPr>
        <w:t>, Регламента</w:t>
      </w:r>
      <w:r w:rsidR="004A69E0" w:rsidRPr="008708C9">
        <w:rPr>
          <w:spacing w:val="-4"/>
          <w:sz w:val="28"/>
          <w:szCs w:val="28"/>
        </w:rPr>
        <w:t xml:space="preserve"> </w:t>
      </w:r>
      <w:r w:rsidR="008708C9" w:rsidRPr="008708C9">
        <w:rPr>
          <w:spacing w:val="-4"/>
          <w:sz w:val="28"/>
          <w:szCs w:val="28"/>
        </w:rPr>
        <w:t>соревнований</w:t>
      </w:r>
      <w:r w:rsidRPr="008708C9">
        <w:rPr>
          <w:spacing w:val="-4"/>
          <w:sz w:val="28"/>
          <w:szCs w:val="28"/>
        </w:rPr>
        <w:t xml:space="preserve"> и ЕВСК</w:t>
      </w:r>
      <w:r w:rsidR="00E049F9" w:rsidRPr="008708C9">
        <w:rPr>
          <w:spacing w:val="-4"/>
          <w:sz w:val="28"/>
          <w:szCs w:val="28"/>
        </w:rPr>
        <w:t>.</w:t>
      </w:r>
    </w:p>
    <w:p w14:paraId="18787054" w14:textId="77777777" w:rsidR="00E14640" w:rsidRPr="0080748E" w:rsidRDefault="00D73EFA" w:rsidP="00E14640">
      <w:pPr>
        <w:pStyle w:val="310"/>
        <w:spacing w:line="23" w:lineRule="atLeast"/>
        <w:ind w:left="0" w:firstLine="709"/>
        <w:jc w:val="both"/>
        <w:rPr>
          <w:color w:val="auto"/>
          <w:sz w:val="28"/>
          <w:szCs w:val="28"/>
        </w:rPr>
      </w:pPr>
      <w:r>
        <w:rPr>
          <w:spacing w:val="-4"/>
          <w:sz w:val="28"/>
          <w:szCs w:val="28"/>
        </w:rPr>
        <w:t xml:space="preserve">Состав бригад судей </w:t>
      </w:r>
      <w:r w:rsidR="00E14640" w:rsidRPr="00F72EF6">
        <w:rPr>
          <w:spacing w:val="-4"/>
          <w:sz w:val="28"/>
          <w:szCs w:val="28"/>
        </w:rPr>
        <w:t xml:space="preserve">постоянный для каждого вида </w:t>
      </w:r>
      <w:r>
        <w:rPr>
          <w:spacing w:val="-4"/>
          <w:sz w:val="28"/>
          <w:szCs w:val="28"/>
        </w:rPr>
        <w:t xml:space="preserve">программы </w:t>
      </w:r>
      <w:r w:rsidR="00E14640" w:rsidRPr="00F72EF6">
        <w:rPr>
          <w:spacing w:val="-4"/>
          <w:sz w:val="28"/>
          <w:szCs w:val="28"/>
        </w:rPr>
        <w:t>на все время данного соревнования. Замена судьи допускается лишь в случае его болезни или других обстоятельств, не позволяющих ему продолжать выполнение своих обязанностей.</w:t>
      </w:r>
      <w:r w:rsidR="00E14640" w:rsidRPr="00512A23">
        <w:rPr>
          <w:color w:val="auto"/>
          <w:sz w:val="28"/>
          <w:szCs w:val="28"/>
        </w:rPr>
        <w:t xml:space="preserve"> </w:t>
      </w:r>
    </w:p>
    <w:p w14:paraId="127A7B0D" w14:textId="77777777" w:rsidR="00F528B6" w:rsidRPr="00CE57CD" w:rsidRDefault="00F528B6" w:rsidP="000A1CDC">
      <w:pPr>
        <w:pStyle w:val="310"/>
        <w:spacing w:line="23" w:lineRule="atLeast"/>
        <w:ind w:left="0"/>
        <w:jc w:val="both"/>
        <w:rPr>
          <w:color w:val="E36C0A"/>
          <w:spacing w:val="-7"/>
          <w:sz w:val="28"/>
          <w:szCs w:val="28"/>
        </w:rPr>
      </w:pPr>
    </w:p>
    <w:p w14:paraId="69358BE1" w14:textId="77777777" w:rsidR="00E14640" w:rsidRDefault="0017042A" w:rsidP="00086F69">
      <w:pPr>
        <w:spacing w:line="23" w:lineRule="atLeast"/>
        <w:jc w:val="center"/>
        <w:rPr>
          <w:b/>
          <w:i/>
          <w:sz w:val="28"/>
          <w:szCs w:val="28"/>
        </w:rPr>
      </w:pPr>
      <w:r w:rsidRPr="0017042A">
        <w:rPr>
          <w:b/>
          <w:i/>
          <w:sz w:val="28"/>
          <w:szCs w:val="28"/>
        </w:rPr>
        <w:t>23.</w:t>
      </w:r>
      <w:r w:rsidR="00B341C5">
        <w:rPr>
          <w:b/>
          <w:i/>
          <w:sz w:val="28"/>
          <w:szCs w:val="28"/>
        </w:rPr>
        <w:t xml:space="preserve"> </w:t>
      </w:r>
      <w:r w:rsidR="00E14640" w:rsidRPr="00386736">
        <w:rPr>
          <w:b/>
          <w:i/>
          <w:sz w:val="28"/>
          <w:szCs w:val="28"/>
        </w:rPr>
        <w:t>ОБЯЗАННОСТИ СПОРТИВНЫХ СУДЕЙ</w:t>
      </w:r>
    </w:p>
    <w:p w14:paraId="464418E5" w14:textId="77777777" w:rsidR="00E14640" w:rsidRPr="00347DBB" w:rsidRDefault="00E14640" w:rsidP="0010432F">
      <w:pPr>
        <w:pStyle w:val="310"/>
        <w:numPr>
          <w:ilvl w:val="1"/>
          <w:numId w:val="40"/>
        </w:numPr>
        <w:tabs>
          <w:tab w:val="left" w:pos="1418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 w:rsidRPr="00347DBB">
        <w:rPr>
          <w:b/>
          <w:sz w:val="28"/>
          <w:szCs w:val="28"/>
        </w:rPr>
        <w:t>Спортивные судьи должны:</w:t>
      </w:r>
    </w:p>
    <w:p w14:paraId="3D7BE115" w14:textId="2B13E0D4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зна</w:t>
      </w:r>
      <w:r w:rsidR="005E53C9">
        <w:rPr>
          <w:sz w:val="28"/>
          <w:szCs w:val="28"/>
        </w:rPr>
        <w:t>ть настоящие Правила и Регламент соревнований</w:t>
      </w:r>
      <w:r w:rsidRPr="007401F2">
        <w:rPr>
          <w:sz w:val="28"/>
          <w:szCs w:val="28"/>
        </w:rPr>
        <w:t xml:space="preserve">, и строго их соблюдать; </w:t>
      </w:r>
    </w:p>
    <w:p w14:paraId="5476BEF1" w14:textId="1DDD050B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в полной мере выполня</w:t>
      </w:r>
      <w:r w:rsidR="00BA3556">
        <w:rPr>
          <w:sz w:val="28"/>
          <w:szCs w:val="28"/>
        </w:rPr>
        <w:t>ть Кодекс Этики Федерации</w:t>
      </w:r>
      <w:r w:rsidRPr="007401F2">
        <w:rPr>
          <w:sz w:val="28"/>
          <w:szCs w:val="28"/>
        </w:rPr>
        <w:t>;</w:t>
      </w:r>
    </w:p>
    <w:p w14:paraId="6A87F4FF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быть полностью информированными по всем</w:t>
      </w:r>
      <w:r w:rsidR="00B341C5">
        <w:rPr>
          <w:sz w:val="28"/>
          <w:szCs w:val="28"/>
        </w:rPr>
        <w:t xml:space="preserve"> вопросам судейства, </w:t>
      </w:r>
      <w:r>
        <w:rPr>
          <w:sz w:val="28"/>
          <w:szCs w:val="28"/>
        </w:rPr>
        <w:t>изложенным</w:t>
      </w:r>
      <w:r w:rsidRPr="007401F2">
        <w:rPr>
          <w:sz w:val="28"/>
          <w:szCs w:val="28"/>
        </w:rPr>
        <w:t xml:space="preserve"> в текущих Правилах, Коммюнике ИСУ и других официальных материалах, публикуемых на веб-сайте </w:t>
      </w:r>
      <w:r w:rsidRPr="00F1215E">
        <w:rPr>
          <w:color w:val="auto"/>
          <w:sz w:val="28"/>
          <w:szCs w:val="28"/>
        </w:rPr>
        <w:t>Федерации</w:t>
      </w:r>
      <w:r w:rsidRPr="007401F2">
        <w:rPr>
          <w:sz w:val="28"/>
          <w:szCs w:val="28"/>
        </w:rPr>
        <w:t>;</w:t>
      </w:r>
    </w:p>
    <w:p w14:paraId="7CCEC57B" w14:textId="77777777" w:rsidR="00E14640" w:rsidRPr="00320F7C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иметь удовлетворительное, для выполнения своих обязанностей, зрение, слух и общее физическое состояние;</w:t>
      </w:r>
    </w:p>
    <w:p w14:paraId="237B00A3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быть всегда объективным,</w:t>
      </w:r>
      <w:r w:rsidRPr="007401F2">
        <w:rPr>
          <w:sz w:val="28"/>
          <w:szCs w:val="28"/>
        </w:rPr>
        <w:t xml:space="preserve"> непредвзятым и нейтральным в своих оценках;</w:t>
      </w:r>
    </w:p>
    <w:p w14:paraId="40D437EB" w14:textId="641E21BE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оценивать только конкретное выступление спортсменов</w:t>
      </w:r>
      <w:r>
        <w:rPr>
          <w:sz w:val="28"/>
          <w:szCs w:val="28"/>
        </w:rPr>
        <w:t>,</w:t>
      </w:r>
      <w:r w:rsidR="00D73EFA">
        <w:rPr>
          <w:sz w:val="28"/>
          <w:szCs w:val="28"/>
        </w:rPr>
        <w:t xml:space="preserve"> не принимать </w:t>
      </w:r>
      <w:r w:rsidR="00D033BC">
        <w:rPr>
          <w:sz w:val="28"/>
          <w:szCs w:val="28"/>
        </w:rPr>
        <w:br/>
      </w:r>
      <w:r w:rsidR="00D73EFA">
        <w:rPr>
          <w:sz w:val="28"/>
          <w:szCs w:val="28"/>
        </w:rPr>
        <w:t xml:space="preserve">во внимание </w:t>
      </w:r>
      <w:r w:rsidRPr="007401F2">
        <w:rPr>
          <w:sz w:val="28"/>
          <w:szCs w:val="28"/>
        </w:rPr>
        <w:t>репутацию и предыдущие результаты спортсменов</w:t>
      </w:r>
      <w:r>
        <w:rPr>
          <w:sz w:val="28"/>
          <w:szCs w:val="28"/>
        </w:rPr>
        <w:t>;</w:t>
      </w:r>
    </w:p>
    <w:p w14:paraId="28720FE2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не принимать во внимание аплодисменты или неодобрение публики;</w:t>
      </w:r>
    </w:p>
    <w:p w14:paraId="3AD81EF4" w14:textId="77777777" w:rsidR="00E14640" w:rsidRPr="00A9265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не обс</w:t>
      </w:r>
      <w:r w:rsidR="00D73EFA">
        <w:rPr>
          <w:sz w:val="28"/>
          <w:szCs w:val="28"/>
        </w:rPr>
        <w:t xml:space="preserve">уждать свои оценки или оценки </w:t>
      </w:r>
      <w:r w:rsidRPr="007401F2">
        <w:rPr>
          <w:sz w:val="28"/>
          <w:szCs w:val="28"/>
        </w:rPr>
        <w:t>других судей во время соревнований ни с ке</w:t>
      </w:r>
      <w:r w:rsidR="00D73EFA">
        <w:rPr>
          <w:sz w:val="28"/>
          <w:szCs w:val="28"/>
        </w:rPr>
        <w:t xml:space="preserve">м, кроме старшего судьи и/или, </w:t>
      </w:r>
      <w:r>
        <w:rPr>
          <w:sz w:val="28"/>
          <w:szCs w:val="28"/>
        </w:rPr>
        <w:t xml:space="preserve">для технических бригад </w:t>
      </w:r>
      <w:r w:rsidR="00B341C5">
        <w:rPr>
          <w:sz w:val="28"/>
          <w:szCs w:val="28"/>
        </w:rPr>
        <w:t xml:space="preserve">при </w:t>
      </w:r>
      <w:r w:rsidRPr="007401F2">
        <w:rPr>
          <w:sz w:val="28"/>
          <w:szCs w:val="28"/>
        </w:rPr>
        <w:t>необходимости, с членами технической бригады данного вида соревнований</w:t>
      </w:r>
      <w:r>
        <w:rPr>
          <w:sz w:val="28"/>
          <w:szCs w:val="28"/>
        </w:rPr>
        <w:t>;</w:t>
      </w:r>
    </w:p>
    <w:p w14:paraId="102845EB" w14:textId="45579EC6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не выступать в роли телевизионно</w:t>
      </w:r>
      <w:r w:rsidR="00D73EFA">
        <w:rPr>
          <w:sz w:val="28"/>
          <w:szCs w:val="28"/>
        </w:rPr>
        <w:t xml:space="preserve">го комментатора и не обсуждать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с представителями средств массовой информации, телевидения и другими</w:t>
      </w:r>
      <w:r>
        <w:rPr>
          <w:sz w:val="28"/>
          <w:szCs w:val="28"/>
        </w:rPr>
        <w:t xml:space="preserve"> лицами результаты соревнований;</w:t>
      </w:r>
      <w:r w:rsidRPr="007401F2">
        <w:rPr>
          <w:sz w:val="28"/>
          <w:szCs w:val="28"/>
        </w:rPr>
        <w:t xml:space="preserve"> </w:t>
      </w:r>
    </w:p>
    <w:p w14:paraId="740F0296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 xml:space="preserve">не приносить с собой на место </w:t>
      </w:r>
      <w:r w:rsidRPr="00340182">
        <w:rPr>
          <w:sz w:val="28"/>
          <w:szCs w:val="28"/>
        </w:rPr>
        <w:t>работы включенные средства</w:t>
      </w:r>
      <w:r w:rsidRPr="007401F2">
        <w:rPr>
          <w:sz w:val="28"/>
          <w:szCs w:val="28"/>
        </w:rPr>
        <w:t xml:space="preserve"> электронной связи любого вида и </w:t>
      </w:r>
      <w:proofErr w:type="gramStart"/>
      <w:r w:rsidRPr="007401F2">
        <w:rPr>
          <w:sz w:val="28"/>
          <w:szCs w:val="28"/>
        </w:rPr>
        <w:t>другие</w:t>
      </w:r>
      <w:proofErr w:type="gramEnd"/>
      <w:r w:rsidRPr="007401F2">
        <w:rPr>
          <w:sz w:val="28"/>
          <w:szCs w:val="28"/>
        </w:rPr>
        <w:t xml:space="preserve"> рукописные и печатные материалы, кроме офи</w:t>
      </w:r>
      <w:r>
        <w:rPr>
          <w:sz w:val="28"/>
          <w:szCs w:val="28"/>
        </w:rPr>
        <w:t>циальных документов данного раздела</w:t>
      </w:r>
      <w:r w:rsidRPr="007401F2">
        <w:rPr>
          <w:sz w:val="28"/>
          <w:szCs w:val="28"/>
        </w:rPr>
        <w:t xml:space="preserve"> соревнований.</w:t>
      </w:r>
    </w:p>
    <w:p w14:paraId="7EE339DC" w14:textId="77777777" w:rsidR="00E14640" w:rsidRPr="00251413" w:rsidRDefault="00E14640" w:rsidP="00E1464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</w:p>
    <w:p w14:paraId="6E2FB969" w14:textId="77777777" w:rsidR="00E14640" w:rsidRPr="00251413" w:rsidRDefault="00E14640" w:rsidP="0010432F">
      <w:pPr>
        <w:pStyle w:val="310"/>
        <w:numPr>
          <w:ilvl w:val="1"/>
          <w:numId w:val="40"/>
        </w:numPr>
        <w:tabs>
          <w:tab w:val="left" w:pos="1418"/>
        </w:tabs>
        <w:spacing w:line="23" w:lineRule="atLeast"/>
        <w:ind w:left="0" w:firstLine="709"/>
        <w:rPr>
          <w:b/>
          <w:sz w:val="28"/>
          <w:szCs w:val="28"/>
        </w:rPr>
      </w:pPr>
      <w:r w:rsidRPr="00251413">
        <w:rPr>
          <w:b/>
          <w:sz w:val="28"/>
          <w:szCs w:val="28"/>
        </w:rPr>
        <w:t xml:space="preserve">Обязанности </w:t>
      </w:r>
      <w:r>
        <w:rPr>
          <w:b/>
          <w:sz w:val="28"/>
          <w:szCs w:val="28"/>
        </w:rPr>
        <w:t>г</w:t>
      </w:r>
      <w:r w:rsidRPr="00251413">
        <w:rPr>
          <w:b/>
          <w:sz w:val="28"/>
          <w:szCs w:val="28"/>
        </w:rPr>
        <w:t>лавной судейской коллегии (ГСК)</w:t>
      </w:r>
    </w:p>
    <w:p w14:paraId="37E8E12A" w14:textId="2A3C2315" w:rsidR="00E14640" w:rsidRPr="00B925AB" w:rsidRDefault="0018735F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14640" w:rsidRPr="00B925AB">
        <w:rPr>
          <w:sz w:val="28"/>
          <w:szCs w:val="28"/>
        </w:rPr>
        <w:t xml:space="preserve">епосредственное руководство подготовкой и проведением соревнований осуществляет главная судейская коллегия в составе </w:t>
      </w:r>
      <w:r w:rsidR="00E14640" w:rsidRPr="007401F2">
        <w:rPr>
          <w:sz w:val="28"/>
          <w:szCs w:val="28"/>
        </w:rPr>
        <w:t xml:space="preserve">главного судьи, его заместителей, главного секретаря, его заместителя, технических контролеров и старших судей (рефери) </w:t>
      </w:r>
      <w:r w:rsidR="00E14640">
        <w:rPr>
          <w:sz w:val="28"/>
          <w:szCs w:val="28"/>
        </w:rPr>
        <w:t>по видам</w:t>
      </w:r>
      <w:r w:rsidR="00A65CD6">
        <w:rPr>
          <w:sz w:val="28"/>
          <w:szCs w:val="28"/>
        </w:rPr>
        <w:t>.</w:t>
      </w:r>
    </w:p>
    <w:p w14:paraId="7C12D103" w14:textId="7A9D995C" w:rsidR="00E14640" w:rsidRPr="00B925AB" w:rsidRDefault="0018735F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14640" w:rsidRPr="007401F2">
        <w:rPr>
          <w:sz w:val="28"/>
          <w:szCs w:val="28"/>
        </w:rPr>
        <w:t xml:space="preserve"> подчинении главной судейской коллегии находятся бригады судей </w:t>
      </w:r>
      <w:r w:rsidR="00E14640">
        <w:rPr>
          <w:sz w:val="28"/>
          <w:szCs w:val="28"/>
        </w:rPr>
        <w:t>и обслуживающий персонал;</w:t>
      </w:r>
    </w:p>
    <w:p w14:paraId="7E62D4C3" w14:textId="4287413D" w:rsidR="00763CD7" w:rsidRPr="000F1762" w:rsidRDefault="0018735F" w:rsidP="000F1762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E14640" w:rsidRPr="00B925AB">
        <w:rPr>
          <w:sz w:val="28"/>
          <w:szCs w:val="28"/>
        </w:rPr>
        <w:t xml:space="preserve">лавная судейская коллегия определяет персональный состав бригад </w:t>
      </w:r>
      <w:r w:rsidR="00E14640">
        <w:rPr>
          <w:sz w:val="28"/>
          <w:szCs w:val="28"/>
        </w:rPr>
        <w:t xml:space="preserve">судей </w:t>
      </w:r>
      <w:r w:rsidR="00D033BC">
        <w:rPr>
          <w:sz w:val="28"/>
          <w:szCs w:val="28"/>
        </w:rPr>
        <w:br/>
      </w:r>
      <w:r w:rsidR="00E14640" w:rsidRPr="00B73C79">
        <w:rPr>
          <w:sz w:val="28"/>
          <w:szCs w:val="28"/>
        </w:rPr>
        <w:t>в соответствии с квалификационными требованиями к спортивным судьям.</w:t>
      </w:r>
      <w:r w:rsidR="00E14640">
        <w:rPr>
          <w:sz w:val="28"/>
          <w:szCs w:val="28"/>
        </w:rPr>
        <w:t xml:space="preserve"> </w:t>
      </w:r>
      <w:r w:rsidR="00E14640" w:rsidRPr="007401F2">
        <w:rPr>
          <w:sz w:val="28"/>
          <w:szCs w:val="28"/>
        </w:rPr>
        <w:t xml:space="preserve">При комплектовании бригад следует учитывать, что судья, </w:t>
      </w:r>
      <w:r w:rsidR="00E14640" w:rsidRPr="00B925AB">
        <w:rPr>
          <w:sz w:val="28"/>
          <w:szCs w:val="28"/>
        </w:rPr>
        <w:t>по возможности, не должен</w:t>
      </w:r>
      <w:r w:rsidR="00E14640">
        <w:rPr>
          <w:sz w:val="28"/>
          <w:szCs w:val="28"/>
        </w:rPr>
        <w:t xml:space="preserve"> принимать участие в судействе более двух видов программы соревнований;</w:t>
      </w:r>
    </w:p>
    <w:p w14:paraId="28853895" w14:textId="77777777" w:rsidR="00E14640" w:rsidRPr="007401F2" w:rsidRDefault="008F7056" w:rsidP="008F7056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950931">
        <w:rPr>
          <w:sz w:val="28"/>
          <w:szCs w:val="28"/>
        </w:rPr>
        <w:t>.2.1</w:t>
      </w:r>
      <w:r w:rsidR="0017042A">
        <w:rPr>
          <w:sz w:val="28"/>
          <w:szCs w:val="28"/>
        </w:rPr>
        <w:t xml:space="preserve">. </w:t>
      </w:r>
      <w:r w:rsidR="00E14640" w:rsidRPr="007401F2">
        <w:rPr>
          <w:b/>
          <w:sz w:val="28"/>
          <w:szCs w:val="28"/>
        </w:rPr>
        <w:t>Главный судья</w:t>
      </w:r>
    </w:p>
    <w:p w14:paraId="19D87FAD" w14:textId="0F96A237" w:rsidR="00E14640" w:rsidRPr="007401F2" w:rsidRDefault="00E14640" w:rsidP="00E14640">
      <w:pPr>
        <w:pStyle w:val="310"/>
        <w:spacing w:line="23" w:lineRule="atLeast"/>
        <w:ind w:left="0" w:firstLine="709"/>
        <w:jc w:val="both"/>
        <w:rPr>
          <w:spacing w:val="-6"/>
          <w:sz w:val="28"/>
          <w:szCs w:val="28"/>
        </w:rPr>
      </w:pPr>
      <w:r w:rsidRPr="007401F2">
        <w:rPr>
          <w:spacing w:val="-3"/>
          <w:sz w:val="28"/>
          <w:szCs w:val="28"/>
        </w:rPr>
        <w:t xml:space="preserve">Главный судья возглавляет судейскую коллегию, руководит </w:t>
      </w:r>
      <w:r w:rsidRPr="007401F2">
        <w:rPr>
          <w:sz w:val="28"/>
          <w:szCs w:val="28"/>
        </w:rPr>
        <w:t xml:space="preserve">соревнованиями, отвечает за их подготовку и проведение в </w:t>
      </w:r>
      <w:r w:rsidRPr="007401F2">
        <w:rPr>
          <w:spacing w:val="1"/>
          <w:sz w:val="28"/>
          <w:szCs w:val="28"/>
        </w:rPr>
        <w:t xml:space="preserve">соответствии с настоящими Правилами </w:t>
      </w:r>
      <w:r w:rsidRPr="008708C9">
        <w:rPr>
          <w:spacing w:val="1"/>
          <w:sz w:val="28"/>
          <w:szCs w:val="28"/>
        </w:rPr>
        <w:t xml:space="preserve">и </w:t>
      </w:r>
      <w:r w:rsidR="004A69E0" w:rsidRPr="008708C9">
        <w:rPr>
          <w:spacing w:val="1"/>
          <w:sz w:val="28"/>
          <w:szCs w:val="28"/>
        </w:rPr>
        <w:t xml:space="preserve">Регламентом </w:t>
      </w:r>
      <w:r w:rsidR="008708C9" w:rsidRPr="008708C9">
        <w:rPr>
          <w:spacing w:val="-6"/>
          <w:sz w:val="28"/>
          <w:szCs w:val="28"/>
        </w:rPr>
        <w:t>соревнований</w:t>
      </w:r>
      <w:r w:rsidRPr="008708C9">
        <w:rPr>
          <w:spacing w:val="-6"/>
          <w:sz w:val="28"/>
          <w:szCs w:val="28"/>
        </w:rPr>
        <w:t>.</w:t>
      </w:r>
      <w:r w:rsidRPr="007401F2">
        <w:rPr>
          <w:spacing w:val="-6"/>
          <w:sz w:val="28"/>
          <w:szCs w:val="28"/>
        </w:rPr>
        <w:t xml:space="preserve"> </w:t>
      </w:r>
    </w:p>
    <w:p w14:paraId="21A6D7A2" w14:textId="77777777" w:rsidR="00E14640" w:rsidRPr="0053381C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 w:rsidRPr="0053381C">
        <w:rPr>
          <w:b/>
          <w:sz w:val="28"/>
          <w:szCs w:val="28"/>
        </w:rPr>
        <w:t>Главный судья обязан:</w:t>
      </w:r>
    </w:p>
    <w:p w14:paraId="766F4869" w14:textId="77777777" w:rsidR="00E14640" w:rsidRPr="00B925AB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планировать, координировать и контролировать работу ГСК, судей, секретариа</w:t>
      </w:r>
      <w:r>
        <w:rPr>
          <w:sz w:val="28"/>
          <w:szCs w:val="28"/>
        </w:rPr>
        <w:t>та и вспомогательного персонала;</w:t>
      </w:r>
    </w:p>
    <w:p w14:paraId="2639CB2C" w14:textId="77777777" w:rsidR="00E14640" w:rsidRPr="00B22666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своевременно реагировать на факты нарушения Правил участниками, тренерами, судьями или третьими лицами и принимать решения по таким инцидентам;</w:t>
      </w:r>
    </w:p>
    <w:p w14:paraId="12342789" w14:textId="12A8CB90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B22666">
        <w:rPr>
          <w:sz w:val="28"/>
          <w:szCs w:val="28"/>
        </w:rPr>
        <w:t xml:space="preserve">заблаговременно проверить (состояние) места проведения </w:t>
      </w:r>
      <w:r w:rsidRPr="007401F2">
        <w:rPr>
          <w:sz w:val="28"/>
          <w:szCs w:val="28"/>
        </w:rPr>
        <w:t>соревнования, наличие и качество оборудования и инвентаря на их с</w:t>
      </w:r>
      <w:r>
        <w:rPr>
          <w:sz w:val="28"/>
          <w:szCs w:val="28"/>
        </w:rPr>
        <w:t xml:space="preserve">оответствие требованиям Правил </w:t>
      </w:r>
      <w:r w:rsidRPr="007401F2">
        <w:rPr>
          <w:sz w:val="28"/>
          <w:szCs w:val="28"/>
        </w:rPr>
        <w:t xml:space="preserve">и </w:t>
      </w:r>
      <w:r w:rsidR="005E53C9">
        <w:rPr>
          <w:sz w:val="28"/>
          <w:szCs w:val="28"/>
        </w:rPr>
        <w:t>Регламента соревнований</w:t>
      </w:r>
      <w:r>
        <w:rPr>
          <w:sz w:val="28"/>
          <w:szCs w:val="28"/>
        </w:rPr>
        <w:t xml:space="preserve">, а также </w:t>
      </w:r>
      <w:r w:rsidRPr="007401F2">
        <w:rPr>
          <w:sz w:val="28"/>
          <w:szCs w:val="28"/>
        </w:rPr>
        <w:t>требованиям норм охраны труда;</w:t>
      </w:r>
    </w:p>
    <w:p w14:paraId="75DD705C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места размещения </w:t>
      </w:r>
      <w:r w:rsidRPr="007401F2">
        <w:rPr>
          <w:sz w:val="28"/>
          <w:szCs w:val="28"/>
        </w:rPr>
        <w:t xml:space="preserve">спортсменов, </w:t>
      </w:r>
      <w:r w:rsidRPr="00B22666">
        <w:rPr>
          <w:sz w:val="28"/>
          <w:szCs w:val="28"/>
        </w:rPr>
        <w:t>тренеров, представителей команд, прессы, телевидения, фото- и кинорепортеров;</w:t>
      </w:r>
    </w:p>
    <w:p w14:paraId="4B2C5F19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определить время и место работы комиссии по допуску участников, а также принять участие в работе комиссии;</w:t>
      </w:r>
    </w:p>
    <w:p w14:paraId="00492EA8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организовать работу секретариата</w:t>
      </w:r>
      <w:r w:rsidRPr="00B22666">
        <w:rPr>
          <w:sz w:val="28"/>
          <w:szCs w:val="28"/>
        </w:rPr>
        <w:t>;</w:t>
      </w:r>
    </w:p>
    <w:p w14:paraId="128F9E14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разработать совме</w:t>
      </w:r>
      <w:r w:rsidR="00D73EFA">
        <w:rPr>
          <w:sz w:val="28"/>
          <w:szCs w:val="28"/>
        </w:rPr>
        <w:t xml:space="preserve">стно с проводящей организацией </w:t>
      </w:r>
      <w:r w:rsidRPr="007401F2">
        <w:rPr>
          <w:sz w:val="28"/>
          <w:szCs w:val="28"/>
        </w:rPr>
        <w:t xml:space="preserve">расписание соревнований, тренировок, график </w:t>
      </w:r>
      <w:r w:rsidRPr="00B22666">
        <w:rPr>
          <w:sz w:val="28"/>
          <w:szCs w:val="28"/>
        </w:rPr>
        <w:t>заливок льда, порядок награждения победителей и проведения показательных выступлений;</w:t>
      </w:r>
    </w:p>
    <w:p w14:paraId="2AB01DD7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утвердить акт о готовности спортивного об</w:t>
      </w:r>
      <w:r>
        <w:rPr>
          <w:sz w:val="28"/>
          <w:szCs w:val="28"/>
        </w:rPr>
        <w:t>ъекта к проведению соревнований;</w:t>
      </w:r>
    </w:p>
    <w:p w14:paraId="41758845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провести совещание судей перед началом соревнований;</w:t>
      </w:r>
    </w:p>
    <w:p w14:paraId="54F98FD7" w14:textId="77777777" w:rsidR="00E14640" w:rsidRPr="004D0978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D0978">
        <w:rPr>
          <w:sz w:val="28"/>
          <w:szCs w:val="28"/>
        </w:rPr>
        <w:t xml:space="preserve">провести совместно с главным секретарём и старшими судьям по </w:t>
      </w:r>
      <w:r w:rsidRPr="00B22666">
        <w:rPr>
          <w:sz w:val="28"/>
          <w:szCs w:val="28"/>
        </w:rPr>
        <w:t xml:space="preserve">видам </w:t>
      </w:r>
      <w:r w:rsidRPr="004D0978">
        <w:rPr>
          <w:sz w:val="28"/>
          <w:szCs w:val="28"/>
        </w:rPr>
        <w:t xml:space="preserve">соревнований </w:t>
      </w:r>
      <w:r w:rsidRPr="004D0978">
        <w:rPr>
          <w:spacing w:val="-4"/>
          <w:sz w:val="28"/>
          <w:szCs w:val="28"/>
        </w:rPr>
        <w:t xml:space="preserve">организационное совещание участников, представителей </w:t>
      </w:r>
      <w:r w:rsidRPr="004D0978">
        <w:rPr>
          <w:spacing w:val="-6"/>
          <w:sz w:val="28"/>
          <w:szCs w:val="28"/>
        </w:rPr>
        <w:t>команд и судей накануне первого дня соревнований;</w:t>
      </w:r>
    </w:p>
    <w:p w14:paraId="050FFD9B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 xml:space="preserve">проверить организацию </w:t>
      </w:r>
      <w:r w:rsidR="00482792" w:rsidRPr="008178F7">
        <w:rPr>
          <w:color w:val="auto"/>
          <w:sz w:val="28"/>
          <w:szCs w:val="28"/>
        </w:rPr>
        <w:t>оказания</w:t>
      </w:r>
      <w:r w:rsidR="00482792"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>первой медицинской помощи;</w:t>
      </w:r>
    </w:p>
    <w:p w14:paraId="5180D642" w14:textId="4AE02C5A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B22666">
        <w:rPr>
          <w:sz w:val="28"/>
          <w:szCs w:val="28"/>
        </w:rPr>
        <w:t>пров</w:t>
      </w:r>
      <w:r w:rsidR="00482792">
        <w:rPr>
          <w:sz w:val="28"/>
          <w:szCs w:val="28"/>
        </w:rPr>
        <w:t>ести</w:t>
      </w:r>
      <w:r w:rsidRPr="00B22666">
        <w:rPr>
          <w:sz w:val="28"/>
          <w:szCs w:val="28"/>
        </w:rPr>
        <w:t xml:space="preserve"> инструктаж старших судей по видам и совещания </w:t>
      </w:r>
      <w:r w:rsidRPr="007401F2">
        <w:rPr>
          <w:sz w:val="28"/>
          <w:szCs w:val="28"/>
        </w:rPr>
        <w:t xml:space="preserve">коллегии судей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в период проведения соревнований и после их </w:t>
      </w:r>
      <w:r w:rsidRPr="00B22666">
        <w:rPr>
          <w:sz w:val="28"/>
          <w:szCs w:val="28"/>
        </w:rPr>
        <w:t>окончания;</w:t>
      </w:r>
    </w:p>
    <w:p w14:paraId="56A88F98" w14:textId="77777777" w:rsidR="00E14640" w:rsidRPr="00B22666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руководить подготовкой и проведением церемоний открытия и закрытия соревнований</w:t>
      </w:r>
      <w:r w:rsidRPr="00B22666">
        <w:rPr>
          <w:sz w:val="28"/>
          <w:szCs w:val="28"/>
        </w:rPr>
        <w:t>;</w:t>
      </w:r>
    </w:p>
    <w:p w14:paraId="1B99B075" w14:textId="77777777" w:rsidR="00E14640" w:rsidRPr="007401F2" w:rsidRDefault="00D73EF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итоговый протокол</w:t>
      </w:r>
      <w:r w:rsidR="00E14640" w:rsidRPr="007401F2">
        <w:rPr>
          <w:sz w:val="28"/>
          <w:szCs w:val="28"/>
        </w:rPr>
        <w:t xml:space="preserve"> соревнований; </w:t>
      </w:r>
    </w:p>
    <w:p w14:paraId="7213441B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 течение четырнадцати дней после окончания соревнований представить </w:t>
      </w:r>
      <w:r w:rsidRPr="00B22666">
        <w:rPr>
          <w:sz w:val="28"/>
          <w:szCs w:val="28"/>
        </w:rPr>
        <w:t>отчет о проведении соревнования и анализ работы суде</w:t>
      </w:r>
      <w:r>
        <w:rPr>
          <w:sz w:val="28"/>
          <w:szCs w:val="28"/>
        </w:rPr>
        <w:t>й в организацию, проводившую их.</w:t>
      </w:r>
    </w:p>
    <w:p w14:paraId="6828A436" w14:textId="7D032BC5" w:rsidR="00E14640" w:rsidRDefault="00E14640" w:rsidP="008F7056">
      <w:pPr>
        <w:pStyle w:val="310"/>
        <w:tabs>
          <w:tab w:val="left" w:pos="1134"/>
        </w:tabs>
        <w:spacing w:line="23" w:lineRule="atLeast"/>
        <w:ind w:left="0" w:firstLine="709"/>
        <w:jc w:val="both"/>
        <w:rPr>
          <w:color w:val="auto"/>
          <w:spacing w:val="-6"/>
          <w:sz w:val="28"/>
          <w:szCs w:val="28"/>
        </w:rPr>
      </w:pPr>
      <w:r>
        <w:rPr>
          <w:color w:val="auto"/>
          <w:sz w:val="28"/>
          <w:szCs w:val="28"/>
        </w:rPr>
        <w:t>Г</w:t>
      </w:r>
      <w:r w:rsidRPr="006904B3">
        <w:rPr>
          <w:color w:val="auto"/>
          <w:sz w:val="28"/>
          <w:szCs w:val="28"/>
        </w:rPr>
        <w:t xml:space="preserve">лавный судья в зависимости от </w:t>
      </w:r>
      <w:r w:rsidRPr="00AC18F6">
        <w:rPr>
          <w:color w:val="auto"/>
          <w:spacing w:val="4"/>
          <w:sz w:val="28"/>
          <w:szCs w:val="28"/>
        </w:rPr>
        <w:t>с</w:t>
      </w:r>
      <w:r w:rsidR="00482792" w:rsidRPr="00AC18F6">
        <w:rPr>
          <w:color w:val="auto"/>
          <w:spacing w:val="4"/>
          <w:sz w:val="28"/>
          <w:szCs w:val="28"/>
        </w:rPr>
        <w:t xml:space="preserve">татуса </w:t>
      </w:r>
      <w:r w:rsidR="00482792">
        <w:rPr>
          <w:color w:val="auto"/>
          <w:spacing w:val="4"/>
          <w:sz w:val="28"/>
          <w:szCs w:val="28"/>
        </w:rPr>
        <w:t>с</w:t>
      </w:r>
      <w:r w:rsidRPr="006904B3">
        <w:rPr>
          <w:color w:val="auto"/>
          <w:spacing w:val="4"/>
          <w:sz w:val="28"/>
          <w:szCs w:val="28"/>
        </w:rPr>
        <w:t xml:space="preserve">оревнований совместно </w:t>
      </w:r>
      <w:r w:rsidR="00D033BC">
        <w:rPr>
          <w:color w:val="auto"/>
          <w:spacing w:val="4"/>
          <w:sz w:val="28"/>
          <w:szCs w:val="28"/>
        </w:rPr>
        <w:br/>
      </w:r>
      <w:r w:rsidRPr="006904B3">
        <w:rPr>
          <w:color w:val="auto"/>
          <w:spacing w:val="4"/>
          <w:sz w:val="28"/>
          <w:szCs w:val="28"/>
        </w:rPr>
        <w:t xml:space="preserve">с представителями </w:t>
      </w:r>
      <w:r w:rsidRPr="006904B3">
        <w:rPr>
          <w:color w:val="auto"/>
          <w:sz w:val="28"/>
          <w:szCs w:val="28"/>
        </w:rPr>
        <w:t xml:space="preserve">организации, </w:t>
      </w:r>
      <w:r w:rsidRPr="006904B3">
        <w:rPr>
          <w:color w:val="auto"/>
          <w:spacing w:val="4"/>
          <w:sz w:val="28"/>
          <w:szCs w:val="28"/>
        </w:rPr>
        <w:t xml:space="preserve">проводящей </w:t>
      </w:r>
      <w:r w:rsidRPr="006904B3">
        <w:rPr>
          <w:color w:val="auto"/>
          <w:sz w:val="28"/>
          <w:szCs w:val="28"/>
        </w:rPr>
        <w:t xml:space="preserve">соревнования, определяет количество бригад судей по </w:t>
      </w:r>
      <w:r w:rsidRPr="006904B3">
        <w:rPr>
          <w:color w:val="auto"/>
          <w:spacing w:val="-2"/>
          <w:sz w:val="28"/>
          <w:szCs w:val="28"/>
        </w:rPr>
        <w:t xml:space="preserve">отдельным видам программы соревнований, </w:t>
      </w:r>
      <w:r w:rsidR="00D033BC">
        <w:rPr>
          <w:color w:val="auto"/>
          <w:spacing w:val="-2"/>
          <w:sz w:val="28"/>
          <w:szCs w:val="28"/>
        </w:rPr>
        <w:br/>
      </w:r>
      <w:r w:rsidRPr="006904B3">
        <w:rPr>
          <w:color w:val="auto"/>
          <w:spacing w:val="-2"/>
          <w:sz w:val="28"/>
          <w:szCs w:val="28"/>
        </w:rPr>
        <w:t xml:space="preserve">их численный и </w:t>
      </w:r>
      <w:r w:rsidRPr="006904B3">
        <w:rPr>
          <w:color w:val="auto"/>
          <w:sz w:val="28"/>
          <w:szCs w:val="28"/>
        </w:rPr>
        <w:t>персон</w:t>
      </w:r>
      <w:r>
        <w:rPr>
          <w:color w:val="auto"/>
          <w:sz w:val="28"/>
          <w:szCs w:val="28"/>
        </w:rPr>
        <w:t>альный состав в соответствии с программой соревнований и</w:t>
      </w:r>
      <w:r w:rsidRPr="006904B3">
        <w:rPr>
          <w:color w:val="auto"/>
          <w:sz w:val="28"/>
          <w:szCs w:val="28"/>
        </w:rPr>
        <w:t xml:space="preserve"> </w:t>
      </w:r>
      <w:r w:rsidRPr="006904B3">
        <w:rPr>
          <w:color w:val="auto"/>
          <w:spacing w:val="-6"/>
          <w:sz w:val="28"/>
          <w:szCs w:val="28"/>
        </w:rPr>
        <w:t xml:space="preserve">требованиями классификационной программы и назначает старших судей по видам, если они не были определены заранее. </w:t>
      </w:r>
    </w:p>
    <w:p w14:paraId="7A3094BD" w14:textId="77777777" w:rsidR="00E14640" w:rsidRPr="00B22666" w:rsidRDefault="00E14640" w:rsidP="008F7056">
      <w:pPr>
        <w:pStyle w:val="310"/>
        <w:tabs>
          <w:tab w:val="left" w:pos="1134"/>
        </w:tabs>
        <w:spacing w:line="23" w:lineRule="atLeast"/>
        <w:ind w:left="0" w:firstLine="709"/>
        <w:rPr>
          <w:b/>
          <w:sz w:val="28"/>
          <w:szCs w:val="28"/>
        </w:rPr>
      </w:pPr>
      <w:r w:rsidRPr="00B22666">
        <w:rPr>
          <w:b/>
          <w:sz w:val="28"/>
          <w:szCs w:val="28"/>
        </w:rPr>
        <w:t>Главный судья имеет право:</w:t>
      </w:r>
    </w:p>
    <w:p w14:paraId="34C710CB" w14:textId="585A6688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proofErr w:type="gramStart"/>
      <w:r w:rsidRPr="007401F2">
        <w:rPr>
          <w:sz w:val="28"/>
          <w:szCs w:val="28"/>
        </w:rPr>
        <w:t>вносить изменения в программу соревнования, если они не п</w:t>
      </w:r>
      <w:r w:rsidR="0095490F">
        <w:rPr>
          <w:sz w:val="28"/>
          <w:szCs w:val="28"/>
        </w:rPr>
        <w:t>ротиворечат Правилам и Регламенту о данного соревнования</w:t>
      </w:r>
      <w:r w:rsidRPr="007401F2">
        <w:rPr>
          <w:sz w:val="28"/>
          <w:szCs w:val="28"/>
        </w:rPr>
        <w:t>;</w:t>
      </w:r>
      <w:proofErr w:type="gramEnd"/>
    </w:p>
    <w:p w14:paraId="53DC1895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отменить или временно прекратить соревнования, перенести сроки их проведения из-за очень низкой температуры, неудовлетворительного состояния льда, неподготовленности мест проведения соревнования, оборудования или по другим причинам, мешающим нормальному его проведению;</w:t>
      </w:r>
    </w:p>
    <w:p w14:paraId="3DA7E7FE" w14:textId="7DB3316E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перенести, по согласова</w:t>
      </w:r>
      <w:r w:rsidR="00482792">
        <w:rPr>
          <w:sz w:val="28"/>
          <w:szCs w:val="28"/>
        </w:rPr>
        <w:t xml:space="preserve">нию с проводящей организацией, </w:t>
      </w:r>
      <w:r w:rsidRPr="007401F2">
        <w:rPr>
          <w:sz w:val="28"/>
          <w:szCs w:val="28"/>
        </w:rPr>
        <w:t xml:space="preserve">соревнование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на другой каток, если по каким-либо причинам место проведения соревнования пришло в негодность или возникли обстоятельства, препятствующие проведению соревнований;</w:t>
      </w:r>
    </w:p>
    <w:p w14:paraId="6D7BC945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требовать объяснения от своих заместителей, старших судей по видам, если, по его мнению, их действия или решения противоречат настоящим Правилам;</w:t>
      </w:r>
    </w:p>
    <w:p w14:paraId="3A92EEEB" w14:textId="283FABDB" w:rsidR="00482792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отстранить от соревнований участников, представителей, тренеров, судей, совершивших </w:t>
      </w:r>
      <w:r w:rsidRPr="008178F7">
        <w:rPr>
          <w:color w:val="auto"/>
          <w:sz w:val="28"/>
          <w:szCs w:val="28"/>
        </w:rPr>
        <w:t>п</w:t>
      </w:r>
      <w:r w:rsidR="00482792" w:rsidRPr="008178F7">
        <w:rPr>
          <w:color w:val="auto"/>
          <w:sz w:val="28"/>
          <w:szCs w:val="28"/>
        </w:rPr>
        <w:t>р</w:t>
      </w:r>
      <w:r w:rsidRPr="008178F7">
        <w:rPr>
          <w:color w:val="auto"/>
          <w:sz w:val="28"/>
          <w:szCs w:val="28"/>
        </w:rPr>
        <w:t>оступки</w:t>
      </w:r>
      <w:r w:rsidRPr="007401F2">
        <w:rPr>
          <w:sz w:val="28"/>
          <w:szCs w:val="28"/>
        </w:rPr>
        <w:t xml:space="preserve"> или нарушивших настоящие Правила.</w:t>
      </w:r>
    </w:p>
    <w:p w14:paraId="31E48D21" w14:textId="77777777" w:rsidR="00E14640" w:rsidRPr="007401F2" w:rsidRDefault="008F7056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016612">
        <w:rPr>
          <w:sz w:val="28"/>
          <w:szCs w:val="28"/>
        </w:rPr>
        <w:t>.2.2.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Заместитель главного судьи</w:t>
      </w:r>
    </w:p>
    <w:p w14:paraId="311A41A3" w14:textId="72A2EFE4" w:rsidR="00E14640" w:rsidRPr="00BF307B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BF307B">
        <w:rPr>
          <w:sz w:val="28"/>
          <w:szCs w:val="28"/>
        </w:rPr>
        <w:t xml:space="preserve">Обязанности заместителя главного судьи устанавливаются </w:t>
      </w:r>
      <w:r w:rsidR="00482792">
        <w:rPr>
          <w:sz w:val="28"/>
          <w:szCs w:val="28"/>
        </w:rPr>
        <w:t>г</w:t>
      </w:r>
      <w:r w:rsidRPr="00BF307B">
        <w:rPr>
          <w:sz w:val="28"/>
          <w:szCs w:val="28"/>
        </w:rPr>
        <w:t>лавным судьей.</w:t>
      </w:r>
      <w:r w:rsidRPr="007401F2">
        <w:rPr>
          <w:sz w:val="28"/>
          <w:szCs w:val="28"/>
        </w:rPr>
        <w:t xml:space="preserve"> В зависимости от </w:t>
      </w:r>
      <w:r w:rsidR="00A65CD6">
        <w:rPr>
          <w:sz w:val="28"/>
          <w:szCs w:val="28"/>
        </w:rPr>
        <w:t>ранга</w:t>
      </w:r>
      <w:r w:rsidR="00A65CD6" w:rsidRPr="007401F2"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 xml:space="preserve">соревнований и числа </w:t>
      </w:r>
      <w:r w:rsidRPr="00BF307B">
        <w:rPr>
          <w:sz w:val="28"/>
          <w:szCs w:val="28"/>
        </w:rPr>
        <w:t>участников могут быть назначены оди</w:t>
      </w:r>
      <w:proofErr w:type="gramStart"/>
      <w:r w:rsidRPr="00BF307B">
        <w:rPr>
          <w:sz w:val="28"/>
          <w:szCs w:val="28"/>
        </w:rPr>
        <w:t>н</w:t>
      </w:r>
      <w:r w:rsidR="00A65CD6"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три заместителя;</w:t>
      </w:r>
    </w:p>
    <w:p w14:paraId="1E19C82C" w14:textId="65D235D2" w:rsid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В отсутствие главного судьи заместитель выполняет его обязанности.</w:t>
      </w:r>
    </w:p>
    <w:p w14:paraId="3249F292" w14:textId="77777777" w:rsidR="001C4B0A" w:rsidRPr="00763CD7" w:rsidRDefault="001C4B0A" w:rsidP="001C4B0A">
      <w:pPr>
        <w:pStyle w:val="310"/>
        <w:tabs>
          <w:tab w:val="left" w:pos="567"/>
        </w:tabs>
        <w:spacing w:line="23" w:lineRule="atLeast"/>
        <w:ind w:left="567"/>
        <w:jc w:val="both"/>
        <w:rPr>
          <w:sz w:val="28"/>
          <w:szCs w:val="28"/>
        </w:rPr>
      </w:pPr>
    </w:p>
    <w:p w14:paraId="6BAFE1EF" w14:textId="77777777" w:rsidR="00E14640" w:rsidRPr="003F3E20" w:rsidRDefault="008F7056" w:rsidP="00E14640">
      <w:pPr>
        <w:spacing w:line="23" w:lineRule="atLeast"/>
        <w:ind w:firstLine="709"/>
        <w:jc w:val="both"/>
        <w:rPr>
          <w:b/>
          <w:color w:val="auto"/>
          <w:sz w:val="28"/>
          <w:szCs w:val="28"/>
          <w:highlight w:val="yellow"/>
        </w:rPr>
      </w:pPr>
      <w:r>
        <w:rPr>
          <w:sz w:val="28"/>
          <w:szCs w:val="28"/>
        </w:rPr>
        <w:t>23</w:t>
      </w:r>
      <w:r w:rsidR="00E14640" w:rsidRPr="00016612">
        <w:rPr>
          <w:sz w:val="28"/>
          <w:szCs w:val="28"/>
        </w:rPr>
        <w:t>.2.3.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 xml:space="preserve">Главный </w:t>
      </w:r>
      <w:r w:rsidR="00E14640" w:rsidRPr="003F3E20">
        <w:rPr>
          <w:b/>
          <w:color w:val="auto"/>
          <w:sz w:val="28"/>
          <w:szCs w:val="28"/>
        </w:rPr>
        <w:t>секретарь</w:t>
      </w:r>
      <w:r w:rsidR="00E14640" w:rsidRPr="003F3E20">
        <w:rPr>
          <w:b/>
          <w:color w:val="auto"/>
          <w:spacing w:val="-13"/>
          <w:sz w:val="28"/>
          <w:szCs w:val="28"/>
          <w:highlight w:val="yellow"/>
        </w:rPr>
        <w:t xml:space="preserve"> </w:t>
      </w:r>
    </w:p>
    <w:p w14:paraId="557B6F9B" w14:textId="77777777" w:rsidR="00E14640" w:rsidRPr="00BF307B" w:rsidRDefault="00E14640" w:rsidP="00E1464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3F3E20">
        <w:rPr>
          <w:color w:val="auto"/>
          <w:sz w:val="28"/>
          <w:szCs w:val="28"/>
        </w:rPr>
        <w:t>Главный секретарь руководит</w:t>
      </w:r>
      <w:r w:rsidRPr="007401F2">
        <w:rPr>
          <w:sz w:val="28"/>
          <w:szCs w:val="28"/>
        </w:rPr>
        <w:t xml:space="preserve"> работой секретариата и выполняет </w:t>
      </w:r>
      <w:r w:rsidRPr="00BF307B">
        <w:rPr>
          <w:sz w:val="28"/>
          <w:szCs w:val="28"/>
        </w:rPr>
        <w:t>указания главного судьи и его заместителей.</w:t>
      </w:r>
    </w:p>
    <w:p w14:paraId="7B7568CB" w14:textId="77777777" w:rsidR="00E14640" w:rsidRPr="007E7DBA" w:rsidRDefault="00E14640" w:rsidP="00E14640">
      <w:pPr>
        <w:spacing w:line="23" w:lineRule="atLeast"/>
        <w:ind w:firstLine="709"/>
        <w:rPr>
          <w:b/>
          <w:color w:val="auto"/>
          <w:sz w:val="28"/>
          <w:szCs w:val="28"/>
        </w:rPr>
      </w:pPr>
      <w:r w:rsidRPr="007E7DBA">
        <w:rPr>
          <w:b/>
          <w:color w:val="auto"/>
          <w:sz w:val="28"/>
          <w:szCs w:val="28"/>
        </w:rPr>
        <w:t>Главный секретарь обязан:</w:t>
      </w:r>
    </w:p>
    <w:p w14:paraId="1F90B14F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знать программу и расписание соревнований;</w:t>
      </w:r>
    </w:p>
    <w:p w14:paraId="0CEED3CE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>организовать взаимодействие секретариата с другими службами соревнований, судейскими бригадами, пресс-центром и т.д.</w:t>
      </w:r>
      <w:r>
        <w:rPr>
          <w:sz w:val="28"/>
          <w:szCs w:val="28"/>
        </w:rPr>
        <w:t>;</w:t>
      </w:r>
      <w:r w:rsidRPr="007401F2">
        <w:rPr>
          <w:sz w:val="28"/>
          <w:szCs w:val="28"/>
        </w:rPr>
        <w:t xml:space="preserve"> </w:t>
      </w:r>
    </w:p>
    <w:p w14:paraId="414050D7" w14:textId="5E7C3561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осуществлять анализ и контроль </w:t>
      </w:r>
      <w:r w:rsidRPr="00BF307B">
        <w:rPr>
          <w:sz w:val="28"/>
          <w:szCs w:val="28"/>
        </w:rPr>
        <w:t xml:space="preserve">поступивших документов в комиссию </w:t>
      </w:r>
      <w:r w:rsidR="00D033BC">
        <w:rPr>
          <w:sz w:val="28"/>
          <w:szCs w:val="28"/>
        </w:rPr>
        <w:br/>
      </w:r>
      <w:r>
        <w:rPr>
          <w:sz w:val="28"/>
          <w:szCs w:val="28"/>
        </w:rPr>
        <w:t xml:space="preserve">по допуску </w:t>
      </w:r>
      <w:r w:rsidRPr="00BF307B">
        <w:rPr>
          <w:sz w:val="28"/>
          <w:szCs w:val="28"/>
        </w:rPr>
        <w:t>и организовать их хранение до завершения соревнования</w:t>
      </w:r>
      <w:r w:rsidRPr="007401F2">
        <w:rPr>
          <w:sz w:val="28"/>
          <w:szCs w:val="28"/>
        </w:rPr>
        <w:t>;</w:t>
      </w:r>
    </w:p>
    <w:p w14:paraId="5B6A1B20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предоставить списки участников на утверждение главному судье;</w:t>
      </w:r>
    </w:p>
    <w:p w14:paraId="109F7E5C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гот</w:t>
      </w:r>
      <w:r w:rsidR="00BA5A6F">
        <w:rPr>
          <w:sz w:val="28"/>
          <w:szCs w:val="28"/>
        </w:rPr>
        <w:t xml:space="preserve">овить материалы для проведения </w:t>
      </w:r>
      <w:r w:rsidRPr="007401F2">
        <w:rPr>
          <w:sz w:val="28"/>
          <w:szCs w:val="28"/>
        </w:rPr>
        <w:t>жеребьёвки стартовых номеров перед каждым видом соревнований;</w:t>
      </w:r>
    </w:p>
    <w:p w14:paraId="51BF39D5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готовить материалы для заседаний судейской коллегии;</w:t>
      </w:r>
    </w:p>
    <w:p w14:paraId="301A72E0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готовить протоколы соревнований, личные протоколы судей, стартовые листы, материалы для отчета о соревнованиях;</w:t>
      </w:r>
    </w:p>
    <w:p w14:paraId="01B5D4B2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представлять материалы судье-информатору для объявления их зрителям и участникам, выдавать материалы с результатами соревнований представителям прессы и представителям команд;</w:t>
      </w:r>
    </w:p>
    <w:p w14:paraId="37AD518F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определять места команд в командных соревнованиях;</w:t>
      </w:r>
    </w:p>
    <w:p w14:paraId="0F1EAAD4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регистрировать явку судей в дни соревнований, вести учет их </w:t>
      </w:r>
      <w:r w:rsidRPr="00773D7F">
        <w:rPr>
          <w:sz w:val="28"/>
          <w:szCs w:val="28"/>
        </w:rPr>
        <w:t>работы;</w:t>
      </w:r>
    </w:p>
    <w:p w14:paraId="268C4343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состав</w:t>
      </w:r>
      <w:r w:rsidR="00BA5A6F">
        <w:rPr>
          <w:sz w:val="28"/>
          <w:szCs w:val="28"/>
        </w:rPr>
        <w:t>лят</w:t>
      </w:r>
      <w:r w:rsidRPr="007401F2">
        <w:rPr>
          <w:sz w:val="28"/>
          <w:szCs w:val="28"/>
        </w:rPr>
        <w:t xml:space="preserve">ь перечень-заявку на канцелярские принадлежности, инвентарь, компьютеры, множительную аппаратуру, принтеры, сканеры и организовать их </w:t>
      </w:r>
      <w:r w:rsidRPr="00773D7F">
        <w:rPr>
          <w:sz w:val="28"/>
          <w:szCs w:val="28"/>
        </w:rPr>
        <w:t>получение;</w:t>
      </w:r>
    </w:p>
    <w:p w14:paraId="6DFD1650" w14:textId="77777777" w:rsidR="00E14640" w:rsidRPr="00773D7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уметь пользоваться информационно-коммуникационными технологиями и </w:t>
      </w:r>
      <w:r w:rsidRPr="00773D7F">
        <w:rPr>
          <w:sz w:val="28"/>
          <w:szCs w:val="28"/>
        </w:rPr>
        <w:t>средствами связи;</w:t>
      </w:r>
    </w:p>
    <w:p w14:paraId="214DE503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готовить материалы для выпуска итогового протокола соревнований.</w:t>
      </w:r>
    </w:p>
    <w:p w14:paraId="59EBA1A8" w14:textId="77777777" w:rsidR="001C4B0A" w:rsidRPr="00C20644" w:rsidRDefault="001C4B0A" w:rsidP="001C4B0A">
      <w:pPr>
        <w:pStyle w:val="310"/>
        <w:tabs>
          <w:tab w:val="left" w:pos="567"/>
        </w:tabs>
        <w:spacing w:line="23" w:lineRule="atLeast"/>
        <w:ind w:left="567"/>
        <w:jc w:val="both"/>
        <w:rPr>
          <w:sz w:val="28"/>
          <w:szCs w:val="28"/>
        </w:rPr>
      </w:pPr>
    </w:p>
    <w:p w14:paraId="445777EF" w14:textId="77777777" w:rsidR="00E14640" w:rsidRPr="007401F2" w:rsidRDefault="008F7056" w:rsidP="008F7056">
      <w:pPr>
        <w:tabs>
          <w:tab w:val="left" w:pos="1134"/>
        </w:tabs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016612">
        <w:rPr>
          <w:sz w:val="28"/>
          <w:szCs w:val="28"/>
        </w:rPr>
        <w:t>.2.4</w:t>
      </w:r>
      <w:r w:rsidR="00E14640">
        <w:rPr>
          <w:sz w:val="28"/>
          <w:szCs w:val="28"/>
        </w:rPr>
        <w:t>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 xml:space="preserve">Заместитель главного секретаря </w:t>
      </w:r>
    </w:p>
    <w:p w14:paraId="6AA0EF7A" w14:textId="77777777" w:rsidR="00E14640" w:rsidRPr="007E7DBA" w:rsidRDefault="00E14640" w:rsidP="0017042A">
      <w:pPr>
        <w:pStyle w:val="310"/>
        <w:tabs>
          <w:tab w:val="left" w:pos="1134"/>
        </w:tabs>
        <w:spacing w:line="23" w:lineRule="atLeast"/>
        <w:ind w:left="0" w:firstLine="709"/>
        <w:rPr>
          <w:b/>
          <w:color w:val="auto"/>
          <w:spacing w:val="-7"/>
          <w:sz w:val="28"/>
          <w:szCs w:val="28"/>
        </w:rPr>
      </w:pPr>
      <w:r w:rsidRPr="007E7DBA">
        <w:rPr>
          <w:b/>
          <w:bCs/>
          <w:color w:val="auto"/>
          <w:spacing w:val="-13"/>
          <w:sz w:val="28"/>
          <w:szCs w:val="28"/>
        </w:rPr>
        <w:t>Заместитель г</w:t>
      </w:r>
      <w:r w:rsidRPr="007E7DBA">
        <w:rPr>
          <w:b/>
          <w:color w:val="auto"/>
          <w:sz w:val="28"/>
          <w:szCs w:val="28"/>
        </w:rPr>
        <w:t>лавного секретаря обязан:</w:t>
      </w:r>
    </w:p>
    <w:p w14:paraId="71959106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в отсутствии главного секретаря выполнять обязанности главного секретаря, пользуясь всеми его правами;</w:t>
      </w:r>
    </w:p>
    <w:p w14:paraId="11E9927C" w14:textId="77777777" w:rsidR="00E14640" w:rsidRPr="00773D7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обеспечивать материалами судейскую коллегию</w:t>
      </w:r>
      <w:r w:rsidRPr="00773D7F">
        <w:rPr>
          <w:sz w:val="28"/>
          <w:szCs w:val="28"/>
        </w:rPr>
        <w:t>;</w:t>
      </w:r>
    </w:p>
    <w:p w14:paraId="48A569E6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вывешивать документацию о ходе </w:t>
      </w:r>
      <w:r w:rsidR="00BA5A6F">
        <w:rPr>
          <w:sz w:val="28"/>
          <w:szCs w:val="28"/>
        </w:rPr>
        <w:t xml:space="preserve">соревнований на информационный </w:t>
      </w:r>
      <w:r w:rsidRPr="007401F2">
        <w:rPr>
          <w:sz w:val="28"/>
          <w:szCs w:val="28"/>
        </w:rPr>
        <w:t>стенд;</w:t>
      </w:r>
    </w:p>
    <w:p w14:paraId="0CDC8801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обеспечивать информацией о соревнованиях спортсм</w:t>
      </w:r>
      <w:r w:rsidR="00BA5A6F">
        <w:rPr>
          <w:sz w:val="28"/>
          <w:szCs w:val="28"/>
        </w:rPr>
        <w:t xml:space="preserve">енов, тренеров, представителей </w:t>
      </w:r>
      <w:r w:rsidRPr="007401F2">
        <w:rPr>
          <w:sz w:val="28"/>
          <w:szCs w:val="28"/>
        </w:rPr>
        <w:t>участвующих организаций;</w:t>
      </w:r>
    </w:p>
    <w:p w14:paraId="035A53FA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 xml:space="preserve">подготовить </w:t>
      </w:r>
      <w:r w:rsidRPr="007401F2">
        <w:rPr>
          <w:sz w:val="28"/>
          <w:szCs w:val="28"/>
        </w:rPr>
        <w:t>наградную атрибутику для церемонии награждения.</w:t>
      </w:r>
    </w:p>
    <w:p w14:paraId="4B9E553C" w14:textId="77777777" w:rsidR="001C4B0A" w:rsidRPr="00C20644" w:rsidRDefault="001C4B0A" w:rsidP="000F1762">
      <w:pPr>
        <w:pStyle w:val="310"/>
        <w:tabs>
          <w:tab w:val="left" w:pos="567"/>
        </w:tabs>
        <w:spacing w:line="23" w:lineRule="atLeast"/>
        <w:ind w:left="0"/>
        <w:jc w:val="both"/>
        <w:rPr>
          <w:sz w:val="28"/>
          <w:szCs w:val="28"/>
        </w:rPr>
      </w:pPr>
    </w:p>
    <w:p w14:paraId="3B54477B" w14:textId="77777777" w:rsidR="00E14640" w:rsidRPr="007401F2" w:rsidRDefault="008F7056" w:rsidP="00E14640">
      <w:pPr>
        <w:spacing w:line="23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016612">
        <w:rPr>
          <w:sz w:val="28"/>
          <w:szCs w:val="28"/>
        </w:rPr>
        <w:t>.2.5.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 xml:space="preserve">Старший судья по виду (Рефери) </w:t>
      </w:r>
    </w:p>
    <w:p w14:paraId="2B471339" w14:textId="5E18C425" w:rsidR="00E14640" w:rsidRPr="00493A93" w:rsidRDefault="00E14640" w:rsidP="00E14640">
      <w:pPr>
        <w:spacing w:line="23" w:lineRule="atLeast"/>
        <w:ind w:firstLine="709"/>
        <w:jc w:val="both"/>
        <w:rPr>
          <w:spacing w:val="-7"/>
          <w:sz w:val="28"/>
          <w:szCs w:val="28"/>
        </w:rPr>
      </w:pPr>
      <w:r w:rsidRPr="00493A93">
        <w:rPr>
          <w:sz w:val="28"/>
          <w:szCs w:val="28"/>
        </w:rPr>
        <w:t xml:space="preserve">Старший судья руководит работой бригады судей в соответствии </w:t>
      </w:r>
      <w:r w:rsidR="00D033BC">
        <w:rPr>
          <w:sz w:val="28"/>
          <w:szCs w:val="28"/>
        </w:rPr>
        <w:br/>
      </w:r>
      <w:r w:rsidRPr="00493A93">
        <w:rPr>
          <w:sz w:val="28"/>
          <w:szCs w:val="28"/>
        </w:rPr>
        <w:t xml:space="preserve">с </w:t>
      </w:r>
      <w:r w:rsidRPr="00493A93">
        <w:rPr>
          <w:spacing w:val="-3"/>
          <w:sz w:val="28"/>
          <w:szCs w:val="28"/>
        </w:rPr>
        <w:t xml:space="preserve">Правилами и отвечает за проведение соревнования в </w:t>
      </w:r>
      <w:r w:rsidRPr="00493A93">
        <w:rPr>
          <w:sz w:val="28"/>
          <w:szCs w:val="28"/>
        </w:rPr>
        <w:t>данном виде.</w:t>
      </w:r>
    </w:p>
    <w:p w14:paraId="60B94DDE" w14:textId="77777777" w:rsidR="00E14640" w:rsidRPr="00493A93" w:rsidRDefault="00E14640" w:rsidP="00E14640">
      <w:pPr>
        <w:spacing w:line="23" w:lineRule="atLeast"/>
        <w:ind w:firstLine="709"/>
        <w:jc w:val="both"/>
        <w:rPr>
          <w:b/>
          <w:sz w:val="28"/>
          <w:szCs w:val="28"/>
        </w:rPr>
      </w:pPr>
      <w:r w:rsidRPr="00493A93">
        <w:rPr>
          <w:b/>
          <w:sz w:val="28"/>
          <w:szCs w:val="28"/>
        </w:rPr>
        <w:t>Старший судья по виду обязан:</w:t>
      </w:r>
    </w:p>
    <w:p w14:paraId="08120C69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проверять соблюдение Правил и подтверждать правильность программной версии компьютерного подсчета результатов;</w:t>
      </w:r>
      <w:r w:rsidRPr="00493A93">
        <w:rPr>
          <w:sz w:val="28"/>
          <w:szCs w:val="28"/>
        </w:rPr>
        <w:t xml:space="preserve"> </w:t>
      </w:r>
    </w:p>
    <w:p w14:paraId="3772CB9F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проводить все жеребьевки стартовых номеров</w:t>
      </w:r>
      <w:r>
        <w:rPr>
          <w:sz w:val="28"/>
          <w:szCs w:val="28"/>
        </w:rPr>
        <w:t>;</w:t>
      </w:r>
      <w:r w:rsidRPr="007401F2">
        <w:rPr>
          <w:sz w:val="28"/>
          <w:szCs w:val="28"/>
        </w:rPr>
        <w:t xml:space="preserve"> </w:t>
      </w:r>
    </w:p>
    <w:p w14:paraId="49FA646F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определять количество и время заливок льда во время соревнований и тренировок</w:t>
      </w:r>
      <w:r>
        <w:rPr>
          <w:sz w:val="28"/>
          <w:szCs w:val="28"/>
        </w:rPr>
        <w:t>;</w:t>
      </w:r>
    </w:p>
    <w:p w14:paraId="25EBCFB7" w14:textId="77777777" w:rsidR="00E14640" w:rsidRPr="007401F2" w:rsidRDefault="00BA5A6F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руководить работой </w:t>
      </w:r>
      <w:r w:rsidR="00E14640" w:rsidRPr="007401F2">
        <w:rPr>
          <w:sz w:val="28"/>
          <w:szCs w:val="28"/>
        </w:rPr>
        <w:t>бригады судей и контро</w:t>
      </w:r>
      <w:r>
        <w:rPr>
          <w:sz w:val="28"/>
          <w:szCs w:val="28"/>
        </w:rPr>
        <w:t>лировать</w:t>
      </w:r>
      <w:r w:rsidR="00E14640">
        <w:rPr>
          <w:sz w:val="28"/>
          <w:szCs w:val="28"/>
        </w:rPr>
        <w:t xml:space="preserve"> выполнение судьями их</w:t>
      </w:r>
      <w:r w:rsidR="00E14640" w:rsidRPr="007401F2">
        <w:rPr>
          <w:sz w:val="28"/>
          <w:szCs w:val="28"/>
        </w:rPr>
        <w:t xml:space="preserve"> обязанностей</w:t>
      </w:r>
      <w:r w:rsidR="00E14640">
        <w:rPr>
          <w:sz w:val="28"/>
          <w:szCs w:val="28"/>
        </w:rPr>
        <w:t>;</w:t>
      </w:r>
      <w:r w:rsidR="00E14640" w:rsidRPr="007401F2">
        <w:rPr>
          <w:sz w:val="28"/>
          <w:szCs w:val="28"/>
        </w:rPr>
        <w:t xml:space="preserve"> </w:t>
      </w:r>
    </w:p>
    <w:p w14:paraId="628C6DB4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проводить совещание</w:t>
      </w:r>
      <w:r w:rsidRPr="007401F2">
        <w:rPr>
          <w:sz w:val="28"/>
          <w:szCs w:val="28"/>
        </w:rPr>
        <w:t xml:space="preserve"> с с</w:t>
      </w:r>
      <w:r>
        <w:rPr>
          <w:sz w:val="28"/>
          <w:szCs w:val="28"/>
        </w:rPr>
        <w:t xml:space="preserve">удьями перед каждым разделом </w:t>
      </w:r>
      <w:r w:rsidRPr="00493A93">
        <w:rPr>
          <w:sz w:val="28"/>
          <w:szCs w:val="28"/>
        </w:rPr>
        <w:t>соревнования</w:t>
      </w:r>
      <w:r>
        <w:rPr>
          <w:sz w:val="28"/>
          <w:szCs w:val="28"/>
        </w:rPr>
        <w:t>;</w:t>
      </w:r>
      <w:r w:rsidRPr="00493A93">
        <w:rPr>
          <w:sz w:val="28"/>
          <w:szCs w:val="28"/>
        </w:rPr>
        <w:t xml:space="preserve"> </w:t>
      </w:r>
    </w:p>
    <w:p w14:paraId="40598482" w14:textId="77777777" w:rsidR="00E14640" w:rsidRPr="007D5B8A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D5B8A">
        <w:rPr>
          <w:sz w:val="28"/>
          <w:szCs w:val="28"/>
        </w:rPr>
        <w:t>проводить тренировки в соответствии с расписанием;</w:t>
      </w:r>
    </w:p>
    <w:p w14:paraId="453D3B34" w14:textId="77777777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контролировать</w:t>
      </w:r>
      <w:r w:rsidRPr="007401F2">
        <w:rPr>
          <w:sz w:val="28"/>
          <w:szCs w:val="28"/>
        </w:rPr>
        <w:t xml:space="preserve"> длительность разминок в соответствии с </w:t>
      </w:r>
      <w:r w:rsidRPr="0048264F">
        <w:rPr>
          <w:sz w:val="28"/>
          <w:szCs w:val="28"/>
        </w:rPr>
        <w:t>п. 1</w:t>
      </w:r>
      <w:r w:rsidR="008F7056" w:rsidRPr="0048264F">
        <w:rPr>
          <w:sz w:val="28"/>
          <w:szCs w:val="28"/>
        </w:rPr>
        <w:t>3</w:t>
      </w:r>
      <w:r w:rsidRPr="0048264F">
        <w:rPr>
          <w:sz w:val="28"/>
          <w:szCs w:val="28"/>
        </w:rPr>
        <w:t>.3 настоящих Правил;</w:t>
      </w:r>
    </w:p>
    <w:p w14:paraId="59151AC6" w14:textId="77777777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>следить за временем, которое отведено участнику для принятия стартовой позиции, и принимать решение о возможном последующем снятии со с</w:t>
      </w:r>
      <w:r w:rsidR="008F7056" w:rsidRPr="0048264F">
        <w:rPr>
          <w:sz w:val="28"/>
          <w:szCs w:val="28"/>
        </w:rPr>
        <w:t>тарта или снижении оценки (п. 14</w:t>
      </w:r>
      <w:r w:rsidRPr="0048264F">
        <w:rPr>
          <w:sz w:val="28"/>
          <w:szCs w:val="28"/>
        </w:rPr>
        <w:t xml:space="preserve">.2 и </w:t>
      </w:r>
      <w:r w:rsidR="008F7056" w:rsidRPr="0048264F">
        <w:rPr>
          <w:sz w:val="28"/>
          <w:szCs w:val="28"/>
        </w:rPr>
        <w:t>17</w:t>
      </w:r>
      <w:r w:rsidRPr="0048264F">
        <w:rPr>
          <w:sz w:val="28"/>
          <w:szCs w:val="28"/>
        </w:rPr>
        <w:t>.3);</w:t>
      </w:r>
    </w:p>
    <w:p w14:paraId="19B0F274" w14:textId="77777777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>предпринимать необходимые действия в случае задержки старта или повторного выступления в соответствии с п.</w:t>
      </w:r>
      <w:r w:rsidR="008F7056" w:rsidRPr="0048264F">
        <w:rPr>
          <w:sz w:val="28"/>
          <w:szCs w:val="28"/>
        </w:rPr>
        <w:t>15</w:t>
      </w:r>
      <w:r w:rsidRPr="0048264F">
        <w:rPr>
          <w:sz w:val="28"/>
          <w:szCs w:val="28"/>
        </w:rPr>
        <w:t>.3;</w:t>
      </w:r>
    </w:p>
    <w:p w14:paraId="3451FB6C" w14:textId="77777777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>решать, позволяет ли состояние льда проводить соревнования;</w:t>
      </w:r>
    </w:p>
    <w:p w14:paraId="48272950" w14:textId="7729AD95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 xml:space="preserve">замерять, с помощью судьи-хронометриста, время исполнения программы, возможных перерывов (п. </w:t>
      </w:r>
      <w:r w:rsidR="008F7056" w:rsidRPr="0048264F">
        <w:rPr>
          <w:sz w:val="28"/>
          <w:szCs w:val="28"/>
        </w:rPr>
        <w:t>15</w:t>
      </w:r>
      <w:r w:rsidRPr="0048264F">
        <w:rPr>
          <w:sz w:val="28"/>
          <w:szCs w:val="28"/>
        </w:rPr>
        <w:t>.3), длительность танцевальных поддержек</w:t>
      </w:r>
      <w:r w:rsidRPr="007401F2">
        <w:rPr>
          <w:sz w:val="28"/>
          <w:szCs w:val="28"/>
        </w:rPr>
        <w:t xml:space="preserve">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(в спортивных танцах только с помощью второго судьи-хронометриста);</w:t>
      </w:r>
    </w:p>
    <w:p w14:paraId="2168BC0E" w14:textId="77777777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замерять темп выбранной музыки в паттерн </w:t>
      </w:r>
      <w:proofErr w:type="gramStart"/>
      <w:r w:rsidRPr="007401F2">
        <w:rPr>
          <w:sz w:val="28"/>
          <w:szCs w:val="28"/>
        </w:rPr>
        <w:t>танце</w:t>
      </w:r>
      <w:proofErr w:type="gramEnd"/>
      <w:r w:rsidRPr="007401F2">
        <w:rPr>
          <w:sz w:val="28"/>
          <w:szCs w:val="28"/>
        </w:rPr>
        <w:t xml:space="preserve"> и темп отдельных частей </w:t>
      </w:r>
      <w:r w:rsidRPr="0048264F">
        <w:rPr>
          <w:sz w:val="28"/>
          <w:szCs w:val="28"/>
        </w:rPr>
        <w:t>ритм танца;</w:t>
      </w:r>
    </w:p>
    <w:p w14:paraId="4A031E55" w14:textId="14F52DC9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принимать самостоятельное решение по снижению оценок в соответствии </w:t>
      </w:r>
      <w:r w:rsidR="00D033BC">
        <w:rPr>
          <w:sz w:val="28"/>
          <w:szCs w:val="28"/>
        </w:rPr>
        <w:br/>
      </w:r>
      <w:r w:rsidRPr="0048264F">
        <w:rPr>
          <w:sz w:val="28"/>
          <w:szCs w:val="28"/>
        </w:rPr>
        <w:t xml:space="preserve">с </w:t>
      </w:r>
      <w:r w:rsidR="0017042A" w:rsidRPr="0048264F">
        <w:rPr>
          <w:sz w:val="28"/>
          <w:szCs w:val="28"/>
        </w:rPr>
        <w:t xml:space="preserve">п. </w:t>
      </w:r>
      <w:r w:rsidR="008F7056" w:rsidRPr="0048264F">
        <w:rPr>
          <w:sz w:val="28"/>
          <w:szCs w:val="28"/>
        </w:rPr>
        <w:t>17</w:t>
      </w:r>
      <w:r w:rsidR="0017042A" w:rsidRPr="0048264F">
        <w:rPr>
          <w:sz w:val="28"/>
          <w:szCs w:val="28"/>
        </w:rPr>
        <w:t>.3</w:t>
      </w:r>
      <w:r w:rsidRPr="0048264F">
        <w:rPr>
          <w:sz w:val="28"/>
          <w:szCs w:val="28"/>
        </w:rPr>
        <w:t xml:space="preserve">; </w:t>
      </w:r>
    </w:p>
    <w:p w14:paraId="74AF7406" w14:textId="1CEA26DA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 xml:space="preserve">вместе с бригадой судей принимать решения по применению снижений </w:t>
      </w:r>
      <w:r w:rsidR="00D033BC">
        <w:rPr>
          <w:sz w:val="28"/>
          <w:szCs w:val="28"/>
        </w:rPr>
        <w:br/>
      </w:r>
      <w:r w:rsidRPr="0048264F">
        <w:rPr>
          <w:sz w:val="28"/>
          <w:szCs w:val="28"/>
        </w:rPr>
        <w:t xml:space="preserve">в соответствии c пунктом </w:t>
      </w:r>
      <w:r w:rsidR="008F7056" w:rsidRPr="0048264F">
        <w:rPr>
          <w:sz w:val="28"/>
          <w:szCs w:val="28"/>
        </w:rPr>
        <w:t>17</w:t>
      </w:r>
      <w:r w:rsidRPr="0048264F">
        <w:rPr>
          <w:sz w:val="28"/>
          <w:szCs w:val="28"/>
        </w:rPr>
        <w:t>.3. за</w:t>
      </w:r>
      <w:r w:rsidRPr="007401F2">
        <w:rPr>
          <w:sz w:val="28"/>
          <w:szCs w:val="28"/>
        </w:rPr>
        <w:t xml:space="preserve"> нарушения  требований или ограничений по костюму и аксессуарам,  хореографии</w:t>
      </w:r>
      <w:r>
        <w:rPr>
          <w:sz w:val="28"/>
          <w:szCs w:val="28"/>
        </w:rPr>
        <w:t xml:space="preserve"> и музыки (только для</w:t>
      </w:r>
      <w:r w:rsidRPr="007401F2">
        <w:rPr>
          <w:sz w:val="28"/>
          <w:szCs w:val="28"/>
        </w:rPr>
        <w:t xml:space="preserve"> танцев</w:t>
      </w:r>
      <w:r>
        <w:rPr>
          <w:sz w:val="28"/>
          <w:szCs w:val="28"/>
        </w:rPr>
        <w:t xml:space="preserve"> на льду</w:t>
      </w:r>
      <w:r w:rsidRPr="007401F2">
        <w:rPr>
          <w:sz w:val="28"/>
          <w:szCs w:val="28"/>
        </w:rPr>
        <w:t>). Такие решения принимаются с учётом мнения большинства  всех судей, включая старшего судью. В случае распределения голосов 50:50 снижение не применяется;</w:t>
      </w:r>
    </w:p>
    <w:p w14:paraId="0A02FF85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судить полностью всё соревнование;</w:t>
      </w:r>
    </w:p>
    <w:p w14:paraId="3011562D" w14:textId="77777777" w:rsidR="00E14640" w:rsidRPr="00AF3625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приостанавливать соревнование до восстановления порядка в случаях, </w:t>
      </w:r>
      <w:r w:rsidRPr="00AF3625">
        <w:rPr>
          <w:sz w:val="28"/>
          <w:szCs w:val="28"/>
        </w:rPr>
        <w:t>когда публика прерывает соревнования или мешает их нормальному проведению;</w:t>
      </w:r>
    </w:p>
    <w:p w14:paraId="2423D36B" w14:textId="5DE140D3" w:rsidR="00E14640" w:rsidRPr="00C22F0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снимать </w:t>
      </w:r>
      <w:r w:rsidRPr="0048264F">
        <w:rPr>
          <w:sz w:val="28"/>
          <w:szCs w:val="28"/>
        </w:rPr>
        <w:t>уч</w:t>
      </w:r>
      <w:r>
        <w:rPr>
          <w:sz w:val="28"/>
          <w:szCs w:val="28"/>
        </w:rPr>
        <w:t xml:space="preserve">астника со старта, если это </w:t>
      </w:r>
      <w:r w:rsidRPr="007401F2">
        <w:rPr>
          <w:sz w:val="28"/>
          <w:szCs w:val="28"/>
        </w:rPr>
        <w:t xml:space="preserve">необходимо в соответствии </w:t>
      </w:r>
      <w:r w:rsidR="00D033BC">
        <w:rPr>
          <w:sz w:val="28"/>
          <w:szCs w:val="28"/>
        </w:rPr>
        <w:br/>
      </w:r>
      <w:r w:rsidRPr="00C22F0F">
        <w:rPr>
          <w:sz w:val="28"/>
          <w:szCs w:val="28"/>
        </w:rPr>
        <w:t xml:space="preserve">с </w:t>
      </w:r>
      <w:r w:rsidR="001C4B0A">
        <w:rPr>
          <w:sz w:val="28"/>
          <w:szCs w:val="28"/>
        </w:rPr>
        <w:t xml:space="preserve">настоящими </w:t>
      </w:r>
      <w:r w:rsidRPr="00C22F0F">
        <w:rPr>
          <w:sz w:val="28"/>
          <w:szCs w:val="28"/>
        </w:rPr>
        <w:t>Правилами</w:t>
      </w:r>
      <w:r>
        <w:rPr>
          <w:sz w:val="28"/>
          <w:szCs w:val="28"/>
        </w:rPr>
        <w:t>;</w:t>
      </w:r>
    </w:p>
    <w:p w14:paraId="0D7265E6" w14:textId="77777777" w:rsidR="00E14640" w:rsidRPr="0048264F" w:rsidRDefault="00D66E06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>отстранить</w:t>
      </w:r>
      <w:r w:rsidR="00E14640" w:rsidRPr="0048264F">
        <w:rPr>
          <w:sz w:val="28"/>
          <w:szCs w:val="28"/>
        </w:rPr>
        <w:t xml:space="preserve"> судью </w:t>
      </w:r>
      <w:r w:rsidRPr="0048264F">
        <w:rPr>
          <w:sz w:val="28"/>
          <w:szCs w:val="28"/>
        </w:rPr>
        <w:t>от судейства</w:t>
      </w:r>
      <w:r w:rsidR="00E14640" w:rsidRPr="0048264F">
        <w:rPr>
          <w:sz w:val="28"/>
          <w:szCs w:val="28"/>
        </w:rPr>
        <w:t>, если это обосновано важными и правомерными причинами;</w:t>
      </w:r>
    </w:p>
    <w:p w14:paraId="78BBDA9B" w14:textId="2915FAD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решать все проблемы, связанные с нарушениями </w:t>
      </w:r>
      <w:r w:rsidR="0070247B">
        <w:rPr>
          <w:sz w:val="28"/>
          <w:szCs w:val="28"/>
        </w:rPr>
        <w:t xml:space="preserve">настоящих </w:t>
      </w:r>
      <w:r w:rsidRPr="007401F2">
        <w:rPr>
          <w:sz w:val="28"/>
          <w:szCs w:val="28"/>
        </w:rPr>
        <w:t>Правил;</w:t>
      </w:r>
    </w:p>
    <w:p w14:paraId="59BE5309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участвовать в церемонии награждения;</w:t>
      </w:r>
    </w:p>
    <w:p w14:paraId="75845B4E" w14:textId="77777777" w:rsidR="00E14640" w:rsidRPr="007401F2" w:rsidRDefault="00C4535B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r w:rsidR="00E14640" w:rsidRPr="007401F2">
        <w:rPr>
          <w:sz w:val="28"/>
          <w:szCs w:val="28"/>
        </w:rPr>
        <w:t>итоговое</w:t>
      </w:r>
      <w:r>
        <w:rPr>
          <w:sz w:val="28"/>
          <w:szCs w:val="28"/>
        </w:rPr>
        <w:t xml:space="preserve"> совещание</w:t>
      </w:r>
      <w:r w:rsidR="00E14640" w:rsidRPr="007401F2">
        <w:rPr>
          <w:sz w:val="28"/>
          <w:szCs w:val="28"/>
        </w:rPr>
        <w:t xml:space="preserve"> по окончании соревнований;</w:t>
      </w:r>
    </w:p>
    <w:p w14:paraId="71AFB3C6" w14:textId="32599854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в течение</w:t>
      </w:r>
      <w:r w:rsidRPr="007401F2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-х недель представить отчет о </w:t>
      </w:r>
      <w:r w:rsidRPr="007401F2">
        <w:rPr>
          <w:sz w:val="28"/>
          <w:szCs w:val="28"/>
        </w:rPr>
        <w:t xml:space="preserve">соревнованиях в </w:t>
      </w:r>
      <w:r w:rsidR="00C4535B">
        <w:rPr>
          <w:sz w:val="28"/>
          <w:szCs w:val="28"/>
        </w:rPr>
        <w:t xml:space="preserve">проводящую </w:t>
      </w:r>
      <w:r w:rsidRPr="00C22F0F">
        <w:rPr>
          <w:sz w:val="28"/>
          <w:szCs w:val="28"/>
        </w:rPr>
        <w:t>организацию</w:t>
      </w:r>
      <w:r>
        <w:rPr>
          <w:sz w:val="28"/>
          <w:szCs w:val="28"/>
        </w:rPr>
        <w:t xml:space="preserve"> и Коллегию судей</w:t>
      </w:r>
      <w:r w:rsidR="001C4B0A">
        <w:rPr>
          <w:sz w:val="28"/>
          <w:szCs w:val="28"/>
        </w:rPr>
        <w:t>.</w:t>
      </w:r>
    </w:p>
    <w:p w14:paraId="12C38ADC" w14:textId="77777777" w:rsidR="001C4B0A" w:rsidRDefault="001C4B0A" w:rsidP="001C4B0A">
      <w:pPr>
        <w:pStyle w:val="310"/>
        <w:tabs>
          <w:tab w:val="left" w:pos="567"/>
        </w:tabs>
        <w:spacing w:line="23" w:lineRule="atLeast"/>
        <w:ind w:left="567"/>
        <w:jc w:val="both"/>
        <w:rPr>
          <w:sz w:val="28"/>
          <w:szCs w:val="28"/>
        </w:rPr>
      </w:pPr>
    </w:p>
    <w:p w14:paraId="5207A135" w14:textId="77777777" w:rsidR="00E14640" w:rsidRPr="007401F2" w:rsidRDefault="008F7056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016612">
        <w:rPr>
          <w:sz w:val="28"/>
          <w:szCs w:val="28"/>
        </w:rPr>
        <w:t>.3.</w:t>
      </w:r>
      <w:r w:rsidR="00E14640" w:rsidRPr="007401F2">
        <w:rPr>
          <w:b/>
          <w:sz w:val="28"/>
          <w:szCs w:val="28"/>
        </w:rPr>
        <w:t xml:space="preserve"> Обязанности судьи</w:t>
      </w:r>
      <w:r w:rsidR="00E14640">
        <w:rPr>
          <w:b/>
          <w:sz w:val="28"/>
          <w:szCs w:val="28"/>
        </w:rPr>
        <w:t xml:space="preserve"> (арбитра)</w:t>
      </w:r>
    </w:p>
    <w:p w14:paraId="09C04D31" w14:textId="77777777" w:rsidR="00E14640" w:rsidRPr="00AF3625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 w:rsidRPr="00AF3625">
        <w:rPr>
          <w:b/>
          <w:sz w:val="28"/>
          <w:szCs w:val="28"/>
        </w:rPr>
        <w:t>Судья обязан:</w:t>
      </w:r>
    </w:p>
    <w:p w14:paraId="7FA30047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использовать всю шкалу GOE и оценок за Компоненты программы;</w:t>
      </w:r>
      <w:r w:rsidRPr="0048264F">
        <w:rPr>
          <w:sz w:val="28"/>
          <w:szCs w:val="28"/>
        </w:rPr>
        <w:t xml:space="preserve"> </w:t>
      </w:r>
    </w:p>
    <w:p w14:paraId="2B4EB1DC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выставлять оценки независимо, и во время судейства не общаться с другими судьями</w:t>
      </w:r>
      <w:r>
        <w:rPr>
          <w:sz w:val="28"/>
          <w:szCs w:val="28"/>
        </w:rPr>
        <w:t>,</w:t>
      </w:r>
      <w:r w:rsidRPr="007401F2">
        <w:rPr>
          <w:sz w:val="28"/>
          <w:szCs w:val="28"/>
        </w:rPr>
        <w:t xml:space="preserve"> и не </w:t>
      </w:r>
      <w:r>
        <w:rPr>
          <w:sz w:val="28"/>
          <w:szCs w:val="28"/>
        </w:rPr>
        <w:t xml:space="preserve">указывать на ошибки участников </w:t>
      </w:r>
      <w:r w:rsidRPr="007401F2">
        <w:rPr>
          <w:sz w:val="28"/>
          <w:szCs w:val="28"/>
        </w:rPr>
        <w:t xml:space="preserve">жестами или звуками; </w:t>
      </w:r>
    </w:p>
    <w:p w14:paraId="050A0763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не использовать заранее приготовленные оценки; </w:t>
      </w:r>
    </w:p>
    <w:p w14:paraId="6CCA18DC" w14:textId="2580D15F" w:rsidR="00E14640" w:rsidRPr="00F5251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F52510">
        <w:rPr>
          <w:sz w:val="28"/>
          <w:szCs w:val="28"/>
        </w:rPr>
        <w:lastRenderedPageBreak/>
        <w:t xml:space="preserve">вместе со старшим судьей принимать </w:t>
      </w:r>
      <w:r w:rsidR="00C4535B">
        <w:rPr>
          <w:sz w:val="28"/>
          <w:szCs w:val="28"/>
        </w:rPr>
        <w:t xml:space="preserve">решения по снижениям </w:t>
      </w:r>
      <w:r>
        <w:rPr>
          <w:sz w:val="28"/>
          <w:szCs w:val="28"/>
        </w:rPr>
        <w:t xml:space="preserve">оценок </w:t>
      </w:r>
      <w:r w:rsidR="00D033BC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Pr="00F52510">
        <w:rPr>
          <w:sz w:val="28"/>
          <w:szCs w:val="28"/>
        </w:rPr>
        <w:t xml:space="preserve">соответствии c </w:t>
      </w:r>
      <w:r w:rsidRPr="00211221">
        <w:rPr>
          <w:sz w:val="28"/>
          <w:szCs w:val="28"/>
        </w:rPr>
        <w:t xml:space="preserve">пунктом </w:t>
      </w:r>
      <w:r w:rsidR="008F7056" w:rsidRPr="0048264F">
        <w:rPr>
          <w:sz w:val="28"/>
          <w:szCs w:val="28"/>
        </w:rPr>
        <w:t>17</w:t>
      </w:r>
      <w:r w:rsidRPr="0048264F">
        <w:rPr>
          <w:sz w:val="28"/>
          <w:szCs w:val="28"/>
        </w:rPr>
        <w:t>.3. за нарушения</w:t>
      </w:r>
      <w:r>
        <w:rPr>
          <w:sz w:val="28"/>
          <w:szCs w:val="28"/>
        </w:rPr>
        <w:t xml:space="preserve"> </w:t>
      </w:r>
      <w:r w:rsidR="00C4535B">
        <w:rPr>
          <w:sz w:val="28"/>
          <w:szCs w:val="28"/>
        </w:rPr>
        <w:t xml:space="preserve">требований или ограничений по костюму и аксессуарам, </w:t>
      </w:r>
      <w:r w:rsidRPr="00F52510">
        <w:rPr>
          <w:sz w:val="28"/>
          <w:szCs w:val="28"/>
        </w:rPr>
        <w:t>хореографии</w:t>
      </w:r>
      <w:r>
        <w:rPr>
          <w:sz w:val="28"/>
          <w:szCs w:val="28"/>
        </w:rPr>
        <w:t xml:space="preserve"> и музыки (только для</w:t>
      </w:r>
      <w:r w:rsidRPr="00F52510">
        <w:rPr>
          <w:sz w:val="28"/>
          <w:szCs w:val="28"/>
        </w:rPr>
        <w:t xml:space="preserve"> танцев</w:t>
      </w:r>
      <w:r>
        <w:rPr>
          <w:sz w:val="28"/>
          <w:szCs w:val="28"/>
        </w:rPr>
        <w:t xml:space="preserve"> на льду</w:t>
      </w:r>
      <w:r w:rsidRPr="00F52510">
        <w:rPr>
          <w:sz w:val="28"/>
          <w:szCs w:val="28"/>
        </w:rPr>
        <w:t>). Такие решения принимают</w:t>
      </w:r>
      <w:r>
        <w:rPr>
          <w:sz w:val="28"/>
          <w:szCs w:val="28"/>
        </w:rPr>
        <w:t xml:space="preserve">ся с учётом мнения большинства </w:t>
      </w:r>
      <w:r w:rsidRPr="00F52510">
        <w:rPr>
          <w:sz w:val="28"/>
          <w:szCs w:val="28"/>
        </w:rPr>
        <w:t>всех судей, включая старшего судью. В случае распределен</w:t>
      </w:r>
      <w:r>
        <w:rPr>
          <w:sz w:val="28"/>
          <w:szCs w:val="28"/>
        </w:rPr>
        <w:t xml:space="preserve">ия голосов 50:50, снижение не </w:t>
      </w:r>
      <w:r w:rsidRPr="00F52510">
        <w:rPr>
          <w:sz w:val="28"/>
          <w:szCs w:val="28"/>
        </w:rPr>
        <w:t>применяется;</w:t>
      </w:r>
    </w:p>
    <w:p w14:paraId="20289D18" w14:textId="59ECE082" w:rsidR="00E14640" w:rsidRPr="0017042A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принимать участие в </w:t>
      </w:r>
      <w:r w:rsidRPr="00186C65">
        <w:rPr>
          <w:sz w:val="28"/>
          <w:szCs w:val="28"/>
        </w:rPr>
        <w:t xml:space="preserve">первичном </w:t>
      </w:r>
      <w:r w:rsidRPr="007401F2">
        <w:rPr>
          <w:sz w:val="28"/>
          <w:szCs w:val="28"/>
        </w:rPr>
        <w:t>совещании с с</w:t>
      </w:r>
      <w:r>
        <w:rPr>
          <w:sz w:val="28"/>
          <w:szCs w:val="28"/>
        </w:rPr>
        <w:t xml:space="preserve">удьями </w:t>
      </w:r>
      <w:r w:rsidRPr="0017042A">
        <w:rPr>
          <w:sz w:val="28"/>
          <w:szCs w:val="28"/>
        </w:rPr>
        <w:t>(</w:t>
      </w:r>
      <w:r w:rsidR="0017042A" w:rsidRPr="0017042A">
        <w:rPr>
          <w:sz w:val="28"/>
          <w:szCs w:val="28"/>
        </w:rPr>
        <w:t>п.25</w:t>
      </w:r>
      <w:r w:rsidRPr="0017042A">
        <w:rPr>
          <w:sz w:val="28"/>
          <w:szCs w:val="28"/>
        </w:rPr>
        <w:t xml:space="preserve">.1.) и </w:t>
      </w:r>
      <w:r w:rsidR="00D033BC">
        <w:rPr>
          <w:sz w:val="28"/>
          <w:szCs w:val="28"/>
        </w:rPr>
        <w:br/>
      </w:r>
      <w:r w:rsidRPr="0017042A">
        <w:rPr>
          <w:sz w:val="28"/>
          <w:szCs w:val="28"/>
        </w:rPr>
        <w:t xml:space="preserve">в совещании, проводимом </w:t>
      </w:r>
      <w:r w:rsidR="001C4B0A">
        <w:rPr>
          <w:sz w:val="28"/>
          <w:szCs w:val="28"/>
        </w:rPr>
        <w:t>с</w:t>
      </w:r>
      <w:r w:rsidRPr="0017042A">
        <w:rPr>
          <w:sz w:val="28"/>
          <w:szCs w:val="28"/>
        </w:rPr>
        <w:t>таршим судьей перед каждой частью соревнований;</w:t>
      </w:r>
    </w:p>
    <w:p w14:paraId="3DD445A4" w14:textId="51931618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7042A">
        <w:rPr>
          <w:sz w:val="28"/>
          <w:szCs w:val="28"/>
        </w:rPr>
        <w:t xml:space="preserve">принимать участие в итоговом совещании </w:t>
      </w:r>
      <w:r w:rsidR="0017042A" w:rsidRPr="0017042A">
        <w:rPr>
          <w:sz w:val="28"/>
          <w:szCs w:val="28"/>
        </w:rPr>
        <w:t>(п.25</w:t>
      </w:r>
      <w:r w:rsidRPr="0017042A">
        <w:rPr>
          <w:sz w:val="28"/>
          <w:szCs w:val="28"/>
        </w:rPr>
        <w:t xml:space="preserve">.2), проводимом </w:t>
      </w:r>
      <w:r w:rsidR="001C4B0A">
        <w:rPr>
          <w:sz w:val="28"/>
          <w:szCs w:val="28"/>
        </w:rPr>
        <w:t>с</w:t>
      </w:r>
      <w:r w:rsidRPr="0017042A">
        <w:rPr>
          <w:sz w:val="28"/>
          <w:szCs w:val="28"/>
        </w:rPr>
        <w:t>таршим судьей по окончании соревнований.</w:t>
      </w:r>
    </w:p>
    <w:p w14:paraId="72B2E23A" w14:textId="77777777" w:rsidR="001C4B0A" w:rsidRDefault="001C4B0A" w:rsidP="00E14640">
      <w:pPr>
        <w:spacing w:line="23" w:lineRule="atLeast"/>
        <w:ind w:firstLine="709"/>
        <w:rPr>
          <w:sz w:val="28"/>
          <w:szCs w:val="28"/>
        </w:rPr>
      </w:pPr>
    </w:p>
    <w:p w14:paraId="1380829E" w14:textId="77777777" w:rsidR="00E14640" w:rsidRPr="00271CE1" w:rsidRDefault="008F7056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016612">
        <w:rPr>
          <w:sz w:val="28"/>
          <w:szCs w:val="28"/>
        </w:rPr>
        <w:t>.4.</w:t>
      </w:r>
      <w:r w:rsidR="00E14640" w:rsidRPr="007401F2">
        <w:rPr>
          <w:b/>
          <w:sz w:val="28"/>
          <w:szCs w:val="28"/>
        </w:rPr>
        <w:t xml:space="preserve"> Обязанности технической бригады</w:t>
      </w:r>
    </w:p>
    <w:p w14:paraId="441F994D" w14:textId="7CF2A38F" w:rsidR="00E14640" w:rsidRPr="007401F2" w:rsidRDefault="00E14640" w:rsidP="00E14640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Техническая бригада состоит из технического контролёра, </w:t>
      </w:r>
      <w:r w:rsidR="004A4550" w:rsidRPr="002C3F5D">
        <w:rPr>
          <w:sz w:val="28"/>
          <w:szCs w:val="28"/>
        </w:rPr>
        <w:t>двух</w:t>
      </w:r>
      <w:r w:rsidR="004A4550">
        <w:rPr>
          <w:sz w:val="28"/>
          <w:szCs w:val="28"/>
        </w:rPr>
        <w:t xml:space="preserve"> </w:t>
      </w:r>
      <w:r w:rsidR="002C3F5D">
        <w:rPr>
          <w:sz w:val="28"/>
          <w:szCs w:val="28"/>
        </w:rPr>
        <w:t xml:space="preserve">(2) </w:t>
      </w:r>
      <w:r w:rsidRPr="007401F2">
        <w:rPr>
          <w:sz w:val="28"/>
          <w:szCs w:val="28"/>
        </w:rPr>
        <w:t>техническ</w:t>
      </w:r>
      <w:r w:rsidR="004A4550">
        <w:rPr>
          <w:sz w:val="28"/>
          <w:szCs w:val="28"/>
        </w:rPr>
        <w:t>их</w:t>
      </w:r>
      <w:r w:rsidRPr="007401F2">
        <w:rPr>
          <w:sz w:val="28"/>
          <w:szCs w:val="28"/>
        </w:rPr>
        <w:t xml:space="preserve"> специалист</w:t>
      </w:r>
      <w:r w:rsidR="004A4550">
        <w:rPr>
          <w:sz w:val="28"/>
          <w:szCs w:val="28"/>
        </w:rPr>
        <w:t>ов</w:t>
      </w:r>
      <w:r w:rsidRPr="007401F2">
        <w:rPr>
          <w:sz w:val="28"/>
          <w:szCs w:val="28"/>
        </w:rPr>
        <w:t xml:space="preserve">, оператора ввода данных, оператора </w:t>
      </w:r>
      <w:r>
        <w:rPr>
          <w:sz w:val="28"/>
          <w:szCs w:val="28"/>
        </w:rPr>
        <w:t xml:space="preserve"> </w:t>
      </w:r>
      <w:proofErr w:type="spellStart"/>
      <w:r w:rsidRPr="007401F2">
        <w:rPr>
          <w:sz w:val="28"/>
          <w:szCs w:val="28"/>
        </w:rPr>
        <w:t>видеоповтора</w:t>
      </w:r>
      <w:proofErr w:type="spellEnd"/>
      <w:r w:rsidRPr="007401F2">
        <w:rPr>
          <w:sz w:val="28"/>
          <w:szCs w:val="28"/>
        </w:rPr>
        <w:t>.</w:t>
      </w:r>
    </w:p>
    <w:p w14:paraId="0955D70C" w14:textId="48EB91F0" w:rsidR="00791BE2" w:rsidRDefault="00E14640" w:rsidP="00763CD7">
      <w:pPr>
        <w:spacing w:line="23" w:lineRule="atLeast"/>
        <w:ind w:firstLine="709"/>
        <w:jc w:val="both"/>
        <w:rPr>
          <w:spacing w:val="-3"/>
          <w:sz w:val="28"/>
          <w:szCs w:val="28"/>
        </w:rPr>
      </w:pPr>
      <w:r w:rsidRPr="007401F2">
        <w:rPr>
          <w:sz w:val="28"/>
          <w:szCs w:val="28"/>
        </w:rPr>
        <w:t xml:space="preserve">Члены технической </w:t>
      </w:r>
      <w:r w:rsidR="00C4535B">
        <w:rPr>
          <w:sz w:val="28"/>
          <w:szCs w:val="28"/>
        </w:rPr>
        <w:t xml:space="preserve">бригады </w:t>
      </w:r>
      <w:r w:rsidRPr="00364A19">
        <w:rPr>
          <w:sz w:val="28"/>
          <w:szCs w:val="28"/>
        </w:rPr>
        <w:t>должны</w:t>
      </w:r>
      <w:r>
        <w:rPr>
          <w:sz w:val="28"/>
          <w:szCs w:val="28"/>
        </w:rPr>
        <w:t xml:space="preserve"> знать настоящие Правила и </w:t>
      </w:r>
      <w:r w:rsidR="002C3F5D">
        <w:rPr>
          <w:sz w:val="28"/>
          <w:szCs w:val="28"/>
        </w:rPr>
        <w:t>Регламент  соревнований</w:t>
      </w:r>
      <w:r w:rsidRPr="007401F2">
        <w:rPr>
          <w:sz w:val="28"/>
          <w:szCs w:val="28"/>
        </w:rPr>
        <w:t xml:space="preserve"> и строго </w:t>
      </w:r>
      <w:r w:rsidRPr="007401F2">
        <w:rPr>
          <w:spacing w:val="-3"/>
          <w:sz w:val="28"/>
          <w:szCs w:val="28"/>
        </w:rPr>
        <w:t>соблюдать их.</w:t>
      </w:r>
    </w:p>
    <w:p w14:paraId="3D27ADB8" w14:textId="77777777" w:rsidR="00E14640" w:rsidRPr="00137236" w:rsidRDefault="008F7056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.4.1.</w:t>
      </w:r>
      <w:r w:rsidR="00E14640">
        <w:rPr>
          <w:b/>
          <w:sz w:val="28"/>
          <w:szCs w:val="28"/>
        </w:rPr>
        <w:t xml:space="preserve"> </w:t>
      </w:r>
      <w:r w:rsidR="00E14640" w:rsidRPr="00137236">
        <w:rPr>
          <w:b/>
          <w:sz w:val="28"/>
          <w:szCs w:val="28"/>
        </w:rPr>
        <w:t>Технический контролер</w:t>
      </w:r>
    </w:p>
    <w:p w14:paraId="364034D3" w14:textId="64ACB5FC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руководит Техническими </w:t>
      </w:r>
      <w:r>
        <w:rPr>
          <w:sz w:val="28"/>
          <w:szCs w:val="28"/>
        </w:rPr>
        <w:t>специалистами</w:t>
      </w:r>
      <w:r w:rsidRPr="007401F2">
        <w:rPr>
          <w:sz w:val="28"/>
          <w:szCs w:val="28"/>
        </w:rPr>
        <w:t xml:space="preserve">, </w:t>
      </w:r>
      <w:r>
        <w:rPr>
          <w:sz w:val="28"/>
          <w:szCs w:val="28"/>
        </w:rPr>
        <w:t>о</w:t>
      </w:r>
      <w:r w:rsidRPr="007401F2">
        <w:rPr>
          <w:sz w:val="28"/>
          <w:szCs w:val="28"/>
        </w:rPr>
        <w:t xml:space="preserve">ператором ввода данных, оператором </w:t>
      </w:r>
      <w:proofErr w:type="spellStart"/>
      <w:r w:rsidRPr="007401F2">
        <w:rPr>
          <w:sz w:val="28"/>
          <w:szCs w:val="28"/>
        </w:rPr>
        <w:t>виде</w:t>
      </w:r>
      <w:r w:rsidR="00C4535B">
        <w:rPr>
          <w:sz w:val="28"/>
          <w:szCs w:val="28"/>
        </w:rPr>
        <w:t>оповтора</w:t>
      </w:r>
      <w:proofErr w:type="spellEnd"/>
      <w:r w:rsidR="00C4535B">
        <w:rPr>
          <w:sz w:val="28"/>
          <w:szCs w:val="28"/>
        </w:rPr>
        <w:t>. Технический контролер</w:t>
      </w:r>
      <w:r w:rsidRPr="00F811E5">
        <w:rPr>
          <w:sz w:val="28"/>
          <w:szCs w:val="28"/>
        </w:rPr>
        <w:t xml:space="preserve"> </w:t>
      </w:r>
      <w:r w:rsidRPr="00364A19">
        <w:rPr>
          <w:sz w:val="28"/>
          <w:szCs w:val="28"/>
        </w:rPr>
        <w:t>предлагает поправки, если есть необходимость, по каждому исполненному Элементу и Уровню</w:t>
      </w:r>
      <w:r w:rsidR="00C4535B">
        <w:rPr>
          <w:sz w:val="28"/>
          <w:szCs w:val="28"/>
        </w:rPr>
        <w:t xml:space="preserve"> сложности, который определяют </w:t>
      </w:r>
      <w:r w:rsidR="004A4550" w:rsidRPr="002C3F5D">
        <w:rPr>
          <w:sz w:val="28"/>
          <w:szCs w:val="28"/>
        </w:rPr>
        <w:t>оба</w:t>
      </w:r>
      <w:r w:rsidR="004A4550">
        <w:rPr>
          <w:sz w:val="28"/>
          <w:szCs w:val="28"/>
        </w:rPr>
        <w:t xml:space="preserve"> </w:t>
      </w:r>
      <w:r w:rsidRPr="00364A19">
        <w:rPr>
          <w:sz w:val="28"/>
          <w:szCs w:val="28"/>
        </w:rPr>
        <w:t>Технически</w:t>
      </w:r>
      <w:r w:rsidR="004A4550">
        <w:rPr>
          <w:sz w:val="28"/>
          <w:szCs w:val="28"/>
        </w:rPr>
        <w:t>х</w:t>
      </w:r>
      <w:r w:rsidRPr="00364A1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364A19">
        <w:rPr>
          <w:sz w:val="28"/>
          <w:szCs w:val="28"/>
        </w:rPr>
        <w:t>пециалист</w:t>
      </w:r>
      <w:r w:rsidR="004A4550">
        <w:rPr>
          <w:sz w:val="28"/>
          <w:szCs w:val="28"/>
        </w:rPr>
        <w:t>а</w:t>
      </w:r>
      <w:r w:rsidR="002C3F5D" w:rsidRPr="0048264F">
        <w:rPr>
          <w:sz w:val="28"/>
          <w:szCs w:val="28"/>
        </w:rPr>
        <w:t>.</w:t>
      </w:r>
      <w:r w:rsidR="00C4535B">
        <w:rPr>
          <w:sz w:val="28"/>
          <w:szCs w:val="28"/>
        </w:rPr>
        <w:t xml:space="preserve"> Однако, если они оба </w:t>
      </w:r>
      <w:r w:rsidRPr="00364A19">
        <w:rPr>
          <w:sz w:val="28"/>
          <w:szCs w:val="28"/>
        </w:rPr>
        <w:t xml:space="preserve">не согласны с поправкой, которую предлагает Технический </w:t>
      </w:r>
      <w:r>
        <w:rPr>
          <w:sz w:val="28"/>
          <w:szCs w:val="28"/>
        </w:rPr>
        <w:t>к</w:t>
      </w:r>
      <w:r w:rsidRPr="00364A19">
        <w:rPr>
          <w:sz w:val="28"/>
          <w:szCs w:val="28"/>
        </w:rPr>
        <w:t>онтролёр, их первоначальное решение остается в силе. В сл</w:t>
      </w:r>
      <w:r w:rsidR="00C4535B">
        <w:rPr>
          <w:sz w:val="28"/>
          <w:szCs w:val="28"/>
        </w:rPr>
        <w:t>учае разногласий</w:t>
      </w:r>
      <w:r w:rsidRPr="00364A19">
        <w:rPr>
          <w:sz w:val="28"/>
          <w:szCs w:val="28"/>
        </w:rPr>
        <w:t xml:space="preserve"> между </w:t>
      </w:r>
      <w:r w:rsidRPr="002C3F5D">
        <w:rPr>
          <w:sz w:val="28"/>
          <w:szCs w:val="28"/>
        </w:rPr>
        <w:t>Техническим</w:t>
      </w:r>
      <w:r w:rsidR="004A4550" w:rsidRPr="002C3F5D">
        <w:rPr>
          <w:sz w:val="28"/>
          <w:szCs w:val="28"/>
        </w:rPr>
        <w:t>и</w:t>
      </w:r>
      <w:r w:rsidRPr="002C3F5D">
        <w:rPr>
          <w:sz w:val="28"/>
          <w:szCs w:val="28"/>
        </w:rPr>
        <w:t xml:space="preserve"> специалист</w:t>
      </w:r>
      <w:r w:rsidR="004A4550" w:rsidRPr="002C3F5D">
        <w:rPr>
          <w:sz w:val="28"/>
          <w:szCs w:val="28"/>
        </w:rPr>
        <w:t>ами</w:t>
      </w:r>
      <w:r w:rsidRPr="00364A19">
        <w:rPr>
          <w:sz w:val="28"/>
          <w:szCs w:val="28"/>
        </w:rPr>
        <w:t xml:space="preserve"> по определению Элемента или Уровня его сложности, мнение Технического </w:t>
      </w:r>
      <w:r>
        <w:rPr>
          <w:sz w:val="28"/>
          <w:szCs w:val="28"/>
        </w:rPr>
        <w:t>к</w:t>
      </w:r>
      <w:r w:rsidRPr="00364A19">
        <w:rPr>
          <w:sz w:val="28"/>
          <w:szCs w:val="28"/>
        </w:rPr>
        <w:t>онтролёра является решающим;</w:t>
      </w:r>
    </w:p>
    <w:p w14:paraId="58375958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контролируе</w:t>
      </w:r>
      <w:r>
        <w:rPr>
          <w:sz w:val="28"/>
          <w:szCs w:val="28"/>
        </w:rPr>
        <w:t xml:space="preserve">т правильность ввода элементов </w:t>
      </w:r>
      <w:r w:rsidRPr="00364A19">
        <w:rPr>
          <w:sz w:val="28"/>
          <w:szCs w:val="28"/>
        </w:rPr>
        <w:t>в систему</w:t>
      </w:r>
      <w:r>
        <w:rPr>
          <w:sz w:val="28"/>
          <w:szCs w:val="28"/>
        </w:rPr>
        <w:t>;</w:t>
      </w:r>
    </w:p>
    <w:p w14:paraId="5E6B64E0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определяет запрещенные элементы</w:t>
      </w:r>
      <w:r>
        <w:rPr>
          <w:sz w:val="28"/>
          <w:szCs w:val="28"/>
        </w:rPr>
        <w:t>;</w:t>
      </w:r>
    </w:p>
    <w:p w14:paraId="5909D265" w14:textId="60A54961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определ</w:t>
      </w:r>
      <w:r>
        <w:rPr>
          <w:sz w:val="28"/>
          <w:szCs w:val="28"/>
        </w:rPr>
        <w:t xml:space="preserve">яет, корректирует и утверждает </w:t>
      </w:r>
      <w:r w:rsidRPr="00364A19">
        <w:rPr>
          <w:sz w:val="28"/>
          <w:szCs w:val="28"/>
        </w:rPr>
        <w:t xml:space="preserve">падения, которое происходит </w:t>
      </w:r>
      <w:r w:rsidR="00D033BC">
        <w:rPr>
          <w:sz w:val="28"/>
          <w:szCs w:val="28"/>
        </w:rPr>
        <w:br/>
      </w:r>
      <w:r w:rsidRPr="00364A19">
        <w:rPr>
          <w:sz w:val="28"/>
          <w:szCs w:val="28"/>
        </w:rPr>
        <w:t xml:space="preserve">в любой части программы, включая </w:t>
      </w:r>
      <w:r w:rsidR="00041EBD">
        <w:rPr>
          <w:sz w:val="28"/>
          <w:szCs w:val="28"/>
        </w:rPr>
        <w:t xml:space="preserve">падения в элементах, </w:t>
      </w:r>
      <w:r w:rsidRPr="00364A19">
        <w:rPr>
          <w:sz w:val="28"/>
          <w:szCs w:val="28"/>
        </w:rPr>
        <w:t xml:space="preserve">вступительные и завершающие шаги/движения в </w:t>
      </w:r>
      <w:r w:rsidRPr="00D1653B">
        <w:rPr>
          <w:sz w:val="28"/>
          <w:szCs w:val="28"/>
        </w:rPr>
        <w:t>паттерн танце</w:t>
      </w:r>
      <w:r w:rsidRPr="00364A19">
        <w:rPr>
          <w:sz w:val="28"/>
          <w:szCs w:val="28"/>
        </w:rPr>
        <w:t xml:space="preserve">. Однако, если оба Технических </w:t>
      </w:r>
      <w:r>
        <w:rPr>
          <w:sz w:val="28"/>
          <w:szCs w:val="28"/>
        </w:rPr>
        <w:t>с</w:t>
      </w:r>
      <w:r w:rsidRPr="00364A19">
        <w:rPr>
          <w:sz w:val="28"/>
          <w:szCs w:val="28"/>
        </w:rPr>
        <w:t xml:space="preserve">пециалиста не согласны с коррекцией, предложенной Техническим </w:t>
      </w:r>
      <w:r>
        <w:rPr>
          <w:sz w:val="28"/>
          <w:szCs w:val="28"/>
        </w:rPr>
        <w:t>к</w:t>
      </w:r>
      <w:r w:rsidRPr="00364A19">
        <w:rPr>
          <w:sz w:val="28"/>
          <w:szCs w:val="28"/>
        </w:rPr>
        <w:t>онтролёром, по запрещ</w:t>
      </w:r>
      <w:r>
        <w:rPr>
          <w:sz w:val="28"/>
          <w:szCs w:val="28"/>
        </w:rPr>
        <w:t xml:space="preserve">енным Элементам, движениям или </w:t>
      </w:r>
      <w:r w:rsidRPr="00364A19">
        <w:rPr>
          <w:sz w:val="28"/>
          <w:szCs w:val="28"/>
        </w:rPr>
        <w:t xml:space="preserve">падению, </w:t>
      </w:r>
      <w:r w:rsidR="00D033BC">
        <w:rPr>
          <w:sz w:val="28"/>
          <w:szCs w:val="28"/>
        </w:rPr>
        <w:br/>
      </w:r>
      <w:r w:rsidRPr="00364A19">
        <w:rPr>
          <w:sz w:val="28"/>
          <w:szCs w:val="28"/>
        </w:rPr>
        <w:t>их первоначальное решение остается в силе;</w:t>
      </w:r>
    </w:p>
    <w:p w14:paraId="68D9518B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посещает официальные тренировки для подготовки к судейству</w:t>
      </w:r>
      <w:r>
        <w:rPr>
          <w:sz w:val="28"/>
          <w:szCs w:val="28"/>
        </w:rPr>
        <w:t>;</w:t>
      </w:r>
    </w:p>
    <w:p w14:paraId="741A2E10" w14:textId="3FFCEE12" w:rsidR="00E14640" w:rsidRPr="0017042A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проводит </w:t>
      </w:r>
      <w:r w:rsidRPr="00186C65">
        <w:rPr>
          <w:sz w:val="28"/>
          <w:szCs w:val="28"/>
        </w:rPr>
        <w:t>первичное</w:t>
      </w:r>
      <w:r w:rsidRPr="007401F2">
        <w:rPr>
          <w:sz w:val="28"/>
          <w:szCs w:val="28"/>
        </w:rPr>
        <w:t xml:space="preserve"> совещание Технической бригады </w:t>
      </w:r>
      <w:r w:rsidR="0017042A" w:rsidRPr="0048264F">
        <w:rPr>
          <w:sz w:val="28"/>
          <w:szCs w:val="28"/>
        </w:rPr>
        <w:t>(п.25</w:t>
      </w:r>
      <w:r w:rsidRPr="0048264F">
        <w:rPr>
          <w:sz w:val="28"/>
          <w:szCs w:val="28"/>
        </w:rPr>
        <w:t>.3.)</w:t>
      </w:r>
      <w:r w:rsidRPr="0017042A">
        <w:rPr>
          <w:sz w:val="28"/>
          <w:szCs w:val="28"/>
        </w:rPr>
        <w:t xml:space="preserve"> и совещание </w:t>
      </w:r>
      <w:r w:rsidR="00D033BC">
        <w:rPr>
          <w:sz w:val="28"/>
          <w:szCs w:val="28"/>
        </w:rPr>
        <w:br/>
      </w:r>
      <w:r w:rsidRPr="0017042A">
        <w:rPr>
          <w:sz w:val="28"/>
          <w:szCs w:val="28"/>
        </w:rPr>
        <w:t>с Техническими специалистами и Операторами ввода данных и видео повтора перед каждым разделом соревнований;</w:t>
      </w:r>
    </w:p>
    <w:p w14:paraId="2B662396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проводит совещание по окончанию соревн</w:t>
      </w:r>
      <w:r>
        <w:rPr>
          <w:sz w:val="28"/>
          <w:szCs w:val="28"/>
        </w:rPr>
        <w:t>ований с Технической бригадой;</w:t>
      </w:r>
    </w:p>
    <w:p w14:paraId="086FEA11" w14:textId="7C1BAC7F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если возможно, помога</w:t>
      </w:r>
      <w:r>
        <w:rPr>
          <w:sz w:val="28"/>
          <w:szCs w:val="28"/>
        </w:rPr>
        <w:t xml:space="preserve">ет </w:t>
      </w:r>
      <w:r w:rsidR="001C4B0A">
        <w:rPr>
          <w:sz w:val="28"/>
          <w:szCs w:val="28"/>
        </w:rPr>
        <w:t>с</w:t>
      </w:r>
      <w:r>
        <w:rPr>
          <w:sz w:val="28"/>
          <w:szCs w:val="28"/>
        </w:rPr>
        <w:t xml:space="preserve">таршему судье в проведении итогового </w:t>
      </w:r>
      <w:r w:rsidRPr="007401F2">
        <w:rPr>
          <w:sz w:val="28"/>
          <w:szCs w:val="28"/>
        </w:rPr>
        <w:t>совещания;</w:t>
      </w:r>
    </w:p>
    <w:p w14:paraId="487346F9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готови</w:t>
      </w:r>
      <w:r>
        <w:rPr>
          <w:sz w:val="28"/>
          <w:szCs w:val="28"/>
        </w:rPr>
        <w:t>т отчет о соревновании в течение</w:t>
      </w:r>
      <w:r w:rsidRPr="00364A19">
        <w:rPr>
          <w:sz w:val="28"/>
          <w:szCs w:val="28"/>
        </w:rPr>
        <w:t xml:space="preserve"> 2 недель по их окончании;</w:t>
      </w:r>
    </w:p>
    <w:p w14:paraId="09768C29" w14:textId="6C1406F6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принимает </w:t>
      </w:r>
      <w:r w:rsidR="001C4B0A">
        <w:rPr>
          <w:sz w:val="28"/>
          <w:szCs w:val="28"/>
        </w:rPr>
        <w:t>участие в церемонии награждения.</w:t>
      </w:r>
    </w:p>
    <w:p w14:paraId="26873A43" w14:textId="77777777" w:rsidR="00E14640" w:rsidRPr="007401F2" w:rsidRDefault="00E14640" w:rsidP="008F7056">
      <w:pPr>
        <w:tabs>
          <w:tab w:val="left" w:pos="1134"/>
        </w:tabs>
        <w:spacing w:line="23" w:lineRule="atLeast"/>
        <w:ind w:firstLine="709"/>
        <w:jc w:val="both"/>
        <w:rPr>
          <w:b/>
          <w:sz w:val="28"/>
          <w:szCs w:val="28"/>
        </w:rPr>
      </w:pPr>
      <w:r w:rsidRPr="007401F2">
        <w:rPr>
          <w:b/>
          <w:sz w:val="28"/>
          <w:szCs w:val="28"/>
        </w:rPr>
        <w:t xml:space="preserve">Средства связи между Старшим </w:t>
      </w:r>
      <w:r>
        <w:rPr>
          <w:b/>
          <w:sz w:val="28"/>
          <w:szCs w:val="28"/>
        </w:rPr>
        <w:t>с</w:t>
      </w:r>
      <w:r w:rsidRPr="007401F2">
        <w:rPr>
          <w:b/>
          <w:sz w:val="28"/>
          <w:szCs w:val="28"/>
        </w:rPr>
        <w:t xml:space="preserve">удьей и Техническим </w:t>
      </w:r>
      <w:r>
        <w:rPr>
          <w:b/>
          <w:sz w:val="28"/>
          <w:szCs w:val="28"/>
        </w:rPr>
        <w:t>к</w:t>
      </w:r>
      <w:r w:rsidRPr="007401F2">
        <w:rPr>
          <w:b/>
          <w:sz w:val="28"/>
          <w:szCs w:val="28"/>
        </w:rPr>
        <w:t>онтролёром</w:t>
      </w:r>
    </w:p>
    <w:p w14:paraId="2F24EEF8" w14:textId="104A92A3" w:rsidR="00E14640" w:rsidRPr="007401F2" w:rsidRDefault="00E14640" w:rsidP="00763CD7">
      <w:pPr>
        <w:tabs>
          <w:tab w:val="left" w:pos="1134"/>
        </w:tabs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 xml:space="preserve">По возможности, во время соревнований должна быть прямая связь между Старшим Судьей и Техническим </w:t>
      </w:r>
      <w:r>
        <w:rPr>
          <w:sz w:val="28"/>
          <w:szCs w:val="28"/>
        </w:rPr>
        <w:t>к</w:t>
      </w:r>
      <w:r w:rsidRPr="007401F2">
        <w:rPr>
          <w:sz w:val="28"/>
          <w:szCs w:val="28"/>
        </w:rPr>
        <w:t>онтролёром.</w:t>
      </w:r>
    </w:p>
    <w:p w14:paraId="36F06C86" w14:textId="61DAC0B7" w:rsidR="00E14640" w:rsidRPr="00693B5C" w:rsidRDefault="008F7056" w:rsidP="008F7056">
      <w:pPr>
        <w:tabs>
          <w:tab w:val="left" w:pos="1134"/>
        </w:tabs>
        <w:spacing w:line="23" w:lineRule="atLeast"/>
        <w:ind w:firstLine="709"/>
        <w:rPr>
          <w:b/>
          <w:strike/>
          <w:sz w:val="28"/>
          <w:szCs w:val="28"/>
        </w:rPr>
      </w:pPr>
      <w:r w:rsidRPr="002C3F5D">
        <w:rPr>
          <w:sz w:val="28"/>
          <w:szCs w:val="28"/>
        </w:rPr>
        <w:t>23</w:t>
      </w:r>
      <w:r w:rsidR="00E14640" w:rsidRPr="002C3F5D">
        <w:rPr>
          <w:sz w:val="28"/>
          <w:szCs w:val="28"/>
        </w:rPr>
        <w:t>.4.2.</w:t>
      </w:r>
      <w:r w:rsidR="00E14640" w:rsidRPr="002C3F5D">
        <w:rPr>
          <w:b/>
          <w:sz w:val="28"/>
          <w:szCs w:val="28"/>
        </w:rPr>
        <w:t xml:space="preserve"> Обязанности Техническ</w:t>
      </w:r>
      <w:r w:rsidR="00693B5C" w:rsidRPr="002C3F5D">
        <w:rPr>
          <w:b/>
          <w:sz w:val="28"/>
          <w:szCs w:val="28"/>
        </w:rPr>
        <w:t>их</w:t>
      </w:r>
      <w:r w:rsidR="00E14640" w:rsidRPr="002C3F5D">
        <w:rPr>
          <w:b/>
          <w:sz w:val="28"/>
          <w:szCs w:val="28"/>
        </w:rPr>
        <w:t xml:space="preserve"> специалист</w:t>
      </w:r>
      <w:r w:rsidR="00693B5C" w:rsidRPr="002C3F5D">
        <w:rPr>
          <w:b/>
          <w:sz w:val="28"/>
          <w:szCs w:val="28"/>
        </w:rPr>
        <w:t>ов</w:t>
      </w:r>
    </w:p>
    <w:p w14:paraId="40800EA5" w14:textId="1D0EE44A" w:rsidR="00E14640" w:rsidRPr="007E309D" w:rsidRDefault="00E14640" w:rsidP="008F7056">
      <w:pPr>
        <w:tabs>
          <w:tab w:val="left" w:pos="1134"/>
        </w:tabs>
        <w:spacing w:line="23" w:lineRule="atLeast"/>
        <w:ind w:firstLine="709"/>
        <w:rPr>
          <w:b/>
          <w:sz w:val="28"/>
          <w:szCs w:val="28"/>
        </w:rPr>
      </w:pPr>
      <w:r w:rsidRPr="007E309D">
        <w:rPr>
          <w:b/>
          <w:sz w:val="28"/>
          <w:szCs w:val="28"/>
        </w:rPr>
        <w:t>Технически</w:t>
      </w:r>
      <w:r w:rsidR="00693B5C">
        <w:rPr>
          <w:b/>
          <w:sz w:val="28"/>
          <w:szCs w:val="28"/>
        </w:rPr>
        <w:t>е</w:t>
      </w:r>
      <w:r w:rsidRPr="007E3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</w:t>
      </w:r>
      <w:r w:rsidRPr="007E309D">
        <w:rPr>
          <w:b/>
          <w:sz w:val="28"/>
          <w:szCs w:val="28"/>
        </w:rPr>
        <w:t>пециалист</w:t>
      </w:r>
      <w:r w:rsidR="00693B5C" w:rsidRPr="002C3F5D">
        <w:rPr>
          <w:b/>
          <w:sz w:val="28"/>
          <w:szCs w:val="28"/>
        </w:rPr>
        <w:t>ы</w:t>
      </w:r>
    </w:p>
    <w:p w14:paraId="0BBEB21A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определяет и называет исполненные Элементы;</w:t>
      </w:r>
    </w:p>
    <w:p w14:paraId="2DC340F9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определяет и называет Уровни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>ложности исполненных Элементов</w:t>
      </w:r>
      <w:r>
        <w:rPr>
          <w:sz w:val="28"/>
          <w:szCs w:val="28"/>
        </w:rPr>
        <w:t>;</w:t>
      </w:r>
    </w:p>
    <w:p w14:paraId="36A06CC5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определяет запрещенные Элементы/движения;</w:t>
      </w:r>
    </w:p>
    <w:p w14:paraId="43799303" w14:textId="65460E9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определяет падение, которое происходит в любой части программы, включая </w:t>
      </w:r>
      <w:r w:rsidR="00041EBD">
        <w:rPr>
          <w:sz w:val="28"/>
          <w:szCs w:val="28"/>
        </w:rPr>
        <w:t xml:space="preserve">падения в элементах и </w:t>
      </w:r>
      <w:r w:rsidRPr="007401F2">
        <w:rPr>
          <w:sz w:val="28"/>
          <w:szCs w:val="28"/>
        </w:rPr>
        <w:t xml:space="preserve">вступительные и завершающие шаги/движения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в паттерн танце;</w:t>
      </w:r>
    </w:p>
    <w:p w14:paraId="2A09C4F0" w14:textId="6A0CEF8F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48264F">
        <w:rPr>
          <w:sz w:val="28"/>
          <w:szCs w:val="28"/>
        </w:rPr>
        <w:t>определяет дополнительные элементы и предлагает их удаление</w:t>
      </w:r>
      <w:r w:rsidR="00693B5C" w:rsidRPr="0048264F">
        <w:rPr>
          <w:sz w:val="28"/>
          <w:szCs w:val="28"/>
        </w:rPr>
        <w:t>;</w:t>
      </w:r>
      <w:r w:rsidRPr="0048264F">
        <w:rPr>
          <w:sz w:val="28"/>
          <w:szCs w:val="28"/>
        </w:rPr>
        <w:t xml:space="preserve"> </w:t>
      </w:r>
    </w:p>
    <w:p w14:paraId="1EC4CD47" w14:textId="4BAA9FD4" w:rsidR="00E14640" w:rsidRPr="00957D41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 xml:space="preserve">посещают официальные тренировки для необходимой подготовки </w:t>
      </w:r>
      <w:r w:rsidR="00D033BC">
        <w:rPr>
          <w:sz w:val="28"/>
          <w:szCs w:val="28"/>
        </w:rPr>
        <w:br/>
      </w:r>
      <w:r w:rsidRPr="00364A19">
        <w:rPr>
          <w:sz w:val="28"/>
          <w:szCs w:val="28"/>
        </w:rPr>
        <w:t xml:space="preserve">к </w:t>
      </w:r>
      <w:r w:rsidRPr="00957D41">
        <w:rPr>
          <w:sz w:val="28"/>
          <w:szCs w:val="28"/>
        </w:rPr>
        <w:t>судейству</w:t>
      </w:r>
      <w:r>
        <w:rPr>
          <w:sz w:val="28"/>
          <w:szCs w:val="28"/>
        </w:rPr>
        <w:t>;</w:t>
      </w:r>
    </w:p>
    <w:p w14:paraId="7F03EEC3" w14:textId="77777777" w:rsidR="00E14640" w:rsidRPr="0017042A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7042A">
        <w:rPr>
          <w:sz w:val="28"/>
          <w:szCs w:val="28"/>
        </w:rPr>
        <w:t xml:space="preserve">посещают первичное совещание Технической бригады </w:t>
      </w:r>
      <w:r w:rsidRPr="0048264F">
        <w:rPr>
          <w:sz w:val="28"/>
          <w:szCs w:val="28"/>
        </w:rPr>
        <w:t>(</w:t>
      </w:r>
      <w:r w:rsidR="0017042A" w:rsidRPr="0048264F">
        <w:rPr>
          <w:sz w:val="28"/>
          <w:szCs w:val="28"/>
        </w:rPr>
        <w:t>п.25</w:t>
      </w:r>
      <w:r w:rsidRPr="0048264F">
        <w:rPr>
          <w:sz w:val="28"/>
          <w:szCs w:val="28"/>
        </w:rPr>
        <w:t>.3.)</w:t>
      </w:r>
      <w:r w:rsidRPr="0017042A">
        <w:rPr>
          <w:sz w:val="28"/>
          <w:szCs w:val="28"/>
        </w:rPr>
        <w:t xml:space="preserve"> и совещание, проводимое Техническим контролёром перед каждым разделом соревнований;</w:t>
      </w:r>
    </w:p>
    <w:p w14:paraId="54EBA41A" w14:textId="77777777" w:rsidR="00E14640" w:rsidRPr="0048264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посещает совещание Технической бригады, проводимое</w:t>
      </w:r>
      <w:r>
        <w:rPr>
          <w:sz w:val="28"/>
          <w:szCs w:val="28"/>
        </w:rPr>
        <w:t xml:space="preserve"> Техническим контролёром.</w:t>
      </w:r>
    </w:p>
    <w:p w14:paraId="6F035D9F" w14:textId="77777777" w:rsidR="00E14640" w:rsidRPr="007401F2" w:rsidRDefault="008F7056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.4.3.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Обязанности Операторов ввода данных и видео повтора</w:t>
      </w:r>
    </w:p>
    <w:p w14:paraId="6F2B9758" w14:textId="77777777" w:rsidR="00E14640" w:rsidRPr="007401F2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 w:rsidRPr="007401F2">
        <w:rPr>
          <w:b/>
          <w:sz w:val="28"/>
          <w:szCs w:val="28"/>
        </w:rPr>
        <w:t>Оператор ввода данных</w:t>
      </w:r>
    </w:p>
    <w:p w14:paraId="7659EB19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вводит названные Элементы;</w:t>
      </w:r>
    </w:p>
    <w:p w14:paraId="729D2014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вводит названные </w:t>
      </w:r>
      <w:r>
        <w:rPr>
          <w:sz w:val="28"/>
          <w:szCs w:val="28"/>
        </w:rPr>
        <w:t>у</w:t>
      </w:r>
      <w:r w:rsidRPr="007401F2">
        <w:rPr>
          <w:sz w:val="28"/>
          <w:szCs w:val="28"/>
        </w:rPr>
        <w:t xml:space="preserve">ровни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>ложности Элементов;</w:t>
      </w:r>
    </w:p>
    <w:p w14:paraId="10E4A52A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исправляет Элементы или </w:t>
      </w:r>
      <w:r>
        <w:rPr>
          <w:sz w:val="28"/>
          <w:szCs w:val="28"/>
        </w:rPr>
        <w:t>у</w:t>
      </w:r>
      <w:r w:rsidRPr="007401F2">
        <w:rPr>
          <w:sz w:val="28"/>
          <w:szCs w:val="28"/>
        </w:rPr>
        <w:t xml:space="preserve">ровни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ложности по указанию Технического </w:t>
      </w:r>
      <w:r>
        <w:rPr>
          <w:sz w:val="28"/>
          <w:szCs w:val="28"/>
        </w:rPr>
        <w:t>к</w:t>
      </w:r>
      <w:r w:rsidRPr="007401F2">
        <w:rPr>
          <w:sz w:val="28"/>
          <w:szCs w:val="28"/>
        </w:rPr>
        <w:t>онтролёра;</w:t>
      </w:r>
    </w:p>
    <w:p w14:paraId="2EA10683" w14:textId="6BC27436" w:rsidR="00E14640" w:rsidRPr="00C20644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указывает Техническим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пециалистам и Техническому </w:t>
      </w:r>
      <w:r>
        <w:rPr>
          <w:sz w:val="28"/>
          <w:szCs w:val="28"/>
        </w:rPr>
        <w:t>к</w:t>
      </w:r>
      <w:r w:rsidRPr="007401F2">
        <w:rPr>
          <w:sz w:val="28"/>
          <w:szCs w:val="28"/>
        </w:rPr>
        <w:t xml:space="preserve">онтролёру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на дополнительные Элементы, определенные компьютером.</w:t>
      </w:r>
    </w:p>
    <w:p w14:paraId="7283A9A7" w14:textId="77777777" w:rsidR="00E14640" w:rsidRPr="007401F2" w:rsidRDefault="00E14640" w:rsidP="008F7056">
      <w:pPr>
        <w:tabs>
          <w:tab w:val="left" w:pos="1134"/>
        </w:tabs>
        <w:spacing w:line="23" w:lineRule="atLeast"/>
        <w:ind w:firstLine="709"/>
        <w:rPr>
          <w:b/>
          <w:sz w:val="28"/>
          <w:szCs w:val="28"/>
        </w:rPr>
      </w:pPr>
      <w:r w:rsidRPr="007401F2">
        <w:rPr>
          <w:b/>
          <w:sz w:val="28"/>
          <w:szCs w:val="28"/>
        </w:rPr>
        <w:t>Оператор видео повтора</w:t>
      </w:r>
    </w:p>
    <w:p w14:paraId="4010523F" w14:textId="77777777" w:rsidR="00E14640" w:rsidRPr="000B19A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записывает отдельно каждый исполненный элемент для того, чтобы техническая бригада, старший судья и судьи могли в случае необходимости повторно посмотреть элемент.</w:t>
      </w:r>
    </w:p>
    <w:p w14:paraId="4D3007FD" w14:textId="77777777" w:rsidR="00E14640" w:rsidRPr="007401F2" w:rsidRDefault="00E14640" w:rsidP="008F7056">
      <w:pPr>
        <w:tabs>
          <w:tab w:val="left" w:pos="1134"/>
        </w:tabs>
        <w:spacing w:line="23" w:lineRule="atLeast"/>
        <w:ind w:firstLine="709"/>
        <w:rPr>
          <w:b/>
          <w:sz w:val="28"/>
          <w:szCs w:val="28"/>
        </w:rPr>
      </w:pPr>
      <w:r w:rsidRPr="007401F2">
        <w:rPr>
          <w:b/>
          <w:sz w:val="28"/>
          <w:szCs w:val="28"/>
        </w:rPr>
        <w:t>Операторы ввода данных и видео повтора</w:t>
      </w:r>
    </w:p>
    <w:p w14:paraId="46AF4B3A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оказывают поддержку Техническим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пециалистам и Техническому </w:t>
      </w:r>
      <w:r>
        <w:rPr>
          <w:sz w:val="28"/>
          <w:szCs w:val="28"/>
        </w:rPr>
        <w:t>к</w:t>
      </w:r>
      <w:r w:rsidRPr="007401F2">
        <w:rPr>
          <w:sz w:val="28"/>
          <w:szCs w:val="28"/>
        </w:rPr>
        <w:t>онтролёру;</w:t>
      </w:r>
    </w:p>
    <w:p w14:paraId="4DE5D380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7042A">
        <w:rPr>
          <w:sz w:val="28"/>
          <w:szCs w:val="28"/>
        </w:rPr>
        <w:t>принимают участие в</w:t>
      </w:r>
      <w:r w:rsidRPr="00EB4EBB">
        <w:rPr>
          <w:sz w:val="28"/>
          <w:szCs w:val="28"/>
        </w:rPr>
        <w:t xml:space="preserve"> </w:t>
      </w:r>
      <w:r w:rsidRPr="0017042A">
        <w:rPr>
          <w:sz w:val="28"/>
          <w:szCs w:val="28"/>
        </w:rPr>
        <w:t xml:space="preserve">первичном совещании Технической бригады </w:t>
      </w:r>
      <w:r w:rsidRPr="00EB4EBB">
        <w:rPr>
          <w:sz w:val="28"/>
          <w:szCs w:val="28"/>
        </w:rPr>
        <w:t>(п.</w:t>
      </w:r>
      <w:r w:rsidR="0017042A" w:rsidRPr="00EB4EBB">
        <w:rPr>
          <w:sz w:val="28"/>
          <w:szCs w:val="28"/>
        </w:rPr>
        <w:t>25</w:t>
      </w:r>
      <w:r w:rsidRPr="00EB4EBB">
        <w:rPr>
          <w:sz w:val="28"/>
          <w:szCs w:val="28"/>
        </w:rPr>
        <w:t xml:space="preserve">.3.) </w:t>
      </w:r>
      <w:r w:rsidRPr="0017042A">
        <w:rPr>
          <w:sz w:val="28"/>
          <w:szCs w:val="28"/>
        </w:rPr>
        <w:t>и в совещании, проводимом Техническим контролёром перед</w:t>
      </w:r>
      <w:r>
        <w:rPr>
          <w:sz w:val="28"/>
          <w:szCs w:val="28"/>
        </w:rPr>
        <w:t xml:space="preserve"> каждым разделом соревнований</w:t>
      </w:r>
      <w:r w:rsidRPr="007401F2">
        <w:rPr>
          <w:sz w:val="28"/>
          <w:szCs w:val="28"/>
        </w:rPr>
        <w:t>;</w:t>
      </w:r>
    </w:p>
    <w:p w14:paraId="7A5D0BD1" w14:textId="0E6C717C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посещают, если возможно,</w:t>
      </w:r>
      <w:r w:rsidRPr="007401F2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итоговое совещание</w:t>
      </w:r>
      <w:r w:rsidRPr="007401F2">
        <w:rPr>
          <w:sz w:val="28"/>
          <w:szCs w:val="28"/>
        </w:rPr>
        <w:t xml:space="preserve"> Технической бригады, проводимое</w:t>
      </w:r>
      <w:r>
        <w:rPr>
          <w:sz w:val="28"/>
          <w:szCs w:val="28"/>
        </w:rPr>
        <w:t xml:space="preserve"> Техническим контролёром</w:t>
      </w:r>
      <w:r w:rsidRPr="007401F2">
        <w:rPr>
          <w:sz w:val="28"/>
          <w:szCs w:val="28"/>
        </w:rPr>
        <w:t>.</w:t>
      </w:r>
    </w:p>
    <w:p w14:paraId="4CB58204" w14:textId="77777777" w:rsidR="001C4B0A" w:rsidRDefault="001C4B0A" w:rsidP="00E14640">
      <w:pPr>
        <w:spacing w:line="23" w:lineRule="atLeast"/>
        <w:ind w:firstLine="709"/>
        <w:rPr>
          <w:sz w:val="28"/>
          <w:szCs w:val="28"/>
        </w:rPr>
      </w:pPr>
    </w:p>
    <w:p w14:paraId="5E9B4F1A" w14:textId="77777777" w:rsidR="00E14640" w:rsidRPr="00FB3F3C" w:rsidRDefault="008F7056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.5.</w:t>
      </w:r>
      <w:r w:rsidR="00E14640" w:rsidRPr="00FB3F3C">
        <w:rPr>
          <w:b/>
          <w:sz w:val="28"/>
          <w:szCs w:val="28"/>
        </w:rPr>
        <w:t xml:space="preserve"> Обязанности судьи по видеоконтролю</w:t>
      </w:r>
    </w:p>
    <w:p w14:paraId="53DE71BC" w14:textId="440211C7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color w:val="auto"/>
          <w:sz w:val="28"/>
          <w:szCs w:val="28"/>
        </w:rPr>
      </w:pPr>
      <w:r w:rsidRPr="00FB3F3C">
        <w:rPr>
          <w:color w:val="auto"/>
          <w:sz w:val="28"/>
          <w:szCs w:val="28"/>
        </w:rPr>
        <w:t>записывать на видеокамеру каждое выступление спортсмена</w:t>
      </w:r>
      <w:r>
        <w:rPr>
          <w:color w:val="auto"/>
          <w:sz w:val="28"/>
          <w:szCs w:val="28"/>
        </w:rPr>
        <w:t>.</w:t>
      </w:r>
    </w:p>
    <w:p w14:paraId="6A49B349" w14:textId="77777777" w:rsidR="001C4B0A" w:rsidRDefault="001C4B0A" w:rsidP="008F7056">
      <w:pPr>
        <w:tabs>
          <w:tab w:val="left" w:pos="1134"/>
          <w:tab w:val="left" w:pos="1276"/>
        </w:tabs>
        <w:spacing w:line="23" w:lineRule="atLeast"/>
        <w:ind w:firstLine="709"/>
        <w:rPr>
          <w:sz w:val="28"/>
          <w:szCs w:val="28"/>
        </w:rPr>
      </w:pPr>
    </w:p>
    <w:p w14:paraId="17BE23C6" w14:textId="77777777" w:rsidR="00E14640" w:rsidRPr="007401F2" w:rsidRDefault="008F7056" w:rsidP="008F7056">
      <w:pPr>
        <w:tabs>
          <w:tab w:val="left" w:pos="1134"/>
          <w:tab w:val="left" w:pos="1276"/>
        </w:tabs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.6.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Обязанности Судьи-информатора</w:t>
      </w:r>
    </w:p>
    <w:p w14:paraId="746F1AAC" w14:textId="77777777" w:rsidR="00E14640" w:rsidRPr="007401F2" w:rsidRDefault="00E14640" w:rsidP="008F7056">
      <w:pPr>
        <w:tabs>
          <w:tab w:val="left" w:pos="1134"/>
          <w:tab w:val="left" w:pos="1276"/>
        </w:tabs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>Судья-информатор работает под руководством главного судьи и старшего судьи по виду.</w:t>
      </w:r>
    </w:p>
    <w:p w14:paraId="655F3E14" w14:textId="77777777" w:rsidR="00E14640" w:rsidRDefault="00E14640" w:rsidP="008F7056">
      <w:pPr>
        <w:tabs>
          <w:tab w:val="left" w:pos="1134"/>
          <w:tab w:val="left" w:pos="1276"/>
        </w:tabs>
        <w:spacing w:line="23" w:lineRule="atLeast"/>
        <w:ind w:firstLine="709"/>
        <w:rPr>
          <w:b/>
          <w:sz w:val="28"/>
          <w:szCs w:val="28"/>
        </w:rPr>
      </w:pPr>
      <w:r w:rsidRPr="00FB3F3C">
        <w:rPr>
          <w:b/>
          <w:sz w:val="28"/>
          <w:szCs w:val="28"/>
        </w:rPr>
        <w:t>Судья-информатор обязан:</w:t>
      </w:r>
    </w:p>
    <w:p w14:paraId="7992A70E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ознакомиться с составом участников, команд, бригадой судей;</w:t>
      </w:r>
    </w:p>
    <w:p w14:paraId="0A1FCF88" w14:textId="1DF1208C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подготовить дикторский текст  и представить его главному судье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на утверждение;</w:t>
      </w:r>
    </w:p>
    <w:p w14:paraId="0169493C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убедиться в исправности светового табло, трансляции, микрофонов;</w:t>
      </w:r>
    </w:p>
    <w:p w14:paraId="3F2B3872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если на соревновании присутствует профессиональный диктор, руководить его работой;</w:t>
      </w:r>
    </w:p>
    <w:p w14:paraId="78214959" w14:textId="467A681C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по согласованию со старшим судьей по виду вызывать участников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на разминку и на старт;</w:t>
      </w:r>
    </w:p>
    <w:p w14:paraId="3007E221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информировать участников и зрителей о ходе соревнований и о результатах участников; </w:t>
      </w:r>
    </w:p>
    <w:p w14:paraId="397ADD23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объявлять результаты выступления участников по ходу проведения соревнования и по окончании каждого </w:t>
      </w:r>
      <w:r w:rsidRPr="00EB4EBB">
        <w:rPr>
          <w:sz w:val="28"/>
          <w:szCs w:val="28"/>
        </w:rPr>
        <w:t>вида;</w:t>
      </w:r>
    </w:p>
    <w:p w14:paraId="58448902" w14:textId="3A7EE653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объявлять иную официальную информацию от организаторов и ГСК соревнований.</w:t>
      </w:r>
    </w:p>
    <w:p w14:paraId="5AF40C5B" w14:textId="77777777" w:rsidR="009E7352" w:rsidRDefault="009E7352" w:rsidP="00E14640">
      <w:pPr>
        <w:spacing w:line="23" w:lineRule="atLeast"/>
        <w:ind w:firstLine="709"/>
        <w:rPr>
          <w:sz w:val="28"/>
          <w:szCs w:val="28"/>
        </w:rPr>
      </w:pPr>
    </w:p>
    <w:p w14:paraId="58490138" w14:textId="77777777" w:rsidR="00E14640" w:rsidRPr="007401F2" w:rsidRDefault="00B3672F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.7.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Обязанности Судьи по музыке</w:t>
      </w:r>
    </w:p>
    <w:p w14:paraId="03C0A5FA" w14:textId="77777777" w:rsidR="00E14640" w:rsidRPr="007401F2" w:rsidRDefault="00E14640" w:rsidP="00E14640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Судья по музыке работает под руководством главного судьи и старшего судьи по виду.</w:t>
      </w:r>
    </w:p>
    <w:p w14:paraId="10AC1920" w14:textId="77777777" w:rsidR="00E14640" w:rsidRPr="004F04E1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 w:rsidRPr="004F04E1">
        <w:rPr>
          <w:b/>
          <w:sz w:val="28"/>
          <w:szCs w:val="28"/>
        </w:rPr>
        <w:t>Судья по музыке обязан:</w:t>
      </w:r>
    </w:p>
    <w:p w14:paraId="58D718B7" w14:textId="60F8DE6D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протестировать музыкальное оборудование, которое будет использоваться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тренировочном и основном </w:t>
      </w:r>
      <w:r w:rsidR="0070247B">
        <w:rPr>
          <w:sz w:val="28"/>
          <w:szCs w:val="28"/>
        </w:rPr>
        <w:t>катках;</w:t>
      </w:r>
    </w:p>
    <w:p w14:paraId="4EDC0E34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в установленное время собрать у спортсменов или представителей команд записи музыкального сопровождения;</w:t>
      </w:r>
    </w:p>
    <w:p w14:paraId="5F8AECFA" w14:textId="77777777" w:rsidR="009E735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прослушать и проверить время и качество звучания всех записей музыкального сопровождения; </w:t>
      </w:r>
    </w:p>
    <w:p w14:paraId="6B19C60B" w14:textId="6FB21E91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обо всех дефектах поставить в известность старшего судью по виду и представителя команды;</w:t>
      </w:r>
    </w:p>
    <w:p w14:paraId="56CF7613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по указанию старшего судьи по виду не принимать записи с </w:t>
      </w:r>
      <w:r w:rsidRPr="00364A19">
        <w:rPr>
          <w:sz w:val="28"/>
          <w:szCs w:val="28"/>
        </w:rPr>
        <w:t>техническими дефектами;</w:t>
      </w:r>
    </w:p>
    <w:p w14:paraId="25B727BE" w14:textId="722F6E27" w:rsidR="00E14640" w:rsidRPr="00763CD7" w:rsidRDefault="00C4535B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указанию старшего судьи </w:t>
      </w:r>
      <w:r w:rsidR="00E14640" w:rsidRPr="00364A19">
        <w:rPr>
          <w:sz w:val="28"/>
          <w:szCs w:val="28"/>
        </w:rPr>
        <w:t>по виду осуществлять остановку или повторное включение музыки участника соревнований</w:t>
      </w:r>
      <w:r w:rsidR="00E14640" w:rsidRPr="007401F2">
        <w:rPr>
          <w:sz w:val="28"/>
          <w:szCs w:val="28"/>
        </w:rPr>
        <w:t>.</w:t>
      </w:r>
    </w:p>
    <w:p w14:paraId="7E7C70F9" w14:textId="77777777" w:rsidR="00E14640" w:rsidRDefault="00B3672F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.8.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Обязанности Судьи-секретаря</w:t>
      </w:r>
    </w:p>
    <w:p w14:paraId="0706EF34" w14:textId="77777777" w:rsidR="00E14640" w:rsidRPr="000B2DE0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Судьи-секретари</w:t>
      </w:r>
      <w:r w:rsidRPr="00FB3F3C">
        <w:rPr>
          <w:b/>
          <w:sz w:val="28"/>
          <w:szCs w:val="28"/>
        </w:rPr>
        <w:t xml:space="preserve"> обязан</w:t>
      </w:r>
      <w:r>
        <w:rPr>
          <w:b/>
          <w:sz w:val="28"/>
          <w:szCs w:val="28"/>
        </w:rPr>
        <w:t>ы</w:t>
      </w:r>
      <w:r w:rsidRPr="00FB3F3C">
        <w:rPr>
          <w:b/>
          <w:sz w:val="28"/>
          <w:szCs w:val="28"/>
        </w:rPr>
        <w:t>:</w:t>
      </w:r>
    </w:p>
    <w:p w14:paraId="72D735C7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работать под руководством главного секретаря соревнований;</w:t>
      </w:r>
    </w:p>
    <w:p w14:paraId="6E24732C" w14:textId="770BB7DB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при проведении</w:t>
      </w:r>
      <w:r w:rsidRPr="007401F2">
        <w:rPr>
          <w:sz w:val="28"/>
          <w:szCs w:val="28"/>
        </w:rPr>
        <w:t xml:space="preserve"> командных соревнований </w:t>
      </w:r>
      <w:r w:rsidRPr="00364A19">
        <w:rPr>
          <w:sz w:val="28"/>
          <w:szCs w:val="28"/>
        </w:rPr>
        <w:t>составлять</w:t>
      </w:r>
      <w:r w:rsidRPr="007401F2">
        <w:rPr>
          <w:sz w:val="28"/>
          <w:szCs w:val="28"/>
        </w:rPr>
        <w:t xml:space="preserve"> на каждую команду специальную карточку, куда записываются результаты зачетных членов команды. Карточки являются официальными документами для определения результатов соревнований.</w:t>
      </w:r>
    </w:p>
    <w:p w14:paraId="1F4B8229" w14:textId="77777777" w:rsidR="009E7352" w:rsidRDefault="009E7352" w:rsidP="00E14640">
      <w:pPr>
        <w:spacing w:line="23" w:lineRule="atLeast"/>
        <w:ind w:firstLine="709"/>
        <w:rPr>
          <w:sz w:val="28"/>
          <w:szCs w:val="28"/>
        </w:rPr>
      </w:pPr>
    </w:p>
    <w:p w14:paraId="076356E0" w14:textId="77777777" w:rsidR="00E14640" w:rsidRPr="007401F2" w:rsidRDefault="00B3672F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.9.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Обязанности Судьи-хронометриста</w:t>
      </w:r>
    </w:p>
    <w:p w14:paraId="09087478" w14:textId="77777777" w:rsidR="00E14640" w:rsidRPr="007401F2" w:rsidRDefault="00E14640" w:rsidP="00E14640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>Судья-хронометрист работает под руководством главного судьи и старшего судьи по виду.</w:t>
      </w:r>
    </w:p>
    <w:p w14:paraId="2468CFB3" w14:textId="77777777" w:rsidR="00E14640" w:rsidRPr="001621E9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 w:rsidRPr="001621E9">
        <w:rPr>
          <w:b/>
          <w:sz w:val="28"/>
          <w:szCs w:val="28"/>
        </w:rPr>
        <w:t>Судья-хронометрист обязан:</w:t>
      </w:r>
    </w:p>
    <w:p w14:paraId="4203F2ED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проверять соответствие </w:t>
      </w:r>
      <w:r w:rsidRPr="00EB4EBB">
        <w:rPr>
          <w:sz w:val="28"/>
          <w:szCs w:val="28"/>
        </w:rPr>
        <w:t xml:space="preserve">п. </w:t>
      </w:r>
      <w:r w:rsidR="00B3672F" w:rsidRPr="00EB4EBB">
        <w:rPr>
          <w:sz w:val="28"/>
          <w:szCs w:val="28"/>
        </w:rPr>
        <w:t>13</w:t>
      </w:r>
      <w:r w:rsidRPr="00EB4EBB">
        <w:rPr>
          <w:sz w:val="28"/>
          <w:szCs w:val="28"/>
        </w:rPr>
        <w:t xml:space="preserve">.3. </w:t>
      </w:r>
      <w:r w:rsidRPr="007401F2">
        <w:rPr>
          <w:sz w:val="28"/>
          <w:szCs w:val="28"/>
        </w:rPr>
        <w:t>длительности периодов разминок во время соревнований;</w:t>
      </w:r>
    </w:p>
    <w:p w14:paraId="2C8B51D4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следить за временем, затрачиваемым Участником при принятии стартовой позиции;</w:t>
      </w:r>
    </w:p>
    <w:p w14:paraId="77CF02C9" w14:textId="46C9CDFB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замерять, время исполнения программы, возможных перерывов </w:t>
      </w:r>
      <w:r w:rsidR="0070247B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(см. </w:t>
      </w:r>
      <w:r w:rsidRPr="00EB4EBB">
        <w:rPr>
          <w:sz w:val="28"/>
          <w:szCs w:val="28"/>
        </w:rPr>
        <w:t xml:space="preserve">п. </w:t>
      </w:r>
      <w:r w:rsidR="00B3672F" w:rsidRPr="00EB4EBB">
        <w:rPr>
          <w:sz w:val="28"/>
          <w:szCs w:val="28"/>
        </w:rPr>
        <w:t>17</w:t>
      </w:r>
      <w:r w:rsidRPr="00EB4EBB">
        <w:rPr>
          <w:sz w:val="28"/>
          <w:szCs w:val="28"/>
        </w:rPr>
        <w:t>.3),</w:t>
      </w:r>
      <w:r w:rsidRPr="007401F2">
        <w:rPr>
          <w:sz w:val="28"/>
          <w:szCs w:val="28"/>
        </w:rPr>
        <w:t xml:space="preserve"> длительность танцевальных поддержек (в спортивных танцах только с помощью второго судьи-хронометриста);</w:t>
      </w:r>
    </w:p>
    <w:p w14:paraId="5BAAD1E1" w14:textId="4679D6C9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совместно со </w:t>
      </w:r>
      <w:r w:rsidR="00FF684A"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таршим судьей следить, чтобы всё тренировки начинались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в соответствии с графиком, разминки </w:t>
      </w:r>
      <w:r w:rsidRPr="00364A19">
        <w:rPr>
          <w:sz w:val="28"/>
          <w:szCs w:val="28"/>
        </w:rPr>
        <w:t>были</w:t>
      </w:r>
      <w:r w:rsidRPr="007401F2">
        <w:rPr>
          <w:sz w:val="28"/>
          <w:szCs w:val="28"/>
        </w:rPr>
        <w:t xml:space="preserve"> спланированы по времени</w:t>
      </w:r>
      <w:r>
        <w:rPr>
          <w:sz w:val="28"/>
          <w:szCs w:val="28"/>
        </w:rPr>
        <w:t>,</w:t>
      </w:r>
      <w:r w:rsidR="00FF684A">
        <w:rPr>
          <w:sz w:val="28"/>
          <w:szCs w:val="28"/>
        </w:rPr>
        <w:t xml:space="preserve"> и  воспроизведение музыки осуществлялось </w:t>
      </w:r>
      <w:r w:rsidRPr="007401F2">
        <w:rPr>
          <w:sz w:val="28"/>
          <w:szCs w:val="28"/>
        </w:rPr>
        <w:t>в соответс</w:t>
      </w:r>
      <w:r>
        <w:rPr>
          <w:sz w:val="28"/>
          <w:szCs w:val="28"/>
        </w:rPr>
        <w:t>твии с этим временным графиком;</w:t>
      </w:r>
    </w:p>
    <w:p w14:paraId="43427E21" w14:textId="77777777" w:rsidR="00E14640" w:rsidRPr="00EB4EBB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4B55">
        <w:rPr>
          <w:sz w:val="28"/>
          <w:szCs w:val="28"/>
        </w:rPr>
        <w:t xml:space="preserve">объявить состав тренировочной </w:t>
      </w:r>
      <w:r w:rsidRPr="00EB4EBB">
        <w:rPr>
          <w:sz w:val="28"/>
          <w:szCs w:val="28"/>
        </w:rPr>
        <w:t xml:space="preserve">группы; </w:t>
      </w:r>
    </w:p>
    <w:p w14:paraId="68ED8636" w14:textId="77777777" w:rsidR="00E14640" w:rsidRPr="00194B55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EB4EBB">
        <w:rPr>
          <w:sz w:val="28"/>
          <w:szCs w:val="28"/>
        </w:rPr>
        <w:t xml:space="preserve">объявить </w:t>
      </w:r>
      <w:r w:rsidR="00FF684A" w:rsidRPr="00EB4EBB">
        <w:rPr>
          <w:sz w:val="28"/>
          <w:szCs w:val="28"/>
        </w:rPr>
        <w:t>время до начала проката первого</w:t>
      </w:r>
      <w:r w:rsidRPr="00194B55">
        <w:rPr>
          <w:sz w:val="28"/>
          <w:szCs w:val="28"/>
        </w:rPr>
        <w:t xml:space="preserve"> участника данной тренировочной группы;</w:t>
      </w:r>
      <w:r w:rsidRPr="00EB4EBB">
        <w:rPr>
          <w:sz w:val="28"/>
          <w:szCs w:val="28"/>
        </w:rPr>
        <w:t xml:space="preserve"> </w:t>
      </w:r>
    </w:p>
    <w:p w14:paraId="7B42B7BB" w14:textId="77777777" w:rsidR="00E14640" w:rsidRPr="00194B55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4B55">
        <w:rPr>
          <w:sz w:val="28"/>
          <w:szCs w:val="28"/>
        </w:rPr>
        <w:t>работать в тесном контакте с судьей по музыке;</w:t>
      </w:r>
    </w:p>
    <w:p w14:paraId="498F7346" w14:textId="77777777" w:rsidR="00E14640" w:rsidRPr="00194B55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4B55">
        <w:rPr>
          <w:sz w:val="28"/>
          <w:szCs w:val="28"/>
        </w:rPr>
        <w:t>приглашать спортсмена для проката программы и объявлять фамилию следующего участника;</w:t>
      </w:r>
      <w:r w:rsidRPr="00EB4EBB">
        <w:rPr>
          <w:sz w:val="28"/>
          <w:szCs w:val="28"/>
        </w:rPr>
        <w:t xml:space="preserve"> </w:t>
      </w:r>
    </w:p>
    <w:p w14:paraId="1F462577" w14:textId="77777777" w:rsidR="00E14640" w:rsidRPr="00194B55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4B55">
        <w:rPr>
          <w:sz w:val="28"/>
          <w:szCs w:val="28"/>
        </w:rPr>
        <w:t>до начала непосредственной работы на льду выяснить у руководителей команд или у спортсмена правильное произношение имени и фамилии;</w:t>
      </w:r>
      <w:r w:rsidRPr="00EB4EBB">
        <w:rPr>
          <w:sz w:val="28"/>
          <w:szCs w:val="28"/>
        </w:rPr>
        <w:t xml:space="preserve"> </w:t>
      </w:r>
    </w:p>
    <w:p w14:paraId="61180252" w14:textId="77777777" w:rsidR="00E14640" w:rsidRPr="00194B55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4B55">
        <w:rPr>
          <w:sz w:val="28"/>
          <w:szCs w:val="28"/>
        </w:rPr>
        <w:t>засекать время звучания музыки и объявлять длительность музыкального сопровождения после проката каждого спортсмена;</w:t>
      </w:r>
    </w:p>
    <w:p w14:paraId="711DF78D" w14:textId="77777777" w:rsidR="00E14640" w:rsidRPr="00194B55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4B55">
        <w:rPr>
          <w:sz w:val="28"/>
          <w:szCs w:val="28"/>
        </w:rPr>
        <w:t>после последнего проката объявлять время до окончания данной тренировки;</w:t>
      </w:r>
      <w:r w:rsidRPr="00EB4EBB">
        <w:rPr>
          <w:sz w:val="28"/>
          <w:szCs w:val="28"/>
        </w:rPr>
        <w:t xml:space="preserve"> </w:t>
      </w:r>
    </w:p>
    <w:p w14:paraId="3E318B74" w14:textId="5D965C14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4B55">
        <w:rPr>
          <w:sz w:val="28"/>
          <w:szCs w:val="28"/>
        </w:rPr>
        <w:t>заканчивать тренировку в соответствии с расписанием и следить за тем, чтобы все спортсмены покинули ледовую арену до выхода заливочной машины или следующей группы участников.</w:t>
      </w:r>
    </w:p>
    <w:p w14:paraId="2ECD1E83" w14:textId="77777777" w:rsidR="009E7352" w:rsidRDefault="009E7352" w:rsidP="00E14640">
      <w:pPr>
        <w:spacing w:line="23" w:lineRule="atLeast"/>
        <w:ind w:firstLine="709"/>
        <w:rPr>
          <w:sz w:val="28"/>
          <w:szCs w:val="28"/>
        </w:rPr>
      </w:pPr>
    </w:p>
    <w:p w14:paraId="0DBFBDE8" w14:textId="77777777" w:rsidR="00E14640" w:rsidRPr="007401F2" w:rsidRDefault="00B3672F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.10.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Обязанности с</w:t>
      </w:r>
      <w:r w:rsidR="00E14640">
        <w:rPr>
          <w:b/>
          <w:sz w:val="28"/>
          <w:szCs w:val="28"/>
        </w:rPr>
        <w:t xml:space="preserve">удьи </w:t>
      </w:r>
      <w:r w:rsidR="00E14640" w:rsidRPr="007401F2">
        <w:rPr>
          <w:b/>
          <w:sz w:val="28"/>
          <w:szCs w:val="28"/>
        </w:rPr>
        <w:t>в зоне проведения соревнований</w:t>
      </w:r>
    </w:p>
    <w:p w14:paraId="0FE51BD1" w14:textId="77777777" w:rsidR="00E14640" w:rsidRPr="007401F2" w:rsidRDefault="00E14640" w:rsidP="00E14640">
      <w:pPr>
        <w:spacing w:line="23" w:lineRule="atLeast"/>
        <w:ind w:firstLine="709"/>
        <w:rPr>
          <w:sz w:val="28"/>
          <w:szCs w:val="28"/>
        </w:rPr>
      </w:pPr>
      <w:r w:rsidRPr="007401F2">
        <w:rPr>
          <w:sz w:val="28"/>
          <w:szCs w:val="28"/>
        </w:rPr>
        <w:t>Судья в зоне проведения соревнований работает под руководством главного судьи и старшего судьи по виду.</w:t>
      </w:r>
    </w:p>
    <w:p w14:paraId="6368CCAF" w14:textId="77777777" w:rsidR="00E14640" w:rsidRPr="00A67A83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Судья</w:t>
      </w:r>
      <w:r w:rsidRPr="00A67A83">
        <w:rPr>
          <w:b/>
          <w:sz w:val="28"/>
          <w:szCs w:val="28"/>
        </w:rPr>
        <w:t xml:space="preserve"> в зоне проведения соревнований обязан:</w:t>
      </w:r>
    </w:p>
    <w:p w14:paraId="0E18433C" w14:textId="77777777" w:rsidR="009E7352" w:rsidRDefault="00FF684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освещение </w:t>
      </w:r>
      <w:r w:rsidR="00E14640" w:rsidRPr="00ED3A98">
        <w:rPr>
          <w:sz w:val="28"/>
          <w:szCs w:val="28"/>
        </w:rPr>
        <w:t>катка, состояние льда, чистоту и порядок в зоне выхода спортсменов на лед, калитки</w:t>
      </w:r>
      <w:r w:rsidR="00E14640" w:rsidRPr="00EB4EBB">
        <w:rPr>
          <w:sz w:val="28"/>
          <w:szCs w:val="28"/>
        </w:rPr>
        <w:t xml:space="preserve">, наличие салфеток и воды; </w:t>
      </w:r>
    </w:p>
    <w:p w14:paraId="6577C201" w14:textId="53D81EC0" w:rsidR="00E14640" w:rsidRPr="00ED3A98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проверить разминочную зону;</w:t>
      </w:r>
    </w:p>
    <w:p w14:paraId="3E5A94BA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следить за порядком в зоне выхода спортсменов на лед и ухода со льда;</w:t>
      </w:r>
    </w:p>
    <w:p w14:paraId="340880C8" w14:textId="77777777" w:rsidR="00E14640" w:rsidRPr="007401F2" w:rsidRDefault="00FF684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проверить вероятность непроизвольного </w:t>
      </w:r>
      <w:r w:rsidR="00E14640" w:rsidRPr="00364A19">
        <w:rPr>
          <w:sz w:val="28"/>
          <w:szCs w:val="28"/>
        </w:rPr>
        <w:t>открывания</w:t>
      </w:r>
      <w:r w:rsidR="00E14640" w:rsidRPr="007401F2">
        <w:rPr>
          <w:sz w:val="28"/>
          <w:szCs w:val="28"/>
        </w:rPr>
        <w:t xml:space="preserve"> калитки и убедиться, что калитка находится в рабочем состоянии;</w:t>
      </w:r>
    </w:p>
    <w:p w14:paraId="454150FF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следить, чтобы во время тренировочных сессий все калитки были закрыты;</w:t>
      </w:r>
    </w:p>
    <w:p w14:paraId="75CD2664" w14:textId="4B31B908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во время соревновательных сессий следить за тем, чтобы на бортиках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не лежали никакие предметы;</w:t>
      </w:r>
    </w:p>
    <w:p w14:paraId="5A46CFC6" w14:textId="4D9443D8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всегда вести себя корректно и доброжелат</w:t>
      </w:r>
      <w:r>
        <w:rPr>
          <w:sz w:val="28"/>
          <w:szCs w:val="28"/>
        </w:rPr>
        <w:t xml:space="preserve">ельно по отношению </w:t>
      </w:r>
      <w:r w:rsidR="00D033BC">
        <w:rPr>
          <w:sz w:val="28"/>
          <w:szCs w:val="28"/>
        </w:rPr>
        <w:br/>
      </w:r>
      <w:r>
        <w:rPr>
          <w:sz w:val="28"/>
          <w:szCs w:val="28"/>
        </w:rPr>
        <w:t>к окружающим</w:t>
      </w:r>
      <w:r w:rsidRPr="007401F2">
        <w:rPr>
          <w:sz w:val="28"/>
          <w:szCs w:val="28"/>
        </w:rPr>
        <w:t>;</w:t>
      </w:r>
    </w:p>
    <w:p w14:paraId="699DCC19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>следить, чтобы только спортсмены и их тренеры находились в</w:t>
      </w:r>
      <w:r>
        <w:rPr>
          <w:sz w:val="28"/>
          <w:szCs w:val="28"/>
        </w:rPr>
        <w:t xml:space="preserve"> зоне выхода спортсменов на лед;</w:t>
      </w:r>
    </w:p>
    <w:p w14:paraId="0B05C858" w14:textId="4C959CE4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не разрешать спортсменам и тренерам покидать зону </w:t>
      </w:r>
      <w:r>
        <w:rPr>
          <w:sz w:val="28"/>
          <w:szCs w:val="28"/>
        </w:rPr>
        <w:t xml:space="preserve">ожидания результатов </w:t>
      </w:r>
      <w:r w:rsidRPr="007401F2">
        <w:rPr>
          <w:sz w:val="28"/>
          <w:szCs w:val="28"/>
        </w:rPr>
        <w:t>раньше, чем следующий участник будет диктором приглашен на лед.</w:t>
      </w:r>
    </w:p>
    <w:p w14:paraId="2520904E" w14:textId="77777777" w:rsidR="009E7352" w:rsidRDefault="009E7352" w:rsidP="00E14640">
      <w:pPr>
        <w:spacing w:line="23" w:lineRule="atLeast"/>
        <w:ind w:firstLine="709"/>
        <w:rPr>
          <w:sz w:val="28"/>
          <w:szCs w:val="28"/>
        </w:rPr>
      </w:pPr>
    </w:p>
    <w:p w14:paraId="77E393C2" w14:textId="77777777" w:rsidR="00E14640" w:rsidRPr="007401F2" w:rsidRDefault="00B3672F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.11.</w:t>
      </w:r>
      <w:r w:rsidR="00E14640">
        <w:rPr>
          <w:b/>
          <w:sz w:val="28"/>
          <w:szCs w:val="28"/>
        </w:rPr>
        <w:t xml:space="preserve"> </w:t>
      </w:r>
      <w:r w:rsidR="00E14640" w:rsidRPr="007401F2">
        <w:rPr>
          <w:b/>
          <w:sz w:val="28"/>
          <w:szCs w:val="28"/>
        </w:rPr>
        <w:t>Обязанности судьи при участниках</w:t>
      </w:r>
    </w:p>
    <w:p w14:paraId="70A877BA" w14:textId="77777777" w:rsidR="00E14640" w:rsidRPr="007401F2" w:rsidRDefault="00E14640" w:rsidP="00E14640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Судья при участниках работает под руководством главного судьи и старшего судьи по виду.</w:t>
      </w:r>
    </w:p>
    <w:p w14:paraId="0A061D53" w14:textId="77777777" w:rsidR="00E14640" w:rsidRPr="003D56F5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 w:rsidRPr="003D56F5">
        <w:rPr>
          <w:b/>
          <w:sz w:val="28"/>
          <w:szCs w:val="28"/>
        </w:rPr>
        <w:t>Судья при участниках обязан:</w:t>
      </w:r>
    </w:p>
    <w:p w14:paraId="337AB07D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14DF">
        <w:rPr>
          <w:sz w:val="28"/>
          <w:szCs w:val="28"/>
        </w:rPr>
        <w:t>контролировать соблюдение порядка и чистоты</w:t>
      </w:r>
      <w:r>
        <w:rPr>
          <w:sz w:val="28"/>
          <w:szCs w:val="28"/>
        </w:rPr>
        <w:t xml:space="preserve"> </w:t>
      </w:r>
      <w:r w:rsidRPr="00364A19">
        <w:rPr>
          <w:sz w:val="28"/>
          <w:szCs w:val="28"/>
        </w:rPr>
        <w:t>в комнате отдыха спортсменов, в раздевалках и в разминочной зоне;</w:t>
      </w:r>
    </w:p>
    <w:p w14:paraId="04D18242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помогать спортсменам в решении возникающих вопросов;</w:t>
      </w:r>
    </w:p>
    <w:p w14:paraId="747EBF18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контролировать доступ в разминочную зону, комнату отдыха спортсменов и в раздевалки;</w:t>
      </w:r>
    </w:p>
    <w:p w14:paraId="6E324DD0" w14:textId="4BFB8A70" w:rsidR="00E14640" w:rsidRPr="00763CD7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 xml:space="preserve">следить за ходом соревнований и тренировок, и сообщать спортсменам </w:t>
      </w:r>
      <w:r w:rsidR="00D033BC">
        <w:rPr>
          <w:sz w:val="28"/>
          <w:szCs w:val="28"/>
        </w:rPr>
        <w:br/>
      </w:r>
      <w:r w:rsidR="00FF684A">
        <w:rPr>
          <w:sz w:val="28"/>
          <w:szCs w:val="28"/>
        </w:rPr>
        <w:t>о возникающих изменениях графика</w:t>
      </w:r>
      <w:r w:rsidRPr="007401F2">
        <w:rPr>
          <w:sz w:val="28"/>
          <w:szCs w:val="28"/>
        </w:rPr>
        <w:t xml:space="preserve"> соревнований.</w:t>
      </w:r>
      <w:r w:rsidRPr="001914DF">
        <w:rPr>
          <w:sz w:val="28"/>
          <w:szCs w:val="28"/>
        </w:rPr>
        <w:t xml:space="preserve"> </w:t>
      </w:r>
    </w:p>
    <w:p w14:paraId="6D4CD108" w14:textId="77777777" w:rsidR="009E7352" w:rsidRDefault="009E7352" w:rsidP="00E14640">
      <w:pPr>
        <w:spacing w:line="23" w:lineRule="atLeast"/>
        <w:ind w:firstLine="709"/>
        <w:jc w:val="both"/>
        <w:rPr>
          <w:sz w:val="28"/>
          <w:szCs w:val="28"/>
        </w:rPr>
      </w:pPr>
    </w:p>
    <w:p w14:paraId="1AE01110" w14:textId="7F439C8B" w:rsidR="00E14640" w:rsidRPr="00364A19" w:rsidRDefault="00B3672F" w:rsidP="00E14640">
      <w:pPr>
        <w:spacing w:line="23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234ABC">
        <w:rPr>
          <w:sz w:val="28"/>
          <w:szCs w:val="28"/>
        </w:rPr>
        <w:t>.12.</w:t>
      </w:r>
      <w:r w:rsidR="00E14640">
        <w:rPr>
          <w:b/>
          <w:sz w:val="28"/>
          <w:szCs w:val="28"/>
        </w:rPr>
        <w:t xml:space="preserve"> </w:t>
      </w:r>
      <w:r w:rsidR="00E14640" w:rsidRPr="00364A19">
        <w:rPr>
          <w:b/>
          <w:sz w:val="28"/>
          <w:szCs w:val="28"/>
        </w:rPr>
        <w:t xml:space="preserve">Обязанности Ассистента </w:t>
      </w:r>
      <w:r w:rsidR="009E7352">
        <w:rPr>
          <w:b/>
          <w:sz w:val="28"/>
          <w:szCs w:val="28"/>
        </w:rPr>
        <w:t>с</w:t>
      </w:r>
      <w:r w:rsidR="00E14640" w:rsidRPr="00364A19">
        <w:rPr>
          <w:b/>
          <w:sz w:val="28"/>
          <w:szCs w:val="28"/>
        </w:rPr>
        <w:t>таршего судьи у льда (в синхронном катании)</w:t>
      </w:r>
    </w:p>
    <w:p w14:paraId="20FB46E4" w14:textId="0BFAC3C8" w:rsidR="00E14640" w:rsidRPr="00364A19" w:rsidRDefault="00E14640" w:rsidP="00EB0A11">
      <w:pPr>
        <w:spacing w:line="23" w:lineRule="atLeast"/>
        <w:ind w:firstLine="709"/>
        <w:jc w:val="both"/>
        <w:rPr>
          <w:sz w:val="28"/>
          <w:szCs w:val="28"/>
        </w:rPr>
      </w:pPr>
      <w:r w:rsidRPr="00364A19">
        <w:rPr>
          <w:sz w:val="28"/>
          <w:szCs w:val="28"/>
        </w:rPr>
        <w:t xml:space="preserve">Ассистент </w:t>
      </w:r>
      <w:r w:rsidR="009E7352">
        <w:rPr>
          <w:sz w:val="28"/>
          <w:szCs w:val="28"/>
        </w:rPr>
        <w:t>с</w:t>
      </w:r>
      <w:r w:rsidRPr="00364A19">
        <w:rPr>
          <w:sz w:val="28"/>
          <w:szCs w:val="28"/>
        </w:rPr>
        <w:t>таршего судьи у льда</w:t>
      </w:r>
      <w:r>
        <w:rPr>
          <w:sz w:val="28"/>
          <w:szCs w:val="28"/>
        </w:rPr>
        <w:t xml:space="preserve"> (в </w:t>
      </w:r>
      <w:r w:rsidRPr="00364A19">
        <w:rPr>
          <w:sz w:val="28"/>
          <w:szCs w:val="28"/>
        </w:rPr>
        <w:t xml:space="preserve">синхронном катании) работает </w:t>
      </w:r>
      <w:r w:rsidR="00D033BC">
        <w:rPr>
          <w:sz w:val="28"/>
          <w:szCs w:val="28"/>
        </w:rPr>
        <w:br/>
      </w:r>
      <w:r w:rsidRPr="00364A19">
        <w:rPr>
          <w:sz w:val="28"/>
          <w:szCs w:val="28"/>
        </w:rPr>
        <w:t xml:space="preserve">под руководством </w:t>
      </w:r>
      <w:r w:rsidR="009E7352">
        <w:rPr>
          <w:sz w:val="28"/>
          <w:szCs w:val="28"/>
        </w:rPr>
        <w:t>г</w:t>
      </w:r>
      <w:r w:rsidRPr="00364A19">
        <w:rPr>
          <w:sz w:val="28"/>
          <w:szCs w:val="28"/>
        </w:rPr>
        <w:t xml:space="preserve">лавного судьи и </w:t>
      </w:r>
      <w:r w:rsidR="009E7352">
        <w:rPr>
          <w:sz w:val="28"/>
          <w:szCs w:val="28"/>
        </w:rPr>
        <w:t>с</w:t>
      </w:r>
      <w:r w:rsidRPr="00364A19">
        <w:rPr>
          <w:sz w:val="28"/>
          <w:szCs w:val="28"/>
        </w:rPr>
        <w:t>таршего судьи по виду.</w:t>
      </w:r>
    </w:p>
    <w:p w14:paraId="62DB5585" w14:textId="33A32794" w:rsidR="00E14640" w:rsidRPr="003D56F5" w:rsidRDefault="00E14640" w:rsidP="00E14640">
      <w:pPr>
        <w:spacing w:line="23" w:lineRule="atLeast"/>
        <w:ind w:firstLine="709"/>
        <w:rPr>
          <w:b/>
          <w:sz w:val="28"/>
          <w:szCs w:val="28"/>
        </w:rPr>
      </w:pPr>
      <w:r w:rsidRPr="003D56F5">
        <w:rPr>
          <w:b/>
          <w:sz w:val="28"/>
          <w:szCs w:val="28"/>
        </w:rPr>
        <w:t xml:space="preserve">Ассистент </w:t>
      </w:r>
      <w:r w:rsidR="009E7352">
        <w:rPr>
          <w:b/>
          <w:sz w:val="28"/>
          <w:szCs w:val="28"/>
        </w:rPr>
        <w:t>с</w:t>
      </w:r>
      <w:r w:rsidRPr="003D56F5">
        <w:rPr>
          <w:b/>
          <w:sz w:val="28"/>
          <w:szCs w:val="28"/>
        </w:rPr>
        <w:t>таршего судьи у льда обязан:</w:t>
      </w:r>
    </w:p>
    <w:p w14:paraId="4B5FECAB" w14:textId="492E2B65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 xml:space="preserve">иметь </w:t>
      </w:r>
      <w:proofErr w:type="gramStart"/>
      <w:r w:rsidRPr="00364A19">
        <w:rPr>
          <w:sz w:val="28"/>
          <w:szCs w:val="28"/>
        </w:rPr>
        <w:t>радио/телефонную</w:t>
      </w:r>
      <w:proofErr w:type="gramEnd"/>
      <w:r w:rsidRPr="00364A19">
        <w:rPr>
          <w:sz w:val="28"/>
          <w:szCs w:val="28"/>
        </w:rPr>
        <w:t xml:space="preserve"> связь со </w:t>
      </w:r>
      <w:r w:rsidR="009E7352">
        <w:rPr>
          <w:sz w:val="28"/>
          <w:szCs w:val="28"/>
        </w:rPr>
        <w:t>с</w:t>
      </w:r>
      <w:r w:rsidRPr="00364A19">
        <w:rPr>
          <w:sz w:val="28"/>
          <w:szCs w:val="28"/>
        </w:rPr>
        <w:t>таршим судьей;</w:t>
      </w:r>
    </w:p>
    <w:p w14:paraId="3A073211" w14:textId="3C509AF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 xml:space="preserve">проверять качество льда и докладывать о проблемах </w:t>
      </w:r>
      <w:r w:rsidR="009E7352">
        <w:rPr>
          <w:sz w:val="28"/>
          <w:szCs w:val="28"/>
        </w:rPr>
        <w:t>с</w:t>
      </w:r>
      <w:r w:rsidRPr="00364A19">
        <w:rPr>
          <w:sz w:val="28"/>
          <w:szCs w:val="28"/>
        </w:rPr>
        <w:t>таршему судье;</w:t>
      </w:r>
    </w:p>
    <w:p w14:paraId="411876C4" w14:textId="2C0B3440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 xml:space="preserve">проверять фамилии спортсменов, выходящих в составе команды на лёд </w:t>
      </w:r>
      <w:r w:rsidR="00D033BC">
        <w:rPr>
          <w:sz w:val="28"/>
          <w:szCs w:val="28"/>
        </w:rPr>
        <w:br/>
      </w:r>
      <w:r w:rsidRPr="00364A19">
        <w:rPr>
          <w:sz w:val="28"/>
          <w:szCs w:val="28"/>
        </w:rPr>
        <w:t xml:space="preserve">для исполнения программы; </w:t>
      </w:r>
    </w:p>
    <w:p w14:paraId="629106B5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проверять фамилии запасных членов команды;</w:t>
      </w:r>
    </w:p>
    <w:p w14:paraId="70BB2EDC" w14:textId="77777777" w:rsidR="00E14640" w:rsidRPr="00364A19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давать сигнал, разрешающий команде выход на лёд;</w:t>
      </w:r>
    </w:p>
    <w:p w14:paraId="58019758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64A19">
        <w:rPr>
          <w:sz w:val="28"/>
          <w:szCs w:val="28"/>
        </w:rPr>
        <w:t>постоянно следит</w:t>
      </w:r>
      <w:r w:rsidR="00FF684A">
        <w:rPr>
          <w:sz w:val="28"/>
          <w:szCs w:val="28"/>
        </w:rPr>
        <w:t xml:space="preserve">ь за поверхностью льда с целью </w:t>
      </w:r>
      <w:r>
        <w:rPr>
          <w:sz w:val="28"/>
          <w:szCs w:val="28"/>
        </w:rPr>
        <w:t>выявления посторонних предметов, оказавшихся на льду</w:t>
      </w:r>
      <w:r w:rsidRPr="00364A1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4A19">
        <w:rPr>
          <w:sz w:val="28"/>
          <w:szCs w:val="28"/>
        </w:rPr>
        <w:t>на</w:t>
      </w:r>
      <w:r w:rsidR="00FF684A">
        <w:rPr>
          <w:sz w:val="28"/>
          <w:szCs w:val="28"/>
        </w:rPr>
        <w:t xml:space="preserve">правлять заявленного запасного </w:t>
      </w:r>
      <w:r w:rsidRPr="00364A19">
        <w:rPr>
          <w:sz w:val="28"/>
          <w:szCs w:val="28"/>
        </w:rPr>
        <w:t>спортсмена выступающей команды на лед для исправления ситуации;</w:t>
      </w:r>
    </w:p>
    <w:p w14:paraId="5017FAB0" w14:textId="18B6ED72" w:rsidR="00E14640" w:rsidRPr="001914DF" w:rsidRDefault="00D850A5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14DF">
        <w:rPr>
          <w:sz w:val="28"/>
          <w:szCs w:val="28"/>
        </w:rPr>
        <w:t xml:space="preserve">в </w:t>
      </w:r>
      <w:r w:rsidR="00E14640" w:rsidRPr="001914DF">
        <w:rPr>
          <w:sz w:val="28"/>
          <w:szCs w:val="28"/>
        </w:rPr>
        <w:t>случаях падения на лёд каких-либо предметов, даёт указание зарегистрированному запасному участнику выйти на лёд с целью удаления упавшего предмета;</w:t>
      </w:r>
    </w:p>
    <w:p w14:paraId="42F9051C" w14:textId="77875B7D" w:rsidR="00E14640" w:rsidRPr="001914D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1914DF">
        <w:rPr>
          <w:sz w:val="28"/>
          <w:szCs w:val="28"/>
        </w:rPr>
        <w:t xml:space="preserve">Ассистент </w:t>
      </w:r>
      <w:r w:rsidR="00FB1B6A">
        <w:rPr>
          <w:sz w:val="28"/>
          <w:szCs w:val="28"/>
        </w:rPr>
        <w:t xml:space="preserve">старшего судьи </w:t>
      </w:r>
      <w:r w:rsidRPr="001914DF">
        <w:rPr>
          <w:sz w:val="28"/>
          <w:szCs w:val="28"/>
        </w:rPr>
        <w:t>у льда не судит соревнования и во время выступления команд</w:t>
      </w:r>
      <w:r w:rsidR="00FF684A" w:rsidRPr="001914DF">
        <w:rPr>
          <w:sz w:val="28"/>
          <w:szCs w:val="28"/>
        </w:rPr>
        <w:t>,</w:t>
      </w:r>
      <w:r w:rsidRPr="001914DF">
        <w:rPr>
          <w:sz w:val="28"/>
          <w:szCs w:val="28"/>
        </w:rPr>
        <w:t xml:space="preserve"> не делает никаких письменных заметок, а в целях безопасности спортсменов, тщательно контролирует катание спортсменов;</w:t>
      </w:r>
    </w:p>
    <w:p w14:paraId="1F0EE6DA" w14:textId="6BF13722" w:rsidR="00E14640" w:rsidRPr="004D2D5B" w:rsidRDefault="009E7352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14640" w:rsidRPr="001914DF">
        <w:rPr>
          <w:sz w:val="28"/>
          <w:szCs w:val="28"/>
        </w:rPr>
        <w:t xml:space="preserve">е участвует в </w:t>
      </w:r>
      <w:r>
        <w:rPr>
          <w:sz w:val="28"/>
          <w:szCs w:val="28"/>
        </w:rPr>
        <w:t>ц</w:t>
      </w:r>
      <w:r w:rsidR="00E14640" w:rsidRPr="001914DF">
        <w:rPr>
          <w:sz w:val="28"/>
          <w:szCs w:val="28"/>
        </w:rPr>
        <w:t xml:space="preserve">еремонии награждения. </w:t>
      </w:r>
    </w:p>
    <w:p w14:paraId="53255E89" w14:textId="77777777" w:rsidR="009E7352" w:rsidRDefault="009E7352" w:rsidP="00E14640">
      <w:pPr>
        <w:spacing w:line="23" w:lineRule="atLeast"/>
        <w:ind w:firstLine="709"/>
        <w:rPr>
          <w:sz w:val="28"/>
          <w:szCs w:val="28"/>
        </w:rPr>
      </w:pPr>
    </w:p>
    <w:p w14:paraId="19BB0C71" w14:textId="77777777" w:rsidR="00E14640" w:rsidRPr="00323F1E" w:rsidRDefault="00B3672F" w:rsidP="00E14640">
      <w:pPr>
        <w:spacing w:line="23" w:lineRule="atLeast"/>
        <w:ind w:firstLine="709"/>
        <w:rPr>
          <w:b/>
          <w:sz w:val="28"/>
          <w:szCs w:val="28"/>
        </w:rPr>
      </w:pPr>
      <w:r>
        <w:rPr>
          <w:sz w:val="28"/>
          <w:szCs w:val="28"/>
        </w:rPr>
        <w:t>23</w:t>
      </w:r>
      <w:r w:rsidR="00E14640" w:rsidRPr="00907E0F">
        <w:rPr>
          <w:sz w:val="28"/>
          <w:szCs w:val="28"/>
        </w:rPr>
        <w:t>.13.</w:t>
      </w:r>
      <w:r w:rsidR="00E14640" w:rsidRPr="00323F1E">
        <w:rPr>
          <w:b/>
          <w:sz w:val="28"/>
          <w:szCs w:val="28"/>
        </w:rPr>
        <w:t xml:space="preserve"> Обслуживающий персонал </w:t>
      </w:r>
    </w:p>
    <w:p w14:paraId="37D91D53" w14:textId="2CCD6613" w:rsidR="00E14640" w:rsidRPr="007401F2" w:rsidRDefault="00E14640" w:rsidP="00E14640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Дополн</w:t>
      </w:r>
      <w:r w:rsidR="009E7352">
        <w:rPr>
          <w:sz w:val="28"/>
          <w:szCs w:val="28"/>
        </w:rPr>
        <w:t xml:space="preserve">ительный обслуживающий персонал </w:t>
      </w:r>
      <w:r w:rsidR="009E7352" w:rsidRPr="003F3E20">
        <w:rPr>
          <w:sz w:val="28"/>
          <w:szCs w:val="28"/>
        </w:rPr>
        <w:t>–</w:t>
      </w:r>
      <w:r w:rsidR="009E7352"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 xml:space="preserve">волонтеры и специалисты привлекается для проведения чемпионата и первенств России, а </w:t>
      </w:r>
      <w:r w:rsidRPr="00364A19">
        <w:rPr>
          <w:sz w:val="28"/>
          <w:szCs w:val="28"/>
        </w:rPr>
        <w:t xml:space="preserve">также </w:t>
      </w:r>
      <w:r w:rsidRPr="007401F2">
        <w:rPr>
          <w:sz w:val="28"/>
          <w:szCs w:val="28"/>
        </w:rPr>
        <w:t>международных соревнований, проводимых на территории России.</w:t>
      </w:r>
    </w:p>
    <w:p w14:paraId="1F46BD90" w14:textId="44E04B80" w:rsidR="00E14640" w:rsidRDefault="00E14640" w:rsidP="00E14640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 xml:space="preserve">Количественный состав персонала, перечень специалистов прописывается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в техническом задании Организатора в соответствии с уровнем соревнований, техническими и организационными возможностями ме</w:t>
      </w:r>
      <w:r w:rsidR="00FF684A">
        <w:rPr>
          <w:sz w:val="28"/>
          <w:szCs w:val="28"/>
        </w:rPr>
        <w:t xml:space="preserve">ста проведения соревнований, с </w:t>
      </w:r>
      <w:r w:rsidRPr="007401F2">
        <w:rPr>
          <w:sz w:val="28"/>
          <w:szCs w:val="28"/>
        </w:rPr>
        <w:t>соблюдением тр</w:t>
      </w:r>
      <w:r w:rsidR="00CD433E">
        <w:rPr>
          <w:sz w:val="28"/>
          <w:szCs w:val="28"/>
        </w:rPr>
        <w:t xml:space="preserve">ебований  Меморандума и </w:t>
      </w:r>
      <w:r w:rsidR="00FF684A">
        <w:rPr>
          <w:sz w:val="28"/>
          <w:szCs w:val="28"/>
        </w:rPr>
        <w:t>П</w:t>
      </w:r>
      <w:r w:rsidR="00CD433E">
        <w:rPr>
          <w:sz w:val="28"/>
          <w:szCs w:val="28"/>
        </w:rPr>
        <w:t>равил ИСУ</w:t>
      </w:r>
      <w:r>
        <w:rPr>
          <w:sz w:val="28"/>
          <w:szCs w:val="28"/>
        </w:rPr>
        <w:t>.</w:t>
      </w:r>
    </w:p>
    <w:p w14:paraId="77E310EE" w14:textId="77777777" w:rsidR="004B68A7" w:rsidRPr="007401F2" w:rsidRDefault="004B68A7" w:rsidP="00E14640">
      <w:pPr>
        <w:spacing w:line="23" w:lineRule="atLeast"/>
        <w:ind w:firstLine="709"/>
        <w:jc w:val="both"/>
        <w:rPr>
          <w:sz w:val="28"/>
          <w:szCs w:val="28"/>
        </w:rPr>
      </w:pPr>
    </w:p>
    <w:p w14:paraId="5D0D6F93" w14:textId="77777777" w:rsidR="004B68A7" w:rsidRPr="004B68A7" w:rsidRDefault="004B68A7" w:rsidP="004B68A7">
      <w:pPr>
        <w:spacing w:line="23" w:lineRule="atLeast"/>
        <w:ind w:firstLine="709"/>
        <w:jc w:val="center"/>
        <w:rPr>
          <w:rFonts w:ascii="Cambria" w:hAnsi="Cambria"/>
          <w:b/>
          <w:i/>
          <w:sz w:val="28"/>
          <w:szCs w:val="28"/>
        </w:rPr>
      </w:pPr>
      <w:r w:rsidRPr="009E7352">
        <w:rPr>
          <w:b/>
          <w:i/>
          <w:sz w:val="28"/>
          <w:szCs w:val="28"/>
        </w:rPr>
        <w:t xml:space="preserve">24. </w:t>
      </w:r>
      <w:r w:rsidR="00A41CF1" w:rsidRPr="009E7352">
        <w:rPr>
          <w:b/>
          <w:i/>
          <w:sz w:val="28"/>
          <w:szCs w:val="28"/>
        </w:rPr>
        <w:t>МЕДИЦИНСКОЕ ОБЕСПЕЧЕНИЕ СОРЕВНОВАНИЙ</w:t>
      </w:r>
      <w:r w:rsidR="00A41CF1" w:rsidRPr="00F72224">
        <w:rPr>
          <w:rFonts w:ascii="Cambria" w:hAnsi="Cambria"/>
          <w:b/>
          <w:i/>
          <w:sz w:val="28"/>
          <w:szCs w:val="28"/>
        </w:rPr>
        <w:t>.</w:t>
      </w:r>
    </w:p>
    <w:p w14:paraId="677E30A5" w14:textId="6BBD3594" w:rsidR="00A41CF1" w:rsidRPr="006B4C28" w:rsidRDefault="00A41CF1" w:rsidP="0010432F">
      <w:pPr>
        <w:numPr>
          <w:ilvl w:val="1"/>
          <w:numId w:val="41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6B4C28">
        <w:rPr>
          <w:sz w:val="28"/>
          <w:szCs w:val="28"/>
        </w:rPr>
        <w:t>Врач входит в состав судейской</w:t>
      </w:r>
      <w:r w:rsidR="00FF684A">
        <w:rPr>
          <w:sz w:val="28"/>
          <w:szCs w:val="28"/>
        </w:rPr>
        <w:t xml:space="preserve"> коллегии и принимает участие </w:t>
      </w:r>
      <w:r w:rsidR="00D033BC">
        <w:rPr>
          <w:sz w:val="28"/>
          <w:szCs w:val="28"/>
        </w:rPr>
        <w:br/>
      </w:r>
      <w:r w:rsidR="00FF684A">
        <w:rPr>
          <w:sz w:val="28"/>
          <w:szCs w:val="28"/>
        </w:rPr>
        <w:t>в</w:t>
      </w:r>
      <w:r w:rsidRPr="006B4C28">
        <w:rPr>
          <w:sz w:val="28"/>
          <w:szCs w:val="28"/>
        </w:rPr>
        <w:t xml:space="preserve"> работе на правах заместителя главного судьи.</w:t>
      </w:r>
    </w:p>
    <w:p w14:paraId="6F1D0666" w14:textId="77777777" w:rsidR="00A41CF1" w:rsidRPr="007401F2" w:rsidRDefault="00A41CF1" w:rsidP="00A41CF1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К обслуживанию соревнований с большим числом участников привлекают необходимое число медицинских работников.</w:t>
      </w:r>
    </w:p>
    <w:p w14:paraId="478B7CCD" w14:textId="77777777" w:rsidR="00A41CF1" w:rsidRPr="00A6269D" w:rsidRDefault="00A41CF1" w:rsidP="00A41CF1">
      <w:pPr>
        <w:spacing w:line="23" w:lineRule="atLeast"/>
        <w:ind w:firstLine="709"/>
        <w:jc w:val="both"/>
        <w:rPr>
          <w:b/>
          <w:sz w:val="28"/>
          <w:szCs w:val="28"/>
        </w:rPr>
      </w:pPr>
      <w:r w:rsidRPr="00A6269D">
        <w:rPr>
          <w:b/>
          <w:sz w:val="28"/>
          <w:szCs w:val="28"/>
        </w:rPr>
        <w:t>Врач соревнований обязан:</w:t>
      </w:r>
    </w:p>
    <w:p w14:paraId="4D3FA727" w14:textId="54BD64ED" w:rsidR="00A41CF1" w:rsidRPr="00A6269D" w:rsidRDefault="00A41CF1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совместно с главным секретарем проверить разрешения о допуске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к </w:t>
      </w:r>
      <w:r w:rsidRPr="00A6269D">
        <w:rPr>
          <w:sz w:val="28"/>
          <w:szCs w:val="28"/>
        </w:rPr>
        <w:t>соревнованиям участников;</w:t>
      </w:r>
    </w:p>
    <w:p w14:paraId="1DFC657A" w14:textId="77777777" w:rsidR="00A41CF1" w:rsidRPr="007401F2" w:rsidRDefault="00A41CF1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осуществлять медицинское наблюдение за участниками;</w:t>
      </w:r>
    </w:p>
    <w:p w14:paraId="76CDB8C8" w14:textId="00D5C32D" w:rsidR="00A41CF1" w:rsidRPr="007401F2" w:rsidRDefault="00A41CF1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обеспечивать медицинскую помощь при заб</w:t>
      </w:r>
      <w:r>
        <w:rPr>
          <w:sz w:val="28"/>
          <w:szCs w:val="28"/>
        </w:rPr>
        <w:t xml:space="preserve">олеваниях и травмах и выдавать </w:t>
      </w:r>
      <w:r w:rsidRPr="007401F2">
        <w:rPr>
          <w:sz w:val="28"/>
          <w:szCs w:val="28"/>
        </w:rPr>
        <w:t xml:space="preserve">заключение о возможности дальнейшего участия спортсмена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в соревнованиях;</w:t>
      </w:r>
    </w:p>
    <w:p w14:paraId="4D36CB17" w14:textId="77777777" w:rsidR="00A41CF1" w:rsidRPr="00F37A62" w:rsidRDefault="00A41CF1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следить за соблюдением санитарно-гигиенических норм в местах </w:t>
      </w:r>
      <w:r w:rsidRPr="00F37A62">
        <w:rPr>
          <w:sz w:val="28"/>
          <w:szCs w:val="28"/>
        </w:rPr>
        <w:t>р</w:t>
      </w:r>
      <w:r w:rsidR="00FF684A">
        <w:rPr>
          <w:sz w:val="28"/>
          <w:szCs w:val="28"/>
        </w:rPr>
        <w:t xml:space="preserve">азмещения </w:t>
      </w:r>
      <w:r w:rsidRPr="00F37A62">
        <w:rPr>
          <w:sz w:val="28"/>
          <w:szCs w:val="28"/>
        </w:rPr>
        <w:t>участников, в блоках питания и непосредственно в местах проведения соревнований;</w:t>
      </w:r>
    </w:p>
    <w:p w14:paraId="4A1A03B4" w14:textId="23AD381E" w:rsidR="00A41CF1" w:rsidRPr="007401F2" w:rsidRDefault="00A41CF1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по окончании соревнований представить главному судье отчет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о медицинском</w:t>
      </w:r>
      <w:r>
        <w:rPr>
          <w:sz w:val="28"/>
          <w:szCs w:val="28"/>
        </w:rPr>
        <w:t xml:space="preserve"> о</w:t>
      </w:r>
      <w:r w:rsidRPr="007401F2">
        <w:rPr>
          <w:sz w:val="28"/>
          <w:szCs w:val="28"/>
        </w:rPr>
        <w:t>беспечении и соблюдении санитарных норм, в кот</w:t>
      </w:r>
      <w:r w:rsidR="00FF684A">
        <w:rPr>
          <w:sz w:val="28"/>
          <w:szCs w:val="28"/>
        </w:rPr>
        <w:t>ором указаны случаи заболеваний</w:t>
      </w:r>
      <w:r w:rsidRPr="007401F2">
        <w:rPr>
          <w:sz w:val="28"/>
          <w:szCs w:val="28"/>
        </w:rPr>
        <w:t xml:space="preserve"> и травм</w:t>
      </w:r>
      <w:r w:rsidR="009E7352">
        <w:rPr>
          <w:sz w:val="28"/>
          <w:szCs w:val="28"/>
        </w:rPr>
        <w:t>;</w:t>
      </w:r>
      <w:r w:rsidRPr="007401F2">
        <w:rPr>
          <w:sz w:val="28"/>
          <w:szCs w:val="28"/>
        </w:rPr>
        <w:t xml:space="preserve"> </w:t>
      </w:r>
    </w:p>
    <w:p w14:paraId="630CDBC4" w14:textId="77777777" w:rsidR="00A41CF1" w:rsidRPr="007401F2" w:rsidRDefault="00A41CF1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при необходимости принять участие в работе </w:t>
      </w:r>
      <w:r>
        <w:rPr>
          <w:sz w:val="28"/>
          <w:szCs w:val="28"/>
        </w:rPr>
        <w:t>комиссии по антидопинговому</w:t>
      </w:r>
      <w:r w:rsidRPr="007401F2">
        <w:rPr>
          <w:sz w:val="28"/>
          <w:szCs w:val="28"/>
        </w:rPr>
        <w:t xml:space="preserve"> контролю</w:t>
      </w:r>
      <w:r w:rsidR="00497D0C">
        <w:rPr>
          <w:sz w:val="28"/>
          <w:szCs w:val="28"/>
        </w:rPr>
        <w:t>.</w:t>
      </w:r>
    </w:p>
    <w:p w14:paraId="43A1B623" w14:textId="474E952A" w:rsidR="00F949A0" w:rsidRDefault="00A41CF1" w:rsidP="0010432F">
      <w:pPr>
        <w:numPr>
          <w:ilvl w:val="1"/>
          <w:numId w:val="41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Во время тренировок и соревнований, на ледовой арене должен </w:t>
      </w:r>
      <w:r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>н</w:t>
      </w:r>
      <w:r w:rsidR="00FF684A">
        <w:rPr>
          <w:sz w:val="28"/>
          <w:szCs w:val="28"/>
        </w:rPr>
        <w:t xml:space="preserve">аходиться медицинский персонал </w:t>
      </w:r>
      <w:r w:rsidRPr="007401F2">
        <w:rPr>
          <w:sz w:val="28"/>
          <w:szCs w:val="28"/>
        </w:rPr>
        <w:t>для оказания первой ме</w:t>
      </w:r>
      <w:r w:rsidR="00FF684A">
        <w:rPr>
          <w:sz w:val="28"/>
          <w:szCs w:val="28"/>
        </w:rPr>
        <w:t xml:space="preserve">дицинской помощи пострадавшим </w:t>
      </w:r>
      <w:r w:rsidRPr="007401F2">
        <w:rPr>
          <w:sz w:val="28"/>
          <w:szCs w:val="28"/>
        </w:rPr>
        <w:t>и организ</w:t>
      </w:r>
      <w:r w:rsidR="00FF684A">
        <w:rPr>
          <w:sz w:val="28"/>
          <w:szCs w:val="28"/>
        </w:rPr>
        <w:t xml:space="preserve">ации, в </w:t>
      </w:r>
      <w:r>
        <w:rPr>
          <w:sz w:val="28"/>
          <w:szCs w:val="28"/>
        </w:rPr>
        <w:t xml:space="preserve">случае необходимости, </w:t>
      </w:r>
      <w:r w:rsidRPr="007401F2">
        <w:rPr>
          <w:sz w:val="28"/>
          <w:szCs w:val="28"/>
        </w:rPr>
        <w:t>их транспортировк</w:t>
      </w:r>
      <w:r>
        <w:rPr>
          <w:sz w:val="28"/>
          <w:szCs w:val="28"/>
        </w:rPr>
        <w:t>и</w:t>
      </w:r>
      <w:r w:rsidRPr="007401F2">
        <w:rPr>
          <w:sz w:val="28"/>
          <w:szCs w:val="28"/>
        </w:rPr>
        <w:t xml:space="preserve">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>в лечебные учреждения.</w:t>
      </w:r>
    </w:p>
    <w:p w14:paraId="7F57E410" w14:textId="1E151AF5" w:rsidR="00F12686" w:rsidRPr="001914DF" w:rsidRDefault="00A41CF1" w:rsidP="0010432F">
      <w:pPr>
        <w:numPr>
          <w:ilvl w:val="1"/>
          <w:numId w:val="41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 </w:t>
      </w:r>
      <w:r w:rsidR="00F949A0" w:rsidRPr="001914DF">
        <w:rPr>
          <w:sz w:val="28"/>
          <w:szCs w:val="28"/>
        </w:rPr>
        <w:t xml:space="preserve">Оказание скорой медицинской помощи осуществляется </w:t>
      </w:r>
      <w:r w:rsidR="00D033BC">
        <w:rPr>
          <w:sz w:val="28"/>
          <w:szCs w:val="28"/>
        </w:rPr>
        <w:br/>
        <w:t xml:space="preserve">в </w:t>
      </w:r>
      <w:r w:rsidR="00F949A0" w:rsidRPr="001914DF">
        <w:rPr>
          <w:sz w:val="28"/>
          <w:szCs w:val="28"/>
        </w:rPr>
        <w:t>соответствии с нормативными актами Министерства здравоохранения Российской Федерации и действующим законодательством Российской Федерации.</w:t>
      </w:r>
    </w:p>
    <w:p w14:paraId="69D52F4C" w14:textId="77777777" w:rsidR="002D36C7" w:rsidRPr="00C659EF" w:rsidRDefault="002D36C7" w:rsidP="00DF027F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</w:p>
    <w:p w14:paraId="32846F9F" w14:textId="77777777" w:rsidR="00E14640" w:rsidRPr="009E7352" w:rsidRDefault="00F12686" w:rsidP="00E14640">
      <w:pPr>
        <w:spacing w:line="23" w:lineRule="atLeast"/>
        <w:ind w:firstLine="709"/>
        <w:jc w:val="center"/>
        <w:rPr>
          <w:b/>
          <w:i/>
          <w:sz w:val="28"/>
          <w:szCs w:val="28"/>
        </w:rPr>
      </w:pPr>
      <w:r w:rsidRPr="009E7352">
        <w:rPr>
          <w:b/>
          <w:i/>
          <w:spacing w:val="-6"/>
          <w:sz w:val="28"/>
          <w:szCs w:val="28"/>
        </w:rPr>
        <w:t>25</w:t>
      </w:r>
      <w:r w:rsidR="00E14640" w:rsidRPr="009E7352">
        <w:rPr>
          <w:b/>
          <w:i/>
          <w:spacing w:val="-6"/>
          <w:sz w:val="28"/>
          <w:szCs w:val="28"/>
        </w:rPr>
        <w:t xml:space="preserve">. </w:t>
      </w:r>
      <w:r w:rsidR="00E14640" w:rsidRPr="009E7352">
        <w:rPr>
          <w:b/>
          <w:i/>
          <w:sz w:val="28"/>
          <w:szCs w:val="28"/>
        </w:rPr>
        <w:t>СОВЕЩАНИЯ СУДЕЙ И ТЕХНИЧЕСКИХ БРИГАД В ПЕРИОД ПРОВЕДЕНИЯ СОРЕВНОВАНИЙ.</w:t>
      </w:r>
    </w:p>
    <w:p w14:paraId="1DBAE7A7" w14:textId="77777777" w:rsidR="00E14640" w:rsidRPr="00AB1FEC" w:rsidRDefault="00E14640" w:rsidP="0010432F">
      <w:pPr>
        <w:numPr>
          <w:ilvl w:val="1"/>
          <w:numId w:val="42"/>
        </w:numPr>
        <w:tabs>
          <w:tab w:val="left" w:pos="1418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 w:rsidRPr="00AB1FEC">
        <w:rPr>
          <w:b/>
          <w:sz w:val="28"/>
          <w:szCs w:val="28"/>
        </w:rPr>
        <w:t>Первичное совещание судей</w:t>
      </w:r>
    </w:p>
    <w:p w14:paraId="2655B0AF" w14:textId="2AB7EE77" w:rsidR="00F12686" w:rsidRDefault="00E14640" w:rsidP="004B68A7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Судьи должны принять участие в закрытом </w:t>
      </w:r>
      <w:r w:rsidRPr="00364A19">
        <w:rPr>
          <w:sz w:val="28"/>
          <w:szCs w:val="28"/>
        </w:rPr>
        <w:t>предварительном (первичном)</w:t>
      </w:r>
      <w:r w:rsidR="00FF684A">
        <w:rPr>
          <w:sz w:val="28"/>
          <w:szCs w:val="28"/>
        </w:rPr>
        <w:t xml:space="preserve"> совещании </w:t>
      </w:r>
      <w:r w:rsidRPr="007401F2">
        <w:rPr>
          <w:sz w:val="28"/>
          <w:szCs w:val="28"/>
        </w:rPr>
        <w:t xml:space="preserve">судей, проводимом </w:t>
      </w:r>
      <w:r w:rsidR="009E7352"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таршим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удьей и, если это возможно, Техническим </w:t>
      </w:r>
      <w:r>
        <w:rPr>
          <w:sz w:val="28"/>
          <w:szCs w:val="28"/>
        </w:rPr>
        <w:t>к</w:t>
      </w:r>
      <w:r w:rsidRPr="007401F2">
        <w:rPr>
          <w:sz w:val="28"/>
          <w:szCs w:val="28"/>
        </w:rPr>
        <w:t xml:space="preserve">онтролёром перед началом соревнования. </w:t>
      </w:r>
      <w:r w:rsidRPr="00B417AD">
        <w:rPr>
          <w:sz w:val="28"/>
          <w:szCs w:val="28"/>
        </w:rPr>
        <w:t>Ведущие</w:t>
      </w:r>
      <w:r w:rsidR="00FF684A" w:rsidRPr="00B417AD">
        <w:rPr>
          <w:sz w:val="28"/>
          <w:szCs w:val="28"/>
        </w:rPr>
        <w:t xml:space="preserve"> </w:t>
      </w:r>
      <w:r w:rsidRPr="00B417AD">
        <w:rPr>
          <w:sz w:val="28"/>
          <w:szCs w:val="28"/>
        </w:rPr>
        <w:t>совещания</w:t>
      </w:r>
      <w:r w:rsidRPr="007401F2">
        <w:rPr>
          <w:sz w:val="28"/>
          <w:szCs w:val="28"/>
        </w:rPr>
        <w:t xml:space="preserve"> должны обратить внимание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удей на пункты </w:t>
      </w:r>
      <w:r w:rsidR="00D850A5">
        <w:rPr>
          <w:sz w:val="28"/>
          <w:szCs w:val="28"/>
        </w:rPr>
        <w:t xml:space="preserve">настоящих </w:t>
      </w:r>
      <w:r w:rsidRPr="007401F2">
        <w:rPr>
          <w:sz w:val="28"/>
          <w:szCs w:val="28"/>
        </w:rPr>
        <w:t xml:space="preserve">Правил, относящиеся </w:t>
      </w:r>
      <w:r w:rsidR="00D033BC">
        <w:rPr>
          <w:sz w:val="28"/>
          <w:szCs w:val="28"/>
        </w:rPr>
        <w:br/>
      </w:r>
      <w:r w:rsidRPr="007401F2">
        <w:rPr>
          <w:sz w:val="28"/>
          <w:szCs w:val="28"/>
        </w:rPr>
        <w:t xml:space="preserve">к обязанностям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>удей и</w:t>
      </w:r>
      <w:r>
        <w:rPr>
          <w:sz w:val="28"/>
          <w:szCs w:val="28"/>
        </w:rPr>
        <w:t xml:space="preserve"> оцениванию одиночного/парного/</w:t>
      </w:r>
      <w:r w:rsidRPr="007401F2">
        <w:rPr>
          <w:sz w:val="28"/>
          <w:szCs w:val="28"/>
        </w:rPr>
        <w:t>синхронного катания</w:t>
      </w:r>
      <w:r w:rsidR="00F12686">
        <w:rPr>
          <w:sz w:val="28"/>
          <w:szCs w:val="28"/>
        </w:rPr>
        <w:t xml:space="preserve"> или спортивных танцев на льду.</w:t>
      </w:r>
    </w:p>
    <w:p w14:paraId="4067FA33" w14:textId="77777777" w:rsidR="00E14640" w:rsidRPr="00F12686" w:rsidRDefault="00E14640" w:rsidP="0010432F">
      <w:pPr>
        <w:numPr>
          <w:ilvl w:val="1"/>
          <w:numId w:val="4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AB1FEC">
        <w:rPr>
          <w:b/>
          <w:sz w:val="28"/>
          <w:szCs w:val="28"/>
        </w:rPr>
        <w:t xml:space="preserve">Итоговое совещание </w:t>
      </w:r>
    </w:p>
    <w:p w14:paraId="6FF63B16" w14:textId="64F0D2BD" w:rsidR="00E14640" w:rsidRPr="007401F2" w:rsidRDefault="00E14640" w:rsidP="004B68A7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lastRenderedPageBreak/>
        <w:t>Судьи до</w:t>
      </w:r>
      <w:r>
        <w:rPr>
          <w:sz w:val="28"/>
          <w:szCs w:val="28"/>
        </w:rPr>
        <w:t>лжны принять участие в закрытом</w:t>
      </w:r>
      <w:r w:rsidR="00FF684A">
        <w:rPr>
          <w:sz w:val="28"/>
          <w:szCs w:val="28"/>
        </w:rPr>
        <w:t xml:space="preserve"> итоговом совещании </w:t>
      </w:r>
      <w:r w:rsidR="00D033BC">
        <w:rPr>
          <w:sz w:val="28"/>
          <w:szCs w:val="28"/>
        </w:rPr>
        <w:br/>
        <w:t xml:space="preserve">со </w:t>
      </w:r>
      <w:r w:rsidR="009E7352"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таршим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удьей, и если это возможно, с Техническим </w:t>
      </w:r>
      <w:r>
        <w:rPr>
          <w:sz w:val="28"/>
          <w:szCs w:val="28"/>
        </w:rPr>
        <w:t>к</w:t>
      </w:r>
      <w:r w:rsidRPr="007401F2">
        <w:rPr>
          <w:sz w:val="28"/>
          <w:szCs w:val="28"/>
        </w:rPr>
        <w:t>онтролёром, проводимом как можно скорее после окончания соревнования в виде, но не позже, чем на следующий день после их проведения.</w:t>
      </w:r>
    </w:p>
    <w:p w14:paraId="54459C8C" w14:textId="40E5FB92" w:rsidR="00E14640" w:rsidRPr="007401F2" w:rsidRDefault="00E14640" w:rsidP="004B68A7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На всех всероссийских соревнованиях в</w:t>
      </w:r>
      <w:r>
        <w:rPr>
          <w:sz w:val="28"/>
          <w:szCs w:val="28"/>
        </w:rPr>
        <w:t xml:space="preserve"> итоговом</w:t>
      </w:r>
      <w:r w:rsidR="00FF684A">
        <w:rPr>
          <w:sz w:val="28"/>
          <w:szCs w:val="28"/>
        </w:rPr>
        <w:t xml:space="preserve"> совещании </w:t>
      </w:r>
      <w:r w:rsidR="003F40C3">
        <w:rPr>
          <w:sz w:val="28"/>
          <w:szCs w:val="28"/>
        </w:rPr>
        <w:t>с</w:t>
      </w:r>
      <w:r w:rsidRPr="007401F2">
        <w:rPr>
          <w:sz w:val="28"/>
          <w:szCs w:val="28"/>
        </w:rPr>
        <w:t xml:space="preserve">тарший </w:t>
      </w:r>
      <w:r>
        <w:rPr>
          <w:sz w:val="28"/>
          <w:szCs w:val="28"/>
        </w:rPr>
        <w:t>с</w:t>
      </w:r>
      <w:r w:rsidRPr="007401F2">
        <w:rPr>
          <w:sz w:val="28"/>
          <w:szCs w:val="28"/>
        </w:rPr>
        <w:t>удья должен использовать видеозапись данного соревнования.</w:t>
      </w:r>
    </w:p>
    <w:p w14:paraId="0D9393E2" w14:textId="77777777" w:rsidR="00E14640" w:rsidRPr="007401F2" w:rsidRDefault="00E14640" w:rsidP="00E14640">
      <w:pPr>
        <w:spacing w:line="23" w:lineRule="atLeast"/>
        <w:ind w:firstLine="709"/>
        <w:jc w:val="both"/>
        <w:rPr>
          <w:sz w:val="28"/>
          <w:szCs w:val="28"/>
        </w:rPr>
      </w:pPr>
      <w:r w:rsidRPr="00364A19">
        <w:rPr>
          <w:sz w:val="28"/>
          <w:szCs w:val="28"/>
        </w:rPr>
        <w:t xml:space="preserve">На этом </w:t>
      </w:r>
      <w:r>
        <w:rPr>
          <w:sz w:val="28"/>
          <w:szCs w:val="28"/>
        </w:rPr>
        <w:t>с</w:t>
      </w:r>
      <w:r w:rsidRPr="00364A19">
        <w:rPr>
          <w:sz w:val="28"/>
          <w:szCs w:val="28"/>
        </w:rPr>
        <w:t>овещании, обсуждаются следующие</w:t>
      </w:r>
      <w:r w:rsidRPr="007401F2">
        <w:rPr>
          <w:sz w:val="28"/>
          <w:szCs w:val="28"/>
        </w:rPr>
        <w:t xml:space="preserve"> темы</w:t>
      </w:r>
      <w:r w:rsidR="00FF684A">
        <w:rPr>
          <w:sz w:val="28"/>
          <w:szCs w:val="28"/>
        </w:rPr>
        <w:t>:</w:t>
      </w:r>
      <w:r w:rsidRPr="007401F2">
        <w:rPr>
          <w:sz w:val="28"/>
          <w:szCs w:val="28"/>
        </w:rPr>
        <w:t xml:space="preserve"> </w:t>
      </w:r>
    </w:p>
    <w:p w14:paraId="719D0397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общее качество выступлений;</w:t>
      </w:r>
    </w:p>
    <w:p w14:paraId="2F9FA46E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уровень оценок за Элементы и за каждый из компонентов программы некоторых выбранных участников без определения приемлемых оценок</w:t>
      </w:r>
      <w:r>
        <w:rPr>
          <w:sz w:val="28"/>
          <w:szCs w:val="28"/>
        </w:rPr>
        <w:t>;</w:t>
      </w:r>
    </w:p>
    <w:p w14:paraId="1A73CB15" w14:textId="7AD335E8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применимость и обоснованность существующих пунктов </w:t>
      </w:r>
      <w:r w:rsidR="00D850A5">
        <w:rPr>
          <w:sz w:val="28"/>
          <w:szCs w:val="28"/>
        </w:rPr>
        <w:t xml:space="preserve">настоящих </w:t>
      </w:r>
      <w:r w:rsidRPr="007401F2">
        <w:rPr>
          <w:sz w:val="28"/>
          <w:szCs w:val="28"/>
        </w:rPr>
        <w:t>Правил;</w:t>
      </w:r>
    </w:p>
    <w:p w14:paraId="6742A42B" w14:textId="77777777" w:rsidR="00E14640" w:rsidRPr="001914DF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возможные предложения по улучшению системы </w:t>
      </w:r>
      <w:r w:rsidRPr="001914DF">
        <w:rPr>
          <w:sz w:val="28"/>
          <w:szCs w:val="28"/>
        </w:rPr>
        <w:t>судейства, оборудования, распечаток результатов и передачи информации.</w:t>
      </w:r>
    </w:p>
    <w:p w14:paraId="02A0E0AA" w14:textId="77777777" w:rsidR="00E14640" w:rsidRPr="00AB1FEC" w:rsidRDefault="00E14640" w:rsidP="0010432F">
      <w:pPr>
        <w:numPr>
          <w:ilvl w:val="1"/>
          <w:numId w:val="42"/>
        </w:numPr>
        <w:tabs>
          <w:tab w:val="left" w:pos="1418"/>
        </w:tabs>
        <w:spacing w:line="23" w:lineRule="atLeast"/>
        <w:ind w:left="0" w:firstLine="709"/>
        <w:jc w:val="both"/>
        <w:rPr>
          <w:b/>
          <w:sz w:val="28"/>
          <w:szCs w:val="28"/>
        </w:rPr>
      </w:pPr>
      <w:r w:rsidRPr="00AB1FEC">
        <w:rPr>
          <w:b/>
          <w:sz w:val="28"/>
          <w:szCs w:val="28"/>
        </w:rPr>
        <w:t>Первичное совещание технической бригады</w:t>
      </w:r>
    </w:p>
    <w:p w14:paraId="70D78178" w14:textId="77777777" w:rsidR="00E14640" w:rsidRPr="007401F2" w:rsidRDefault="00E14640" w:rsidP="004B68A7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Технические специалисты, операторы ввода данных и операторы видео повтора должны</w:t>
      </w:r>
      <w:r w:rsidRPr="007401F2">
        <w:rPr>
          <w:color w:val="00B050"/>
          <w:sz w:val="28"/>
          <w:szCs w:val="28"/>
        </w:rPr>
        <w:t xml:space="preserve"> </w:t>
      </w:r>
      <w:r w:rsidRPr="007401F2">
        <w:rPr>
          <w:sz w:val="28"/>
          <w:szCs w:val="28"/>
        </w:rPr>
        <w:t>присут</w:t>
      </w:r>
      <w:r w:rsidR="00FF684A">
        <w:rPr>
          <w:sz w:val="28"/>
          <w:szCs w:val="28"/>
        </w:rPr>
        <w:t xml:space="preserve">ствовать на закрытом совещании </w:t>
      </w:r>
      <w:r w:rsidRPr="007401F2">
        <w:rPr>
          <w:sz w:val="28"/>
          <w:szCs w:val="28"/>
        </w:rPr>
        <w:t xml:space="preserve">технической бригады, проводимом </w:t>
      </w:r>
      <w:r w:rsidR="00FF684A">
        <w:rPr>
          <w:sz w:val="28"/>
          <w:szCs w:val="28"/>
        </w:rPr>
        <w:t>Т</w:t>
      </w:r>
      <w:r w:rsidRPr="007401F2">
        <w:rPr>
          <w:sz w:val="28"/>
          <w:szCs w:val="28"/>
        </w:rPr>
        <w:t xml:space="preserve">ехническим контролёром перед началом соревнований. </w:t>
      </w:r>
      <w:r w:rsidRPr="00B417AD">
        <w:rPr>
          <w:sz w:val="28"/>
          <w:szCs w:val="28"/>
        </w:rPr>
        <w:t>Ведущий</w:t>
      </w:r>
      <w:r w:rsidRPr="007401F2">
        <w:rPr>
          <w:sz w:val="28"/>
          <w:szCs w:val="28"/>
        </w:rPr>
        <w:t xml:space="preserve"> должен в краткой форме обратить внимание технической бригады на пункты Правил, относящиеся к ее обязанностям, и правильность определения элементов </w:t>
      </w:r>
    </w:p>
    <w:p w14:paraId="168EBCC7" w14:textId="77777777" w:rsidR="00E14640" w:rsidRPr="00535B85" w:rsidRDefault="00E14640" w:rsidP="0010432F">
      <w:pPr>
        <w:numPr>
          <w:ilvl w:val="1"/>
          <w:numId w:val="42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AB1FEC">
        <w:rPr>
          <w:b/>
          <w:sz w:val="28"/>
          <w:szCs w:val="28"/>
        </w:rPr>
        <w:t>Итоговое совещание технической бригады</w:t>
      </w:r>
    </w:p>
    <w:p w14:paraId="7CECE326" w14:textId="77777777" w:rsidR="00E14640" w:rsidRPr="007401F2" w:rsidRDefault="00E14640" w:rsidP="004B68A7">
      <w:pPr>
        <w:spacing w:line="23" w:lineRule="atLeast"/>
        <w:ind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Технические специалисты и, если возможно, операторы</w:t>
      </w:r>
      <w:r w:rsidRPr="00C22DA1">
        <w:rPr>
          <w:sz w:val="28"/>
          <w:szCs w:val="28"/>
        </w:rPr>
        <w:t xml:space="preserve"> </w:t>
      </w:r>
      <w:r w:rsidRPr="007401F2">
        <w:rPr>
          <w:sz w:val="28"/>
          <w:szCs w:val="28"/>
        </w:rPr>
        <w:t>ввода данных и операторы видео повтора до</w:t>
      </w:r>
      <w:r w:rsidR="00FF684A">
        <w:rPr>
          <w:sz w:val="28"/>
          <w:szCs w:val="28"/>
        </w:rPr>
        <w:t>лжны присутствовать на закрытом</w:t>
      </w:r>
      <w:r w:rsidRPr="007401F2">
        <w:rPr>
          <w:sz w:val="28"/>
          <w:szCs w:val="28"/>
        </w:rPr>
        <w:t xml:space="preserve"> итоговом совещании, проводимом техническим контролером как можно скорее по окончании каждого вида, но не позднее, чем на следующий день.</w:t>
      </w:r>
    </w:p>
    <w:p w14:paraId="26D3263D" w14:textId="77777777" w:rsidR="00E14640" w:rsidRDefault="00E14640" w:rsidP="00E14640">
      <w:pPr>
        <w:pStyle w:val="310"/>
        <w:spacing w:line="23" w:lineRule="atLeast"/>
        <w:ind w:left="0" w:firstLine="709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этом </w:t>
      </w:r>
      <w:r w:rsidR="00FF684A">
        <w:rPr>
          <w:sz w:val="28"/>
          <w:szCs w:val="28"/>
        </w:rPr>
        <w:t>совещании</w:t>
      </w:r>
      <w:r w:rsidRPr="007401F2">
        <w:rPr>
          <w:sz w:val="28"/>
          <w:szCs w:val="28"/>
        </w:rPr>
        <w:t xml:space="preserve"> обсуждаются</w:t>
      </w:r>
      <w:r>
        <w:rPr>
          <w:sz w:val="28"/>
          <w:szCs w:val="28"/>
        </w:rPr>
        <w:t>:</w:t>
      </w:r>
    </w:p>
    <w:p w14:paraId="0D6EA856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 xml:space="preserve">единые критерии определения качества </w:t>
      </w:r>
      <w:r w:rsidRPr="003B029E">
        <w:rPr>
          <w:sz w:val="28"/>
          <w:szCs w:val="28"/>
        </w:rPr>
        <w:t>исполнен</w:t>
      </w:r>
      <w:r>
        <w:rPr>
          <w:sz w:val="28"/>
          <w:szCs w:val="28"/>
        </w:rPr>
        <w:t>ных элементов, сложные решения;</w:t>
      </w:r>
    </w:p>
    <w:p w14:paraId="693CAB3B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B029E">
        <w:rPr>
          <w:sz w:val="28"/>
          <w:szCs w:val="28"/>
        </w:rPr>
        <w:t xml:space="preserve">дается оценка взаимодействия членов бригады; </w:t>
      </w:r>
    </w:p>
    <w:p w14:paraId="5781D4EB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3B029E">
        <w:rPr>
          <w:sz w:val="28"/>
          <w:szCs w:val="28"/>
        </w:rPr>
        <w:t>оценка выполненной работы;</w:t>
      </w:r>
    </w:p>
    <w:p w14:paraId="2AD21716" w14:textId="77777777" w:rsidR="00E14640" w:rsidRPr="003B029E" w:rsidRDefault="00FF684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возможные улучшения в определении элементов,</w:t>
      </w:r>
      <w:r w:rsidR="00E14640" w:rsidRPr="003B029E">
        <w:rPr>
          <w:sz w:val="28"/>
          <w:szCs w:val="28"/>
        </w:rPr>
        <w:t xml:space="preserve"> оборудо</w:t>
      </w:r>
      <w:r w:rsidR="00E14640">
        <w:rPr>
          <w:sz w:val="28"/>
          <w:szCs w:val="28"/>
        </w:rPr>
        <w:t xml:space="preserve">вании, </w:t>
      </w:r>
      <w:r w:rsidR="00E14640" w:rsidRPr="003B029E">
        <w:rPr>
          <w:sz w:val="28"/>
          <w:szCs w:val="28"/>
        </w:rPr>
        <w:t>распечатках результатов и передаче информации.</w:t>
      </w:r>
    </w:p>
    <w:p w14:paraId="58CC670E" w14:textId="77777777" w:rsidR="00E14640" w:rsidRPr="00DD04B3" w:rsidRDefault="00E14640" w:rsidP="00DD04B3">
      <w:pPr>
        <w:pStyle w:val="310"/>
        <w:tabs>
          <w:tab w:val="left" w:pos="567"/>
        </w:tabs>
        <w:spacing w:line="23" w:lineRule="atLeast"/>
        <w:ind w:left="567"/>
        <w:jc w:val="both"/>
        <w:rPr>
          <w:sz w:val="28"/>
          <w:szCs w:val="28"/>
        </w:rPr>
      </w:pPr>
    </w:p>
    <w:p w14:paraId="349A698A" w14:textId="77777777" w:rsidR="00E14640" w:rsidRPr="009E7352" w:rsidRDefault="00F12686" w:rsidP="00E14640">
      <w:pPr>
        <w:spacing w:line="23" w:lineRule="atLeast"/>
        <w:ind w:firstLine="709"/>
        <w:jc w:val="center"/>
        <w:rPr>
          <w:b/>
          <w:i/>
          <w:sz w:val="28"/>
          <w:szCs w:val="28"/>
        </w:rPr>
      </w:pPr>
      <w:r w:rsidRPr="009E7352">
        <w:rPr>
          <w:b/>
          <w:i/>
          <w:sz w:val="28"/>
          <w:szCs w:val="28"/>
        </w:rPr>
        <w:t>26</w:t>
      </w:r>
      <w:r w:rsidR="00E14640" w:rsidRPr="009E7352">
        <w:rPr>
          <w:b/>
          <w:i/>
          <w:sz w:val="28"/>
          <w:szCs w:val="28"/>
        </w:rPr>
        <w:t>. ОТЧЕТЫ О СОРЕВНОВАНИЯХ</w:t>
      </w:r>
    </w:p>
    <w:p w14:paraId="22CFAABA" w14:textId="77777777" w:rsidR="00E14640" w:rsidRPr="007401F2" w:rsidRDefault="00E14640" w:rsidP="0010432F">
      <w:pPr>
        <w:numPr>
          <w:ilvl w:val="1"/>
          <w:numId w:val="43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535B85">
        <w:rPr>
          <w:sz w:val="28"/>
          <w:szCs w:val="28"/>
        </w:rPr>
        <w:t>Старший судья (рефери) должен подготовить отчет о соревнованиях по</w:t>
      </w:r>
      <w:r w:rsidRPr="007401F2">
        <w:rPr>
          <w:sz w:val="28"/>
          <w:szCs w:val="28"/>
        </w:rPr>
        <w:t xml:space="preserve"> стандартной форме, в котором должны быть отражены следующие вопросы:</w:t>
      </w:r>
    </w:p>
    <w:p w14:paraId="13D56203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уровень организации;</w:t>
      </w:r>
    </w:p>
    <w:p w14:paraId="7C1DC8A8" w14:textId="77777777" w:rsidR="00E14640" w:rsidRPr="00DD04B3" w:rsidRDefault="00FF684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уровень катания в каждом</w:t>
      </w:r>
      <w:r w:rsidR="00E14640">
        <w:rPr>
          <w:sz w:val="28"/>
          <w:szCs w:val="28"/>
        </w:rPr>
        <w:t xml:space="preserve"> </w:t>
      </w:r>
      <w:r w:rsidR="00E14640" w:rsidRPr="00DD04B3">
        <w:rPr>
          <w:sz w:val="28"/>
          <w:szCs w:val="28"/>
        </w:rPr>
        <w:t>разделе соревнований;</w:t>
      </w:r>
    </w:p>
    <w:p w14:paraId="1DA7BE62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уровень судейства и способность каждого судьи выразить свое понимание Правил и их применение;</w:t>
      </w:r>
    </w:p>
    <w:p w14:paraId="473F7810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оценка работы судей;</w:t>
      </w:r>
    </w:p>
    <w:p w14:paraId="68EDDC12" w14:textId="3CBFF945" w:rsidR="00E14640" w:rsidRPr="007401F2" w:rsidRDefault="00FF684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выводы из</w:t>
      </w:r>
      <w:r w:rsidR="00E14640" w:rsidRPr="007401F2">
        <w:rPr>
          <w:sz w:val="28"/>
          <w:szCs w:val="28"/>
        </w:rPr>
        <w:t xml:space="preserve"> итогового совещания;</w:t>
      </w:r>
    </w:p>
    <w:p w14:paraId="08208BB7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дополнительные зам</w:t>
      </w:r>
      <w:r>
        <w:rPr>
          <w:sz w:val="28"/>
          <w:szCs w:val="28"/>
        </w:rPr>
        <w:t>ечания;</w:t>
      </w:r>
    </w:p>
    <w:p w14:paraId="639C918B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предложения по совершенствованию;</w:t>
      </w:r>
    </w:p>
    <w:p w14:paraId="088865D4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правильность программной версии;</w:t>
      </w:r>
    </w:p>
    <w:p w14:paraId="73B731CE" w14:textId="77777777" w:rsidR="00E14640" w:rsidRPr="00364A19" w:rsidRDefault="00FF684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обстоятельства по снятию </w:t>
      </w:r>
      <w:r w:rsidR="00E14640" w:rsidRPr="00364A19">
        <w:rPr>
          <w:sz w:val="28"/>
          <w:szCs w:val="28"/>
        </w:rPr>
        <w:t>участников с соревнований.</w:t>
      </w:r>
    </w:p>
    <w:p w14:paraId="55FEAA17" w14:textId="2BCA9127" w:rsidR="00E14640" w:rsidRPr="007401F2" w:rsidRDefault="00E14640" w:rsidP="0010432F">
      <w:pPr>
        <w:numPr>
          <w:ilvl w:val="1"/>
          <w:numId w:val="43"/>
        </w:numPr>
        <w:tabs>
          <w:tab w:val="left" w:pos="1418"/>
        </w:tabs>
        <w:spacing w:line="23" w:lineRule="atLeast"/>
        <w:ind w:left="0" w:firstLine="709"/>
        <w:jc w:val="both"/>
        <w:rPr>
          <w:sz w:val="28"/>
          <w:szCs w:val="28"/>
        </w:rPr>
      </w:pPr>
      <w:r w:rsidRPr="00535B85">
        <w:rPr>
          <w:sz w:val="28"/>
          <w:szCs w:val="28"/>
        </w:rPr>
        <w:t xml:space="preserve">Технический </w:t>
      </w:r>
      <w:r>
        <w:rPr>
          <w:sz w:val="28"/>
          <w:szCs w:val="28"/>
        </w:rPr>
        <w:t>к</w:t>
      </w:r>
      <w:r w:rsidRPr="00535B85">
        <w:rPr>
          <w:sz w:val="28"/>
          <w:szCs w:val="28"/>
        </w:rPr>
        <w:t xml:space="preserve">онтролёр должен подготовить </w:t>
      </w:r>
      <w:r>
        <w:rPr>
          <w:sz w:val="28"/>
          <w:szCs w:val="28"/>
        </w:rPr>
        <w:t>о</w:t>
      </w:r>
      <w:r w:rsidRPr="00535B85">
        <w:rPr>
          <w:sz w:val="28"/>
          <w:szCs w:val="28"/>
        </w:rPr>
        <w:t>тчет о соревнованиях по</w:t>
      </w:r>
      <w:r w:rsidRPr="007401F2">
        <w:rPr>
          <w:sz w:val="28"/>
          <w:szCs w:val="28"/>
        </w:rPr>
        <w:t xml:space="preserve"> форме, в котором должны быть отражены следующие вопросы:</w:t>
      </w:r>
    </w:p>
    <w:p w14:paraId="25D010BE" w14:textId="77777777" w:rsidR="00E14640" w:rsidRDefault="00FF684A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оценка взаимодействия</w:t>
      </w:r>
      <w:r w:rsidR="00E14640" w:rsidRPr="000A2ABD">
        <w:rPr>
          <w:sz w:val="28"/>
          <w:szCs w:val="28"/>
        </w:rPr>
        <w:t xml:space="preserve"> </w:t>
      </w:r>
      <w:r w:rsidR="00E14640" w:rsidRPr="00DD04B3">
        <w:rPr>
          <w:sz w:val="28"/>
          <w:szCs w:val="28"/>
        </w:rPr>
        <w:t>членов технической бригады</w:t>
      </w:r>
      <w:r w:rsidR="00E14640">
        <w:rPr>
          <w:sz w:val="28"/>
          <w:szCs w:val="28"/>
        </w:rPr>
        <w:t>;</w:t>
      </w:r>
    </w:p>
    <w:p w14:paraId="3A1F2171" w14:textId="6E48EF01" w:rsidR="00E14640" w:rsidRPr="000A2ABD" w:rsidRDefault="0036296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>
        <w:rPr>
          <w:sz w:val="28"/>
          <w:szCs w:val="28"/>
        </w:rPr>
        <w:t>оценка работы Технических</w:t>
      </w:r>
      <w:r w:rsidR="00E14640" w:rsidRPr="000A2ABD">
        <w:rPr>
          <w:sz w:val="28"/>
          <w:szCs w:val="28"/>
        </w:rPr>
        <w:t xml:space="preserve"> </w:t>
      </w:r>
      <w:r w:rsidR="00E14640">
        <w:rPr>
          <w:sz w:val="28"/>
          <w:szCs w:val="28"/>
        </w:rPr>
        <w:t>с</w:t>
      </w:r>
      <w:r>
        <w:rPr>
          <w:sz w:val="28"/>
          <w:szCs w:val="28"/>
        </w:rPr>
        <w:t>пециалистов</w:t>
      </w:r>
      <w:r w:rsidR="00E14640" w:rsidRPr="000A2ABD">
        <w:rPr>
          <w:sz w:val="28"/>
          <w:szCs w:val="28"/>
        </w:rPr>
        <w:t>;</w:t>
      </w:r>
    </w:p>
    <w:p w14:paraId="19AD3979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оценка работы Оператора ввода данных;</w:t>
      </w:r>
    </w:p>
    <w:p w14:paraId="25829E11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оценка работы Оператора видео повтора;</w:t>
      </w:r>
    </w:p>
    <w:p w14:paraId="1EF6B41D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итоги дискуссии Технической бригады;</w:t>
      </w:r>
    </w:p>
    <w:p w14:paraId="79689060" w14:textId="77777777" w:rsidR="00E14640" w:rsidRPr="007401F2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7401F2">
        <w:rPr>
          <w:sz w:val="28"/>
          <w:szCs w:val="28"/>
        </w:rPr>
        <w:t>дополнительные замечания (если нужно);</w:t>
      </w:r>
    </w:p>
    <w:p w14:paraId="3B77BCE5" w14:textId="77777777" w:rsidR="00E14640" w:rsidRDefault="00E14640" w:rsidP="0010432F">
      <w:pPr>
        <w:pStyle w:val="310"/>
        <w:numPr>
          <w:ilvl w:val="0"/>
          <w:numId w:val="49"/>
        </w:numPr>
        <w:tabs>
          <w:tab w:val="left" w:pos="567"/>
        </w:tabs>
        <w:spacing w:line="23" w:lineRule="atLeast"/>
        <w:ind w:left="567" w:hanging="218"/>
        <w:jc w:val="both"/>
        <w:rPr>
          <w:sz w:val="28"/>
          <w:szCs w:val="28"/>
        </w:rPr>
      </w:pPr>
      <w:r w:rsidRPr="000A2ABD">
        <w:rPr>
          <w:sz w:val="28"/>
          <w:szCs w:val="28"/>
        </w:rPr>
        <w:t>предложения по совершенствованию</w:t>
      </w:r>
      <w:r w:rsidRPr="00DD04B3">
        <w:rPr>
          <w:sz w:val="28"/>
          <w:szCs w:val="28"/>
        </w:rPr>
        <w:t xml:space="preserve"> работы технической бригады.</w:t>
      </w:r>
      <w:r w:rsidRPr="000A2ABD">
        <w:rPr>
          <w:sz w:val="28"/>
          <w:szCs w:val="28"/>
        </w:rPr>
        <w:t xml:space="preserve"> </w:t>
      </w:r>
    </w:p>
    <w:p w14:paraId="0850361E" w14:textId="77777777" w:rsidR="00CE5328" w:rsidRDefault="00CE5328" w:rsidP="00655AC5">
      <w:pPr>
        <w:pStyle w:val="310"/>
        <w:spacing w:line="23" w:lineRule="atLeast"/>
        <w:ind w:left="709"/>
        <w:jc w:val="both"/>
        <w:rPr>
          <w:sz w:val="28"/>
          <w:szCs w:val="28"/>
        </w:rPr>
      </w:pPr>
    </w:p>
    <w:p w14:paraId="53FFDAFF" w14:textId="0B9841F5" w:rsidR="00655AC5" w:rsidRPr="009E7352" w:rsidRDefault="00655AC5" w:rsidP="00655AC5">
      <w:pPr>
        <w:spacing w:line="23" w:lineRule="atLeast"/>
        <w:ind w:firstLine="709"/>
        <w:jc w:val="center"/>
        <w:rPr>
          <w:b/>
          <w:i/>
          <w:sz w:val="28"/>
          <w:szCs w:val="28"/>
        </w:rPr>
      </w:pPr>
      <w:r w:rsidRPr="009E7352">
        <w:rPr>
          <w:b/>
          <w:i/>
          <w:sz w:val="28"/>
          <w:szCs w:val="28"/>
        </w:rPr>
        <w:t>27. С</w:t>
      </w:r>
      <w:r w:rsidR="00DD04B3" w:rsidRPr="009E7352">
        <w:rPr>
          <w:b/>
          <w:i/>
          <w:sz w:val="28"/>
          <w:szCs w:val="28"/>
        </w:rPr>
        <w:t>ОКРАЩЕНИЯ</w:t>
      </w:r>
      <w:proofErr w:type="gramStart"/>
      <w:r w:rsidR="00DD04B3" w:rsidRPr="009E7352">
        <w:rPr>
          <w:b/>
          <w:i/>
          <w:sz w:val="28"/>
          <w:szCs w:val="28"/>
        </w:rPr>
        <w:t xml:space="preserve"> ,</w:t>
      </w:r>
      <w:proofErr w:type="gramEnd"/>
      <w:r w:rsidR="00DD04B3" w:rsidRPr="009E7352">
        <w:rPr>
          <w:b/>
          <w:i/>
          <w:sz w:val="28"/>
          <w:szCs w:val="28"/>
        </w:rPr>
        <w:t xml:space="preserve"> ИСПОЛЬЗУЕМЫЕ В НАСТОЯЩИХ ПРАВИЛАХ</w:t>
      </w:r>
    </w:p>
    <w:p w14:paraId="7AFA41E1" w14:textId="2E3EB037" w:rsidR="00503A05" w:rsidRDefault="00503A05" w:rsidP="00503A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ИСУ</w:t>
      </w:r>
      <w:r w:rsidRPr="003F3E20">
        <w:rPr>
          <w:sz w:val="28"/>
          <w:szCs w:val="28"/>
        </w:rPr>
        <w:t>–</w:t>
      </w:r>
      <w:r w:rsidR="000D356A">
        <w:rPr>
          <w:sz w:val="28"/>
          <w:szCs w:val="28"/>
        </w:rPr>
        <w:t>Международный союз конько</w:t>
      </w:r>
      <w:r>
        <w:rPr>
          <w:sz w:val="28"/>
          <w:szCs w:val="28"/>
        </w:rPr>
        <w:t>бежцев;</w:t>
      </w:r>
    </w:p>
    <w:p w14:paraId="217747F3" w14:textId="6113709A" w:rsidR="001D55B5" w:rsidRDefault="001D55B5" w:rsidP="00503A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Федерация–Федерация фигурного катания на коньках России</w:t>
      </w:r>
      <w:r w:rsidR="000B0A6F">
        <w:rPr>
          <w:sz w:val="28"/>
          <w:szCs w:val="28"/>
        </w:rPr>
        <w:t>;</w:t>
      </w:r>
    </w:p>
    <w:p w14:paraId="004294F9" w14:textId="781007D8" w:rsidR="00503A05" w:rsidRDefault="00503A05" w:rsidP="00503A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ЕКП–</w:t>
      </w:r>
      <w:r w:rsidRPr="003F3E20">
        <w:rPr>
          <w:sz w:val="28"/>
          <w:szCs w:val="28"/>
        </w:rPr>
        <w:t>Единый календарный план межрегиональных, всероссийских и</w:t>
      </w:r>
      <w:r>
        <w:rPr>
          <w:sz w:val="28"/>
          <w:szCs w:val="28"/>
        </w:rPr>
        <w:t xml:space="preserve"> </w:t>
      </w:r>
      <w:r w:rsidRPr="003F3E20">
        <w:rPr>
          <w:sz w:val="28"/>
          <w:szCs w:val="28"/>
        </w:rPr>
        <w:t>международных физкультурных мероприятий и спортивных мероприятий;</w:t>
      </w:r>
    </w:p>
    <w:p w14:paraId="0DBB4623" w14:textId="1806EA91" w:rsidR="00503A05" w:rsidRDefault="001D55B5" w:rsidP="00503A0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ЕВСК–Единая В</w:t>
      </w:r>
      <w:r w:rsidR="00503A05">
        <w:rPr>
          <w:sz w:val="28"/>
          <w:szCs w:val="28"/>
        </w:rPr>
        <w:t>сероссийская спортивная классификация</w:t>
      </w:r>
      <w:r w:rsidR="00994844">
        <w:rPr>
          <w:sz w:val="28"/>
          <w:szCs w:val="28"/>
        </w:rPr>
        <w:t>;</w:t>
      </w:r>
    </w:p>
    <w:p w14:paraId="1981397D" w14:textId="2934797A" w:rsidR="003F3E20" w:rsidRPr="003F3E20" w:rsidRDefault="00503A05" w:rsidP="003F3E20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МС–</w:t>
      </w:r>
      <w:r w:rsidR="003F3E20" w:rsidRPr="003F3E20">
        <w:rPr>
          <w:sz w:val="28"/>
          <w:szCs w:val="28"/>
        </w:rPr>
        <w:t>спортивное</w:t>
      </w:r>
      <w:proofErr w:type="gramEnd"/>
      <w:r w:rsidR="003F3E20" w:rsidRPr="003F3E20">
        <w:rPr>
          <w:sz w:val="28"/>
          <w:szCs w:val="28"/>
        </w:rPr>
        <w:t xml:space="preserve"> звание «мастер спорта России»;</w:t>
      </w:r>
    </w:p>
    <w:p w14:paraId="0D872384" w14:textId="6CB863F4" w:rsidR="003F3E20" w:rsidRDefault="00503A05" w:rsidP="003F3E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КМС–</w:t>
      </w:r>
      <w:r w:rsidR="003F3E20" w:rsidRPr="003F3E20">
        <w:rPr>
          <w:sz w:val="28"/>
          <w:szCs w:val="28"/>
        </w:rPr>
        <w:t>спортивный разряд «кандидат в мастера спорта»;</w:t>
      </w:r>
    </w:p>
    <w:p w14:paraId="5C616A3B" w14:textId="10411EA2" w:rsidR="00994844" w:rsidRDefault="00994844" w:rsidP="003F3E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ГСК–Главная судейская коллегия;</w:t>
      </w:r>
    </w:p>
    <w:p w14:paraId="5575B605" w14:textId="7625F2BA" w:rsidR="003F3E20" w:rsidRPr="003F3E20" w:rsidRDefault="00503A05" w:rsidP="003F3E20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М–</w:t>
      </w:r>
      <w:r w:rsidR="003F3E20" w:rsidRPr="003F3E20">
        <w:rPr>
          <w:sz w:val="28"/>
          <w:szCs w:val="28"/>
        </w:rPr>
        <w:t>мужской</w:t>
      </w:r>
      <w:proofErr w:type="gramEnd"/>
      <w:r w:rsidR="003F3E20" w:rsidRPr="003F3E20">
        <w:rPr>
          <w:spacing w:val="1"/>
          <w:sz w:val="28"/>
          <w:szCs w:val="28"/>
        </w:rPr>
        <w:t xml:space="preserve"> </w:t>
      </w:r>
      <w:r w:rsidR="003F3E20" w:rsidRPr="003F3E20">
        <w:rPr>
          <w:sz w:val="28"/>
          <w:szCs w:val="28"/>
        </w:rPr>
        <w:t>пол;</w:t>
      </w:r>
    </w:p>
    <w:p w14:paraId="1FD4BB2E" w14:textId="5E56CE65" w:rsidR="003F3E20" w:rsidRDefault="00503A05" w:rsidP="003F3E20">
      <w:p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Ж–</w:t>
      </w:r>
      <w:r w:rsidR="003F3E20" w:rsidRPr="003F3E20">
        <w:rPr>
          <w:sz w:val="28"/>
          <w:szCs w:val="28"/>
        </w:rPr>
        <w:t>женский</w:t>
      </w:r>
      <w:proofErr w:type="gramEnd"/>
      <w:r w:rsidR="003F3E20" w:rsidRPr="003F3E20">
        <w:rPr>
          <w:spacing w:val="7"/>
          <w:sz w:val="28"/>
          <w:szCs w:val="28"/>
        </w:rPr>
        <w:t xml:space="preserve"> </w:t>
      </w:r>
      <w:r w:rsidR="003F3E20" w:rsidRPr="003F3E20">
        <w:rPr>
          <w:sz w:val="28"/>
          <w:szCs w:val="28"/>
        </w:rPr>
        <w:t>пол;</w:t>
      </w:r>
    </w:p>
    <w:p w14:paraId="1312BA72" w14:textId="6F9C1CDB" w:rsidR="00994844" w:rsidRPr="003B2F69" w:rsidRDefault="00994844" w:rsidP="003F3E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СОВ (</w:t>
      </w:r>
      <w:r>
        <w:rPr>
          <w:sz w:val="28"/>
          <w:szCs w:val="28"/>
          <w:lang w:val="en-US"/>
        </w:rPr>
        <w:t>SOV</w:t>
      </w:r>
      <w:r w:rsidRPr="003B2F69">
        <w:rPr>
          <w:sz w:val="28"/>
          <w:szCs w:val="28"/>
        </w:rPr>
        <w:t>)</w:t>
      </w:r>
      <w:r w:rsidRPr="00994844">
        <w:rPr>
          <w:sz w:val="28"/>
          <w:szCs w:val="28"/>
        </w:rPr>
        <w:t xml:space="preserve"> </w:t>
      </w:r>
      <w:r>
        <w:rPr>
          <w:sz w:val="28"/>
          <w:szCs w:val="28"/>
        </w:rPr>
        <w:t>–стоимость элемента;</w:t>
      </w:r>
    </w:p>
    <w:p w14:paraId="2D40E234" w14:textId="6310B593" w:rsidR="00994844" w:rsidRPr="003F3E20" w:rsidRDefault="00994844" w:rsidP="003F3E20">
      <w:pPr>
        <w:spacing w:line="276" w:lineRule="auto"/>
        <w:rPr>
          <w:sz w:val="28"/>
          <w:szCs w:val="28"/>
        </w:rPr>
      </w:pPr>
      <w:proofErr w:type="gramStart"/>
      <w:r w:rsidRPr="003F3E20">
        <w:rPr>
          <w:sz w:val="28"/>
          <w:szCs w:val="28"/>
        </w:rPr>
        <w:t>ГОЕ</w:t>
      </w:r>
      <w:proofErr w:type="gramEnd"/>
      <w:r w:rsidRPr="003F3E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GOE</w:t>
      </w:r>
      <w:r w:rsidRPr="003B2F69">
        <w:rPr>
          <w:sz w:val="28"/>
          <w:szCs w:val="28"/>
        </w:rPr>
        <w:t xml:space="preserve">) </w:t>
      </w:r>
      <w:r w:rsidRPr="003F3E20">
        <w:rPr>
          <w:sz w:val="28"/>
          <w:szCs w:val="28"/>
        </w:rPr>
        <w:t>– дополнительная оценка стоимости качества исполнения элемента;</w:t>
      </w:r>
    </w:p>
    <w:p w14:paraId="3F1D93A0" w14:textId="4C94262D" w:rsidR="003F3E20" w:rsidRPr="003F3E20" w:rsidRDefault="00503A05" w:rsidP="003F3E20">
      <w:pPr>
        <w:tabs>
          <w:tab w:val="left" w:pos="2410"/>
          <w:tab w:val="left" w:pos="2694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ВВ–</w:t>
      </w:r>
      <w:r w:rsidR="003F3E20" w:rsidRPr="003F3E20">
        <w:rPr>
          <w:sz w:val="28"/>
          <w:szCs w:val="28"/>
        </w:rPr>
        <w:t xml:space="preserve">вперед внутрь; </w:t>
      </w:r>
    </w:p>
    <w:p w14:paraId="6CB538A4" w14:textId="4626AB25" w:rsidR="003F3E20" w:rsidRPr="003F3E20" w:rsidRDefault="00503A05" w:rsidP="003F3E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ВН–</w:t>
      </w:r>
      <w:r w:rsidR="003F3E20" w:rsidRPr="003F3E20">
        <w:rPr>
          <w:sz w:val="28"/>
          <w:szCs w:val="28"/>
        </w:rPr>
        <w:t>вперед наружу;</w:t>
      </w:r>
    </w:p>
    <w:p w14:paraId="736A6145" w14:textId="26ED661D" w:rsidR="003F3E20" w:rsidRPr="003F3E20" w:rsidRDefault="00503A05" w:rsidP="003F3E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ЛВВ–</w:t>
      </w:r>
      <w:r w:rsidR="003F3E20" w:rsidRPr="003F3E20">
        <w:rPr>
          <w:sz w:val="28"/>
          <w:szCs w:val="28"/>
        </w:rPr>
        <w:t>левая нога</w:t>
      </w:r>
      <w:r w:rsidR="00041EBD">
        <w:rPr>
          <w:sz w:val="28"/>
          <w:szCs w:val="28"/>
        </w:rPr>
        <w:t xml:space="preserve"> вперед внутрь</w:t>
      </w:r>
      <w:r w:rsidR="003F3E20" w:rsidRPr="003F3E20">
        <w:rPr>
          <w:sz w:val="28"/>
          <w:szCs w:val="28"/>
        </w:rPr>
        <w:t>;</w:t>
      </w:r>
    </w:p>
    <w:p w14:paraId="53228415" w14:textId="48D3EC42" w:rsidR="003F3E20" w:rsidRPr="003F3E20" w:rsidRDefault="00503A05" w:rsidP="003F3E20">
      <w:pPr>
        <w:tabs>
          <w:tab w:val="left" w:pos="6379"/>
          <w:tab w:val="left" w:pos="6521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ЛВН–</w:t>
      </w:r>
      <w:r w:rsidR="003F3E20" w:rsidRPr="003F3E20">
        <w:rPr>
          <w:sz w:val="28"/>
          <w:szCs w:val="28"/>
        </w:rPr>
        <w:t>левая но</w:t>
      </w:r>
      <w:r w:rsidR="00041EBD">
        <w:rPr>
          <w:sz w:val="28"/>
          <w:szCs w:val="28"/>
        </w:rPr>
        <w:t>га вперед наружу</w:t>
      </w:r>
      <w:r w:rsidR="003F3E20" w:rsidRPr="003F3E20">
        <w:rPr>
          <w:sz w:val="28"/>
          <w:szCs w:val="28"/>
        </w:rPr>
        <w:t xml:space="preserve">; </w:t>
      </w:r>
    </w:p>
    <w:p w14:paraId="6E3208BF" w14:textId="268AB4ED" w:rsidR="003F3E20" w:rsidRPr="003F3E20" w:rsidRDefault="00503A05" w:rsidP="003F3E20">
      <w:pPr>
        <w:tabs>
          <w:tab w:val="left" w:pos="1418"/>
          <w:tab w:val="left" w:pos="6521"/>
          <w:tab w:val="left" w:pos="6946"/>
          <w:tab w:val="left" w:pos="765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ЛНВ–</w:t>
      </w:r>
      <w:r w:rsidR="003F3E20" w:rsidRPr="003F3E20">
        <w:rPr>
          <w:sz w:val="28"/>
          <w:szCs w:val="28"/>
        </w:rPr>
        <w:t>левая ног</w:t>
      </w:r>
      <w:r w:rsidR="00041EBD">
        <w:rPr>
          <w:sz w:val="28"/>
          <w:szCs w:val="28"/>
        </w:rPr>
        <w:t>а назад внутрь</w:t>
      </w:r>
      <w:r w:rsidR="003F3E20" w:rsidRPr="003F3E20">
        <w:rPr>
          <w:sz w:val="28"/>
          <w:szCs w:val="28"/>
        </w:rPr>
        <w:t xml:space="preserve">; </w:t>
      </w:r>
    </w:p>
    <w:p w14:paraId="10866F8A" w14:textId="40051153" w:rsidR="003F3E20" w:rsidRPr="003F3E20" w:rsidRDefault="00503A05" w:rsidP="003F3E20">
      <w:pPr>
        <w:tabs>
          <w:tab w:val="left" w:pos="1418"/>
          <w:tab w:val="left" w:pos="6237"/>
          <w:tab w:val="left" w:pos="765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ЛНН–</w:t>
      </w:r>
      <w:r w:rsidR="003F3E20" w:rsidRPr="003F3E20">
        <w:rPr>
          <w:sz w:val="28"/>
          <w:szCs w:val="28"/>
        </w:rPr>
        <w:t>левая н</w:t>
      </w:r>
      <w:r w:rsidR="00041EBD">
        <w:rPr>
          <w:sz w:val="28"/>
          <w:szCs w:val="28"/>
        </w:rPr>
        <w:t>ога назад наружу</w:t>
      </w:r>
      <w:r w:rsidR="003F3E20" w:rsidRPr="003F3E20">
        <w:rPr>
          <w:sz w:val="28"/>
          <w:szCs w:val="28"/>
        </w:rPr>
        <w:t xml:space="preserve">; </w:t>
      </w:r>
    </w:p>
    <w:p w14:paraId="1071C732" w14:textId="35D02301" w:rsidR="003F3E20" w:rsidRPr="003F3E20" w:rsidRDefault="00503A05" w:rsidP="003F3E20">
      <w:pPr>
        <w:tabs>
          <w:tab w:val="left" w:pos="1418"/>
          <w:tab w:val="left" w:pos="7655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НВ–</w:t>
      </w:r>
      <w:r w:rsidR="003F3E20" w:rsidRPr="003F3E20">
        <w:rPr>
          <w:sz w:val="28"/>
          <w:szCs w:val="28"/>
        </w:rPr>
        <w:t>назад внутрь;</w:t>
      </w:r>
    </w:p>
    <w:p w14:paraId="77F37645" w14:textId="49E2D1A0" w:rsidR="003F3E20" w:rsidRPr="003F3E20" w:rsidRDefault="00503A05" w:rsidP="003F3E20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НН–</w:t>
      </w:r>
      <w:r w:rsidR="003F3E20" w:rsidRPr="003F3E20">
        <w:rPr>
          <w:sz w:val="28"/>
          <w:szCs w:val="28"/>
        </w:rPr>
        <w:t>назад наружу;</w:t>
      </w:r>
    </w:p>
    <w:p w14:paraId="520D1C3E" w14:textId="6845A4FA" w:rsidR="003F3E20" w:rsidRPr="003F3E20" w:rsidRDefault="00503A05" w:rsidP="003F3E20">
      <w:pPr>
        <w:tabs>
          <w:tab w:val="left" w:pos="6663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ПВВ–</w:t>
      </w:r>
      <w:r w:rsidR="003F3E20" w:rsidRPr="003F3E20">
        <w:rPr>
          <w:sz w:val="28"/>
          <w:szCs w:val="28"/>
        </w:rPr>
        <w:t>прав</w:t>
      </w:r>
      <w:r w:rsidR="00F43FAA">
        <w:rPr>
          <w:sz w:val="28"/>
          <w:szCs w:val="28"/>
        </w:rPr>
        <w:t>ая нога вперед внутрь</w:t>
      </w:r>
      <w:r w:rsidR="003F3E20" w:rsidRPr="003F3E20">
        <w:rPr>
          <w:sz w:val="28"/>
          <w:szCs w:val="28"/>
        </w:rPr>
        <w:t xml:space="preserve">; </w:t>
      </w:r>
    </w:p>
    <w:p w14:paraId="5C015502" w14:textId="00D1BEFB" w:rsidR="003F3E20" w:rsidRPr="003F3E20" w:rsidRDefault="00503A05" w:rsidP="003F3E20">
      <w:pPr>
        <w:tabs>
          <w:tab w:val="left" w:pos="851"/>
          <w:tab w:val="left" w:pos="72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ПВН–</w:t>
      </w:r>
      <w:r w:rsidR="003F3E20" w:rsidRPr="003F3E20">
        <w:rPr>
          <w:sz w:val="28"/>
          <w:szCs w:val="28"/>
        </w:rPr>
        <w:t>правая но</w:t>
      </w:r>
      <w:r w:rsidR="00F43FAA">
        <w:rPr>
          <w:sz w:val="28"/>
          <w:szCs w:val="28"/>
        </w:rPr>
        <w:t>га вперед наружу</w:t>
      </w:r>
      <w:r w:rsidR="003F3E20" w:rsidRPr="003F3E20">
        <w:rPr>
          <w:sz w:val="28"/>
          <w:szCs w:val="28"/>
        </w:rPr>
        <w:t xml:space="preserve">; </w:t>
      </w:r>
    </w:p>
    <w:p w14:paraId="3A270971" w14:textId="646A31CE" w:rsidR="003F3E20" w:rsidRDefault="00503A05" w:rsidP="003F3E20">
      <w:pPr>
        <w:tabs>
          <w:tab w:val="left" w:pos="851"/>
          <w:tab w:val="left" w:pos="72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ПНВ–</w:t>
      </w:r>
      <w:r w:rsidR="003F3E20" w:rsidRPr="003F3E20">
        <w:rPr>
          <w:sz w:val="28"/>
          <w:szCs w:val="28"/>
        </w:rPr>
        <w:t>правая ног</w:t>
      </w:r>
      <w:r w:rsidR="00F43FAA">
        <w:rPr>
          <w:sz w:val="28"/>
          <w:szCs w:val="28"/>
        </w:rPr>
        <w:t>а назад внутрь</w:t>
      </w:r>
      <w:r w:rsidR="003F3E20" w:rsidRPr="003F3E20">
        <w:rPr>
          <w:sz w:val="28"/>
          <w:szCs w:val="28"/>
        </w:rPr>
        <w:t xml:space="preserve">; </w:t>
      </w:r>
    </w:p>
    <w:p w14:paraId="06A1F41E" w14:textId="68ACA3A0" w:rsidR="003F3E20" w:rsidRPr="003F3E20" w:rsidRDefault="00503A05" w:rsidP="003F3E20">
      <w:pPr>
        <w:tabs>
          <w:tab w:val="left" w:pos="851"/>
          <w:tab w:val="left" w:pos="7230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ПНН–</w:t>
      </w:r>
      <w:r w:rsidR="003F3E20" w:rsidRPr="003F3E20">
        <w:rPr>
          <w:sz w:val="28"/>
          <w:szCs w:val="28"/>
        </w:rPr>
        <w:t>правая н</w:t>
      </w:r>
      <w:r w:rsidR="00F43FAA">
        <w:rPr>
          <w:sz w:val="28"/>
          <w:szCs w:val="28"/>
        </w:rPr>
        <w:t>ога назад наружу</w:t>
      </w:r>
      <w:r w:rsidR="003F3E20" w:rsidRPr="003F3E20">
        <w:rPr>
          <w:sz w:val="28"/>
          <w:szCs w:val="28"/>
        </w:rPr>
        <w:t>.</w:t>
      </w:r>
    </w:p>
    <w:p w14:paraId="0E1EE1FE" w14:textId="77777777" w:rsidR="006343E1" w:rsidRDefault="006343E1" w:rsidP="006343E1">
      <w:pPr>
        <w:pStyle w:val="310"/>
        <w:spacing w:line="23" w:lineRule="atLeast"/>
        <w:ind w:left="0"/>
        <w:jc w:val="center"/>
        <w:rPr>
          <w:sz w:val="28"/>
          <w:szCs w:val="28"/>
        </w:rPr>
        <w:sectPr w:rsidR="006343E1" w:rsidSect="00305188">
          <w:headerReference w:type="even" r:id="rId11"/>
          <w:headerReference w:type="default" r:id="rId12"/>
          <w:headerReference w:type="first" r:id="rId13"/>
          <w:pgSz w:w="11910" w:h="16840"/>
          <w:pgMar w:top="1134" w:right="851" w:bottom="1134" w:left="1134" w:header="567" w:footer="567" w:gutter="0"/>
          <w:cols w:space="720"/>
          <w:titlePg/>
          <w:docGrid w:linePitch="381"/>
        </w:sectPr>
      </w:pPr>
      <w:r>
        <w:rPr>
          <w:sz w:val="28"/>
          <w:szCs w:val="28"/>
        </w:rPr>
        <w:t xml:space="preserve"> </w:t>
      </w:r>
    </w:p>
    <w:p w14:paraId="51D07E80" w14:textId="77777777" w:rsidR="00A14572" w:rsidRDefault="00A14572" w:rsidP="006343E1">
      <w:pPr>
        <w:pStyle w:val="310"/>
        <w:spacing w:line="23" w:lineRule="atLeast"/>
        <w:ind w:left="0"/>
        <w:jc w:val="center"/>
        <w:rPr>
          <w:sz w:val="28"/>
          <w:szCs w:val="28"/>
        </w:rPr>
      </w:pPr>
    </w:p>
    <w:p w14:paraId="08E9881B" w14:textId="056715B9" w:rsidR="00F53D36" w:rsidRPr="00F8462E" w:rsidRDefault="00DD04B3" w:rsidP="00F8462E">
      <w:pPr>
        <w:widowControl w:val="0"/>
        <w:tabs>
          <w:tab w:val="left" w:pos="386"/>
        </w:tabs>
        <w:autoSpaceDE w:val="0"/>
        <w:autoSpaceDN w:val="0"/>
        <w:spacing w:line="360" w:lineRule="auto"/>
        <w:ind w:firstLine="709"/>
        <w:rPr>
          <w:i/>
          <w:sz w:val="28"/>
          <w:szCs w:val="28"/>
        </w:rPr>
      </w:pPr>
      <w:r w:rsidRPr="00F8462E">
        <w:rPr>
          <w:i/>
          <w:sz w:val="28"/>
          <w:szCs w:val="28"/>
        </w:rPr>
        <w:t>Приложени</w:t>
      </w:r>
      <w:r w:rsidR="00BC142F">
        <w:rPr>
          <w:i/>
          <w:sz w:val="28"/>
          <w:szCs w:val="28"/>
        </w:rPr>
        <w:t>я</w:t>
      </w:r>
      <w:r w:rsidRPr="00F8462E">
        <w:rPr>
          <w:i/>
          <w:sz w:val="28"/>
          <w:szCs w:val="28"/>
        </w:rPr>
        <w:t xml:space="preserve"> № 1</w:t>
      </w:r>
      <w:r w:rsidR="000E03FC" w:rsidRPr="00F8462E">
        <w:rPr>
          <w:i/>
          <w:sz w:val="28"/>
          <w:szCs w:val="28"/>
        </w:rPr>
        <w:t xml:space="preserve"> </w:t>
      </w:r>
      <w:r w:rsidR="00BC142F">
        <w:rPr>
          <w:i/>
          <w:sz w:val="28"/>
          <w:szCs w:val="28"/>
        </w:rPr>
        <w:t xml:space="preserve">– 2 </w:t>
      </w:r>
      <w:r w:rsidR="000E03FC" w:rsidRPr="00F8462E">
        <w:rPr>
          <w:rFonts w:eastAsia="Calibri"/>
          <w:i/>
          <w:iCs w:val="0"/>
          <w:color w:val="auto"/>
          <w:sz w:val="28"/>
          <w:szCs w:val="28"/>
        </w:rPr>
        <w:t>утратил</w:t>
      </w:r>
      <w:r w:rsidR="00BC142F">
        <w:rPr>
          <w:rFonts w:eastAsia="Calibri"/>
          <w:i/>
          <w:iCs w:val="0"/>
          <w:color w:val="auto"/>
          <w:sz w:val="28"/>
          <w:szCs w:val="28"/>
        </w:rPr>
        <w:t>и</w:t>
      </w:r>
      <w:r w:rsidR="000E03FC" w:rsidRPr="00F8462E">
        <w:rPr>
          <w:rFonts w:eastAsia="Calibri"/>
          <w:i/>
          <w:iCs w:val="0"/>
          <w:color w:val="auto"/>
          <w:sz w:val="28"/>
          <w:szCs w:val="28"/>
        </w:rPr>
        <w:t xml:space="preserve"> силу (приказ </w:t>
      </w:r>
      <w:proofErr w:type="spellStart"/>
      <w:r w:rsidR="000E03FC" w:rsidRPr="00F8462E">
        <w:rPr>
          <w:rFonts w:eastAsia="Calibri"/>
          <w:i/>
          <w:iCs w:val="0"/>
          <w:color w:val="auto"/>
          <w:sz w:val="28"/>
          <w:szCs w:val="28"/>
        </w:rPr>
        <w:t>Минспорта</w:t>
      </w:r>
      <w:proofErr w:type="spellEnd"/>
      <w:r w:rsidR="000E03FC" w:rsidRPr="00F8462E">
        <w:rPr>
          <w:rFonts w:eastAsia="Calibri"/>
          <w:i/>
          <w:iCs w:val="0"/>
          <w:color w:val="auto"/>
          <w:sz w:val="28"/>
          <w:szCs w:val="28"/>
        </w:rPr>
        <w:t xml:space="preserve"> России от 16.10.2024 № 1025)</w:t>
      </w:r>
      <w:r w:rsidR="00381341">
        <w:rPr>
          <w:rFonts w:eastAsia="Calibri"/>
          <w:i/>
          <w:iCs w:val="0"/>
          <w:color w:val="auto"/>
          <w:sz w:val="28"/>
          <w:szCs w:val="28"/>
        </w:rPr>
        <w:t>.</w:t>
      </w:r>
    </w:p>
    <w:p w14:paraId="57D0ADB7" w14:textId="77777777" w:rsidR="00C320BA" w:rsidRDefault="00C320BA" w:rsidP="00C320BA">
      <w:pPr>
        <w:ind w:firstLine="720"/>
        <w:jc w:val="both"/>
        <w:rPr>
          <w:b/>
          <w:sz w:val="26"/>
          <w:szCs w:val="26"/>
        </w:rPr>
      </w:pPr>
    </w:p>
    <w:p w14:paraId="42C970B0" w14:textId="51622EA9" w:rsidR="0098593A" w:rsidRPr="00D6656F" w:rsidRDefault="0098593A" w:rsidP="00D6656F">
      <w:pPr>
        <w:ind w:firstLine="720"/>
        <w:jc w:val="both"/>
        <w:rPr>
          <w:b/>
          <w:sz w:val="26"/>
          <w:szCs w:val="26"/>
        </w:rPr>
        <w:sectPr w:rsidR="0098593A" w:rsidRPr="00D6656F" w:rsidSect="006B57A5"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14:paraId="44F4FB03" w14:textId="12C26965" w:rsidR="006343E1" w:rsidRPr="005A642F" w:rsidRDefault="006343E1" w:rsidP="006343E1">
      <w:pPr>
        <w:pStyle w:val="111"/>
        <w:tabs>
          <w:tab w:val="left" w:pos="734"/>
        </w:tabs>
        <w:spacing w:before="2"/>
        <w:ind w:left="448"/>
        <w:jc w:val="right"/>
        <w:rPr>
          <w:sz w:val="24"/>
          <w:szCs w:val="24"/>
        </w:rPr>
      </w:pPr>
      <w:bookmarkStart w:id="18" w:name="_GoBack"/>
      <w:bookmarkEnd w:id="18"/>
      <w:r w:rsidRPr="005A642F">
        <w:rPr>
          <w:sz w:val="24"/>
          <w:szCs w:val="24"/>
        </w:rPr>
        <w:lastRenderedPageBreak/>
        <w:t>Приложение №</w:t>
      </w:r>
      <w:r w:rsidR="005A642F">
        <w:rPr>
          <w:sz w:val="24"/>
          <w:szCs w:val="24"/>
        </w:rPr>
        <w:t xml:space="preserve"> </w:t>
      </w:r>
      <w:r w:rsidRPr="005A642F">
        <w:rPr>
          <w:sz w:val="24"/>
          <w:szCs w:val="24"/>
        </w:rPr>
        <w:t>3</w:t>
      </w:r>
    </w:p>
    <w:p w14:paraId="054E6B39" w14:textId="77777777" w:rsidR="006343E1" w:rsidRPr="00375EAD" w:rsidRDefault="006343E1" w:rsidP="006343E1">
      <w:pPr>
        <w:pStyle w:val="111"/>
        <w:tabs>
          <w:tab w:val="left" w:pos="734"/>
        </w:tabs>
        <w:spacing w:before="2"/>
        <w:ind w:left="448"/>
        <w:jc w:val="center"/>
      </w:pPr>
      <w:r w:rsidRPr="00375EAD">
        <w:t>Технические требования к разделам соревнований (программам) по каждой спортивной дисциплине</w:t>
      </w:r>
    </w:p>
    <w:tbl>
      <w:tblPr>
        <w:tblpPr w:leftFromText="180" w:rightFromText="180" w:vertAnchor="text" w:horzAnchor="margin" w:tblpY="230"/>
        <w:tblOverlap w:val="never"/>
        <w:tblW w:w="14889" w:type="dxa"/>
        <w:tblBorders>
          <w:top w:val="single" w:sz="1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118"/>
        <w:gridCol w:w="1449"/>
        <w:gridCol w:w="1417"/>
        <w:gridCol w:w="993"/>
        <w:gridCol w:w="131"/>
        <w:gridCol w:w="719"/>
        <w:gridCol w:w="9062"/>
      </w:tblGrid>
      <w:tr w:rsidR="00DD67AA" w14:paraId="04141051" w14:textId="77777777" w:rsidTr="00DD67AA">
        <w:trPr>
          <w:trHeight w:val="970"/>
          <w:tblHeader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1AF5" w14:textId="115BB077" w:rsidR="00DD67AA" w:rsidRPr="005C3703" w:rsidRDefault="00EF4FD7" w:rsidP="00EF4FD7">
            <w:pPr>
              <w:pStyle w:val="TableParagraph"/>
              <w:spacing w:line="256" w:lineRule="auto"/>
              <w:ind w:left="70" w:right="9" w:firstLine="77"/>
              <w:jc w:val="center"/>
              <w:rPr>
                <w:rFonts w:ascii="Calibri" w:hAnsi="Calibri"/>
                <w:b/>
                <w:bCs/>
                <w:i/>
                <w:sz w:val="20"/>
                <w:szCs w:val="20"/>
                <w:lang w:val="x-none" w:eastAsia="x-none"/>
              </w:rPr>
            </w:pPr>
            <w:r w:rsidRPr="00EF4FD7">
              <w:rPr>
                <w:b/>
                <w:bCs/>
                <w:iCs/>
                <w:sz w:val="20"/>
                <w:szCs w:val="20"/>
              </w:rPr>
              <w:t xml:space="preserve">Классификационная </w:t>
            </w:r>
            <w:r w:rsidR="005341B8" w:rsidRPr="005341B8">
              <w:rPr>
                <w:b/>
                <w:bCs/>
                <w:iCs/>
                <w:sz w:val="20"/>
                <w:szCs w:val="20"/>
              </w:rPr>
              <w:t xml:space="preserve"> </w:t>
            </w:r>
            <w:r w:rsidR="00DD67AA" w:rsidRPr="005C3703">
              <w:rPr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1C64" w14:textId="77777777" w:rsidR="00DD67AA" w:rsidRPr="005C3703" w:rsidRDefault="00DD67AA" w:rsidP="00DD67AA">
            <w:pPr>
              <w:pStyle w:val="TableParagraph"/>
              <w:ind w:left="2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1E0A" w14:textId="77777777" w:rsidR="00DD67AA" w:rsidRPr="00CE1E7E" w:rsidRDefault="00DD67AA" w:rsidP="00DD67A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CE1E7E">
              <w:rPr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4D42" w14:textId="77777777" w:rsidR="00DD67AA" w:rsidRPr="00845148" w:rsidRDefault="00DD67AA" w:rsidP="00DD67AA">
            <w:pPr>
              <w:pStyle w:val="TableParagraph"/>
              <w:ind w:right="82"/>
              <w:jc w:val="center"/>
              <w:rPr>
                <w:b/>
                <w:bCs/>
                <w:sz w:val="18"/>
                <w:szCs w:val="18"/>
              </w:rPr>
            </w:pPr>
            <w:r w:rsidRPr="005C3703">
              <w:rPr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4BEE8" w14:textId="77777777" w:rsidR="00DD67AA" w:rsidRPr="00845148" w:rsidRDefault="00DD67AA" w:rsidP="00DD67AA">
            <w:pPr>
              <w:pStyle w:val="TableParagraph"/>
              <w:spacing w:line="256" w:lineRule="auto"/>
              <w:ind w:left="79" w:right="4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45148">
              <w:rPr>
                <w:b/>
                <w:bCs/>
                <w:sz w:val="18"/>
                <w:szCs w:val="18"/>
              </w:rPr>
              <w:t>Коэфф</w:t>
            </w:r>
            <w:proofErr w:type="gramStart"/>
            <w:r w:rsidRPr="00845148">
              <w:rPr>
                <w:b/>
                <w:bCs/>
                <w:sz w:val="18"/>
                <w:szCs w:val="18"/>
              </w:rPr>
              <w:t>и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Pr="008451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циент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компо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нентов</w:t>
            </w:r>
            <w:proofErr w:type="spellEnd"/>
          </w:p>
        </w:tc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CB3A1" w14:textId="77777777" w:rsidR="00DD67AA" w:rsidRPr="005C3703" w:rsidRDefault="00DD67AA" w:rsidP="00DD67AA">
            <w:pPr>
              <w:pStyle w:val="TableParagraph"/>
              <w:ind w:left="132"/>
              <w:jc w:val="center"/>
              <w:rPr>
                <w:b/>
                <w:bCs/>
                <w:sz w:val="20"/>
                <w:szCs w:val="20"/>
              </w:rPr>
            </w:pPr>
            <w:r w:rsidRPr="005C3703">
              <w:rPr>
                <w:b/>
                <w:bCs/>
                <w:sz w:val="20"/>
                <w:szCs w:val="20"/>
              </w:rPr>
              <w:t>Элементы, по</w:t>
            </w:r>
            <w:r>
              <w:rPr>
                <w:b/>
                <w:bCs/>
                <w:sz w:val="20"/>
                <w:szCs w:val="20"/>
              </w:rPr>
              <w:t>длежащие исполнению в программе</w:t>
            </w:r>
          </w:p>
        </w:tc>
      </w:tr>
      <w:tr w:rsidR="00DD67AA" w14:paraId="173635D5" w14:textId="77777777" w:rsidTr="00DD67AA">
        <w:trPr>
          <w:trHeight w:val="535"/>
          <w:tblHeader/>
        </w:trPr>
        <w:tc>
          <w:tcPr>
            <w:tcW w:w="148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AB67" w14:textId="77777777" w:rsidR="00DD67AA" w:rsidRPr="005C3703" w:rsidRDefault="00DD67AA" w:rsidP="00DD67AA">
            <w:pPr>
              <w:pStyle w:val="TableParagraph"/>
              <w:ind w:left="1171"/>
              <w:jc w:val="center"/>
              <w:rPr>
                <w:b/>
                <w:bCs/>
                <w:sz w:val="20"/>
                <w:szCs w:val="20"/>
              </w:rPr>
            </w:pPr>
            <w:r w:rsidRPr="00A73C77">
              <w:rPr>
                <w:b/>
                <w:sz w:val="28"/>
                <w:szCs w:val="28"/>
              </w:rPr>
              <w:t>в спо</w:t>
            </w:r>
            <w:r>
              <w:rPr>
                <w:b/>
                <w:sz w:val="28"/>
                <w:szCs w:val="28"/>
              </w:rPr>
              <w:t>ртивной дисциплине «одиночное катание</w:t>
            </w:r>
            <w:r w:rsidRPr="00A73C77">
              <w:rPr>
                <w:b/>
                <w:sz w:val="28"/>
                <w:szCs w:val="28"/>
              </w:rPr>
              <w:t>»</w:t>
            </w:r>
          </w:p>
        </w:tc>
      </w:tr>
      <w:tr w:rsidR="00DD67AA" w14:paraId="6A5D7F92" w14:textId="77777777" w:rsidTr="00C301D5">
        <w:trPr>
          <w:trHeight w:val="313"/>
        </w:trPr>
        <w:tc>
          <w:tcPr>
            <w:tcW w:w="1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5BBF4B0" w14:textId="77777777" w:rsidR="00DD67AA" w:rsidRPr="009F60C0" w:rsidRDefault="00DD67AA" w:rsidP="00C301D5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МС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14:paraId="66A6C247" w14:textId="77777777" w:rsidR="00DD67AA" w:rsidRPr="009F60C0" w:rsidRDefault="00DD67AA" w:rsidP="00C301D5">
            <w:pPr>
              <w:pStyle w:val="TableParagraph"/>
              <w:spacing w:before="135" w:line="256" w:lineRule="auto"/>
              <w:ind w:left="235" w:right="183" w:firstLine="6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Мужчины</w:t>
            </w:r>
            <w:proofErr w:type="gramStart"/>
            <w:r>
              <w:rPr>
                <w:sz w:val="20"/>
              </w:rPr>
              <w:t>,ж</w:t>
            </w:r>
            <w:proofErr w:type="gramEnd"/>
            <w:r>
              <w:rPr>
                <w:sz w:val="20"/>
              </w:rPr>
              <w:t>енщины</w:t>
            </w:r>
            <w:proofErr w:type="spellEnd"/>
            <w:r>
              <w:rPr>
                <w:sz w:val="20"/>
              </w:rPr>
              <w:t xml:space="preserve"> 14 лет и старше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677FC6E" w14:textId="77777777" w:rsidR="00DD67AA" w:rsidRPr="009F60C0" w:rsidRDefault="00DD67AA" w:rsidP="00DD67AA">
            <w:pPr>
              <w:pStyle w:val="TableParagraph"/>
              <w:spacing w:before="135" w:line="256" w:lineRule="auto"/>
              <w:ind w:left="235" w:right="183" w:firstLine="6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Короткая программа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641BCB3F" w14:textId="77777777" w:rsidR="00DD67AA" w:rsidRPr="009F60C0" w:rsidRDefault="00DD67AA" w:rsidP="00DD67AA">
            <w:pPr>
              <w:pStyle w:val="TableParagraph"/>
              <w:spacing w:line="221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19510E13" w14:textId="77777777" w:rsidR="00DD67AA" w:rsidRPr="009F60C0" w:rsidRDefault="00DD67AA" w:rsidP="00DD67AA">
            <w:pPr>
              <w:pStyle w:val="TableParagraph"/>
              <w:spacing w:line="221" w:lineRule="exact"/>
              <w:ind w:left="76" w:right="43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1,</w:t>
            </w:r>
            <w:r>
              <w:rPr>
                <w:sz w:val="20"/>
              </w:rPr>
              <w:t>67</w:t>
            </w:r>
          </w:p>
        </w:tc>
        <w:tc>
          <w:tcPr>
            <w:tcW w:w="90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595AEBE" w14:textId="2CA1619C" w:rsidR="00DD67AA" w:rsidRPr="001660B0" w:rsidRDefault="00DD67AA" w:rsidP="00DD67AA">
            <w:pPr>
              <w:pStyle w:val="TableParagraph"/>
              <w:tabs>
                <w:tab w:val="left" w:pos="3775"/>
              </w:tabs>
              <w:spacing w:line="256" w:lineRule="auto"/>
              <w:ind w:left="41" w:right="141"/>
              <w:rPr>
                <w:sz w:val="20"/>
                <w:szCs w:val="20"/>
              </w:rPr>
            </w:pPr>
            <w:r w:rsidRPr="001660B0">
              <w:rPr>
                <w:sz w:val="20"/>
                <w:szCs w:val="20"/>
              </w:rPr>
              <w:t>На текущий спортивный сезон</w:t>
            </w:r>
            <w:r w:rsidR="006825A2">
              <w:rPr>
                <w:sz w:val="20"/>
                <w:szCs w:val="20"/>
              </w:rPr>
              <w:t xml:space="preserve"> по требованиям ИСУ</w:t>
            </w:r>
          </w:p>
        </w:tc>
      </w:tr>
      <w:tr w:rsidR="00DD67AA" w14:paraId="68C0D811" w14:textId="77777777" w:rsidTr="003C6EE2">
        <w:trPr>
          <w:trHeight w:val="294"/>
        </w:trPr>
        <w:tc>
          <w:tcPr>
            <w:tcW w:w="111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1FF3E7FF" w14:textId="77777777" w:rsidR="00DD67AA" w:rsidRPr="009F60C0" w:rsidRDefault="00DD67AA" w:rsidP="003C6E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</w:tcPr>
          <w:p w14:paraId="6B17E0F3" w14:textId="77777777" w:rsidR="00DD67AA" w:rsidRPr="009F60C0" w:rsidRDefault="00DD67AA" w:rsidP="003C6E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E1DB6C7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24F9A45F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18238D35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06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6ECE2AD" w14:textId="77777777" w:rsidR="00DD67AA" w:rsidRPr="009F60C0" w:rsidRDefault="00DD67AA" w:rsidP="00DD67AA">
            <w:pPr>
              <w:rPr>
                <w:sz w:val="2"/>
                <w:szCs w:val="2"/>
              </w:rPr>
            </w:pPr>
          </w:p>
        </w:tc>
      </w:tr>
      <w:tr w:rsidR="00DD67AA" w14:paraId="1987AFF2" w14:textId="77777777" w:rsidTr="003C6EE2">
        <w:trPr>
          <w:trHeight w:val="808"/>
        </w:trPr>
        <w:tc>
          <w:tcPr>
            <w:tcW w:w="111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92E007B" w14:textId="77777777" w:rsidR="00DD67AA" w:rsidRPr="009F60C0" w:rsidRDefault="00DD67AA" w:rsidP="003C6E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</w:tcPr>
          <w:p w14:paraId="04D555A4" w14:textId="77777777" w:rsidR="00DD67AA" w:rsidRDefault="00DD67AA" w:rsidP="003C6EE2">
            <w:pPr>
              <w:pStyle w:val="TableParagraph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4317B9" w14:textId="77777777" w:rsidR="00DD67AA" w:rsidRPr="009F60C0" w:rsidRDefault="00DD67AA" w:rsidP="00DD67AA">
            <w:pPr>
              <w:pStyle w:val="TableParagraph"/>
              <w:spacing w:line="256" w:lineRule="auto"/>
              <w:ind w:left="235" w:hanging="140"/>
              <w:jc w:val="center"/>
              <w:rPr>
                <w:sz w:val="20"/>
              </w:rPr>
            </w:pPr>
            <w:r w:rsidRPr="009F60C0">
              <w:rPr>
                <w:w w:val="95"/>
                <w:sz w:val="20"/>
              </w:rPr>
              <w:t xml:space="preserve">Произвольная </w:t>
            </w:r>
            <w:r w:rsidRPr="009F60C0">
              <w:rPr>
                <w:sz w:val="20"/>
              </w:rPr>
              <w:t>программа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33F1CEF4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5E9D29B3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9062" w:type="dxa"/>
            <w:tcBorders>
              <w:top w:val="single" w:sz="4" w:space="0" w:color="auto"/>
            </w:tcBorders>
            <w:shd w:val="clear" w:color="auto" w:fill="auto"/>
          </w:tcPr>
          <w:p w14:paraId="4E55A7AC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Сбалансированность программы на текущий спортивный сезон: </w:t>
            </w:r>
          </w:p>
          <w:p w14:paraId="470E3DB0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1. не менее четырех различных прыжков в три оборота, </w:t>
            </w:r>
          </w:p>
          <w:p w14:paraId="0861585D" w14:textId="77777777" w:rsidR="00DD67AA" w:rsidRPr="00182B5B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2. не менее одного каскада или комбинации прыжков, состоящей из двух тройных прыжков.</w:t>
            </w:r>
          </w:p>
        </w:tc>
      </w:tr>
      <w:tr w:rsidR="00DD67AA" w14:paraId="34CDB94B" w14:textId="77777777" w:rsidTr="003C6EE2">
        <w:trPr>
          <w:trHeight w:val="834"/>
        </w:trPr>
        <w:tc>
          <w:tcPr>
            <w:tcW w:w="1118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5758752" w14:textId="77777777" w:rsidR="00DD67AA" w:rsidRPr="009F60C0" w:rsidRDefault="00DD67AA" w:rsidP="003C6E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</w:tcPr>
          <w:p w14:paraId="08D5154E" w14:textId="77777777" w:rsidR="00DD67AA" w:rsidRPr="009F60C0" w:rsidRDefault="00DD67AA" w:rsidP="003C6EE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19F13DF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7ECA373D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2EB60849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F60C0">
              <w:rPr>
                <w:sz w:val="20"/>
              </w:rPr>
              <w:t>,6</w:t>
            </w:r>
            <w:r>
              <w:rPr>
                <w:sz w:val="20"/>
              </w:rPr>
              <w:t>7</w:t>
            </w:r>
          </w:p>
        </w:tc>
        <w:tc>
          <w:tcPr>
            <w:tcW w:w="9062" w:type="dxa"/>
            <w:tcBorders>
              <w:top w:val="single" w:sz="4" w:space="0" w:color="auto"/>
            </w:tcBorders>
            <w:shd w:val="clear" w:color="auto" w:fill="auto"/>
          </w:tcPr>
          <w:p w14:paraId="1868AC5E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Сбалансированность программы на текущий спортивный сезон: </w:t>
            </w:r>
          </w:p>
          <w:p w14:paraId="02A94F72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1. не менее трех различных прыжков в 3 оборота, </w:t>
            </w:r>
          </w:p>
          <w:p w14:paraId="34596BDB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2. не менее одной комбинации или каскада двойного и тройного прыжков. </w:t>
            </w:r>
          </w:p>
          <w:p w14:paraId="658B872D" w14:textId="77777777" w:rsidR="00DD67AA" w:rsidRPr="009F60C0" w:rsidRDefault="00DD67AA" w:rsidP="00DD67AA">
            <w:pPr>
              <w:pStyle w:val="TableParagraph"/>
              <w:spacing w:line="256" w:lineRule="auto"/>
              <w:rPr>
                <w:sz w:val="20"/>
              </w:rPr>
            </w:pPr>
          </w:p>
        </w:tc>
      </w:tr>
      <w:tr w:rsidR="00DD67AA" w14:paraId="17931A14" w14:textId="77777777" w:rsidTr="003C6EE2">
        <w:trPr>
          <w:trHeight w:val="296"/>
        </w:trPr>
        <w:tc>
          <w:tcPr>
            <w:tcW w:w="11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34A33F5" w14:textId="77777777" w:rsidR="00DD67AA" w:rsidRPr="009F60C0" w:rsidRDefault="00DD67AA" w:rsidP="00C301D5">
            <w:pPr>
              <w:pStyle w:val="TableParagraph"/>
              <w:spacing w:before="158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9F60C0">
              <w:rPr>
                <w:sz w:val="20"/>
              </w:rPr>
              <w:t>МС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14:paraId="60B8234E" w14:textId="77777777" w:rsidR="00DD67AA" w:rsidRDefault="00DD67AA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Юниоры, юниорки</w:t>
            </w:r>
          </w:p>
          <w:p w14:paraId="132F575B" w14:textId="77777777" w:rsidR="00DD67AA" w:rsidRDefault="00DD67AA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13-19 лет;</w:t>
            </w:r>
          </w:p>
          <w:p w14:paraId="1A3706BE" w14:textId="77777777" w:rsidR="00DD67AA" w:rsidRDefault="00DD67AA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юноши, девушки</w:t>
            </w:r>
          </w:p>
          <w:p w14:paraId="4C0A61D7" w14:textId="77777777" w:rsidR="00DD67AA" w:rsidRPr="009F60C0" w:rsidRDefault="00DD67AA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558657F" w14:textId="77777777" w:rsidR="00DD67AA" w:rsidRPr="009F60C0" w:rsidRDefault="00DD67AA" w:rsidP="00A60ED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Короткая программа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6B3AA4A8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43CBB3F9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1,</w:t>
            </w:r>
            <w:r>
              <w:rPr>
                <w:sz w:val="20"/>
              </w:rPr>
              <w:t>67</w:t>
            </w:r>
          </w:p>
        </w:tc>
        <w:tc>
          <w:tcPr>
            <w:tcW w:w="90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8C42382" w14:textId="4A6ECAA8" w:rsidR="00DD67AA" w:rsidRPr="002B4393" w:rsidRDefault="006825A2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текущий спортивный сезон по требованиям ИСУ</w:t>
            </w:r>
          </w:p>
        </w:tc>
      </w:tr>
      <w:tr w:rsidR="00DD67AA" w14:paraId="2E7229C1" w14:textId="77777777" w:rsidTr="00DD67AA">
        <w:trPr>
          <w:trHeight w:val="161"/>
        </w:trPr>
        <w:tc>
          <w:tcPr>
            <w:tcW w:w="11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5C41D1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</w:tcPr>
          <w:p w14:paraId="4B55AC84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C829A2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09F1FD74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2394F733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06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4DC31E0" w14:textId="77777777" w:rsidR="00DD67AA" w:rsidRPr="009F60C0" w:rsidRDefault="00DD67AA" w:rsidP="00DD67AA">
            <w:pPr>
              <w:rPr>
                <w:sz w:val="2"/>
                <w:szCs w:val="2"/>
              </w:rPr>
            </w:pPr>
          </w:p>
        </w:tc>
      </w:tr>
      <w:tr w:rsidR="00DD67AA" w14:paraId="4B6F905B" w14:textId="77777777" w:rsidTr="00DD67AA">
        <w:trPr>
          <w:trHeight w:val="547"/>
        </w:trPr>
        <w:tc>
          <w:tcPr>
            <w:tcW w:w="11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B8A09C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</w:tcPr>
          <w:p w14:paraId="01F6762A" w14:textId="77777777" w:rsidR="00DD67AA" w:rsidRPr="009F60C0" w:rsidRDefault="00DD67AA" w:rsidP="00DD67AA">
            <w:pPr>
              <w:pStyle w:val="TableParagraph"/>
              <w:spacing w:before="10"/>
              <w:jc w:val="center"/>
              <w:rPr>
                <w:sz w:val="25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71FD58A" w14:textId="77777777" w:rsidR="00DD67AA" w:rsidRPr="009F60C0" w:rsidRDefault="00DD67AA" w:rsidP="00A60ED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w w:val="95"/>
                <w:sz w:val="20"/>
              </w:rPr>
              <w:t xml:space="preserve">Произвольная </w:t>
            </w:r>
            <w:r w:rsidRPr="009F60C0">
              <w:rPr>
                <w:sz w:val="20"/>
              </w:rPr>
              <w:t>программа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4B4FF663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М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55AC09FB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3,33</w:t>
            </w:r>
          </w:p>
        </w:tc>
        <w:tc>
          <w:tcPr>
            <w:tcW w:w="90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407D01A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Сбалансированность программы на текущий спортивный сезон: </w:t>
            </w:r>
          </w:p>
          <w:p w14:paraId="7AC76130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1. не менее двух различных прыжков в три оборота, </w:t>
            </w:r>
          </w:p>
          <w:p w14:paraId="4DE87648" w14:textId="77777777" w:rsidR="00DD67AA" w:rsidRPr="002B4393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proofErr w:type="gramStart"/>
            <w:r w:rsidRPr="002B4393">
              <w:rPr>
                <w:sz w:val="20"/>
                <w:szCs w:val="20"/>
              </w:rPr>
              <w:t>2. не менее одного каскада или комбинации из тройного и двойного прыжков</w:t>
            </w:r>
            <w:proofErr w:type="gramEnd"/>
          </w:p>
          <w:p w14:paraId="6A0E8E22" w14:textId="77777777" w:rsidR="00DD67AA" w:rsidRPr="009F60C0" w:rsidRDefault="00DD67AA" w:rsidP="00DD67AA">
            <w:pPr>
              <w:pStyle w:val="TableParagraph"/>
              <w:spacing w:line="256" w:lineRule="auto"/>
              <w:rPr>
                <w:sz w:val="20"/>
              </w:rPr>
            </w:pPr>
          </w:p>
        </w:tc>
      </w:tr>
      <w:tr w:rsidR="00DD67AA" w14:paraId="5F966952" w14:textId="77777777" w:rsidTr="00DD67AA">
        <w:trPr>
          <w:trHeight w:val="514"/>
        </w:trPr>
        <w:tc>
          <w:tcPr>
            <w:tcW w:w="11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01E361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</w:tcPr>
          <w:p w14:paraId="6D7CBE6D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5A252A8" w14:textId="77777777" w:rsidR="00DD67AA" w:rsidRPr="009F60C0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2"/>
            <w:tcBorders>
              <w:top w:val="single" w:sz="4" w:space="0" w:color="auto"/>
            </w:tcBorders>
          </w:tcPr>
          <w:p w14:paraId="1F49E900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</w:p>
        </w:tc>
        <w:tc>
          <w:tcPr>
            <w:tcW w:w="719" w:type="dxa"/>
            <w:tcBorders>
              <w:top w:val="single" w:sz="4" w:space="0" w:color="auto"/>
            </w:tcBorders>
            <w:shd w:val="clear" w:color="auto" w:fill="auto"/>
          </w:tcPr>
          <w:p w14:paraId="717C630A" w14:textId="77777777" w:rsidR="00DD67AA" w:rsidRPr="009F60C0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F60C0">
              <w:rPr>
                <w:sz w:val="20"/>
              </w:rPr>
              <w:t>,6</w:t>
            </w:r>
            <w:r>
              <w:rPr>
                <w:sz w:val="20"/>
              </w:rPr>
              <w:t>7</w:t>
            </w:r>
          </w:p>
        </w:tc>
        <w:tc>
          <w:tcPr>
            <w:tcW w:w="9062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BF05FC2" w14:textId="77777777" w:rsidR="00DD67AA" w:rsidRPr="009F60C0" w:rsidRDefault="00DD67AA" w:rsidP="00DD67AA">
            <w:pPr>
              <w:rPr>
                <w:sz w:val="2"/>
                <w:szCs w:val="2"/>
              </w:rPr>
            </w:pPr>
          </w:p>
        </w:tc>
      </w:tr>
      <w:tr w:rsidR="00DD67AA" w:rsidRPr="005C544F" w14:paraId="4E42CD53" w14:textId="77777777" w:rsidTr="00D6656F">
        <w:trPr>
          <w:trHeight w:val="274"/>
        </w:trPr>
        <w:tc>
          <w:tcPr>
            <w:tcW w:w="111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535272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4565E1">
              <w:rPr>
                <w:sz w:val="20"/>
              </w:rPr>
              <w:t>Первый</w:t>
            </w:r>
          </w:p>
          <w:p w14:paraId="1F8EA939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спортивный разряд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EFE9FF6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Юноши, девушки</w:t>
            </w:r>
          </w:p>
          <w:p w14:paraId="494B794F" w14:textId="77777777" w:rsidR="00DD67AA" w:rsidRPr="005C544F" w:rsidRDefault="00DD67AA" w:rsidP="003C6EE2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11-17 лет;</w:t>
            </w:r>
          </w:p>
          <w:p w14:paraId="6F79967A" w14:textId="77777777" w:rsidR="00DD67AA" w:rsidRPr="005C544F" w:rsidRDefault="00DD67AA" w:rsidP="003C6EE2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мальчики, девочки</w:t>
            </w:r>
          </w:p>
          <w:p w14:paraId="268EAACD" w14:textId="77777777" w:rsidR="00DD67AA" w:rsidRPr="005C544F" w:rsidRDefault="00DD67AA" w:rsidP="003C6EE2">
            <w:pPr>
              <w:pStyle w:val="TableParagraph"/>
              <w:jc w:val="center"/>
            </w:pPr>
            <w:r w:rsidRPr="005C544F">
              <w:rPr>
                <w:sz w:val="20"/>
              </w:rPr>
              <w:t>9-12 лет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3B4447" w14:textId="77777777" w:rsidR="00DD67AA" w:rsidRPr="005C544F" w:rsidRDefault="00DD67AA" w:rsidP="00A60ED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Короткая программа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72E69" w14:textId="77777777" w:rsidR="00DD67AA" w:rsidRPr="005C544F" w:rsidRDefault="00DD67AA" w:rsidP="00DD67AA">
            <w:pPr>
              <w:pStyle w:val="TableParagraph"/>
              <w:jc w:val="center"/>
            </w:pPr>
            <w:r w:rsidRPr="005C544F">
              <w:rPr>
                <w:sz w:val="20"/>
              </w:rPr>
              <w:t>М</w:t>
            </w:r>
            <w:proofErr w:type="gramStart"/>
            <w:r w:rsidRPr="005C544F">
              <w:t xml:space="preserve"> ,</w:t>
            </w:r>
            <w:proofErr w:type="gramEnd"/>
            <w:r w:rsidRPr="005C544F">
              <w:t xml:space="preserve"> Ж</w:t>
            </w:r>
          </w:p>
        </w:tc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C4B16" w14:textId="77777777" w:rsidR="00DD67AA" w:rsidRPr="005C544F" w:rsidRDefault="00DD67AA" w:rsidP="00DD67AA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1,</w:t>
            </w:r>
            <w:r>
              <w:rPr>
                <w:sz w:val="20"/>
              </w:rPr>
              <w:t>5</w:t>
            </w:r>
          </w:p>
        </w:tc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955C6" w14:textId="14C5482F" w:rsidR="00DD67AA" w:rsidRPr="002B4393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Элементы</w:t>
            </w:r>
            <w:r>
              <w:rPr>
                <w:sz w:val="20"/>
                <w:szCs w:val="20"/>
              </w:rPr>
              <w:t xml:space="preserve">. </w:t>
            </w:r>
          </w:p>
          <w:p w14:paraId="413C4B0C" w14:textId="77777777" w:rsidR="00DD67AA" w:rsidRPr="002B4393" w:rsidRDefault="00DD67AA" w:rsidP="00DD67AA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2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Прыжок двойной</w:t>
            </w:r>
            <w:r w:rsidRPr="002B4393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Аксель;</w:t>
            </w:r>
          </w:p>
          <w:p w14:paraId="4117D517" w14:textId="77777777" w:rsidR="00DD67AA" w:rsidRPr="002B4393" w:rsidRDefault="00DD67AA" w:rsidP="00DD67AA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17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Любой прыжок в два или три</w:t>
            </w:r>
            <w:r w:rsidRPr="002B4393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оборота;</w:t>
            </w:r>
          </w:p>
          <w:p w14:paraId="4A56A301" w14:textId="77777777" w:rsidR="00DD67AA" w:rsidRPr="002B4393" w:rsidRDefault="00DD67AA" w:rsidP="00DD67AA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18" w:line="212" w:lineRule="exact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Каскад из двух двойных или тройных прыжков. </w:t>
            </w:r>
            <w:proofErr w:type="gramStart"/>
            <w:r w:rsidRPr="002B4393">
              <w:rPr>
                <w:sz w:val="20"/>
                <w:szCs w:val="20"/>
              </w:rPr>
              <w:t>Тройной</w:t>
            </w:r>
            <w:proofErr w:type="gramEnd"/>
            <w:r w:rsidRPr="002B4393">
              <w:rPr>
                <w:sz w:val="20"/>
                <w:szCs w:val="20"/>
              </w:rPr>
              <w:t xml:space="preserve"> </w:t>
            </w:r>
            <w:proofErr w:type="spellStart"/>
            <w:r w:rsidRPr="002B4393">
              <w:rPr>
                <w:sz w:val="20"/>
                <w:szCs w:val="20"/>
              </w:rPr>
              <w:t>аксель</w:t>
            </w:r>
            <w:proofErr w:type="spellEnd"/>
            <w:r w:rsidRPr="002B4393">
              <w:rPr>
                <w:sz w:val="20"/>
                <w:szCs w:val="20"/>
              </w:rPr>
              <w:t xml:space="preserve"> в каскаде разрешен</w:t>
            </w:r>
            <w:r>
              <w:rPr>
                <w:sz w:val="20"/>
                <w:szCs w:val="20"/>
              </w:rPr>
              <w:t>.</w:t>
            </w:r>
          </w:p>
          <w:p w14:paraId="78B83A6C" w14:textId="77777777" w:rsidR="00DD67AA" w:rsidRPr="00D87953" w:rsidRDefault="00DD67AA" w:rsidP="00DD67AA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18" w:line="212" w:lineRule="exact"/>
              <w:rPr>
                <w:sz w:val="20"/>
                <w:szCs w:val="20"/>
              </w:rPr>
            </w:pPr>
            <w:r w:rsidRPr="00D87953">
              <w:rPr>
                <w:sz w:val="20"/>
                <w:szCs w:val="20"/>
              </w:rPr>
              <w:t>Прыжок во вращение без смены ноги в одной базовой позиции (восемь оборотов), позиция приземления отлична от поз</w:t>
            </w:r>
            <w:r>
              <w:rPr>
                <w:sz w:val="20"/>
                <w:szCs w:val="20"/>
              </w:rPr>
              <w:t>иции во вращении со сменой ноги;</w:t>
            </w:r>
          </w:p>
          <w:p w14:paraId="4EA63200" w14:textId="77777777" w:rsidR="00DD67AA" w:rsidRPr="002B4393" w:rsidRDefault="00DD67AA" w:rsidP="00DD67AA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18" w:line="212" w:lineRule="exact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Вращение в одной базовой позиции без входа прыжком: для юношей со сменой ноги в позиции волчка или </w:t>
            </w:r>
            <w:proofErr w:type="spellStart"/>
            <w:r w:rsidRPr="002B4393">
              <w:rPr>
                <w:sz w:val="20"/>
                <w:szCs w:val="20"/>
              </w:rPr>
              <w:t>либелы</w:t>
            </w:r>
            <w:proofErr w:type="spellEnd"/>
            <w:r w:rsidRPr="002B4393">
              <w:rPr>
                <w:sz w:val="20"/>
                <w:szCs w:val="20"/>
              </w:rPr>
              <w:t xml:space="preserve"> (шесть + </w:t>
            </w:r>
            <w:proofErr w:type="gramStart"/>
            <w:r w:rsidRPr="002B4393">
              <w:rPr>
                <w:sz w:val="20"/>
                <w:szCs w:val="20"/>
              </w:rPr>
              <w:t>шесть</w:t>
            </w:r>
            <w:proofErr w:type="gramEnd"/>
            <w:r w:rsidRPr="002B4393">
              <w:rPr>
                <w:sz w:val="20"/>
                <w:szCs w:val="20"/>
              </w:rPr>
              <w:t xml:space="preserve"> оборотов); для девушек без смены ноги в позиции </w:t>
            </w:r>
            <w:proofErr w:type="spellStart"/>
            <w:r w:rsidRPr="002B4393">
              <w:rPr>
                <w:sz w:val="20"/>
                <w:szCs w:val="20"/>
              </w:rPr>
              <w:t>заклона</w:t>
            </w:r>
            <w:proofErr w:type="spellEnd"/>
            <w:r w:rsidRPr="002B4393">
              <w:rPr>
                <w:sz w:val="20"/>
                <w:szCs w:val="20"/>
              </w:rPr>
              <w:t xml:space="preserve">, волчка или </w:t>
            </w:r>
            <w:proofErr w:type="spellStart"/>
            <w:r w:rsidRPr="002B4393">
              <w:rPr>
                <w:sz w:val="20"/>
                <w:szCs w:val="20"/>
              </w:rPr>
              <w:t>либелы</w:t>
            </w:r>
            <w:proofErr w:type="spellEnd"/>
            <w:r w:rsidRPr="002B4393">
              <w:rPr>
                <w:sz w:val="20"/>
                <w:szCs w:val="20"/>
              </w:rPr>
              <w:t xml:space="preserve"> (восемь оборотов)</w:t>
            </w:r>
            <w:r>
              <w:rPr>
                <w:sz w:val="20"/>
                <w:szCs w:val="20"/>
              </w:rPr>
              <w:t>;</w:t>
            </w:r>
          </w:p>
          <w:p w14:paraId="58D91213" w14:textId="77777777" w:rsidR="00DD67AA" w:rsidRPr="00D87953" w:rsidRDefault="00DD67AA" w:rsidP="00DD67AA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18" w:line="212" w:lineRule="exact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Комбинированное вращение с только одной сменой ноги без входа прыжком (шесть + </w:t>
            </w:r>
            <w:proofErr w:type="gramStart"/>
            <w:r w:rsidRPr="002B4393">
              <w:rPr>
                <w:sz w:val="20"/>
                <w:szCs w:val="20"/>
              </w:rPr>
              <w:t>шесть</w:t>
            </w:r>
            <w:proofErr w:type="gramEnd"/>
            <w:r w:rsidRPr="002B4393">
              <w:rPr>
                <w:sz w:val="20"/>
                <w:szCs w:val="20"/>
              </w:rPr>
              <w:t xml:space="preserve"> оборотов).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 w:rsidRPr="00D87953">
              <w:rPr>
                <w:sz w:val="20"/>
                <w:szCs w:val="20"/>
              </w:rPr>
              <w:t>Заход пры</w:t>
            </w:r>
            <w:r>
              <w:rPr>
                <w:sz w:val="20"/>
                <w:szCs w:val="20"/>
              </w:rPr>
              <w:t>жком запрещён;</w:t>
            </w:r>
          </w:p>
          <w:p w14:paraId="1A974835" w14:textId="77777777" w:rsidR="00DD67AA" w:rsidRPr="002B4393" w:rsidRDefault="00DD67AA" w:rsidP="00DD67AA">
            <w:pPr>
              <w:pStyle w:val="TableParagraph"/>
              <w:numPr>
                <w:ilvl w:val="0"/>
                <w:numId w:val="45"/>
              </w:numPr>
              <w:tabs>
                <w:tab w:val="left" w:pos="243"/>
              </w:tabs>
              <w:spacing w:before="18" w:line="212" w:lineRule="exact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Одна дорожка</w:t>
            </w:r>
            <w:r w:rsidRPr="002B4393">
              <w:rPr>
                <w:spacing w:val="-1"/>
                <w:sz w:val="20"/>
                <w:szCs w:val="20"/>
              </w:rPr>
              <w:t xml:space="preserve"> </w:t>
            </w:r>
            <w:r w:rsidRPr="002B4393">
              <w:rPr>
                <w:sz w:val="20"/>
                <w:szCs w:val="20"/>
              </w:rPr>
              <w:t>шагов.</w:t>
            </w:r>
          </w:p>
          <w:p w14:paraId="38B9E2E9" w14:textId="77777777" w:rsidR="00DD67AA" w:rsidRPr="00D87953" w:rsidRDefault="00DD67AA" w:rsidP="00DD67AA">
            <w:pPr>
              <w:pStyle w:val="TableParagraph"/>
              <w:spacing w:before="17" w:line="256" w:lineRule="auto"/>
              <w:ind w:left="41" w:right="15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Все прыжки короткой программы должны быть различными, допустим каскад из двух одинаковых прыжков.</w:t>
            </w:r>
          </w:p>
        </w:tc>
      </w:tr>
      <w:tr w:rsidR="00DD67AA" w:rsidRPr="005C544F" w14:paraId="0E0996FF" w14:textId="77777777" w:rsidTr="00D6656F">
        <w:trPr>
          <w:trHeight w:val="1069"/>
        </w:trPr>
        <w:tc>
          <w:tcPr>
            <w:tcW w:w="111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CBCA55" w14:textId="77777777" w:rsidR="00DD67AA" w:rsidRPr="005C544F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</w:tcBorders>
          </w:tcPr>
          <w:p w14:paraId="6C1E0F45" w14:textId="77777777" w:rsidR="00DD67AA" w:rsidRPr="005C544F" w:rsidRDefault="00DD67AA" w:rsidP="00DD67AA">
            <w:pPr>
              <w:pStyle w:val="TableParagraph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83CB596" w14:textId="77777777" w:rsidR="00DD67AA" w:rsidRPr="005C544F" w:rsidRDefault="00DD67AA" w:rsidP="00A60ED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A60ED0">
              <w:rPr>
                <w:sz w:val="20"/>
              </w:rPr>
              <w:t>Произвольная</w:t>
            </w:r>
            <w:r w:rsidRPr="005C544F">
              <w:rPr>
                <w:w w:val="95"/>
                <w:sz w:val="20"/>
              </w:rPr>
              <w:t xml:space="preserve"> </w:t>
            </w:r>
            <w:r w:rsidRPr="005C544F">
              <w:rPr>
                <w:sz w:val="20"/>
              </w:rPr>
              <w:t>программа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right w:val="single" w:sz="6" w:space="0" w:color="auto"/>
            </w:tcBorders>
          </w:tcPr>
          <w:p w14:paraId="2C0F2E82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D780419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 w:rsidRPr="005C544F">
              <w:rPr>
                <w:sz w:val="20"/>
              </w:rPr>
              <w:t>,</w:t>
            </w:r>
            <w:r>
              <w:rPr>
                <w:sz w:val="20"/>
              </w:rPr>
              <w:t>33</w:t>
            </w:r>
          </w:p>
        </w:tc>
        <w:tc>
          <w:tcPr>
            <w:tcW w:w="9062" w:type="dxa"/>
            <w:vMerge w:val="restart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604208E0" w14:textId="77777777" w:rsidR="00DD67AA" w:rsidRPr="002B4393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Сбалансированность программы на текущий сезон:</w:t>
            </w:r>
          </w:p>
          <w:p w14:paraId="605B5263" w14:textId="77777777" w:rsidR="00DD67AA" w:rsidRPr="002B4393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1. максимум шесть прыжковых элементов, один из которых должен содержать прыжок двойной Аксель;</w:t>
            </w:r>
          </w:p>
          <w:p w14:paraId="2A749814" w14:textId="77777777" w:rsidR="00DD67AA" w:rsidRPr="007933D3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7933D3">
              <w:rPr>
                <w:sz w:val="20"/>
                <w:szCs w:val="20"/>
              </w:rPr>
              <w:t>любой прыжок может быть исполнен не более двух раз;</w:t>
            </w:r>
          </w:p>
          <w:p w14:paraId="55FAF142" w14:textId="77777777" w:rsidR="00DD67AA" w:rsidRPr="007933D3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7933D3">
              <w:rPr>
                <w:sz w:val="20"/>
                <w:szCs w:val="20"/>
              </w:rPr>
              <w:t xml:space="preserve">только два прыжка из прыжков в три или три с половиной оборота могут быть повторены в каскаде или комбинации; </w:t>
            </w:r>
          </w:p>
          <w:p w14:paraId="17066172" w14:textId="77777777" w:rsidR="00DD67AA" w:rsidRPr="007933D3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7933D3">
              <w:rPr>
                <w:sz w:val="20"/>
                <w:szCs w:val="20"/>
              </w:rPr>
              <w:t>2. максимум три каскада или комбинации (только один каскад или комбинация может состоять максимум из трех прыжков);</w:t>
            </w:r>
          </w:p>
          <w:p w14:paraId="6AD51E8A" w14:textId="77777777" w:rsidR="00DD67AA" w:rsidRPr="007933D3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7933D3">
              <w:rPr>
                <w:sz w:val="20"/>
                <w:szCs w:val="20"/>
              </w:rPr>
              <w:t>3. максимум три различных вращения: вращение с заходом прыжком; вращение в одной базовой позиции без входа прыжком, комбинированное вращение со сменой ноги</w:t>
            </w:r>
          </w:p>
          <w:p w14:paraId="0D0182F5" w14:textId="77777777" w:rsidR="00DD67AA" w:rsidRPr="00EA5CE1" w:rsidRDefault="00DD67AA" w:rsidP="00DD67AA">
            <w:pPr>
              <w:pStyle w:val="TableParagraph"/>
              <w:spacing w:before="3"/>
              <w:ind w:left="41"/>
              <w:rPr>
                <w:sz w:val="20"/>
                <w:szCs w:val="20"/>
              </w:rPr>
            </w:pPr>
            <w:r w:rsidRPr="007933D3">
              <w:rPr>
                <w:sz w:val="20"/>
                <w:szCs w:val="20"/>
              </w:rPr>
              <w:t>4. Максимум одна хореографическая последовательность</w:t>
            </w:r>
          </w:p>
        </w:tc>
      </w:tr>
      <w:tr w:rsidR="00DD67AA" w:rsidRPr="005C544F" w14:paraId="23F70A57" w14:textId="77777777" w:rsidTr="00DD67AA">
        <w:trPr>
          <w:trHeight w:val="834"/>
        </w:trPr>
        <w:tc>
          <w:tcPr>
            <w:tcW w:w="1118" w:type="dxa"/>
            <w:vMerge/>
            <w:shd w:val="clear" w:color="auto" w:fill="auto"/>
            <w:vAlign w:val="center"/>
          </w:tcPr>
          <w:p w14:paraId="20F26BA3" w14:textId="77777777" w:rsidR="00DD67AA" w:rsidRPr="005C544F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</w:tcPr>
          <w:p w14:paraId="0F180C22" w14:textId="77777777" w:rsidR="00DD67AA" w:rsidRPr="005C544F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28962582" w14:textId="77777777" w:rsidR="00DD67AA" w:rsidRPr="005C544F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124" w:type="dxa"/>
            <w:gridSpan w:val="2"/>
          </w:tcPr>
          <w:p w14:paraId="2329A5B3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Ж</w:t>
            </w:r>
          </w:p>
        </w:tc>
        <w:tc>
          <w:tcPr>
            <w:tcW w:w="719" w:type="dxa"/>
            <w:shd w:val="clear" w:color="auto" w:fill="auto"/>
          </w:tcPr>
          <w:p w14:paraId="0FC683B8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5C544F">
              <w:rPr>
                <w:sz w:val="20"/>
              </w:rPr>
              <w:t>,6</w:t>
            </w:r>
            <w:r>
              <w:rPr>
                <w:sz w:val="20"/>
              </w:rPr>
              <w:t>7</w:t>
            </w:r>
          </w:p>
        </w:tc>
        <w:tc>
          <w:tcPr>
            <w:tcW w:w="9062" w:type="dxa"/>
            <w:vMerge/>
            <w:shd w:val="clear" w:color="auto" w:fill="auto"/>
          </w:tcPr>
          <w:p w14:paraId="4DB7EC74" w14:textId="77777777" w:rsidR="00DD67AA" w:rsidRPr="005C544F" w:rsidRDefault="00DD67AA" w:rsidP="00DD67AA">
            <w:pPr>
              <w:rPr>
                <w:sz w:val="2"/>
                <w:szCs w:val="2"/>
              </w:rPr>
            </w:pPr>
          </w:p>
        </w:tc>
      </w:tr>
      <w:tr w:rsidR="00DD67AA" w:rsidRPr="005C544F" w14:paraId="127CDD72" w14:textId="77777777" w:rsidTr="003C6EE2">
        <w:trPr>
          <w:trHeight w:val="2784"/>
        </w:trPr>
        <w:tc>
          <w:tcPr>
            <w:tcW w:w="1118" w:type="dxa"/>
            <w:vMerge w:val="restart"/>
            <w:shd w:val="clear" w:color="auto" w:fill="auto"/>
          </w:tcPr>
          <w:p w14:paraId="57546A2B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Второй</w:t>
            </w:r>
          </w:p>
          <w:p w14:paraId="5C79E729" w14:textId="77777777" w:rsidR="00DD67AA" w:rsidRPr="005C544F" w:rsidRDefault="00DD67AA" w:rsidP="004565E1">
            <w:pPr>
              <w:pStyle w:val="TableParagraph"/>
              <w:spacing w:line="256" w:lineRule="auto"/>
              <w:ind w:left="37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спортивный разряд</w:t>
            </w:r>
          </w:p>
        </w:tc>
        <w:tc>
          <w:tcPr>
            <w:tcW w:w="1449" w:type="dxa"/>
            <w:vMerge w:val="restart"/>
          </w:tcPr>
          <w:p w14:paraId="4BA5ED2E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Юноши, девушки</w:t>
            </w:r>
          </w:p>
          <w:p w14:paraId="3788DD05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11-17 лет;</w:t>
            </w:r>
          </w:p>
          <w:p w14:paraId="1893E475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мальчики, девочки</w:t>
            </w:r>
          </w:p>
          <w:p w14:paraId="7CB01599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9-12 лет,  мальчики, девочки</w:t>
            </w:r>
          </w:p>
          <w:p w14:paraId="0A397829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6-8 лет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9C36DD2" w14:textId="77777777" w:rsidR="00DD67AA" w:rsidRPr="005C544F" w:rsidRDefault="00DD67AA" w:rsidP="00A60ED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Короткая программа</w:t>
            </w:r>
          </w:p>
        </w:tc>
        <w:tc>
          <w:tcPr>
            <w:tcW w:w="1124" w:type="dxa"/>
            <w:gridSpan w:val="2"/>
            <w:tcBorders>
              <w:bottom w:val="single" w:sz="4" w:space="0" w:color="auto"/>
            </w:tcBorders>
          </w:tcPr>
          <w:p w14:paraId="39590295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</w:t>
            </w:r>
            <w:proofErr w:type="gramStart"/>
            <w:r w:rsidRPr="005C544F">
              <w:rPr>
                <w:sz w:val="20"/>
              </w:rPr>
              <w:t xml:space="preserve"> ,</w:t>
            </w:r>
            <w:proofErr w:type="gramEnd"/>
            <w:r w:rsidRPr="005C544F">
              <w:rPr>
                <w:sz w:val="20"/>
              </w:rPr>
              <w:t xml:space="preserve"> Ж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26C4DA2F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1,0</w:t>
            </w:r>
            <w:r>
              <w:rPr>
                <w:sz w:val="20"/>
              </w:rPr>
              <w:t>7</w:t>
            </w:r>
          </w:p>
        </w:tc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68F2FE8F" w14:textId="77777777" w:rsidR="00DD67AA" w:rsidRPr="002B4393" w:rsidRDefault="00DD67AA" w:rsidP="00DD67AA">
            <w:pPr>
              <w:pStyle w:val="TableParagraph"/>
              <w:spacing w:before="13" w:line="256" w:lineRule="auto"/>
              <w:ind w:left="41" w:right="1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Элементы:</w:t>
            </w:r>
          </w:p>
          <w:p w14:paraId="4D1CAAB6" w14:textId="77777777" w:rsidR="00DD67AA" w:rsidRPr="002B4393" w:rsidRDefault="00DD67AA" w:rsidP="00DD67AA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B4393">
              <w:rPr>
                <w:sz w:val="20"/>
                <w:szCs w:val="20"/>
              </w:rPr>
              <w:t>рыжок одинарный или двойной</w:t>
            </w:r>
            <w:r w:rsidRPr="002B4393"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Аксель;</w:t>
            </w:r>
          </w:p>
          <w:p w14:paraId="5FCDDE22" w14:textId="77777777" w:rsidR="00DD67AA" w:rsidRPr="002B4393" w:rsidRDefault="00DD67AA" w:rsidP="00DD67AA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17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Любой прыжок в два или три оборота</w:t>
            </w:r>
            <w:r>
              <w:rPr>
                <w:b/>
                <w:sz w:val="20"/>
                <w:szCs w:val="20"/>
              </w:rPr>
              <w:t>;</w:t>
            </w:r>
          </w:p>
          <w:p w14:paraId="77CFAC45" w14:textId="77777777" w:rsidR="00DD67AA" w:rsidRPr="002B4393" w:rsidRDefault="00DD67AA" w:rsidP="00DD67AA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17" w:line="256" w:lineRule="auto"/>
              <w:ind w:left="41" w:right="290" w:firstLine="0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Каскад прыжков, состоящий из двух двойных прыжков или из двойного и тройного прыжков. П</w:t>
            </w:r>
            <w:r>
              <w:rPr>
                <w:sz w:val="20"/>
                <w:szCs w:val="20"/>
              </w:rPr>
              <w:t>рыжок Аксель в каскаде запрещен;</w:t>
            </w:r>
          </w:p>
          <w:p w14:paraId="7510BECF" w14:textId="77777777" w:rsidR="00DD67AA" w:rsidRPr="002B4393" w:rsidRDefault="00DD67AA" w:rsidP="00DD67AA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3" w:line="256" w:lineRule="auto"/>
              <w:ind w:left="41" w:right="13" w:firstLine="0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Вращение в позиции </w:t>
            </w:r>
            <w:proofErr w:type="spellStart"/>
            <w:r w:rsidRPr="002B4393">
              <w:rPr>
                <w:sz w:val="20"/>
                <w:szCs w:val="20"/>
              </w:rPr>
              <w:t>либела</w:t>
            </w:r>
            <w:proofErr w:type="spellEnd"/>
            <w:r w:rsidRPr="002B4393">
              <w:rPr>
                <w:sz w:val="20"/>
                <w:szCs w:val="20"/>
              </w:rPr>
              <w:t xml:space="preserve"> или волчок со сменой ноги для юношей (шесть + </w:t>
            </w:r>
            <w:proofErr w:type="gramStart"/>
            <w:r w:rsidRPr="002B4393">
              <w:rPr>
                <w:sz w:val="20"/>
                <w:szCs w:val="20"/>
              </w:rPr>
              <w:t>шесть</w:t>
            </w:r>
            <w:proofErr w:type="gramEnd"/>
            <w:r w:rsidRPr="002B4393">
              <w:rPr>
                <w:sz w:val="20"/>
                <w:szCs w:val="20"/>
              </w:rPr>
              <w:t xml:space="preserve"> оборотов), позиция </w:t>
            </w:r>
            <w:proofErr w:type="spellStart"/>
            <w:r w:rsidRPr="002B4393">
              <w:rPr>
                <w:sz w:val="20"/>
                <w:szCs w:val="20"/>
              </w:rPr>
              <w:t>заклон</w:t>
            </w:r>
            <w:proofErr w:type="spellEnd"/>
            <w:r w:rsidRPr="002B4393">
              <w:rPr>
                <w:sz w:val="20"/>
                <w:szCs w:val="20"/>
              </w:rPr>
              <w:t xml:space="preserve">  назад или в сторону, волчка или </w:t>
            </w:r>
            <w:proofErr w:type="spellStart"/>
            <w:r w:rsidRPr="002B4393">
              <w:rPr>
                <w:sz w:val="20"/>
                <w:szCs w:val="20"/>
              </w:rPr>
              <w:t>либелы</w:t>
            </w:r>
            <w:proofErr w:type="spellEnd"/>
            <w:r w:rsidRPr="002B4393">
              <w:rPr>
                <w:sz w:val="20"/>
                <w:szCs w:val="20"/>
              </w:rPr>
              <w:t xml:space="preserve"> без смены ноги для девушек (восемь об</w:t>
            </w:r>
            <w:r>
              <w:rPr>
                <w:sz w:val="20"/>
                <w:szCs w:val="20"/>
              </w:rPr>
              <w:t>оротов). Заход прыжком запрещен;</w:t>
            </w:r>
          </w:p>
          <w:p w14:paraId="1E751332" w14:textId="77777777" w:rsidR="00DD67AA" w:rsidRPr="00EA35C7" w:rsidRDefault="00DD67AA" w:rsidP="00DD67AA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18" w:line="256" w:lineRule="auto"/>
              <w:ind w:left="41" w:right="206" w:firstLine="0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Комбинированное вращение с одной сменой ноги (шесть + </w:t>
            </w:r>
            <w:proofErr w:type="gramStart"/>
            <w:r w:rsidRPr="002B4393">
              <w:rPr>
                <w:sz w:val="20"/>
                <w:szCs w:val="20"/>
              </w:rPr>
              <w:t>шесть</w:t>
            </w:r>
            <w:proofErr w:type="gramEnd"/>
            <w:r w:rsidRPr="002B4393">
              <w:rPr>
                <w:sz w:val="20"/>
                <w:szCs w:val="20"/>
              </w:rPr>
              <w:t xml:space="preserve"> оборотов). </w:t>
            </w:r>
            <w:r w:rsidRPr="00EA35C7">
              <w:rPr>
                <w:sz w:val="20"/>
                <w:szCs w:val="20"/>
              </w:rPr>
              <w:t>Заход прыжком запрещен</w:t>
            </w:r>
            <w:r>
              <w:rPr>
                <w:sz w:val="20"/>
                <w:szCs w:val="20"/>
              </w:rPr>
              <w:t>;</w:t>
            </w:r>
          </w:p>
          <w:p w14:paraId="0C6E32B8" w14:textId="77777777" w:rsidR="00DD67AA" w:rsidRPr="002B4393" w:rsidRDefault="00DD67AA" w:rsidP="00DD67AA">
            <w:pPr>
              <w:pStyle w:val="TableParagraph"/>
              <w:numPr>
                <w:ilvl w:val="0"/>
                <w:numId w:val="44"/>
              </w:numPr>
              <w:tabs>
                <w:tab w:val="left" w:pos="243"/>
              </w:tabs>
              <w:spacing w:before="2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Одна дорожка</w:t>
            </w:r>
            <w:r w:rsidRPr="002B4393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шагов.</w:t>
            </w:r>
          </w:p>
          <w:p w14:paraId="7A9C703E" w14:textId="77777777" w:rsidR="00DD67AA" w:rsidRPr="002B4393" w:rsidRDefault="00DD67AA" w:rsidP="00DD67AA">
            <w:pPr>
              <w:pStyle w:val="TableParagraph"/>
              <w:spacing w:before="17" w:line="256" w:lineRule="auto"/>
              <w:ind w:left="41" w:right="15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 xml:space="preserve">Все прыжки короткой программы </w:t>
            </w:r>
            <w:r>
              <w:rPr>
                <w:sz w:val="20"/>
                <w:szCs w:val="20"/>
              </w:rPr>
              <w:t>должны быть различными, разрешен</w:t>
            </w:r>
            <w:r w:rsidRPr="002B4393">
              <w:rPr>
                <w:sz w:val="20"/>
                <w:szCs w:val="20"/>
              </w:rPr>
              <w:t xml:space="preserve"> каскад из двух одинаковых прыжков.</w:t>
            </w:r>
          </w:p>
          <w:p w14:paraId="5E8AEB97" w14:textId="77777777" w:rsidR="00DD67AA" w:rsidRPr="0055352B" w:rsidRDefault="00DD67AA" w:rsidP="00DD67AA">
            <w:pPr>
              <w:pStyle w:val="TableParagraph"/>
              <w:spacing w:before="2"/>
              <w:ind w:left="41"/>
              <w:rPr>
                <w:sz w:val="20"/>
                <w:szCs w:val="20"/>
              </w:rPr>
            </w:pPr>
            <w:r w:rsidRPr="002B4393">
              <w:rPr>
                <w:sz w:val="20"/>
                <w:szCs w:val="20"/>
              </w:rPr>
              <w:t>Уровень элементов не выше третьего.</w:t>
            </w:r>
          </w:p>
        </w:tc>
      </w:tr>
      <w:tr w:rsidR="00DD67AA" w:rsidRPr="005C544F" w14:paraId="79883C43" w14:textId="77777777" w:rsidTr="00DD67AA">
        <w:trPr>
          <w:trHeight w:val="278"/>
        </w:trPr>
        <w:tc>
          <w:tcPr>
            <w:tcW w:w="11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80CDE" w14:textId="77777777" w:rsidR="00DD67AA" w:rsidRPr="005C544F" w:rsidRDefault="00DD67AA" w:rsidP="00DD67A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14:paraId="76229229" w14:textId="77777777" w:rsidR="00DD67AA" w:rsidRPr="005C544F" w:rsidRDefault="00DD67AA" w:rsidP="00DD67AA">
            <w:pPr>
              <w:pStyle w:val="TableParagraph"/>
              <w:spacing w:line="256" w:lineRule="auto"/>
              <w:ind w:left="235" w:hanging="140"/>
              <w:rPr>
                <w:w w:val="95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74E3638" w14:textId="77777777" w:rsidR="00DD67AA" w:rsidRPr="005C544F" w:rsidRDefault="00DD67AA" w:rsidP="00A60ED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w w:val="95"/>
                <w:sz w:val="20"/>
              </w:rPr>
              <w:t xml:space="preserve">Произвольная </w:t>
            </w:r>
            <w:r w:rsidRPr="005C544F">
              <w:rPr>
                <w:sz w:val="20"/>
              </w:rPr>
              <w:t>программа</w:t>
            </w:r>
          </w:p>
        </w:tc>
        <w:tc>
          <w:tcPr>
            <w:tcW w:w="11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82B79D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</w:t>
            </w:r>
            <w:proofErr w:type="gramStart"/>
            <w:r w:rsidRPr="005C544F">
              <w:rPr>
                <w:sz w:val="20"/>
              </w:rPr>
              <w:t xml:space="preserve"> ,</w:t>
            </w:r>
            <w:proofErr w:type="gramEnd"/>
            <w:r w:rsidRPr="005C544F">
              <w:rPr>
                <w:sz w:val="20"/>
              </w:rPr>
              <w:t xml:space="preserve"> Ж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7CB07DB" w14:textId="77777777" w:rsidR="00DD67AA" w:rsidRPr="005C544F" w:rsidRDefault="00DD67AA" w:rsidP="00DD67AA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</w:tcPr>
          <w:p w14:paraId="42F94648" w14:textId="77777777" w:rsidR="00DD67AA" w:rsidRPr="00D3697D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D3697D">
              <w:rPr>
                <w:sz w:val="20"/>
                <w:szCs w:val="20"/>
              </w:rPr>
              <w:t>Сбалансированность программы на текущий сезон:</w:t>
            </w:r>
          </w:p>
          <w:p w14:paraId="700A1D62" w14:textId="77777777" w:rsidR="00DD67AA" w:rsidRPr="00D3697D" w:rsidRDefault="00DD67AA" w:rsidP="00DD67AA">
            <w:pPr>
              <w:pStyle w:val="TableParagraph"/>
              <w:tabs>
                <w:tab w:val="left" w:pos="243"/>
              </w:tabs>
              <w:spacing w:before="2"/>
              <w:ind w:left="41"/>
              <w:rPr>
                <w:sz w:val="20"/>
                <w:szCs w:val="20"/>
              </w:rPr>
            </w:pPr>
            <w:r w:rsidRPr="00D3697D">
              <w:rPr>
                <w:sz w:val="20"/>
                <w:szCs w:val="20"/>
              </w:rPr>
              <w:t xml:space="preserve">1. максимум шесть прыжковых элементов, один из которых должен содержать прыжок одинарный или двойной Аксель, </w:t>
            </w:r>
            <w:r>
              <w:rPr>
                <w:sz w:val="20"/>
                <w:szCs w:val="20"/>
              </w:rPr>
              <w:t xml:space="preserve">только два </w:t>
            </w:r>
            <w:r w:rsidRPr="00D3697D">
              <w:rPr>
                <w:sz w:val="20"/>
                <w:szCs w:val="20"/>
              </w:rPr>
              <w:t xml:space="preserve"> прыжка </w:t>
            </w:r>
            <w:r>
              <w:rPr>
                <w:sz w:val="20"/>
                <w:szCs w:val="20"/>
              </w:rPr>
              <w:t xml:space="preserve">в три оборота </w:t>
            </w:r>
            <w:r w:rsidRPr="00D3697D">
              <w:rPr>
                <w:sz w:val="20"/>
                <w:szCs w:val="20"/>
              </w:rPr>
              <w:t>могут быть пов</w:t>
            </w:r>
            <w:r>
              <w:rPr>
                <w:sz w:val="20"/>
                <w:szCs w:val="20"/>
              </w:rPr>
              <w:t>торены в каскаде или комбинации;</w:t>
            </w:r>
          </w:p>
          <w:p w14:paraId="4F1621A7" w14:textId="77777777" w:rsidR="00DD67AA" w:rsidRPr="0055352B" w:rsidRDefault="00DD67AA" w:rsidP="00DD67AA">
            <w:pPr>
              <w:pStyle w:val="TableParagraph"/>
              <w:tabs>
                <w:tab w:val="left" w:pos="243"/>
              </w:tabs>
              <w:spacing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3697D">
              <w:rPr>
                <w:sz w:val="20"/>
                <w:szCs w:val="20"/>
              </w:rPr>
              <w:t>Максимум два каскада или комбинации.</w:t>
            </w:r>
            <w:r w:rsidRPr="0055352B">
              <w:rPr>
                <w:sz w:val="20"/>
                <w:szCs w:val="20"/>
              </w:rPr>
              <w:t xml:space="preserve"> Один каскад или комбинация может состоять из трёх прыжков.</w:t>
            </w:r>
          </w:p>
          <w:p w14:paraId="1F15D09F" w14:textId="77777777" w:rsidR="00DD67AA" w:rsidRPr="00D3697D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D3697D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Максимум два вращения: ком</w:t>
            </w:r>
            <w:r w:rsidRPr="00D3697D">
              <w:rPr>
                <w:sz w:val="20"/>
                <w:szCs w:val="20"/>
              </w:rPr>
              <w:t xml:space="preserve">бинированное вращение со сменой ноги (десять оборотов в сумме). </w:t>
            </w:r>
            <w:r w:rsidRPr="00E30EB8">
              <w:rPr>
                <w:sz w:val="20"/>
                <w:szCs w:val="20"/>
              </w:rPr>
              <w:t>заход прыжком разрешен</w:t>
            </w:r>
            <w:r>
              <w:rPr>
                <w:sz w:val="20"/>
                <w:szCs w:val="20"/>
              </w:rPr>
              <w:t>,</w:t>
            </w:r>
            <w:r>
              <w:t xml:space="preserve"> </w:t>
            </w:r>
            <w:r w:rsidRPr="00E30EB8">
              <w:rPr>
                <w:sz w:val="20"/>
                <w:szCs w:val="20"/>
              </w:rPr>
              <w:t xml:space="preserve">прыжок во вращение в одной базовой позиции(восемь оборотов) без смены ноги или вращение в одной базовой позиции со сменой ноги (шесть + </w:t>
            </w:r>
            <w:proofErr w:type="gramStart"/>
            <w:r w:rsidRPr="00E30EB8">
              <w:rPr>
                <w:sz w:val="20"/>
                <w:szCs w:val="20"/>
              </w:rPr>
              <w:t>шесть</w:t>
            </w:r>
            <w:proofErr w:type="gramEnd"/>
            <w:r w:rsidRPr="00E30EB8">
              <w:rPr>
                <w:sz w:val="20"/>
                <w:szCs w:val="20"/>
              </w:rPr>
              <w:t xml:space="preserve"> оборотов), заход прыжком разрешен;</w:t>
            </w:r>
          </w:p>
          <w:p w14:paraId="22F12C25" w14:textId="77777777" w:rsidR="00DD67AA" w:rsidRPr="00D3697D" w:rsidRDefault="00DD67AA" w:rsidP="00DD67AA">
            <w:pPr>
              <w:pStyle w:val="TableParagraph"/>
              <w:tabs>
                <w:tab w:val="left" w:pos="243"/>
              </w:tabs>
              <w:spacing w:before="2"/>
              <w:ind w:left="41"/>
              <w:rPr>
                <w:sz w:val="20"/>
                <w:szCs w:val="20"/>
              </w:rPr>
            </w:pPr>
            <w:r w:rsidRPr="00D3697D">
              <w:rPr>
                <w:sz w:val="20"/>
                <w:szCs w:val="20"/>
              </w:rPr>
              <w:t>3.  Максимум одна хореографическая последовательность</w:t>
            </w:r>
            <w:proofErr w:type="gramStart"/>
            <w:r w:rsidRPr="00D3697D">
              <w:rPr>
                <w:sz w:val="20"/>
                <w:szCs w:val="20"/>
              </w:rPr>
              <w:t xml:space="preserve"> .</w:t>
            </w:r>
            <w:proofErr w:type="gramEnd"/>
            <w:r w:rsidRPr="00D3697D">
              <w:rPr>
                <w:sz w:val="20"/>
                <w:szCs w:val="20"/>
              </w:rPr>
              <w:t xml:space="preserve"> </w:t>
            </w:r>
          </w:p>
          <w:p w14:paraId="19374CC1" w14:textId="77777777" w:rsidR="00DD67AA" w:rsidRPr="005C544F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D3697D">
              <w:rPr>
                <w:sz w:val="20"/>
                <w:szCs w:val="20"/>
              </w:rPr>
              <w:t>Уровень элементов не выше третьего.</w:t>
            </w:r>
          </w:p>
        </w:tc>
      </w:tr>
    </w:tbl>
    <w:p w14:paraId="350B4C58" w14:textId="77777777" w:rsidR="0019689F" w:rsidRDefault="0019689F" w:rsidP="00DD67AA">
      <w:pPr>
        <w:pStyle w:val="TableParagraph"/>
        <w:spacing w:before="136"/>
        <w:ind w:left="34"/>
        <w:jc w:val="center"/>
        <w:rPr>
          <w:sz w:val="20"/>
        </w:rPr>
        <w:sectPr w:rsidR="0019689F" w:rsidSect="00C75DAE"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tbl>
      <w:tblPr>
        <w:tblpPr w:leftFromText="180" w:rightFromText="180" w:vertAnchor="text" w:horzAnchor="margin" w:tblpY="230"/>
        <w:tblOverlap w:val="never"/>
        <w:tblW w:w="14889" w:type="dxa"/>
        <w:tblBorders>
          <w:top w:val="single" w:sz="1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1118"/>
        <w:gridCol w:w="1449"/>
        <w:gridCol w:w="1417"/>
        <w:gridCol w:w="1124"/>
        <w:gridCol w:w="719"/>
        <w:gridCol w:w="9062"/>
      </w:tblGrid>
      <w:tr w:rsidR="00DD67AA" w:rsidRPr="005C544F" w14:paraId="1546D265" w14:textId="77777777" w:rsidTr="003C6EE2">
        <w:trPr>
          <w:trHeight w:val="271"/>
        </w:trPr>
        <w:tc>
          <w:tcPr>
            <w:tcW w:w="1118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7A7CC05C" w14:textId="75FAE40A" w:rsidR="00DD67AA" w:rsidRPr="004565E1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lastRenderedPageBreak/>
              <w:t>Третий спортивный разряд</w:t>
            </w:r>
          </w:p>
        </w:tc>
        <w:tc>
          <w:tcPr>
            <w:tcW w:w="1449" w:type="dxa"/>
            <w:tcBorders>
              <w:top w:val="single" w:sz="4" w:space="0" w:color="auto"/>
              <w:right w:val="single" w:sz="6" w:space="0" w:color="auto"/>
            </w:tcBorders>
          </w:tcPr>
          <w:p w14:paraId="1EEC8A87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Юноши, девушки</w:t>
            </w:r>
          </w:p>
          <w:p w14:paraId="738B0F51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11-17 лет;</w:t>
            </w:r>
          </w:p>
          <w:p w14:paraId="38D7920F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мальчики, девочки</w:t>
            </w:r>
          </w:p>
          <w:p w14:paraId="410B1833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9-12 лет,  мальчики, девочки</w:t>
            </w:r>
          </w:p>
          <w:p w14:paraId="61AC32B1" w14:textId="77777777" w:rsidR="00DD67AA" w:rsidRPr="004565E1" w:rsidRDefault="00DD67AA" w:rsidP="00D6656F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6-8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621AC29" w14:textId="77777777" w:rsidR="00DD67AA" w:rsidRPr="005C544F" w:rsidRDefault="00DD67AA" w:rsidP="00C301D5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w w:val="95"/>
                <w:sz w:val="20"/>
              </w:rPr>
              <w:t xml:space="preserve">Произвольная </w:t>
            </w:r>
            <w:r w:rsidRPr="005C544F">
              <w:rPr>
                <w:sz w:val="20"/>
              </w:rPr>
              <w:t>программа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4D65E08" w14:textId="77777777" w:rsidR="00DD67AA" w:rsidRPr="005C544F" w:rsidRDefault="00DD67AA" w:rsidP="00C301D5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М, Ж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E26180" w14:textId="77777777" w:rsidR="00DD67AA" w:rsidRPr="005C544F" w:rsidRDefault="00DD67AA" w:rsidP="00C301D5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1,8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2DC34A70" w14:textId="77777777" w:rsidR="00DD67AA" w:rsidRPr="005C544F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5C544F">
              <w:rPr>
                <w:sz w:val="20"/>
              </w:rPr>
              <w:t>Сбалансированность программы на текущий сезон:</w:t>
            </w:r>
          </w:p>
          <w:p w14:paraId="380B637C" w14:textId="77777777" w:rsidR="00DD67AA" w:rsidRPr="00E206EC" w:rsidRDefault="00DD67AA" w:rsidP="00DD67AA">
            <w:pPr>
              <w:pStyle w:val="TableParagraph"/>
              <w:tabs>
                <w:tab w:val="left" w:pos="243"/>
              </w:tabs>
              <w:spacing w:before="2"/>
              <w:ind w:left="41"/>
              <w:rPr>
                <w:sz w:val="20"/>
              </w:rPr>
            </w:pPr>
            <w:r w:rsidRPr="005C544F">
              <w:rPr>
                <w:sz w:val="20"/>
              </w:rPr>
              <w:t xml:space="preserve">1. </w:t>
            </w:r>
            <w:r w:rsidRPr="00E206EC">
              <w:rPr>
                <w:sz w:val="20"/>
              </w:rPr>
              <w:t>Максимум пять прыжковых элементов, которые должны содержать прыжок одинарный или двойной Аксель.</w:t>
            </w:r>
          </w:p>
          <w:p w14:paraId="27F459C0" w14:textId="77777777" w:rsidR="00DD67AA" w:rsidRPr="003C37B9" w:rsidRDefault="00DD67AA" w:rsidP="00DD67AA">
            <w:pPr>
              <w:pStyle w:val="TableParagraph"/>
              <w:tabs>
                <w:tab w:val="left" w:pos="243"/>
              </w:tabs>
              <w:spacing w:before="2"/>
              <w:ind w:left="41"/>
              <w:rPr>
                <w:iCs/>
                <w:sz w:val="20"/>
              </w:rPr>
            </w:pPr>
            <w:r w:rsidRPr="00E206EC">
              <w:rPr>
                <w:sz w:val="20"/>
              </w:rPr>
              <w:t>Максимум два каскада или комбинации. Каскад или комбинация должен состоять только из двух прыжков в полтора и/или два оборота</w:t>
            </w:r>
            <w:r>
              <w:rPr>
                <w:sz w:val="20"/>
              </w:rPr>
              <w:t xml:space="preserve"> и/или два с половиной оборот</w:t>
            </w:r>
            <w:r w:rsidRPr="00E206EC">
              <w:rPr>
                <w:sz w:val="20"/>
              </w:rPr>
              <w:t>.</w:t>
            </w:r>
            <w:r w:rsidRPr="003C37B9">
              <w:rPr>
                <w:iCs/>
                <w:sz w:val="20"/>
              </w:rPr>
              <w:t xml:space="preserve"> </w:t>
            </w:r>
          </w:p>
          <w:p w14:paraId="6423DC16" w14:textId="77777777" w:rsidR="00DD67AA" w:rsidRPr="005C544F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</w:rPr>
            </w:pPr>
            <w:r w:rsidRPr="003C37B9">
              <w:rPr>
                <w:sz w:val="20"/>
              </w:rPr>
              <w:t xml:space="preserve">Любой прыжок может быть исполнен не более двух раз. Прыжки в </w:t>
            </w:r>
            <w:proofErr w:type="gramStart"/>
            <w:r w:rsidRPr="003C37B9">
              <w:rPr>
                <w:sz w:val="20"/>
              </w:rPr>
              <w:t xml:space="preserve">три </w:t>
            </w:r>
            <w:r>
              <w:rPr>
                <w:sz w:val="20"/>
              </w:rPr>
              <w:t xml:space="preserve">и более </w:t>
            </w:r>
            <w:r w:rsidRPr="003C37B9">
              <w:rPr>
                <w:sz w:val="20"/>
              </w:rPr>
              <w:t>оборот</w:t>
            </w:r>
            <w:r>
              <w:rPr>
                <w:sz w:val="20"/>
              </w:rPr>
              <w:t>ов</w:t>
            </w:r>
            <w:proofErr w:type="gramEnd"/>
            <w:r>
              <w:rPr>
                <w:sz w:val="20"/>
              </w:rPr>
              <w:t xml:space="preserve"> запрещены;</w:t>
            </w:r>
          </w:p>
          <w:p w14:paraId="4EBF20D1" w14:textId="77777777" w:rsidR="00DD67AA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  <w:szCs w:val="20"/>
              </w:rPr>
            </w:pPr>
            <w:r w:rsidRPr="005C544F">
              <w:rPr>
                <w:sz w:val="20"/>
              </w:rPr>
              <w:t xml:space="preserve">2. </w:t>
            </w:r>
            <w:r>
              <w:rPr>
                <w:sz w:val="20"/>
              </w:rPr>
              <w:t>М</w:t>
            </w:r>
            <w:r w:rsidRPr="006D2AA0">
              <w:rPr>
                <w:sz w:val="20"/>
                <w:szCs w:val="20"/>
              </w:rPr>
              <w:t xml:space="preserve">аксимум два вращения: прыжок во вращение в одной базовой позиции без смены ноги (восемь оборотов), или вращение в одной базовой позиции со сменой ноги с заходом прыжком (шесть +  </w:t>
            </w:r>
            <w:proofErr w:type="gramStart"/>
            <w:r w:rsidRPr="006D2AA0">
              <w:rPr>
                <w:sz w:val="20"/>
                <w:szCs w:val="20"/>
              </w:rPr>
              <w:t>шесть</w:t>
            </w:r>
            <w:proofErr w:type="gramEnd"/>
            <w:r w:rsidRPr="006D2AA0">
              <w:rPr>
                <w:sz w:val="20"/>
                <w:szCs w:val="20"/>
              </w:rPr>
              <w:t xml:space="preserve"> оборотов)</w:t>
            </w:r>
            <w:r>
              <w:rPr>
                <w:sz w:val="20"/>
                <w:szCs w:val="20"/>
              </w:rPr>
              <w:t xml:space="preserve">; </w:t>
            </w:r>
          </w:p>
          <w:p w14:paraId="155AD030" w14:textId="77777777" w:rsidR="00DD67AA" w:rsidRPr="005C544F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</w:rPr>
            </w:pPr>
            <w:r w:rsidRPr="006D2AA0">
              <w:rPr>
                <w:sz w:val="20"/>
                <w:szCs w:val="20"/>
              </w:rPr>
              <w:t>комбинированное вращение со сменой ноги</w:t>
            </w:r>
            <w:r>
              <w:rPr>
                <w:sz w:val="20"/>
                <w:szCs w:val="20"/>
              </w:rPr>
              <w:t xml:space="preserve"> </w:t>
            </w:r>
            <w:r w:rsidRPr="006D2AA0">
              <w:rPr>
                <w:sz w:val="20"/>
                <w:szCs w:val="20"/>
              </w:rPr>
              <w:t xml:space="preserve">(шесть + </w:t>
            </w:r>
            <w:proofErr w:type="gramStart"/>
            <w:r w:rsidRPr="006D2AA0">
              <w:rPr>
                <w:sz w:val="20"/>
                <w:szCs w:val="20"/>
              </w:rPr>
              <w:t>шесть</w:t>
            </w:r>
            <w:proofErr w:type="gramEnd"/>
            <w:r w:rsidRPr="006D2AA0">
              <w:rPr>
                <w:sz w:val="20"/>
                <w:szCs w:val="20"/>
              </w:rPr>
              <w:t xml:space="preserve"> оборотов), заход прыжком запрещен;</w:t>
            </w:r>
          </w:p>
          <w:p w14:paraId="57F1883E" w14:textId="77777777" w:rsidR="00DD67AA" w:rsidRPr="005C544F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</w:rPr>
            </w:pPr>
            <w:r w:rsidRPr="005C544F">
              <w:rPr>
                <w:sz w:val="20"/>
              </w:rPr>
              <w:t>3. Максимум одна дорожка шагов.</w:t>
            </w:r>
          </w:p>
          <w:p w14:paraId="6804A550" w14:textId="77777777" w:rsidR="00DD67AA" w:rsidRPr="005C544F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</w:rPr>
            </w:pPr>
            <w:r>
              <w:rPr>
                <w:sz w:val="20"/>
              </w:rPr>
              <w:t>Уровень элементов не выше третьего</w:t>
            </w:r>
            <w:r w:rsidRPr="005C544F">
              <w:rPr>
                <w:sz w:val="20"/>
              </w:rPr>
              <w:t>.</w:t>
            </w:r>
          </w:p>
        </w:tc>
      </w:tr>
      <w:tr w:rsidR="00DD67AA" w:rsidRPr="005C544F" w14:paraId="141E56FF" w14:textId="77777777" w:rsidTr="003C6EE2">
        <w:trPr>
          <w:trHeight w:val="74"/>
        </w:trPr>
        <w:tc>
          <w:tcPr>
            <w:tcW w:w="1118" w:type="dxa"/>
            <w:shd w:val="clear" w:color="auto" w:fill="auto"/>
          </w:tcPr>
          <w:p w14:paraId="5902287C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Первый</w:t>
            </w:r>
          </w:p>
          <w:p w14:paraId="42D7F4F0" w14:textId="77777777" w:rsidR="00DD67AA" w:rsidRPr="004565E1" w:rsidRDefault="00DD67AA" w:rsidP="004565E1">
            <w:pPr>
              <w:pStyle w:val="TableParagraph"/>
              <w:ind w:left="34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юношеский спортивный разряд</w:t>
            </w:r>
          </w:p>
        </w:tc>
        <w:tc>
          <w:tcPr>
            <w:tcW w:w="1449" w:type="dxa"/>
          </w:tcPr>
          <w:p w14:paraId="71DC777F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Мальчики, девочки</w:t>
            </w:r>
          </w:p>
          <w:p w14:paraId="31E13AF3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9-12 лет,  мальчики, девочки</w:t>
            </w:r>
          </w:p>
          <w:p w14:paraId="289F40D7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6-8 лет</w:t>
            </w:r>
          </w:p>
        </w:tc>
        <w:tc>
          <w:tcPr>
            <w:tcW w:w="1417" w:type="dxa"/>
            <w:shd w:val="clear" w:color="auto" w:fill="auto"/>
          </w:tcPr>
          <w:p w14:paraId="0087334E" w14:textId="77777777" w:rsidR="00DD67AA" w:rsidRPr="005C544F" w:rsidRDefault="00DD67AA" w:rsidP="00DD67AA">
            <w:pPr>
              <w:pStyle w:val="TableParagraph"/>
              <w:spacing w:before="136"/>
              <w:ind w:left="34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Произвольная программа</w:t>
            </w:r>
          </w:p>
        </w:tc>
        <w:tc>
          <w:tcPr>
            <w:tcW w:w="1124" w:type="dxa"/>
          </w:tcPr>
          <w:p w14:paraId="5DC7D77B" w14:textId="77777777" w:rsidR="00DD67AA" w:rsidRPr="005C544F" w:rsidRDefault="00DD67AA" w:rsidP="00C301D5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spacing w:val="-1"/>
                <w:sz w:val="20"/>
              </w:rPr>
              <w:t xml:space="preserve">Мальчики, </w:t>
            </w:r>
            <w:r w:rsidRPr="005C544F">
              <w:rPr>
                <w:sz w:val="20"/>
              </w:rPr>
              <w:t>девочки</w:t>
            </w:r>
          </w:p>
        </w:tc>
        <w:tc>
          <w:tcPr>
            <w:tcW w:w="719" w:type="dxa"/>
            <w:shd w:val="clear" w:color="auto" w:fill="auto"/>
          </w:tcPr>
          <w:p w14:paraId="56A2609A" w14:textId="77777777" w:rsidR="00DD67AA" w:rsidRPr="005C544F" w:rsidRDefault="00DD67AA" w:rsidP="00C301D5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1,8</w:t>
            </w:r>
          </w:p>
        </w:tc>
        <w:tc>
          <w:tcPr>
            <w:tcW w:w="9062" w:type="dxa"/>
            <w:shd w:val="clear" w:color="auto" w:fill="auto"/>
          </w:tcPr>
          <w:p w14:paraId="2E60CDDC" w14:textId="77777777" w:rsidR="00DD67AA" w:rsidRPr="005C544F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5C544F">
              <w:rPr>
                <w:sz w:val="20"/>
              </w:rPr>
              <w:t>Сбалансированность программы на текущий сезон:</w:t>
            </w:r>
          </w:p>
          <w:p w14:paraId="52C64990" w14:textId="77777777" w:rsidR="00DD67AA" w:rsidRPr="00302F58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</w:rPr>
            </w:pPr>
            <w:r w:rsidRPr="005C544F">
              <w:rPr>
                <w:sz w:val="20"/>
              </w:rPr>
              <w:t xml:space="preserve">1. </w:t>
            </w:r>
            <w:r w:rsidRPr="00D3697D">
              <w:rPr>
                <w:sz w:val="20"/>
                <w:szCs w:val="20"/>
              </w:rPr>
              <w:t>Максимум четыре прыжковых элемента, которые должны содержать прыжок одинарный Аксель, три разных прыжка в два оборота. Любой прыжок может быть исполнен не более двух раз</w:t>
            </w:r>
            <w:r>
              <w:rPr>
                <w:sz w:val="20"/>
              </w:rPr>
              <w:t>.</w:t>
            </w:r>
            <w:r w:rsidRPr="005C544F">
              <w:rPr>
                <w:sz w:val="20"/>
              </w:rPr>
              <w:t xml:space="preserve"> </w:t>
            </w:r>
            <w:r w:rsidRPr="00D3697D">
              <w:rPr>
                <w:sz w:val="20"/>
                <w:szCs w:val="20"/>
              </w:rPr>
              <w:t xml:space="preserve">Максимум два каскада или комбинации.  Каскад или комбинация может состоять только из двух прыжков </w:t>
            </w:r>
            <w:r w:rsidRPr="00302F58">
              <w:rPr>
                <w:sz w:val="20"/>
                <w:szCs w:val="20"/>
              </w:rPr>
              <w:t xml:space="preserve">в полтора и/или два оборота. Запрещены прыжки в </w:t>
            </w:r>
            <w:r>
              <w:rPr>
                <w:sz w:val="20"/>
                <w:szCs w:val="20"/>
              </w:rPr>
              <w:t>два с половиной оборота и более;</w:t>
            </w:r>
          </w:p>
          <w:p w14:paraId="1C00EE95" w14:textId="77777777" w:rsidR="00DD67AA" w:rsidRPr="008D645C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  <w:szCs w:val="20"/>
              </w:rPr>
            </w:pPr>
            <w:r w:rsidRPr="005C544F">
              <w:rPr>
                <w:sz w:val="20"/>
              </w:rPr>
              <w:t xml:space="preserve">2. </w:t>
            </w:r>
            <w:r w:rsidRPr="008D645C">
              <w:rPr>
                <w:sz w:val="20"/>
                <w:szCs w:val="20"/>
              </w:rPr>
              <w:t>максимум два вращения: вращение в одной базовой позиции без смены ноги (восемь оборотов) или со сменой ноги</w:t>
            </w:r>
            <w:r>
              <w:rPr>
                <w:sz w:val="20"/>
                <w:szCs w:val="20"/>
              </w:rPr>
              <w:t xml:space="preserve"> </w:t>
            </w:r>
            <w:r w:rsidRPr="008D645C">
              <w:rPr>
                <w:sz w:val="20"/>
                <w:szCs w:val="20"/>
              </w:rPr>
              <w:t>(шесть</w:t>
            </w:r>
            <w:r>
              <w:rPr>
                <w:sz w:val="20"/>
                <w:szCs w:val="20"/>
              </w:rPr>
              <w:t xml:space="preserve"> </w:t>
            </w:r>
            <w:r w:rsidRPr="008D645C">
              <w:rPr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8D645C">
              <w:rPr>
                <w:sz w:val="20"/>
                <w:szCs w:val="20"/>
              </w:rPr>
              <w:t>шесть</w:t>
            </w:r>
            <w:proofErr w:type="gramEnd"/>
            <w:r w:rsidRPr="008D645C">
              <w:rPr>
                <w:sz w:val="20"/>
                <w:szCs w:val="20"/>
              </w:rPr>
              <w:t xml:space="preserve"> оборотов), заход прыжком разрешен, одно комбинированное вращение со сменой или без смены ноги (десять оборотов в сумме), заход прыжком запрещен;</w:t>
            </w:r>
          </w:p>
          <w:p w14:paraId="6ACD98BA" w14:textId="77777777" w:rsidR="00DD67AA" w:rsidRPr="005C544F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</w:rPr>
            </w:pPr>
            <w:r w:rsidRPr="005C544F">
              <w:rPr>
                <w:sz w:val="20"/>
              </w:rPr>
              <w:t>3. максимум одна хореографическая последовате</w:t>
            </w:r>
            <w:r>
              <w:rPr>
                <w:sz w:val="20"/>
              </w:rPr>
              <w:t>льность</w:t>
            </w:r>
            <w:r w:rsidRPr="005C544F">
              <w:rPr>
                <w:sz w:val="20"/>
              </w:rPr>
              <w:t>.</w:t>
            </w:r>
          </w:p>
          <w:p w14:paraId="6C690629" w14:textId="77777777" w:rsidR="00DD67AA" w:rsidRPr="005C544F" w:rsidRDefault="00DD67AA" w:rsidP="00DD67AA">
            <w:pPr>
              <w:pStyle w:val="TableParagraph"/>
              <w:spacing w:before="23" w:line="240" w:lineRule="atLeast"/>
              <w:ind w:left="41" w:right="14"/>
              <w:rPr>
                <w:sz w:val="20"/>
              </w:rPr>
            </w:pPr>
            <w:r w:rsidRPr="005C544F">
              <w:rPr>
                <w:sz w:val="20"/>
              </w:rPr>
              <w:t>Уровень элементов не выше второ</w:t>
            </w:r>
            <w:r>
              <w:rPr>
                <w:sz w:val="20"/>
              </w:rPr>
              <w:t>го.</w:t>
            </w:r>
          </w:p>
        </w:tc>
      </w:tr>
      <w:tr w:rsidR="00DD67AA" w:rsidRPr="005C544F" w14:paraId="6AB2889C" w14:textId="77777777" w:rsidTr="003C6EE2">
        <w:trPr>
          <w:trHeight w:val="245"/>
        </w:trPr>
        <w:tc>
          <w:tcPr>
            <w:tcW w:w="1118" w:type="dxa"/>
            <w:tcBorders>
              <w:bottom w:val="single" w:sz="4" w:space="0" w:color="auto"/>
            </w:tcBorders>
            <w:shd w:val="clear" w:color="auto" w:fill="auto"/>
          </w:tcPr>
          <w:p w14:paraId="6AFC311A" w14:textId="5A8F4ECB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Второй</w:t>
            </w:r>
          </w:p>
          <w:p w14:paraId="67F4A2B0" w14:textId="77777777" w:rsidR="00DD67AA" w:rsidRPr="00C301D5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юношеский спортивный разряд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14:paraId="2F1217AD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Мальчики, девочки</w:t>
            </w:r>
          </w:p>
          <w:p w14:paraId="6423043D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9-12 лет,  мальчики, девочки</w:t>
            </w:r>
          </w:p>
          <w:p w14:paraId="2E668170" w14:textId="77777777" w:rsidR="00DD67AA" w:rsidRPr="005C544F" w:rsidRDefault="00DD67AA" w:rsidP="004565E1">
            <w:pPr>
              <w:pStyle w:val="TableParagraph"/>
              <w:spacing w:line="213" w:lineRule="exact"/>
              <w:ind w:right="2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6-8 лет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D806108" w14:textId="77777777" w:rsidR="00DD67AA" w:rsidRPr="005C544F" w:rsidRDefault="00DD67AA" w:rsidP="00C301D5">
            <w:pPr>
              <w:pStyle w:val="TableParagraph"/>
              <w:spacing w:before="158" w:line="213" w:lineRule="exact"/>
              <w:ind w:right="2"/>
              <w:jc w:val="center"/>
              <w:rPr>
                <w:sz w:val="20"/>
              </w:rPr>
            </w:pPr>
            <w:r w:rsidRPr="005C544F">
              <w:rPr>
                <w:sz w:val="20"/>
              </w:rPr>
              <w:t xml:space="preserve">Произвольная программа </w:t>
            </w:r>
          </w:p>
        </w:tc>
        <w:tc>
          <w:tcPr>
            <w:tcW w:w="1124" w:type="dxa"/>
            <w:tcBorders>
              <w:bottom w:val="single" w:sz="4" w:space="0" w:color="auto"/>
            </w:tcBorders>
            <w:shd w:val="clear" w:color="auto" w:fill="auto"/>
          </w:tcPr>
          <w:p w14:paraId="3117445A" w14:textId="77777777" w:rsidR="00DD67AA" w:rsidRPr="00C301D5" w:rsidRDefault="00DD67AA" w:rsidP="00C301D5">
            <w:pPr>
              <w:pStyle w:val="TableParagraph"/>
              <w:spacing w:before="158" w:line="223" w:lineRule="exact"/>
              <w:ind w:right="83"/>
              <w:jc w:val="center"/>
              <w:rPr>
                <w:sz w:val="20"/>
              </w:rPr>
            </w:pPr>
            <w:r w:rsidRPr="00C301D5">
              <w:rPr>
                <w:sz w:val="20"/>
              </w:rPr>
              <w:t xml:space="preserve">Мальчики, </w:t>
            </w:r>
            <w:r w:rsidRPr="005C544F">
              <w:rPr>
                <w:sz w:val="20"/>
              </w:rPr>
              <w:t>девочки</w:t>
            </w:r>
          </w:p>
        </w:tc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64A5FF5E" w14:textId="77777777" w:rsidR="00DD67AA" w:rsidRPr="005C544F" w:rsidRDefault="00DD67AA" w:rsidP="00C301D5">
            <w:pPr>
              <w:pStyle w:val="TableParagraph"/>
              <w:spacing w:before="158" w:line="223" w:lineRule="exact"/>
              <w:ind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1,6</w:t>
            </w:r>
          </w:p>
        </w:tc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14:paraId="4F42AEB6" w14:textId="77777777" w:rsidR="00DD67AA" w:rsidRPr="005C544F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5C544F">
              <w:rPr>
                <w:sz w:val="20"/>
              </w:rPr>
              <w:t>Сбалансированность программы на текущий сезон:</w:t>
            </w:r>
          </w:p>
          <w:p w14:paraId="4C3555BB" w14:textId="77777777" w:rsidR="00DD67AA" w:rsidRPr="00F2318B" w:rsidRDefault="00DD67AA" w:rsidP="00DD67AA">
            <w:pPr>
              <w:pStyle w:val="TableParagraph"/>
              <w:spacing w:before="12" w:line="256" w:lineRule="auto"/>
              <w:ind w:left="41"/>
              <w:rPr>
                <w:sz w:val="20"/>
                <w:szCs w:val="20"/>
              </w:rPr>
            </w:pPr>
            <w:r w:rsidRPr="005C544F">
              <w:rPr>
                <w:sz w:val="20"/>
              </w:rPr>
              <w:t>1.</w:t>
            </w:r>
            <w:r>
              <w:t xml:space="preserve"> </w:t>
            </w:r>
            <w:r w:rsidRPr="00F2318B">
              <w:rPr>
                <w:sz w:val="20"/>
                <w:szCs w:val="20"/>
              </w:rPr>
              <w:t xml:space="preserve">Максимум четыре прыжковых элемента, которые должны содержать прыжки: одинарный Аксель, </w:t>
            </w:r>
            <w:proofErr w:type="spellStart"/>
            <w:r w:rsidRPr="00F2318B">
              <w:rPr>
                <w:sz w:val="20"/>
                <w:szCs w:val="20"/>
              </w:rPr>
              <w:t>Лутц</w:t>
            </w:r>
            <w:proofErr w:type="spellEnd"/>
            <w:r w:rsidRPr="00F2318B">
              <w:rPr>
                <w:sz w:val="20"/>
                <w:szCs w:val="20"/>
              </w:rPr>
              <w:t xml:space="preserve"> и минимум один прыжок в два оборота</w:t>
            </w:r>
            <w:proofErr w:type="gramStart"/>
            <w:r w:rsidRPr="00F2318B">
              <w:rPr>
                <w:sz w:val="20"/>
                <w:szCs w:val="20"/>
              </w:rPr>
              <w:t>.</w:t>
            </w:r>
            <w:proofErr w:type="gramEnd"/>
            <w:r w:rsidRPr="00F2318B">
              <w:rPr>
                <w:sz w:val="20"/>
                <w:szCs w:val="20"/>
              </w:rPr>
              <w:t xml:space="preserve">  </w:t>
            </w:r>
            <w:proofErr w:type="gramStart"/>
            <w:r w:rsidRPr="00F2318B">
              <w:rPr>
                <w:sz w:val="20"/>
                <w:szCs w:val="20"/>
              </w:rPr>
              <w:t>т</w:t>
            </w:r>
            <w:proofErr w:type="gramEnd"/>
            <w:r w:rsidRPr="00F2318B">
              <w:rPr>
                <w:sz w:val="20"/>
                <w:szCs w:val="20"/>
              </w:rPr>
              <w:t>олько один прыжок один раз может быть повторен в каскаде или комбинации; максимум один каскад или комбинация прыжков, каскад или комбинация может состоять только из двух прыжков.  Запрещены прыжки в два с половиной и боле</w:t>
            </w:r>
            <w:r>
              <w:rPr>
                <w:sz w:val="20"/>
                <w:szCs w:val="20"/>
              </w:rPr>
              <w:t>е оборотов;</w:t>
            </w:r>
          </w:p>
          <w:p w14:paraId="3526CA11" w14:textId="77777777" w:rsidR="00DD67AA" w:rsidRPr="0089302D" w:rsidRDefault="00DD67AA" w:rsidP="00DD67AA">
            <w:pPr>
              <w:pStyle w:val="TableParagraph"/>
              <w:spacing w:line="259" w:lineRule="auto"/>
              <w:ind w:left="41" w:right="73"/>
              <w:rPr>
                <w:sz w:val="20"/>
                <w:szCs w:val="20"/>
              </w:rPr>
            </w:pPr>
            <w:r w:rsidRPr="005C544F">
              <w:rPr>
                <w:sz w:val="20"/>
              </w:rPr>
              <w:t xml:space="preserve">2. </w:t>
            </w:r>
            <w:r>
              <w:t xml:space="preserve"> </w:t>
            </w:r>
            <w:r w:rsidRPr="00F2318B">
              <w:rPr>
                <w:sz w:val="20"/>
                <w:szCs w:val="20"/>
              </w:rPr>
              <w:t xml:space="preserve">максимум два вращения: одно вращение в позиции </w:t>
            </w:r>
            <w:proofErr w:type="spellStart"/>
            <w:r w:rsidRPr="00F2318B"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</w:rPr>
              <w:t>ибела</w:t>
            </w:r>
            <w:proofErr w:type="spellEnd"/>
            <w:r>
              <w:rPr>
                <w:sz w:val="20"/>
                <w:szCs w:val="20"/>
              </w:rPr>
              <w:t xml:space="preserve"> или волчок со сменой ноги – </w:t>
            </w:r>
            <w:r w:rsidRPr="00F2318B">
              <w:rPr>
                <w:sz w:val="20"/>
                <w:szCs w:val="20"/>
              </w:rPr>
              <w:t xml:space="preserve"> минимум четыре первых оборота в классических базовых позициях на каждой ноге, назад-внутрь и назад-наружу (четыре + </w:t>
            </w:r>
            <w:proofErr w:type="gramStart"/>
            <w:r w:rsidRPr="00F2318B">
              <w:rPr>
                <w:sz w:val="20"/>
                <w:szCs w:val="20"/>
              </w:rPr>
              <w:t>четыре</w:t>
            </w:r>
            <w:proofErr w:type="gramEnd"/>
            <w:r w:rsidRPr="00F2318B">
              <w:rPr>
                <w:sz w:val="20"/>
                <w:szCs w:val="20"/>
              </w:rPr>
              <w:t xml:space="preserve"> оборота), после которых может быть исполнена сложная вариация. При заднем заходе и/или исполнении на неправильных ребрах и/или невыполнении условия о 4-х первых оборотах в классической базовой позиции вращение не будет иметь стоимости; одно комбинированное вращение со сменой или без смены ноги (десять оборотов в сумме). В обоих вращениях запрещен сложный заход и заход прыжком;.</w:t>
            </w:r>
          </w:p>
          <w:p w14:paraId="2C22AD91" w14:textId="77777777" w:rsidR="00DD67AA" w:rsidRPr="00EF1A93" w:rsidRDefault="00DD67AA" w:rsidP="00DD67AA">
            <w:pPr>
              <w:pStyle w:val="TableParagraph"/>
              <w:spacing w:line="259" w:lineRule="auto"/>
              <w:ind w:left="41" w:right="73"/>
              <w:rPr>
                <w:sz w:val="20"/>
                <w:szCs w:val="20"/>
              </w:rPr>
            </w:pPr>
            <w:r w:rsidRPr="005C544F">
              <w:rPr>
                <w:sz w:val="20"/>
              </w:rPr>
              <w:t xml:space="preserve">3. </w:t>
            </w:r>
            <w:r w:rsidRPr="00EF1A93">
              <w:rPr>
                <w:sz w:val="20"/>
                <w:szCs w:val="20"/>
              </w:rPr>
              <w:t xml:space="preserve">Максимум одна хореографическая спираль, включающая в себя не менее двух различных спиралей, выполненных по дугам (одна из которых должна быть исполнена без хвата свободной ноги) шаги, кораблики, различные движения фигурного катания. При </w:t>
            </w:r>
            <w:proofErr w:type="gramStart"/>
            <w:r w:rsidRPr="00EF1A93">
              <w:rPr>
                <w:sz w:val="20"/>
                <w:szCs w:val="20"/>
              </w:rPr>
              <w:t>не выполнении</w:t>
            </w:r>
            <w:proofErr w:type="gramEnd"/>
            <w:r w:rsidRPr="00EF1A93">
              <w:rPr>
                <w:sz w:val="20"/>
                <w:szCs w:val="20"/>
              </w:rPr>
              <w:t xml:space="preserve"> условий элемент не будет иметь стоимости.</w:t>
            </w:r>
          </w:p>
          <w:p w14:paraId="496960C7" w14:textId="77777777" w:rsidR="00DD67AA" w:rsidRPr="005C544F" w:rsidRDefault="00DD67AA" w:rsidP="00DD67AA">
            <w:pPr>
              <w:pStyle w:val="TableParagraph"/>
              <w:spacing w:line="259" w:lineRule="auto"/>
              <w:ind w:left="41" w:right="73"/>
              <w:rPr>
                <w:sz w:val="20"/>
              </w:rPr>
            </w:pPr>
            <w:r w:rsidRPr="005C544F">
              <w:rPr>
                <w:sz w:val="20"/>
              </w:rPr>
              <w:lastRenderedPageBreak/>
              <w:t>Уровень элементов не выше первого.</w:t>
            </w:r>
          </w:p>
        </w:tc>
      </w:tr>
      <w:tr w:rsidR="00DD67AA" w14:paraId="334D6E17" w14:textId="77777777" w:rsidTr="003C6EE2">
        <w:trPr>
          <w:trHeight w:val="4370"/>
        </w:trPr>
        <w:tc>
          <w:tcPr>
            <w:tcW w:w="1118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5E2FAC1A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lastRenderedPageBreak/>
              <w:t>Третий</w:t>
            </w:r>
          </w:p>
          <w:p w14:paraId="65EA3CB5" w14:textId="77777777" w:rsidR="00DD67AA" w:rsidRPr="00C301D5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юношеский спортивный разряд</w:t>
            </w:r>
          </w:p>
        </w:tc>
        <w:tc>
          <w:tcPr>
            <w:tcW w:w="1449" w:type="dxa"/>
            <w:tcBorders>
              <w:top w:val="single" w:sz="4" w:space="0" w:color="auto"/>
              <w:right w:val="single" w:sz="6" w:space="0" w:color="auto"/>
            </w:tcBorders>
          </w:tcPr>
          <w:p w14:paraId="6627CEBB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Мальчики, девочки</w:t>
            </w:r>
          </w:p>
          <w:p w14:paraId="2032DA1D" w14:textId="77777777" w:rsidR="00DD67AA" w:rsidRPr="005C544F" w:rsidRDefault="00DD67AA" w:rsidP="004565E1">
            <w:pPr>
              <w:pStyle w:val="TableParagraph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9-12 лет,  мальчики, девочки</w:t>
            </w:r>
          </w:p>
          <w:p w14:paraId="59E65FE1" w14:textId="77777777" w:rsidR="00DD67AA" w:rsidRPr="005C544F" w:rsidRDefault="00DD67AA" w:rsidP="004565E1">
            <w:pPr>
              <w:pStyle w:val="TableParagraph"/>
              <w:spacing w:line="215" w:lineRule="exact"/>
              <w:ind w:right="2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6-8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5F9104E" w14:textId="77777777" w:rsidR="00DD67AA" w:rsidRPr="005C544F" w:rsidRDefault="00DD67AA" w:rsidP="00C301D5">
            <w:pPr>
              <w:pStyle w:val="TableParagraph"/>
              <w:spacing w:before="158" w:line="215" w:lineRule="exact"/>
              <w:ind w:right="2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Произвольная программа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EF36ACE" w14:textId="77777777" w:rsidR="00DD67AA" w:rsidRPr="005C544F" w:rsidRDefault="00DD67AA" w:rsidP="00C301D5">
            <w:pPr>
              <w:pStyle w:val="TableParagraph"/>
              <w:spacing w:before="158" w:line="215" w:lineRule="exact"/>
              <w:jc w:val="center"/>
              <w:rPr>
                <w:sz w:val="20"/>
              </w:rPr>
            </w:pPr>
            <w:r w:rsidRPr="00C301D5">
              <w:rPr>
                <w:sz w:val="20"/>
              </w:rPr>
              <w:t xml:space="preserve">Мальчики, </w:t>
            </w:r>
            <w:r w:rsidRPr="005C544F">
              <w:rPr>
                <w:sz w:val="20"/>
              </w:rPr>
              <w:t>девочки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B556563" w14:textId="77777777" w:rsidR="00DD67AA" w:rsidRPr="005C544F" w:rsidRDefault="00DD67AA" w:rsidP="00C301D5">
            <w:pPr>
              <w:pStyle w:val="TableParagraph"/>
              <w:spacing w:before="158" w:line="215" w:lineRule="exact"/>
              <w:ind w:right="43"/>
              <w:jc w:val="center"/>
              <w:rPr>
                <w:sz w:val="20"/>
              </w:rPr>
            </w:pPr>
            <w:r w:rsidRPr="005C544F">
              <w:rPr>
                <w:sz w:val="20"/>
              </w:rPr>
              <w:t>1,5</w:t>
            </w:r>
          </w:p>
        </w:tc>
        <w:tc>
          <w:tcPr>
            <w:tcW w:w="9062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</w:tcPr>
          <w:p w14:paraId="661F46E0" w14:textId="77777777" w:rsidR="00DD67AA" w:rsidRPr="005C544F" w:rsidRDefault="00DD67AA" w:rsidP="00DD67AA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5C544F">
              <w:rPr>
                <w:sz w:val="20"/>
              </w:rPr>
              <w:t>Сбалансированность программы на текущий сезон:</w:t>
            </w:r>
          </w:p>
          <w:p w14:paraId="58EEFD41" w14:textId="77777777" w:rsidR="00DD67AA" w:rsidRPr="00AE4090" w:rsidRDefault="00DD67AA" w:rsidP="00DD67AA">
            <w:pPr>
              <w:pStyle w:val="TableParagraph"/>
              <w:spacing w:before="17" w:line="256" w:lineRule="auto"/>
              <w:ind w:left="41"/>
              <w:rPr>
                <w:sz w:val="20"/>
                <w:szCs w:val="20"/>
              </w:rPr>
            </w:pPr>
            <w:r w:rsidRPr="00A636C1">
              <w:rPr>
                <w:sz w:val="20"/>
              </w:rPr>
              <w:t xml:space="preserve">1. Максимум три прыжковых элемента, один из которых должен содержать одинарный </w:t>
            </w:r>
            <w:proofErr w:type="spellStart"/>
            <w:r w:rsidRPr="00A636C1">
              <w:rPr>
                <w:sz w:val="20"/>
              </w:rPr>
              <w:t>Риттбергер</w:t>
            </w:r>
            <w:proofErr w:type="spellEnd"/>
            <w:r w:rsidRPr="00A636C1">
              <w:rPr>
                <w:sz w:val="20"/>
              </w:rPr>
              <w:t>, только один прыжок один раз может быть повторен в каскаде или комбинации</w:t>
            </w:r>
            <w:proofErr w:type="gramStart"/>
            <w:r w:rsidRPr="00A636C1">
              <w:rPr>
                <w:sz w:val="20"/>
              </w:rPr>
              <w:t>.</w:t>
            </w:r>
            <w:proofErr w:type="gramEnd"/>
            <w:r w:rsidRPr="00A636C1">
              <w:rPr>
                <w:sz w:val="20"/>
              </w:rPr>
              <w:t xml:space="preserve"> </w:t>
            </w:r>
            <w:proofErr w:type="gramStart"/>
            <w:r w:rsidRPr="00EF1A93">
              <w:rPr>
                <w:sz w:val="20"/>
                <w:szCs w:val="20"/>
              </w:rPr>
              <w:t>м</w:t>
            </w:r>
            <w:proofErr w:type="gramEnd"/>
            <w:r w:rsidRPr="00EF1A93">
              <w:rPr>
                <w:sz w:val="20"/>
                <w:szCs w:val="20"/>
              </w:rPr>
              <w:t>аксимум одна комбин</w:t>
            </w:r>
            <w:r>
              <w:rPr>
                <w:sz w:val="20"/>
                <w:szCs w:val="20"/>
              </w:rPr>
              <w:t xml:space="preserve">ация или каскад из двух прыжков. </w:t>
            </w:r>
            <w:r w:rsidRPr="00391469">
              <w:rPr>
                <w:sz w:val="20"/>
              </w:rPr>
              <w:t xml:space="preserve">Запрещены прыжки в </w:t>
            </w:r>
            <w:proofErr w:type="gramStart"/>
            <w:r w:rsidRPr="00391469">
              <w:rPr>
                <w:sz w:val="20"/>
              </w:rPr>
              <w:t>два и более оборотов</w:t>
            </w:r>
            <w:proofErr w:type="gramEnd"/>
            <w:r>
              <w:rPr>
                <w:sz w:val="20"/>
              </w:rPr>
              <w:t>;</w:t>
            </w:r>
          </w:p>
          <w:p w14:paraId="63768672" w14:textId="77777777" w:rsidR="00DD67AA" w:rsidRPr="003646A5" w:rsidRDefault="00DD67AA" w:rsidP="00DD67AA">
            <w:pPr>
              <w:pStyle w:val="TableParagraph"/>
              <w:spacing w:before="17" w:line="256" w:lineRule="auto"/>
              <w:ind w:left="41"/>
              <w:rPr>
                <w:sz w:val="20"/>
                <w:szCs w:val="20"/>
              </w:rPr>
            </w:pPr>
            <w:r w:rsidRPr="005C544F">
              <w:rPr>
                <w:sz w:val="20"/>
              </w:rPr>
              <w:t xml:space="preserve">2. </w:t>
            </w:r>
            <w:r w:rsidRPr="003646A5">
              <w:rPr>
                <w:sz w:val="20"/>
                <w:szCs w:val="20"/>
              </w:rPr>
              <w:t xml:space="preserve">Максимум два вращения: вращение в позиции волчок без смены ноги назад-внутрь (минимум четыре первых оборота в классической позиции), второе вращение в позиции </w:t>
            </w:r>
            <w:proofErr w:type="spellStart"/>
            <w:r w:rsidRPr="003646A5">
              <w:rPr>
                <w:sz w:val="20"/>
                <w:szCs w:val="20"/>
              </w:rPr>
              <w:t>либела</w:t>
            </w:r>
            <w:proofErr w:type="spellEnd"/>
            <w:r w:rsidRPr="003646A5">
              <w:rPr>
                <w:sz w:val="20"/>
                <w:szCs w:val="20"/>
              </w:rPr>
              <w:t xml:space="preserve"> без смены ноги назад-внутрь (минимум четыре первых оборота в классической базовой позиции), запрещен заход прыжком и въезд назад наружу. При заднем заходе/заходе прыжком и/или исполнении на неправильном ребре и/или невыполнении условия о 4-х первых оборотах  классической базовой позиции вращение не будет иметь стоимости</w:t>
            </w:r>
            <w:r>
              <w:rPr>
                <w:sz w:val="20"/>
                <w:szCs w:val="20"/>
              </w:rPr>
              <w:t>;</w:t>
            </w:r>
          </w:p>
          <w:p w14:paraId="5510A977" w14:textId="77777777" w:rsidR="00DD67AA" w:rsidRPr="003646A5" w:rsidRDefault="00DD67AA" w:rsidP="00DD67AA">
            <w:pPr>
              <w:pStyle w:val="TableParagraph"/>
              <w:spacing w:before="17" w:line="256" w:lineRule="auto"/>
              <w:ind w:left="41"/>
              <w:rPr>
                <w:sz w:val="20"/>
                <w:szCs w:val="20"/>
              </w:rPr>
            </w:pPr>
            <w:r w:rsidRPr="005C544F">
              <w:rPr>
                <w:sz w:val="20"/>
              </w:rPr>
              <w:t xml:space="preserve">3. </w:t>
            </w:r>
            <w:r w:rsidRPr="003646A5">
              <w:rPr>
                <w:sz w:val="20"/>
                <w:szCs w:val="20"/>
              </w:rPr>
              <w:t xml:space="preserve">Максимум одна хореографическая спираль, включающая в себя не менее двух различных спиралей, выполненных по дугам (одна из которых должна быть исполнена без хвата свободной ноги) шаги, кораблики, различные движения фигурного катания. При </w:t>
            </w:r>
            <w:proofErr w:type="gramStart"/>
            <w:r w:rsidRPr="003646A5">
              <w:rPr>
                <w:sz w:val="20"/>
                <w:szCs w:val="20"/>
              </w:rPr>
              <w:t>не выполнении</w:t>
            </w:r>
            <w:proofErr w:type="gramEnd"/>
            <w:r w:rsidRPr="003646A5">
              <w:rPr>
                <w:sz w:val="20"/>
                <w:szCs w:val="20"/>
              </w:rPr>
              <w:t xml:space="preserve"> условий элемент не будет иметь стоимости.</w:t>
            </w:r>
          </w:p>
          <w:p w14:paraId="7B422334" w14:textId="77777777" w:rsidR="00DD67AA" w:rsidRPr="009F60C0" w:rsidRDefault="00DD67AA" w:rsidP="00DD67AA">
            <w:pPr>
              <w:pStyle w:val="TableParagraph"/>
              <w:spacing w:before="17" w:line="256" w:lineRule="auto"/>
              <w:ind w:left="41"/>
              <w:rPr>
                <w:sz w:val="20"/>
              </w:rPr>
            </w:pPr>
            <w:r w:rsidRPr="005C544F">
              <w:rPr>
                <w:sz w:val="20"/>
              </w:rPr>
              <w:t>Уровень элементов не выше базового.</w:t>
            </w:r>
          </w:p>
        </w:tc>
      </w:tr>
    </w:tbl>
    <w:p w14:paraId="249CBCC8" w14:textId="77777777" w:rsidR="006A5500" w:rsidRDefault="006A5500" w:rsidP="006343E1">
      <w:pPr>
        <w:sectPr w:rsidR="006A5500" w:rsidSect="00C75DAE"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14:paraId="4BFF96C8" w14:textId="61BCD74E" w:rsidR="006343E1" w:rsidRDefault="006343E1" w:rsidP="006343E1"/>
    <w:tbl>
      <w:tblPr>
        <w:tblW w:w="14874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07"/>
        <w:gridCol w:w="1417"/>
        <w:gridCol w:w="992"/>
        <w:gridCol w:w="851"/>
        <w:gridCol w:w="9073"/>
      </w:tblGrid>
      <w:tr w:rsidR="00B84B28" w14:paraId="76F3B1B0" w14:textId="77777777" w:rsidTr="00B84B28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04EC0" w14:textId="0F7B249C" w:rsidR="00B84B28" w:rsidRPr="005C3703" w:rsidRDefault="00EF4FD7" w:rsidP="00B84B28">
            <w:pPr>
              <w:pStyle w:val="TableParagraph"/>
              <w:spacing w:line="256" w:lineRule="auto"/>
              <w:ind w:left="70" w:right="9" w:firstLine="136"/>
              <w:jc w:val="center"/>
              <w:rPr>
                <w:b/>
                <w:bCs/>
                <w:sz w:val="20"/>
                <w:szCs w:val="20"/>
              </w:rPr>
            </w:pPr>
            <w:r w:rsidRPr="00EF4FD7">
              <w:rPr>
                <w:b/>
                <w:bCs/>
                <w:iCs/>
                <w:sz w:val="20"/>
                <w:szCs w:val="20"/>
              </w:rPr>
              <w:t>Классификационная</w:t>
            </w:r>
            <w:r w:rsidR="00B84B28" w:rsidRPr="005C3703">
              <w:rPr>
                <w:b/>
                <w:bCs/>
                <w:sz w:val="20"/>
                <w:szCs w:val="20"/>
              </w:rPr>
              <w:t xml:space="preserve"> программа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C749" w14:textId="77777777" w:rsidR="00B84B28" w:rsidRPr="005C3703" w:rsidRDefault="00B84B28" w:rsidP="00B84B28">
            <w:pPr>
              <w:pStyle w:val="TableParagraph"/>
              <w:ind w:left="2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0374" w14:textId="77777777" w:rsidR="00B84B28" w:rsidRPr="005C3703" w:rsidRDefault="00B84B28" w:rsidP="00B84B28">
            <w:pPr>
              <w:pStyle w:val="TableParagraph"/>
              <w:ind w:left="2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3B02" w14:textId="77777777" w:rsidR="00B84B28" w:rsidRPr="00845148" w:rsidRDefault="00B84B28" w:rsidP="00B84B28">
            <w:pPr>
              <w:pStyle w:val="TableParagraph"/>
              <w:ind w:left="117" w:right="82"/>
              <w:jc w:val="center"/>
              <w:rPr>
                <w:b/>
                <w:bCs/>
                <w:sz w:val="18"/>
                <w:szCs w:val="18"/>
              </w:rPr>
            </w:pPr>
            <w:r w:rsidRPr="005C3703">
              <w:rPr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623D" w14:textId="77777777" w:rsidR="00B84B28" w:rsidRPr="00845148" w:rsidRDefault="00B84B28" w:rsidP="00B84B28">
            <w:pPr>
              <w:pStyle w:val="TableParagraph"/>
              <w:spacing w:line="256" w:lineRule="auto"/>
              <w:ind w:left="79" w:right="4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45148">
              <w:rPr>
                <w:b/>
                <w:bCs/>
                <w:sz w:val="18"/>
                <w:szCs w:val="18"/>
              </w:rPr>
              <w:t>Коэфф</w:t>
            </w:r>
            <w:proofErr w:type="gramStart"/>
            <w:r w:rsidRPr="00845148">
              <w:rPr>
                <w:b/>
                <w:bCs/>
                <w:sz w:val="18"/>
                <w:szCs w:val="18"/>
              </w:rPr>
              <w:t>и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Pr="008451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циент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компо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нентов</w:t>
            </w:r>
            <w:proofErr w:type="spellEnd"/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A5EF" w14:textId="77777777" w:rsidR="00B84B28" w:rsidRPr="005C3703" w:rsidRDefault="00B84B28" w:rsidP="00095A8E">
            <w:pPr>
              <w:pStyle w:val="TableParagraph"/>
              <w:ind w:left="143"/>
              <w:jc w:val="center"/>
              <w:rPr>
                <w:b/>
                <w:bCs/>
                <w:sz w:val="20"/>
                <w:szCs w:val="20"/>
              </w:rPr>
            </w:pPr>
            <w:r w:rsidRPr="005C3703">
              <w:rPr>
                <w:b/>
                <w:bCs/>
                <w:sz w:val="20"/>
                <w:szCs w:val="20"/>
              </w:rPr>
              <w:t>Элементы, подлежащие исполнению в программе</w:t>
            </w:r>
          </w:p>
        </w:tc>
      </w:tr>
      <w:tr w:rsidR="00B84B28" w14:paraId="2FBCC327" w14:textId="77777777" w:rsidTr="00B84B28">
        <w:trPr>
          <w:trHeight w:val="539"/>
        </w:trPr>
        <w:tc>
          <w:tcPr>
            <w:tcW w:w="148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B47B" w14:textId="77777777" w:rsidR="00B84B28" w:rsidRPr="00702D22" w:rsidRDefault="00B84B28" w:rsidP="00B84B28">
            <w:pPr>
              <w:pStyle w:val="TableParagraph"/>
              <w:ind w:left="1171"/>
              <w:jc w:val="center"/>
              <w:rPr>
                <w:b/>
                <w:bCs/>
                <w:sz w:val="20"/>
              </w:rPr>
            </w:pPr>
            <w:r w:rsidRPr="00574ECA">
              <w:rPr>
                <w:b/>
                <w:sz w:val="28"/>
                <w:szCs w:val="28"/>
              </w:rPr>
              <w:t>в спортивной дисциплине «парное катание»</w:t>
            </w:r>
          </w:p>
        </w:tc>
      </w:tr>
      <w:tr w:rsidR="00B84B28" w14:paraId="6919B8F8" w14:textId="77777777" w:rsidTr="003C6EE2">
        <w:trPr>
          <w:trHeight w:val="53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77B5E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МС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4BAF0" w14:textId="00A5206C" w:rsidR="00B84B28" w:rsidRPr="009F60C0" w:rsidRDefault="000024E0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Мужчины, женщины </w:t>
            </w:r>
            <w:r w:rsidR="00B84B28">
              <w:rPr>
                <w:sz w:val="20"/>
              </w:rPr>
              <w:t>14 лет и старше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45157" w14:textId="77777777" w:rsidR="00B84B28" w:rsidRDefault="00B84B28" w:rsidP="000024E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Короткая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173BC" w14:textId="77777777" w:rsidR="00B84B28" w:rsidRPr="009F60C0" w:rsidRDefault="00B84B28" w:rsidP="00B84B28">
            <w:pPr>
              <w:pStyle w:val="TableParagraph"/>
              <w:ind w:left="117" w:right="8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DA52" w14:textId="77777777" w:rsidR="00B84B28" w:rsidRPr="009F60C0" w:rsidRDefault="00B84B28" w:rsidP="00B84B28">
            <w:pPr>
              <w:pStyle w:val="TableParagraph"/>
              <w:spacing w:line="256" w:lineRule="auto"/>
              <w:ind w:left="79" w:right="43"/>
              <w:jc w:val="center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72A1" w14:textId="77777777" w:rsidR="00B84B28" w:rsidRDefault="00B84B28" w:rsidP="00B84B28">
            <w:pPr>
              <w:pStyle w:val="TableParagraph"/>
              <w:spacing w:line="208" w:lineRule="exact"/>
              <w:ind w:left="41"/>
              <w:rPr>
                <w:sz w:val="20"/>
              </w:rPr>
            </w:pPr>
            <w:r w:rsidRPr="009F60C0">
              <w:rPr>
                <w:sz w:val="20"/>
              </w:rPr>
              <w:t>На текущий спортивный сезон.</w:t>
            </w:r>
          </w:p>
          <w:p w14:paraId="1AC7411D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</w:p>
        </w:tc>
      </w:tr>
      <w:tr w:rsidR="00B84B28" w14:paraId="65E759EF" w14:textId="77777777" w:rsidTr="003C6EE2">
        <w:trPr>
          <w:trHeight w:val="539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9EE38" w14:textId="77777777" w:rsidR="00B84B28" w:rsidRDefault="00B84B28" w:rsidP="003C6EE2">
            <w:pPr>
              <w:pStyle w:val="TableParagraph"/>
              <w:spacing w:line="256" w:lineRule="auto"/>
              <w:ind w:left="70" w:right="9" w:firstLine="136"/>
              <w:jc w:val="center"/>
              <w:rPr>
                <w:sz w:val="20"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91F1" w14:textId="77777777" w:rsidR="00B84B28" w:rsidRPr="009F60C0" w:rsidRDefault="00B84B28" w:rsidP="003C6EE2">
            <w:pPr>
              <w:pStyle w:val="TableParagraph"/>
              <w:spacing w:line="217" w:lineRule="exact"/>
              <w:ind w:left="36" w:right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F9BDA" w14:textId="77777777" w:rsidR="00B84B28" w:rsidRPr="009F60C0" w:rsidRDefault="00B84B28" w:rsidP="00B84B28">
            <w:pPr>
              <w:pStyle w:val="TableParagraph"/>
              <w:spacing w:line="217" w:lineRule="exact"/>
              <w:ind w:left="36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Произвольная</w:t>
            </w:r>
          </w:p>
          <w:p w14:paraId="2EFAB0BF" w14:textId="77777777" w:rsidR="00B84B28" w:rsidRDefault="00B84B28" w:rsidP="00B84B28">
            <w:pPr>
              <w:pStyle w:val="TableParagraph"/>
              <w:ind w:left="216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B4BDA" w14:textId="77777777" w:rsidR="00B84B28" w:rsidRPr="009F60C0" w:rsidRDefault="00B84B28" w:rsidP="00B84B28">
            <w:pPr>
              <w:pStyle w:val="TableParagraph"/>
              <w:ind w:right="8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9DA70" w14:textId="77777777" w:rsidR="00B84B28" w:rsidRPr="009F60C0" w:rsidRDefault="00B84B28" w:rsidP="00B84B28">
            <w:pPr>
              <w:pStyle w:val="TableParagraph"/>
              <w:spacing w:line="256" w:lineRule="auto"/>
              <w:ind w:left="79" w:right="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F60C0">
              <w:rPr>
                <w:sz w:val="20"/>
              </w:rPr>
              <w:t>,6</w:t>
            </w:r>
            <w:r>
              <w:rPr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846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9F60C0">
              <w:rPr>
                <w:sz w:val="20"/>
              </w:rPr>
              <w:t>Сбалансированность программы на текущий спортивный сезон:</w:t>
            </w:r>
          </w:p>
          <w:p w14:paraId="121ECA40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1. максимум </w:t>
            </w:r>
            <w:r w:rsidRPr="009F60C0">
              <w:rPr>
                <w:sz w:val="20"/>
              </w:rPr>
              <w:t>три различных поддержки из групп три, четыре, пять (в том числ</w:t>
            </w:r>
            <w:r>
              <w:rPr>
                <w:sz w:val="20"/>
              </w:rPr>
              <w:t>е, две не ниже второго уровня);</w:t>
            </w:r>
          </w:p>
          <w:p w14:paraId="4241C467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2. максимум </w:t>
            </w:r>
            <w:r w:rsidRPr="009F60C0">
              <w:rPr>
                <w:sz w:val="20"/>
              </w:rPr>
              <w:t>одна двойная или тройная подкрутка;</w:t>
            </w:r>
          </w:p>
          <w:p w14:paraId="7018845F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3. максимум </w:t>
            </w:r>
            <w:r w:rsidRPr="009F60C0">
              <w:rPr>
                <w:sz w:val="20"/>
              </w:rPr>
              <w:t>два любых разли</w:t>
            </w:r>
            <w:r>
              <w:rPr>
                <w:sz w:val="20"/>
              </w:rPr>
              <w:t>чных тройных выброса;</w:t>
            </w:r>
            <w:r w:rsidRPr="009F60C0">
              <w:rPr>
                <w:sz w:val="20"/>
              </w:rPr>
              <w:t xml:space="preserve"> </w:t>
            </w:r>
          </w:p>
          <w:p w14:paraId="779B325C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4. максимум один </w:t>
            </w:r>
            <w:r w:rsidRPr="009F60C0">
              <w:rPr>
                <w:sz w:val="20"/>
              </w:rPr>
              <w:t xml:space="preserve">прыжок двойной </w:t>
            </w:r>
            <w:r>
              <w:rPr>
                <w:sz w:val="20"/>
              </w:rPr>
              <w:t>Аксель или любой тройной прыжок;</w:t>
            </w:r>
            <w:r w:rsidRPr="009F60C0">
              <w:rPr>
                <w:sz w:val="20"/>
              </w:rPr>
              <w:t xml:space="preserve"> </w:t>
            </w:r>
          </w:p>
          <w:p w14:paraId="17E7EB63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3E77F5">
              <w:rPr>
                <w:sz w:val="20"/>
                <w:szCs w:val="20"/>
              </w:rPr>
              <w:t>максимум один</w:t>
            </w:r>
            <w:r>
              <w:rPr>
                <w:sz w:val="20"/>
                <w:szCs w:val="20"/>
              </w:rPr>
              <w:t xml:space="preserve"> каскад прыжков или комбинация </w:t>
            </w:r>
            <w:r w:rsidRPr="003E77F5">
              <w:rPr>
                <w:sz w:val="20"/>
                <w:szCs w:val="20"/>
              </w:rPr>
              <w:t>не менее</w:t>
            </w:r>
            <w:proofErr w:type="gramStart"/>
            <w:r w:rsidRPr="003E77F5">
              <w:rPr>
                <w:sz w:val="20"/>
                <w:szCs w:val="20"/>
              </w:rPr>
              <w:t>,</w:t>
            </w:r>
            <w:proofErr w:type="gramEnd"/>
            <w:r w:rsidRPr="003E77F5">
              <w:rPr>
                <w:sz w:val="20"/>
                <w:szCs w:val="20"/>
              </w:rPr>
              <w:t xml:space="preserve"> чем в два оборота, каскад или комбинация может состоять максимум из трех прыжков</w:t>
            </w:r>
            <w:r>
              <w:rPr>
                <w:sz w:val="20"/>
                <w:szCs w:val="20"/>
              </w:rPr>
              <w:t xml:space="preserve">; </w:t>
            </w:r>
            <w:r w:rsidRPr="003E77F5">
              <w:rPr>
                <w:sz w:val="20"/>
                <w:szCs w:val="20"/>
              </w:rPr>
              <w:t>все прыжки более чем в два оборота должны быть различными, разрешен каскад или комбин</w:t>
            </w:r>
            <w:r>
              <w:rPr>
                <w:sz w:val="20"/>
                <w:szCs w:val="20"/>
              </w:rPr>
              <w:t>ация из двух одинаковых прыжков</w:t>
            </w:r>
            <w:r w:rsidRPr="003E77F5">
              <w:rPr>
                <w:sz w:val="20"/>
                <w:szCs w:val="20"/>
              </w:rPr>
              <w:t>;</w:t>
            </w:r>
          </w:p>
          <w:p w14:paraId="373DE119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  <w:szCs w:val="20"/>
              </w:rPr>
              <w:t>6. максимум</w:t>
            </w:r>
            <w:r>
              <w:t xml:space="preserve"> </w:t>
            </w:r>
            <w:r w:rsidRPr="009F60C0">
              <w:rPr>
                <w:sz w:val="20"/>
              </w:rPr>
              <w:t>парное комбинированное вращение (не менее восьми оборотов) с хотя бы одной</w:t>
            </w:r>
            <w:r>
              <w:rPr>
                <w:sz w:val="20"/>
              </w:rPr>
              <w:t xml:space="preserve"> </w:t>
            </w:r>
            <w:r w:rsidRPr="009F60C0">
              <w:rPr>
                <w:sz w:val="20"/>
              </w:rPr>
              <w:t>смен</w:t>
            </w:r>
            <w:r>
              <w:rPr>
                <w:sz w:val="20"/>
              </w:rPr>
              <w:t>ой позиции и одной сменой ноги;</w:t>
            </w:r>
          </w:p>
          <w:p w14:paraId="5BF15565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7. максимум один </w:t>
            </w:r>
            <w:r w:rsidRPr="009F60C0">
              <w:rPr>
                <w:sz w:val="20"/>
              </w:rPr>
              <w:t>тодес (не включенный в коро</w:t>
            </w:r>
            <w:r>
              <w:rPr>
                <w:sz w:val="20"/>
              </w:rPr>
              <w:t>ткую программу данного сезона);</w:t>
            </w:r>
          </w:p>
          <w:p w14:paraId="5465F150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 w:rsidRPr="009F60C0">
              <w:rPr>
                <w:sz w:val="20"/>
              </w:rPr>
              <w:t>хореографическая комбинация спиралей.</w:t>
            </w:r>
          </w:p>
        </w:tc>
      </w:tr>
      <w:tr w:rsidR="00B84B28" w14:paraId="1232A8C0" w14:textId="77777777" w:rsidTr="003C6EE2">
        <w:trPr>
          <w:trHeight w:val="5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17C9" w14:textId="77777777" w:rsidR="00B84B28" w:rsidRPr="009F60C0" w:rsidRDefault="00B84B28" w:rsidP="004565E1">
            <w:pPr>
              <w:pStyle w:val="TableParagraph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КМС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84C9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Юниоры,</w:t>
            </w:r>
          </w:p>
          <w:p w14:paraId="59D970F3" w14:textId="77777777" w:rsidR="000024E0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13-21 год, юниорки</w:t>
            </w:r>
          </w:p>
          <w:p w14:paraId="475B9DB2" w14:textId="77777777" w:rsidR="000024E0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13-19 лет,</w:t>
            </w:r>
          </w:p>
          <w:p w14:paraId="12D5332D" w14:textId="20BD7EDF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юноши,</w:t>
            </w:r>
          </w:p>
          <w:p w14:paraId="18190F28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11-19 лет,</w:t>
            </w:r>
          </w:p>
          <w:p w14:paraId="146721CA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  <w:p w14:paraId="5387F4F5" w14:textId="77777777" w:rsidR="00B84B28" w:rsidRPr="009F60C0" w:rsidRDefault="00B84B28" w:rsidP="004565E1"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D4C26" w14:textId="77777777" w:rsidR="00B84B28" w:rsidRPr="009F60C0" w:rsidRDefault="00B84B28" w:rsidP="000024E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Короткая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0BEB" w14:textId="77777777" w:rsidR="00B84B28" w:rsidRPr="009F60C0" w:rsidRDefault="00B84B28" w:rsidP="00B84B28">
            <w:pPr>
              <w:pStyle w:val="TableParagraph"/>
              <w:spacing w:line="217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92676" w14:textId="77777777" w:rsidR="00B84B28" w:rsidRPr="009F60C0" w:rsidRDefault="00B84B28" w:rsidP="00B84B28">
            <w:pPr>
              <w:pStyle w:val="TableParagraph"/>
              <w:spacing w:line="217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72E2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9F60C0">
              <w:rPr>
                <w:sz w:val="20"/>
              </w:rPr>
              <w:t>На текущий спортивный сезон</w:t>
            </w:r>
            <w:r>
              <w:rPr>
                <w:sz w:val="20"/>
              </w:rPr>
              <w:t xml:space="preserve"> по требованиям ИСУ</w:t>
            </w:r>
            <w:r w:rsidRPr="009F60C0">
              <w:rPr>
                <w:sz w:val="20"/>
              </w:rPr>
              <w:t>.</w:t>
            </w:r>
          </w:p>
          <w:p w14:paraId="1D84FEE0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</w:p>
        </w:tc>
      </w:tr>
      <w:tr w:rsidR="00B84B28" w14:paraId="26754C3A" w14:textId="77777777" w:rsidTr="00B84B28">
        <w:trPr>
          <w:trHeight w:val="8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8099A7" w14:textId="77777777" w:rsidR="00B84B28" w:rsidRPr="009F60C0" w:rsidRDefault="00B84B28" w:rsidP="00B84B28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937595" w14:textId="77777777" w:rsidR="00B84B28" w:rsidRPr="009F60C0" w:rsidRDefault="00B84B28" w:rsidP="00B84B28">
            <w:pPr>
              <w:pStyle w:val="TableParagraph"/>
              <w:spacing w:line="217" w:lineRule="exact"/>
              <w:ind w:left="36" w:right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12ADC5" w14:textId="77777777" w:rsidR="00B84B28" w:rsidRPr="009F60C0" w:rsidRDefault="00B84B28" w:rsidP="00B84B28">
            <w:pPr>
              <w:pStyle w:val="TableParagraph"/>
              <w:spacing w:line="217" w:lineRule="exact"/>
              <w:ind w:left="36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Произвольная</w:t>
            </w:r>
          </w:p>
          <w:p w14:paraId="57A133D5" w14:textId="77777777" w:rsidR="00B84B28" w:rsidRPr="009F60C0" w:rsidRDefault="00B84B28" w:rsidP="00B84B28">
            <w:pPr>
              <w:pStyle w:val="TableParagraph"/>
              <w:spacing w:line="217" w:lineRule="exact"/>
              <w:ind w:left="36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4E6757" w14:textId="77777777" w:rsidR="00B84B28" w:rsidRPr="009F60C0" w:rsidRDefault="00B84B28" w:rsidP="00B84B28">
            <w:pPr>
              <w:pStyle w:val="TableParagraph"/>
              <w:spacing w:line="217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DF6334" w14:textId="77777777" w:rsidR="00B84B28" w:rsidRPr="009F60C0" w:rsidRDefault="00B84B28" w:rsidP="00B84B28">
            <w:pPr>
              <w:pStyle w:val="TableParagraph"/>
              <w:spacing w:line="217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F60C0">
              <w:rPr>
                <w:sz w:val="20"/>
              </w:rPr>
              <w:t>,6</w:t>
            </w:r>
            <w:r>
              <w:rPr>
                <w:sz w:val="20"/>
              </w:rPr>
              <w:t>7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4ED7944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9F60C0">
              <w:rPr>
                <w:sz w:val="20"/>
              </w:rPr>
              <w:t>Сбалансированность программы на текущий спортивный сезон:</w:t>
            </w:r>
          </w:p>
          <w:p w14:paraId="7551E218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1.максимум </w:t>
            </w:r>
            <w:r w:rsidRPr="009F60C0">
              <w:rPr>
                <w:sz w:val="20"/>
              </w:rPr>
              <w:t>две различных поддержки из групп три, четыре, пять (в том числе</w:t>
            </w:r>
            <w:r>
              <w:rPr>
                <w:sz w:val="20"/>
              </w:rPr>
              <w:t>, одна не ниже второго уровня);</w:t>
            </w:r>
          </w:p>
          <w:p w14:paraId="615BA77E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2. максимум </w:t>
            </w:r>
            <w:r w:rsidRPr="009F60C0">
              <w:rPr>
                <w:sz w:val="20"/>
              </w:rPr>
              <w:t>одна двойная или тройная подкрутка;</w:t>
            </w:r>
          </w:p>
          <w:p w14:paraId="14357D3E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3. максимум </w:t>
            </w:r>
            <w:r w:rsidRPr="009F60C0">
              <w:rPr>
                <w:sz w:val="20"/>
              </w:rPr>
              <w:t>два д</w:t>
            </w:r>
            <w:r>
              <w:rPr>
                <w:sz w:val="20"/>
              </w:rPr>
              <w:t>войных или тройных выброса;</w:t>
            </w:r>
          </w:p>
          <w:p w14:paraId="63127FA6" w14:textId="77777777" w:rsidR="00B84B28" w:rsidRDefault="00B84B28" w:rsidP="00B84B28">
            <w:pPr>
              <w:pStyle w:val="TableParagraph"/>
              <w:spacing w:line="256" w:lineRule="auto"/>
              <w:ind w:left="41"/>
            </w:pPr>
            <w:r>
              <w:t xml:space="preserve">4. </w:t>
            </w:r>
            <w:r w:rsidRPr="00D15631">
              <w:rPr>
                <w:sz w:val="20"/>
              </w:rPr>
              <w:t>максимум один любой двойной или тройной прыжок</w:t>
            </w:r>
            <w:r>
              <w:t>;</w:t>
            </w:r>
          </w:p>
          <w:p w14:paraId="57B7F21F" w14:textId="77777777" w:rsidR="00B84B28" w:rsidRPr="00971BAF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</w:t>
            </w:r>
            <w:r w:rsidRPr="00971BAF">
              <w:rPr>
                <w:sz w:val="20"/>
                <w:szCs w:val="20"/>
              </w:rPr>
              <w:t>максимум один каскад прыжков или комбинация не менее</w:t>
            </w:r>
            <w:proofErr w:type="gramStart"/>
            <w:r w:rsidRPr="00971BAF">
              <w:rPr>
                <w:sz w:val="20"/>
                <w:szCs w:val="20"/>
              </w:rPr>
              <w:t>,</w:t>
            </w:r>
            <w:proofErr w:type="gramEnd"/>
            <w:r w:rsidRPr="00971BAF">
              <w:rPr>
                <w:sz w:val="20"/>
                <w:szCs w:val="20"/>
              </w:rPr>
              <w:t xml:space="preserve"> чем в два оборота, каскад или комбинация может состоять максимум из трех прыжков; все прыжки более чем в два оборота должны быть различными, разрешен каскад или комбинация из двух одинаковых прыжков;</w:t>
            </w:r>
          </w:p>
          <w:p w14:paraId="46D081E7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6. максимум одно </w:t>
            </w:r>
            <w:r w:rsidRPr="009F60C0">
              <w:rPr>
                <w:sz w:val="20"/>
              </w:rPr>
              <w:t xml:space="preserve">парное комбинированное вращение (не менее десяти оборотов) с хотя бы одной </w:t>
            </w:r>
            <w:r w:rsidRPr="009F60C0">
              <w:rPr>
                <w:sz w:val="20"/>
              </w:rPr>
              <w:lastRenderedPageBreak/>
              <w:t>сменой позиции и с одной сменой ноги;</w:t>
            </w:r>
          </w:p>
          <w:p w14:paraId="4814514F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7. максимум один любой тодес;</w:t>
            </w:r>
          </w:p>
          <w:p w14:paraId="4E802E19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 w:rsidRPr="009F60C0">
              <w:rPr>
                <w:sz w:val="20"/>
              </w:rPr>
              <w:t>хоре</w:t>
            </w:r>
            <w:r>
              <w:rPr>
                <w:sz w:val="20"/>
              </w:rPr>
              <w:t>ографическая последовательность</w:t>
            </w:r>
            <w:r w:rsidRPr="009F60C0">
              <w:rPr>
                <w:sz w:val="20"/>
              </w:rPr>
              <w:t>.</w:t>
            </w:r>
          </w:p>
        </w:tc>
      </w:tr>
      <w:tr w:rsidR="00B84B28" w14:paraId="087E8360" w14:textId="77777777" w:rsidTr="00C301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603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A0A0F" w14:textId="77777777" w:rsidR="00B84B28" w:rsidRPr="009F60C0" w:rsidRDefault="00B84B28" w:rsidP="004565E1">
            <w:pPr>
              <w:pStyle w:val="TableParagraph"/>
              <w:jc w:val="center"/>
              <w:rPr>
                <w:sz w:val="20"/>
              </w:rPr>
            </w:pPr>
            <w:r w:rsidRPr="004565E1">
              <w:rPr>
                <w:sz w:val="20"/>
              </w:rPr>
              <w:lastRenderedPageBreak/>
              <w:t>Первый</w:t>
            </w:r>
          </w:p>
          <w:p w14:paraId="1F60DC1C" w14:textId="77777777" w:rsidR="00B84B28" w:rsidRPr="009F60C0" w:rsidRDefault="00B84B28" w:rsidP="004565E1">
            <w:pPr>
              <w:pStyle w:val="TableParagraph"/>
              <w:spacing w:line="256" w:lineRule="auto"/>
              <w:ind w:left="37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спортивный разряд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E8DEFC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Юноши,</w:t>
            </w:r>
          </w:p>
          <w:p w14:paraId="3DBF47F5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11-19 лет,</w:t>
            </w:r>
          </w:p>
          <w:p w14:paraId="6E3856BF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  <w:p w14:paraId="0264C7F0" w14:textId="77777777" w:rsidR="00B84B28" w:rsidRPr="009F60C0" w:rsidRDefault="00B84B28" w:rsidP="004565E1">
            <w:pPr>
              <w:pStyle w:val="TableParagraph"/>
              <w:spacing w:line="256" w:lineRule="auto"/>
              <w:ind w:left="235" w:right="183" w:firstLine="62"/>
              <w:jc w:val="center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010D" w14:textId="77777777" w:rsidR="00B84B28" w:rsidRPr="009F60C0" w:rsidRDefault="00B84B28" w:rsidP="000024E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Короткая программа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038C5" w14:textId="77777777" w:rsidR="00B84B28" w:rsidRPr="009F60C0" w:rsidRDefault="00B84B28" w:rsidP="00B84B28">
            <w:pPr>
              <w:pStyle w:val="TableParagraph"/>
              <w:spacing w:line="223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EE7D0" w14:textId="77777777" w:rsidR="00B84B28" w:rsidRPr="009F60C0" w:rsidRDefault="00B84B28" w:rsidP="00B84B28">
            <w:pPr>
              <w:pStyle w:val="TableParagraph"/>
              <w:spacing w:line="223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1,07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FCEFB" w14:textId="77777777" w:rsidR="00B84B28" w:rsidRPr="00EA5882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EA5882">
              <w:rPr>
                <w:sz w:val="20"/>
              </w:rPr>
              <w:t>Элементы:</w:t>
            </w:r>
          </w:p>
          <w:p w14:paraId="19A46AC6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>
              <w:t xml:space="preserve">1. </w:t>
            </w:r>
            <w:r w:rsidRPr="008032A4">
              <w:rPr>
                <w:sz w:val="20"/>
                <w:szCs w:val="20"/>
              </w:rPr>
              <w:t>Поддержка из группы два, три или четыре;</w:t>
            </w:r>
          </w:p>
          <w:p w14:paraId="53A0DD82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8032A4">
              <w:rPr>
                <w:sz w:val="20"/>
                <w:szCs w:val="20"/>
              </w:rPr>
              <w:t>2. Одинарна</w:t>
            </w:r>
            <w:r>
              <w:rPr>
                <w:sz w:val="20"/>
                <w:szCs w:val="20"/>
              </w:rPr>
              <w:t>я или двойная подкрутка;</w:t>
            </w:r>
          </w:p>
          <w:p w14:paraId="5D5EAB2D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8032A4">
              <w:rPr>
                <w:sz w:val="20"/>
                <w:szCs w:val="20"/>
              </w:rPr>
              <w:t xml:space="preserve">3. Одинарный или двойной прыжок (двойной Аксель разрешён); </w:t>
            </w:r>
          </w:p>
          <w:p w14:paraId="13D9CD38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8032A4">
              <w:rPr>
                <w:sz w:val="20"/>
                <w:szCs w:val="20"/>
              </w:rPr>
              <w:t>4. Оди</w:t>
            </w:r>
            <w:r>
              <w:rPr>
                <w:sz w:val="20"/>
                <w:szCs w:val="20"/>
              </w:rPr>
              <w:t>нарный или двойной выброс;</w:t>
            </w:r>
          </w:p>
          <w:p w14:paraId="25A29817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8032A4">
              <w:rPr>
                <w:sz w:val="20"/>
                <w:szCs w:val="20"/>
              </w:rPr>
              <w:t xml:space="preserve">5. Параллельное комбинированное вращение со сменой или без смены ноги; </w:t>
            </w:r>
          </w:p>
          <w:p w14:paraId="69B16D6A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 w:rsidRPr="008032A4">
              <w:rPr>
                <w:sz w:val="20"/>
                <w:szCs w:val="20"/>
              </w:rPr>
              <w:t>6. Любой тодес или обв</w:t>
            </w:r>
            <w:r>
              <w:rPr>
                <w:sz w:val="20"/>
                <w:szCs w:val="20"/>
              </w:rPr>
              <w:t>одка;</w:t>
            </w:r>
          </w:p>
          <w:p w14:paraId="56BF6B26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8032A4">
              <w:rPr>
                <w:sz w:val="20"/>
                <w:szCs w:val="20"/>
              </w:rPr>
              <w:t>7. Дорожка шагов.</w:t>
            </w:r>
          </w:p>
        </w:tc>
      </w:tr>
      <w:tr w:rsidR="00B84B28" w14:paraId="5707A8F8" w14:textId="77777777" w:rsidTr="00B84B2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237"/>
        </w:trPr>
        <w:tc>
          <w:tcPr>
            <w:tcW w:w="1134" w:type="dxa"/>
            <w:vMerge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7882A2EF" w14:textId="77777777" w:rsidR="00B84B28" w:rsidRPr="009F60C0" w:rsidRDefault="00B84B28" w:rsidP="00B84B28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B19958" w14:textId="77777777" w:rsidR="00B84B28" w:rsidRPr="009F60C0" w:rsidRDefault="00B84B28" w:rsidP="00B84B28">
            <w:pPr>
              <w:pStyle w:val="TableParagraph"/>
              <w:spacing w:line="216" w:lineRule="exact"/>
              <w:ind w:left="36" w:right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549BD0" w14:textId="77777777" w:rsidR="00B84B28" w:rsidRPr="009F60C0" w:rsidRDefault="00B84B28" w:rsidP="000024E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Произвольная</w:t>
            </w:r>
          </w:p>
          <w:p w14:paraId="16EA420C" w14:textId="77777777" w:rsidR="00B84B28" w:rsidRPr="009F60C0" w:rsidRDefault="00B84B28" w:rsidP="00B84B28">
            <w:pPr>
              <w:pStyle w:val="TableParagraph"/>
              <w:spacing w:before="17"/>
              <w:ind w:left="35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auto"/>
          </w:tcPr>
          <w:p w14:paraId="33F484C7" w14:textId="77777777" w:rsidR="00B84B28" w:rsidRPr="009F60C0" w:rsidRDefault="00B84B28" w:rsidP="00B84B28">
            <w:pPr>
              <w:pStyle w:val="TableParagraph"/>
              <w:spacing w:line="216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000000"/>
            </w:tcBorders>
            <w:shd w:val="clear" w:color="auto" w:fill="auto"/>
          </w:tcPr>
          <w:p w14:paraId="46968588" w14:textId="77777777" w:rsidR="00B84B28" w:rsidRPr="009F60C0" w:rsidRDefault="00B84B28" w:rsidP="00B84B28">
            <w:pPr>
              <w:pStyle w:val="TableParagraph"/>
              <w:spacing w:line="216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2,13</w:t>
            </w:r>
          </w:p>
        </w:tc>
        <w:tc>
          <w:tcPr>
            <w:tcW w:w="9073" w:type="dxa"/>
            <w:tcBorders>
              <w:top w:val="single" w:sz="4" w:space="0" w:color="000000"/>
              <w:right w:val="single" w:sz="6" w:space="0" w:color="000000"/>
            </w:tcBorders>
            <w:shd w:val="clear" w:color="auto" w:fill="auto"/>
          </w:tcPr>
          <w:p w14:paraId="178D97F0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9F60C0">
              <w:rPr>
                <w:sz w:val="20"/>
              </w:rPr>
              <w:t>Сбалансированность программы на текущий сезон:</w:t>
            </w:r>
          </w:p>
          <w:p w14:paraId="2E0A8A63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1. максимум </w:t>
            </w:r>
            <w:r w:rsidRPr="009F60C0">
              <w:rPr>
                <w:sz w:val="20"/>
              </w:rPr>
              <w:t>две различных поддержки (группы один</w:t>
            </w:r>
            <w:r>
              <w:rPr>
                <w:sz w:val="20"/>
              </w:rPr>
              <w:t xml:space="preserve">, два, три или </w:t>
            </w:r>
            <w:r w:rsidRPr="009F60C0">
              <w:rPr>
                <w:sz w:val="20"/>
              </w:rPr>
              <w:t xml:space="preserve">четыре); </w:t>
            </w:r>
          </w:p>
          <w:p w14:paraId="656BB448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2. максимум </w:t>
            </w:r>
            <w:r w:rsidRPr="009F60C0">
              <w:rPr>
                <w:sz w:val="20"/>
              </w:rPr>
              <w:t>одна одинарная или двойная подкрутка;</w:t>
            </w:r>
          </w:p>
          <w:p w14:paraId="6FF01076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3. максимум два одинарных или двойных</w:t>
            </w:r>
            <w:r w:rsidRPr="009F60C0">
              <w:rPr>
                <w:sz w:val="20"/>
              </w:rPr>
              <w:t xml:space="preserve"> выброс</w:t>
            </w:r>
            <w:r>
              <w:rPr>
                <w:sz w:val="20"/>
              </w:rPr>
              <w:t>а</w:t>
            </w:r>
            <w:r w:rsidRPr="009F60C0">
              <w:rPr>
                <w:sz w:val="20"/>
              </w:rPr>
              <w:t>;</w:t>
            </w:r>
          </w:p>
          <w:p w14:paraId="67B464B1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4. максимум </w:t>
            </w:r>
            <w:r w:rsidRPr="009F60C0">
              <w:rPr>
                <w:sz w:val="20"/>
              </w:rPr>
              <w:t>одинарный или двойной параллельный прыжок;</w:t>
            </w:r>
          </w:p>
          <w:p w14:paraId="0E87D4D0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5. максимум</w:t>
            </w:r>
            <w:r w:rsidRPr="005107D8">
              <w:rPr>
                <w:sz w:val="20"/>
              </w:rPr>
              <w:t xml:space="preserve"> парное комбинированное вращение (пять + </w:t>
            </w:r>
            <w:proofErr w:type="gramStart"/>
            <w:r w:rsidRPr="005107D8">
              <w:rPr>
                <w:sz w:val="20"/>
              </w:rPr>
              <w:t>пять</w:t>
            </w:r>
            <w:proofErr w:type="gramEnd"/>
            <w:r w:rsidRPr="005107D8">
              <w:rPr>
                <w:sz w:val="20"/>
              </w:rPr>
              <w:t xml:space="preserve"> оборотов);</w:t>
            </w:r>
          </w:p>
          <w:p w14:paraId="0BFBE25E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6. максимум </w:t>
            </w:r>
            <w:r w:rsidRPr="009F60C0">
              <w:rPr>
                <w:sz w:val="20"/>
              </w:rPr>
              <w:t>один тодес или обводка;</w:t>
            </w:r>
          </w:p>
          <w:p w14:paraId="5927E978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7. максимум </w:t>
            </w:r>
            <w:r w:rsidRPr="009F60C0">
              <w:rPr>
                <w:sz w:val="20"/>
              </w:rPr>
              <w:t>одна хоре</w:t>
            </w:r>
            <w:r>
              <w:rPr>
                <w:sz w:val="20"/>
              </w:rPr>
              <w:t>ографическая последовательность.</w:t>
            </w:r>
          </w:p>
          <w:p w14:paraId="6B3478B5" w14:textId="77777777" w:rsidR="00B84B28" w:rsidRPr="0018398D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18398D">
              <w:rPr>
                <w:sz w:val="20"/>
              </w:rPr>
              <w:t>Уровень элементов не выше третьего</w:t>
            </w:r>
          </w:p>
        </w:tc>
      </w:tr>
      <w:tr w:rsidR="00B84B28" w14:paraId="4F8D3083" w14:textId="77777777" w:rsidTr="00C301D5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2501"/>
        </w:trPr>
        <w:tc>
          <w:tcPr>
            <w:tcW w:w="1134" w:type="dxa"/>
            <w:tcBorders>
              <w:bottom w:val="single" w:sz="6" w:space="0" w:color="000000"/>
            </w:tcBorders>
            <w:shd w:val="clear" w:color="auto" w:fill="auto"/>
          </w:tcPr>
          <w:p w14:paraId="5BEA1D9D" w14:textId="7AEBC100" w:rsidR="00B84B28" w:rsidRPr="009F60C0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Второй</w:t>
            </w:r>
          </w:p>
          <w:p w14:paraId="3F7F02FA" w14:textId="77777777" w:rsidR="00B84B28" w:rsidRPr="009F60C0" w:rsidRDefault="00B84B28" w:rsidP="004565E1">
            <w:pPr>
              <w:pStyle w:val="TableParagraph"/>
              <w:spacing w:line="256" w:lineRule="auto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спортивный разряд</w:t>
            </w:r>
          </w:p>
        </w:tc>
        <w:tc>
          <w:tcPr>
            <w:tcW w:w="1407" w:type="dxa"/>
            <w:tcBorders>
              <w:bottom w:val="single" w:sz="6" w:space="0" w:color="000000"/>
            </w:tcBorders>
          </w:tcPr>
          <w:p w14:paraId="06A1FCBA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Юноши,</w:t>
            </w:r>
          </w:p>
          <w:p w14:paraId="0F691F20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11-19 лет,</w:t>
            </w:r>
          </w:p>
          <w:p w14:paraId="4EDBC0E7" w14:textId="77777777" w:rsidR="00B84B28" w:rsidRDefault="00B84B28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  <w:p w14:paraId="5F84332F" w14:textId="77777777" w:rsidR="00B84B28" w:rsidRPr="009F60C0" w:rsidRDefault="00B84B28" w:rsidP="004565E1">
            <w:pPr>
              <w:pStyle w:val="TableParagraph"/>
              <w:spacing w:line="215" w:lineRule="exact"/>
              <w:ind w:right="2"/>
              <w:jc w:val="center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6DAC8709" w14:textId="77777777" w:rsidR="00B84B28" w:rsidRPr="009F60C0" w:rsidRDefault="00B84B28" w:rsidP="000024E0">
            <w:pPr>
              <w:pStyle w:val="TableParagraph"/>
              <w:spacing w:before="158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Произвольная</w:t>
            </w:r>
          </w:p>
          <w:p w14:paraId="0EC552DE" w14:textId="77777777" w:rsidR="00B84B28" w:rsidRPr="009F60C0" w:rsidRDefault="00B84B28" w:rsidP="00B84B28">
            <w:pPr>
              <w:pStyle w:val="TableParagraph"/>
              <w:spacing w:before="17"/>
              <w:ind w:left="35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4308C605" w14:textId="77777777" w:rsidR="00B84B28" w:rsidRPr="009F60C0" w:rsidRDefault="00B84B28" w:rsidP="00B84B28">
            <w:pPr>
              <w:pStyle w:val="TableParagraph"/>
              <w:spacing w:line="215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42A19092" w14:textId="77777777" w:rsidR="00B84B28" w:rsidRPr="009F60C0" w:rsidRDefault="00B84B28" w:rsidP="00B84B28">
            <w:pPr>
              <w:pStyle w:val="TableParagraph"/>
              <w:spacing w:line="215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907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341A50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9F60C0">
              <w:rPr>
                <w:sz w:val="20"/>
              </w:rPr>
              <w:t>Сбалансированность программы на текущий сезон:</w:t>
            </w:r>
          </w:p>
          <w:p w14:paraId="28E250C5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1. максимум д</w:t>
            </w:r>
            <w:r w:rsidRPr="009F60C0">
              <w:rPr>
                <w:sz w:val="20"/>
              </w:rPr>
              <w:t>ве различны</w:t>
            </w:r>
            <w:r>
              <w:rPr>
                <w:sz w:val="20"/>
              </w:rPr>
              <w:t>е поддержки (группы один - два);</w:t>
            </w:r>
            <w:r w:rsidRPr="009F60C0">
              <w:rPr>
                <w:sz w:val="20"/>
              </w:rPr>
              <w:t xml:space="preserve"> </w:t>
            </w:r>
          </w:p>
          <w:p w14:paraId="0D416A04" w14:textId="77777777" w:rsidR="00B84B28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2. максимум одна одинарная подкрутка;</w:t>
            </w:r>
          </w:p>
          <w:p w14:paraId="218CC3C4" w14:textId="71EA8E1A" w:rsidR="00B84B28" w:rsidRPr="0007479E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 xml:space="preserve">3. максимум один одинарный или двойной выброс. Выброс </w:t>
            </w:r>
            <w:r w:rsidRPr="00B84B28">
              <w:rPr>
                <w:sz w:val="20"/>
              </w:rPr>
              <w:t>Двойной Аксель</w:t>
            </w:r>
            <w:r>
              <w:rPr>
                <w:sz w:val="20"/>
              </w:rPr>
              <w:t xml:space="preserve"> разрешен</w:t>
            </w:r>
            <w:proofErr w:type="gramStart"/>
            <w:r>
              <w:rPr>
                <w:sz w:val="20"/>
              </w:rPr>
              <w:t>.;</w:t>
            </w:r>
            <w:proofErr w:type="gramEnd"/>
          </w:p>
          <w:p w14:paraId="303F0567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4. максимум о</w:t>
            </w:r>
            <w:r w:rsidRPr="009F60C0">
              <w:rPr>
                <w:sz w:val="20"/>
              </w:rPr>
              <w:t>дин параллельный одинарный или двойной прыжок.</w:t>
            </w:r>
            <w:r>
              <w:rPr>
                <w:sz w:val="20"/>
              </w:rPr>
              <w:t xml:space="preserve"> Двойной Аксель разрешен;</w:t>
            </w:r>
          </w:p>
          <w:p w14:paraId="7CBF1A07" w14:textId="77777777" w:rsidR="00B84B28" w:rsidRPr="00983D57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  <w:szCs w:val="20"/>
              </w:rPr>
            </w:pPr>
            <w:r>
              <w:rPr>
                <w:sz w:val="20"/>
              </w:rPr>
              <w:t>5. максимум о</w:t>
            </w:r>
            <w:r w:rsidRPr="009F60C0">
              <w:rPr>
                <w:sz w:val="20"/>
              </w:rPr>
              <w:t xml:space="preserve">дно </w:t>
            </w:r>
            <w:r>
              <w:rPr>
                <w:sz w:val="20"/>
              </w:rPr>
              <w:t xml:space="preserve">любое </w:t>
            </w:r>
            <w:r w:rsidRPr="009F60C0">
              <w:rPr>
                <w:sz w:val="20"/>
              </w:rPr>
              <w:t>параллельное враще</w:t>
            </w:r>
            <w:r>
              <w:rPr>
                <w:sz w:val="20"/>
              </w:rPr>
              <w:t>ние</w:t>
            </w:r>
            <w:r w:rsidRPr="009F60C0">
              <w:rPr>
                <w:sz w:val="20"/>
              </w:rPr>
              <w:t xml:space="preserve"> или парное вращение</w:t>
            </w:r>
            <w:proofErr w:type="gramStart"/>
            <w:r w:rsidRPr="009F60C0"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</w:t>
            </w:r>
            <w:proofErr w:type="gramStart"/>
            <w:r w:rsidRPr="00983D57">
              <w:rPr>
                <w:sz w:val="20"/>
                <w:szCs w:val="20"/>
              </w:rPr>
              <w:t>п</w:t>
            </w:r>
            <w:proofErr w:type="gramEnd"/>
            <w:r w:rsidRPr="00983D57">
              <w:rPr>
                <w:sz w:val="20"/>
                <w:szCs w:val="20"/>
              </w:rPr>
              <w:t>араллельное и парное комбинированное вращение со сменой ноги разрешено;</w:t>
            </w:r>
          </w:p>
          <w:p w14:paraId="4A568809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6. максимум одна обводка или тодес;</w:t>
            </w:r>
          </w:p>
          <w:p w14:paraId="74ADA718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>
              <w:rPr>
                <w:sz w:val="20"/>
              </w:rPr>
              <w:t>7. максимум о</w:t>
            </w:r>
            <w:r w:rsidRPr="009F60C0">
              <w:rPr>
                <w:sz w:val="20"/>
              </w:rPr>
              <w:t>дна дорожка шагов.</w:t>
            </w:r>
          </w:p>
          <w:p w14:paraId="44F03E27" w14:textId="77777777" w:rsidR="00B84B28" w:rsidRPr="009F60C0" w:rsidRDefault="00B84B28" w:rsidP="00B84B28">
            <w:pPr>
              <w:pStyle w:val="TableParagraph"/>
              <w:spacing w:line="256" w:lineRule="auto"/>
              <w:ind w:left="41"/>
              <w:rPr>
                <w:sz w:val="20"/>
              </w:rPr>
            </w:pPr>
            <w:r w:rsidRPr="009F60C0">
              <w:rPr>
                <w:sz w:val="20"/>
              </w:rPr>
              <w:t>Уровень элементов не выше второго.</w:t>
            </w:r>
          </w:p>
        </w:tc>
      </w:tr>
    </w:tbl>
    <w:p w14:paraId="67077B2D" w14:textId="77777777" w:rsidR="006343E1" w:rsidRDefault="006343E1" w:rsidP="006343E1"/>
    <w:p w14:paraId="250D5341" w14:textId="77777777" w:rsidR="006343E1" w:rsidRDefault="006343E1" w:rsidP="006343E1">
      <w:r>
        <w:br w:type="page"/>
      </w:r>
    </w:p>
    <w:tbl>
      <w:tblPr>
        <w:tblW w:w="14732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4"/>
        <w:gridCol w:w="10"/>
        <w:gridCol w:w="1407"/>
        <w:gridCol w:w="1417"/>
        <w:gridCol w:w="992"/>
        <w:gridCol w:w="851"/>
        <w:gridCol w:w="8931"/>
      </w:tblGrid>
      <w:tr w:rsidR="006343E1" w14:paraId="79DA94F6" w14:textId="77777777" w:rsidTr="007D3AD9">
        <w:trPr>
          <w:trHeight w:val="539"/>
        </w:trPr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994B" w14:textId="46497C7F" w:rsidR="006343E1" w:rsidRPr="005C3703" w:rsidRDefault="00EF4FD7" w:rsidP="007D3AD9">
            <w:pPr>
              <w:pStyle w:val="TableParagraph"/>
              <w:spacing w:line="256" w:lineRule="auto"/>
              <w:ind w:left="70" w:right="9" w:firstLine="136"/>
              <w:jc w:val="center"/>
              <w:rPr>
                <w:b/>
                <w:bCs/>
                <w:sz w:val="20"/>
                <w:szCs w:val="20"/>
              </w:rPr>
            </w:pPr>
            <w:r w:rsidRPr="00EF4FD7">
              <w:rPr>
                <w:b/>
                <w:bCs/>
                <w:iCs/>
                <w:sz w:val="20"/>
                <w:szCs w:val="20"/>
              </w:rPr>
              <w:lastRenderedPageBreak/>
              <w:t>Классификационная</w:t>
            </w:r>
            <w:r w:rsidR="006343E1" w:rsidRPr="005C3703">
              <w:rPr>
                <w:b/>
                <w:bCs/>
                <w:sz w:val="20"/>
                <w:szCs w:val="20"/>
              </w:rPr>
              <w:t xml:space="preserve"> программа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79F6" w14:textId="77777777" w:rsidR="006343E1" w:rsidRPr="005C3703" w:rsidRDefault="006343E1" w:rsidP="007D3AD9">
            <w:pPr>
              <w:pStyle w:val="TableParagraph"/>
              <w:ind w:left="2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Возрастная группа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902E" w14:textId="77777777" w:rsidR="006343E1" w:rsidRPr="005C3703" w:rsidRDefault="006343E1" w:rsidP="007D3AD9">
            <w:pPr>
              <w:pStyle w:val="TableParagraph"/>
              <w:ind w:left="21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2F4B" w14:textId="77777777" w:rsidR="006343E1" w:rsidRPr="00845148" w:rsidRDefault="006343E1" w:rsidP="007D3AD9">
            <w:pPr>
              <w:pStyle w:val="TableParagraph"/>
              <w:ind w:left="117" w:right="82"/>
              <w:jc w:val="center"/>
              <w:rPr>
                <w:b/>
                <w:bCs/>
                <w:sz w:val="18"/>
                <w:szCs w:val="18"/>
              </w:rPr>
            </w:pPr>
            <w:r w:rsidRPr="005C3703">
              <w:rPr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062" w14:textId="77777777" w:rsidR="006343E1" w:rsidRPr="00845148" w:rsidRDefault="006343E1" w:rsidP="007D3AD9">
            <w:pPr>
              <w:pStyle w:val="TableParagraph"/>
              <w:spacing w:line="256" w:lineRule="auto"/>
              <w:ind w:left="79" w:right="43"/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845148">
              <w:rPr>
                <w:b/>
                <w:bCs/>
                <w:sz w:val="18"/>
                <w:szCs w:val="18"/>
              </w:rPr>
              <w:t>Коэфф</w:t>
            </w:r>
            <w:proofErr w:type="gramStart"/>
            <w:r w:rsidRPr="00845148">
              <w:rPr>
                <w:b/>
                <w:bCs/>
                <w:sz w:val="18"/>
                <w:szCs w:val="18"/>
              </w:rPr>
              <w:t>и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>-</w:t>
            </w:r>
            <w:proofErr w:type="gramEnd"/>
            <w:r w:rsidRPr="008451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циент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компо</w:t>
            </w:r>
            <w:proofErr w:type="spellEnd"/>
            <w:r w:rsidRPr="00845148">
              <w:rPr>
                <w:b/>
                <w:bCs/>
                <w:sz w:val="18"/>
                <w:szCs w:val="18"/>
              </w:rPr>
              <w:t xml:space="preserve">- </w:t>
            </w:r>
            <w:proofErr w:type="spellStart"/>
            <w:r w:rsidRPr="00845148">
              <w:rPr>
                <w:b/>
                <w:bCs/>
                <w:sz w:val="18"/>
                <w:szCs w:val="18"/>
              </w:rPr>
              <w:t>нентов</w:t>
            </w:r>
            <w:proofErr w:type="spellEnd"/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D4CD" w14:textId="77777777" w:rsidR="006343E1" w:rsidRPr="005C3703" w:rsidRDefault="006343E1" w:rsidP="00095A8E">
            <w:pPr>
              <w:pStyle w:val="TableParagraph"/>
              <w:ind w:left="143"/>
              <w:jc w:val="center"/>
              <w:rPr>
                <w:b/>
                <w:bCs/>
                <w:sz w:val="20"/>
                <w:szCs w:val="20"/>
              </w:rPr>
            </w:pPr>
            <w:r w:rsidRPr="005C3703">
              <w:rPr>
                <w:b/>
                <w:bCs/>
                <w:sz w:val="20"/>
                <w:szCs w:val="20"/>
              </w:rPr>
              <w:t>Элементы, подлежащие исполнению в программе</w:t>
            </w:r>
          </w:p>
        </w:tc>
      </w:tr>
      <w:tr w:rsidR="006343E1" w14:paraId="582A2FA7" w14:textId="77777777" w:rsidTr="007D3AD9">
        <w:trPr>
          <w:trHeight w:val="539"/>
        </w:trPr>
        <w:tc>
          <w:tcPr>
            <w:tcW w:w="147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18F10" w14:textId="77777777" w:rsidR="006343E1" w:rsidRPr="00702D22" w:rsidRDefault="006343E1" w:rsidP="007D3AD9">
            <w:pPr>
              <w:pStyle w:val="TableParagraph"/>
              <w:ind w:left="1171"/>
              <w:jc w:val="center"/>
              <w:rPr>
                <w:b/>
                <w:bCs/>
                <w:sz w:val="20"/>
              </w:rPr>
            </w:pPr>
            <w:r w:rsidRPr="00574ECA">
              <w:rPr>
                <w:b/>
                <w:sz w:val="28"/>
                <w:szCs w:val="28"/>
              </w:rPr>
              <w:t>в спортивной дисциплине «</w:t>
            </w:r>
            <w:r>
              <w:rPr>
                <w:b/>
                <w:sz w:val="28"/>
                <w:szCs w:val="28"/>
              </w:rPr>
              <w:t>танцы на льду</w:t>
            </w:r>
            <w:r w:rsidRPr="00574ECA">
              <w:rPr>
                <w:b/>
                <w:sz w:val="28"/>
                <w:szCs w:val="28"/>
              </w:rPr>
              <w:t>»</w:t>
            </w:r>
          </w:p>
        </w:tc>
      </w:tr>
      <w:tr w:rsidR="006343E1" w:rsidRPr="00C23C9A" w14:paraId="7627AF17" w14:textId="77777777" w:rsidTr="004565E1">
        <w:trPr>
          <w:trHeight w:val="480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730783" w14:textId="77777777" w:rsidR="006343E1" w:rsidRPr="00C23C9A" w:rsidRDefault="006343E1" w:rsidP="004565E1">
            <w:pPr>
              <w:pStyle w:val="TableParagraph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МС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8F4115F" w14:textId="77777777" w:rsidR="006343E1" w:rsidRPr="004565E1" w:rsidRDefault="006343E1" w:rsidP="004565E1">
            <w:pPr>
              <w:jc w:val="center"/>
              <w:rPr>
                <w:iCs w:val="0"/>
                <w:color w:val="auto"/>
                <w:sz w:val="20"/>
                <w:lang w:bidi="ru-RU"/>
              </w:rPr>
            </w:pPr>
            <w:r w:rsidRPr="004565E1">
              <w:rPr>
                <w:iCs w:val="0"/>
                <w:color w:val="auto"/>
                <w:sz w:val="20"/>
                <w:lang w:bidi="ru-RU"/>
              </w:rPr>
              <w:t>Мужчины,</w:t>
            </w:r>
          </w:p>
          <w:p w14:paraId="164B28C1" w14:textId="77777777" w:rsidR="006343E1" w:rsidRPr="004565E1" w:rsidRDefault="006343E1" w:rsidP="004565E1">
            <w:pPr>
              <w:jc w:val="center"/>
              <w:rPr>
                <w:iCs w:val="0"/>
                <w:color w:val="auto"/>
                <w:sz w:val="20"/>
                <w:lang w:bidi="ru-RU"/>
              </w:rPr>
            </w:pPr>
            <w:r w:rsidRPr="004565E1">
              <w:rPr>
                <w:iCs w:val="0"/>
                <w:color w:val="auto"/>
                <w:sz w:val="20"/>
                <w:lang w:bidi="ru-RU"/>
              </w:rPr>
              <w:t>женщины</w:t>
            </w:r>
          </w:p>
          <w:p w14:paraId="5C673347" w14:textId="77777777" w:rsidR="006343E1" w:rsidRPr="004565E1" w:rsidRDefault="006343E1" w:rsidP="004565E1">
            <w:pPr>
              <w:jc w:val="center"/>
              <w:rPr>
                <w:iCs w:val="0"/>
                <w:color w:val="auto"/>
                <w:sz w:val="20"/>
                <w:lang w:bidi="ru-RU"/>
              </w:rPr>
            </w:pPr>
            <w:r w:rsidRPr="004565E1">
              <w:rPr>
                <w:iCs w:val="0"/>
                <w:color w:val="auto"/>
                <w:sz w:val="20"/>
                <w:lang w:bidi="ru-RU"/>
              </w:rPr>
              <w:t>14 лет и старше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0959" w14:textId="77777777" w:rsidR="006343E1" w:rsidRPr="00C23C9A" w:rsidRDefault="006343E1" w:rsidP="007D3AD9">
            <w:pPr>
              <w:pStyle w:val="TableParagraph"/>
              <w:spacing w:line="208" w:lineRule="exact"/>
              <w:ind w:left="35" w:right="2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Ритм танец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9EA460" w14:textId="77777777" w:rsidR="006343E1" w:rsidRPr="00C23C9A" w:rsidRDefault="006343E1" w:rsidP="007D3AD9">
            <w:pPr>
              <w:pStyle w:val="TableParagraph"/>
              <w:spacing w:before="105"/>
              <w:ind w:right="270"/>
              <w:jc w:val="right"/>
              <w:rPr>
                <w:sz w:val="20"/>
              </w:rPr>
            </w:pPr>
            <w:r w:rsidRPr="00C23C9A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4D941" w14:textId="36F51BFA" w:rsidR="006343E1" w:rsidRPr="00C23C9A" w:rsidRDefault="0007479E" w:rsidP="007D3AD9">
            <w:pPr>
              <w:pStyle w:val="TableParagraph"/>
              <w:spacing w:line="208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1.33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6EAED3" w14:textId="77777777" w:rsidR="00F50C91" w:rsidRDefault="006343E1" w:rsidP="00F50C91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 w:rsidRPr="00C23C9A">
              <w:rPr>
                <w:sz w:val="20"/>
              </w:rPr>
              <w:t>Ритм и содержание танца на текущий спортивный сезон по требованиям ИСУ</w:t>
            </w:r>
            <w:r w:rsidR="00561DEF">
              <w:rPr>
                <w:sz w:val="20"/>
              </w:rPr>
              <w:t xml:space="preserve">. </w:t>
            </w:r>
          </w:p>
          <w:p w14:paraId="01DF7F6A" w14:textId="71B6781C" w:rsidR="006343E1" w:rsidRPr="00C23C9A" w:rsidRDefault="00561DEF" w:rsidP="00F50C91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 w:rsidRPr="00C87166">
              <w:rPr>
                <w:sz w:val="20"/>
                <w:highlight w:val="cyan"/>
              </w:rPr>
              <w:t xml:space="preserve"> </w:t>
            </w:r>
          </w:p>
        </w:tc>
      </w:tr>
      <w:tr w:rsidR="006343E1" w:rsidRPr="00C23C9A" w14:paraId="56B1DE53" w14:textId="77777777" w:rsidTr="004565E1">
        <w:trPr>
          <w:trHeight w:val="530"/>
        </w:trPr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74FE4A" w14:textId="77777777" w:rsidR="006343E1" w:rsidRPr="004565E1" w:rsidRDefault="006343E1" w:rsidP="004565E1">
            <w:pPr>
              <w:pStyle w:val="TableParagraph"/>
              <w:spacing w:before="158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543F" w14:textId="77777777" w:rsidR="006343E1" w:rsidRDefault="006343E1" w:rsidP="007D3AD9"/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8B600" w14:textId="77777777" w:rsidR="006343E1" w:rsidRPr="00C23C9A" w:rsidRDefault="006343E1" w:rsidP="007D3AD9">
            <w:pPr>
              <w:pStyle w:val="TableParagraph"/>
              <w:spacing w:line="217" w:lineRule="exact"/>
              <w:ind w:left="34" w:right="2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Произвольный</w:t>
            </w:r>
          </w:p>
          <w:p w14:paraId="117AF1ED" w14:textId="77777777" w:rsidR="006343E1" w:rsidRPr="00C23C9A" w:rsidRDefault="006343E1" w:rsidP="007D3AD9">
            <w:pPr>
              <w:pStyle w:val="TableParagraph"/>
              <w:spacing w:before="17"/>
              <w:ind w:left="36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танец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9FC600" w14:textId="77777777" w:rsidR="006343E1" w:rsidRPr="00C23C9A" w:rsidRDefault="006343E1" w:rsidP="007D3AD9">
            <w:pPr>
              <w:pStyle w:val="TableParagraph"/>
              <w:spacing w:line="217" w:lineRule="exact"/>
              <w:ind w:right="270"/>
              <w:jc w:val="right"/>
              <w:rPr>
                <w:sz w:val="20"/>
              </w:rPr>
            </w:pPr>
            <w:r w:rsidRPr="00C23C9A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7BAA9D" w14:textId="331BFA2C" w:rsidR="006343E1" w:rsidRPr="00C23C9A" w:rsidRDefault="0007479E" w:rsidP="007D3AD9">
            <w:pPr>
              <w:pStyle w:val="TableParagraph"/>
              <w:spacing w:line="217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390A3E" w14:textId="0A9BCC5C" w:rsidR="00C87166" w:rsidRDefault="00B94BD0" w:rsidP="00C87166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 w:rsidRPr="00B94BD0">
              <w:rPr>
                <w:sz w:val="20"/>
              </w:rPr>
              <w:t>Сбалансированность програм</w:t>
            </w:r>
            <w:r w:rsidR="006825A2">
              <w:rPr>
                <w:sz w:val="20"/>
              </w:rPr>
              <w:t>мы на текущий спортивный сезон по требованиям ИСУ</w:t>
            </w:r>
          </w:p>
          <w:p w14:paraId="534D4737" w14:textId="002AC5CF" w:rsidR="006343E1" w:rsidRPr="00C23C9A" w:rsidRDefault="006343E1" w:rsidP="00C87166">
            <w:pPr>
              <w:pStyle w:val="TableParagraph"/>
              <w:spacing w:line="217" w:lineRule="exact"/>
              <w:ind w:left="41"/>
              <w:rPr>
                <w:sz w:val="20"/>
              </w:rPr>
            </w:pPr>
          </w:p>
        </w:tc>
      </w:tr>
      <w:tr w:rsidR="006343E1" w:rsidRPr="00C23C9A" w14:paraId="51F269AF" w14:textId="77777777" w:rsidTr="004565E1">
        <w:trPr>
          <w:trHeight w:val="572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AEBBA" w14:textId="77777777" w:rsidR="006343E1" w:rsidRPr="00C23C9A" w:rsidRDefault="006343E1" w:rsidP="008905B4">
            <w:pPr>
              <w:pStyle w:val="TableParagraph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КМС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21DC51" w14:textId="77777777" w:rsidR="006343E1" w:rsidRDefault="006343E1" w:rsidP="008905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Юниоры</w:t>
            </w:r>
          </w:p>
          <w:p w14:paraId="060DED8A" w14:textId="77777777" w:rsidR="006343E1" w:rsidRDefault="006343E1" w:rsidP="008905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13-21 год, юниорки</w:t>
            </w:r>
          </w:p>
          <w:p w14:paraId="5F5E8B77" w14:textId="77777777" w:rsidR="006343E1" w:rsidRDefault="006343E1" w:rsidP="008905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13-19 лет,</w:t>
            </w:r>
          </w:p>
          <w:p w14:paraId="4919473F" w14:textId="77777777" w:rsidR="006343E1" w:rsidRDefault="006343E1" w:rsidP="008905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юноши</w:t>
            </w:r>
          </w:p>
          <w:p w14:paraId="69CF0EC1" w14:textId="77777777" w:rsidR="006343E1" w:rsidRDefault="006343E1" w:rsidP="008905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11-19 лет,</w:t>
            </w:r>
          </w:p>
          <w:p w14:paraId="4775FE45" w14:textId="77777777" w:rsidR="006343E1" w:rsidRDefault="006343E1" w:rsidP="008905B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  <w:p w14:paraId="14A87616" w14:textId="77777777" w:rsidR="006343E1" w:rsidRPr="00C23C9A" w:rsidRDefault="006343E1" w:rsidP="008905B4">
            <w:pPr>
              <w:pStyle w:val="TableParagraph"/>
              <w:spacing w:line="217" w:lineRule="exact"/>
              <w:ind w:left="35" w:right="2"/>
              <w:jc w:val="center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C6D561" w14:textId="77777777" w:rsidR="006343E1" w:rsidRPr="00C23C9A" w:rsidRDefault="006343E1" w:rsidP="007D3AD9">
            <w:pPr>
              <w:pStyle w:val="TableParagraph"/>
              <w:spacing w:line="217" w:lineRule="exact"/>
              <w:ind w:left="35" w:right="2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Ритм танец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F4A43B" w14:textId="77777777" w:rsidR="006343E1" w:rsidRPr="00C23C9A" w:rsidRDefault="006343E1" w:rsidP="007D3AD9">
            <w:pPr>
              <w:pStyle w:val="TableParagraph"/>
              <w:spacing w:line="217" w:lineRule="exact"/>
              <w:ind w:right="270"/>
              <w:jc w:val="right"/>
              <w:rPr>
                <w:sz w:val="20"/>
              </w:rPr>
            </w:pPr>
            <w:r w:rsidRPr="00C23C9A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D5BE7" w14:textId="1FBC2EED" w:rsidR="006343E1" w:rsidRPr="00C23C9A" w:rsidRDefault="00B94BD0" w:rsidP="007D3AD9">
            <w:pPr>
              <w:pStyle w:val="TableParagraph"/>
              <w:spacing w:line="217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1,33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E84D7F" w14:textId="77777777" w:rsidR="00C87166" w:rsidRDefault="006343E1" w:rsidP="00C87166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 w:rsidRPr="00C23C9A">
              <w:rPr>
                <w:sz w:val="20"/>
              </w:rPr>
              <w:t>Ритм и содержание танца на текущий спортивный сезон по требованиям ИСУ</w:t>
            </w:r>
            <w:r w:rsidR="004524DB">
              <w:rPr>
                <w:sz w:val="20"/>
              </w:rPr>
              <w:t xml:space="preserve">. </w:t>
            </w:r>
          </w:p>
          <w:p w14:paraId="0DCB7920" w14:textId="03F33E97" w:rsidR="006343E1" w:rsidRPr="00C23C9A" w:rsidRDefault="006343E1" w:rsidP="00C87166">
            <w:pPr>
              <w:pStyle w:val="TableParagraph"/>
              <w:spacing w:line="217" w:lineRule="exact"/>
              <w:ind w:left="41"/>
              <w:rPr>
                <w:sz w:val="20"/>
              </w:rPr>
            </w:pPr>
          </w:p>
        </w:tc>
      </w:tr>
      <w:tr w:rsidR="006343E1" w:rsidRPr="00C23C9A" w14:paraId="4A4B6436" w14:textId="77777777" w:rsidTr="004565E1">
        <w:trPr>
          <w:trHeight w:val="539"/>
        </w:trPr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D4D18" w14:textId="77777777" w:rsidR="006343E1" w:rsidRPr="004565E1" w:rsidRDefault="006343E1" w:rsidP="004565E1">
            <w:pPr>
              <w:pStyle w:val="TableParagraph"/>
              <w:spacing w:before="158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3687C" w14:textId="77777777" w:rsidR="006343E1" w:rsidRPr="00C23C9A" w:rsidRDefault="006343E1" w:rsidP="007D3AD9">
            <w:pPr>
              <w:pStyle w:val="TableParagraph"/>
              <w:spacing w:line="217" w:lineRule="exact"/>
              <w:ind w:left="34" w:right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C43EC" w14:textId="77777777" w:rsidR="006343E1" w:rsidRPr="00C23C9A" w:rsidRDefault="006343E1" w:rsidP="007D3AD9">
            <w:pPr>
              <w:pStyle w:val="TableParagraph"/>
              <w:spacing w:line="217" w:lineRule="exact"/>
              <w:ind w:left="34" w:right="2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Произвольный</w:t>
            </w:r>
          </w:p>
          <w:p w14:paraId="7AE69DB5" w14:textId="77777777" w:rsidR="006343E1" w:rsidRPr="00C23C9A" w:rsidRDefault="006343E1" w:rsidP="007D3AD9">
            <w:pPr>
              <w:pStyle w:val="TableParagraph"/>
              <w:spacing w:before="17"/>
              <w:ind w:left="36"/>
              <w:jc w:val="center"/>
              <w:rPr>
                <w:sz w:val="20"/>
              </w:rPr>
            </w:pPr>
            <w:r w:rsidRPr="00C23C9A">
              <w:rPr>
                <w:sz w:val="20"/>
              </w:rPr>
              <w:t>танец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3D1506" w14:textId="77777777" w:rsidR="006343E1" w:rsidRPr="00C23C9A" w:rsidRDefault="006343E1" w:rsidP="007D3AD9">
            <w:pPr>
              <w:pStyle w:val="TableParagraph"/>
              <w:spacing w:line="217" w:lineRule="exact"/>
              <w:ind w:right="270"/>
              <w:jc w:val="right"/>
              <w:rPr>
                <w:sz w:val="20"/>
              </w:rPr>
            </w:pPr>
            <w:r w:rsidRPr="00C23C9A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5C7327" w14:textId="50475DE6" w:rsidR="006343E1" w:rsidRPr="00C23C9A" w:rsidRDefault="00B94BD0" w:rsidP="007D3AD9">
            <w:pPr>
              <w:pStyle w:val="TableParagraph"/>
              <w:spacing w:line="217" w:lineRule="exact"/>
              <w:ind w:left="76" w:right="43"/>
              <w:jc w:val="center"/>
              <w:rPr>
                <w:sz w:val="20"/>
              </w:rPr>
            </w:pPr>
            <w:r>
              <w:rPr>
                <w:sz w:val="20"/>
              </w:rPr>
              <w:t>2,0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FFF765" w14:textId="77777777" w:rsidR="006825A2" w:rsidRDefault="006825A2" w:rsidP="006825A2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 w:rsidRPr="00B94BD0">
              <w:rPr>
                <w:sz w:val="20"/>
              </w:rPr>
              <w:t>Сбалансированность програм</w:t>
            </w:r>
            <w:r>
              <w:rPr>
                <w:sz w:val="20"/>
              </w:rPr>
              <w:t>мы на текущий спортивный сезон по требованиям ИСУ</w:t>
            </w:r>
          </w:p>
          <w:p w14:paraId="4BBA6F44" w14:textId="25B4D6AA" w:rsidR="006343E1" w:rsidRPr="00C23C9A" w:rsidRDefault="006343E1" w:rsidP="00F50C91">
            <w:pPr>
              <w:pStyle w:val="TableParagraph"/>
              <w:spacing w:line="217" w:lineRule="exact"/>
              <w:ind w:left="41"/>
              <w:rPr>
                <w:sz w:val="20"/>
              </w:rPr>
            </w:pPr>
          </w:p>
        </w:tc>
      </w:tr>
      <w:tr w:rsidR="006343E1" w14:paraId="7D7B520F" w14:textId="77777777" w:rsidTr="004565E1">
        <w:trPr>
          <w:trHeight w:val="556"/>
        </w:trPr>
        <w:tc>
          <w:tcPr>
            <w:tcW w:w="11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5043A8" w14:textId="77777777" w:rsidR="006343E1" w:rsidRPr="009F60C0" w:rsidRDefault="006343E1" w:rsidP="004565E1">
            <w:pPr>
              <w:pStyle w:val="TableParagraph"/>
              <w:jc w:val="center"/>
              <w:rPr>
                <w:sz w:val="20"/>
              </w:rPr>
            </w:pPr>
            <w:r w:rsidRPr="005D18DE">
              <w:rPr>
                <w:sz w:val="20"/>
              </w:rPr>
              <w:t>Первый</w:t>
            </w:r>
          </w:p>
          <w:p w14:paraId="27406E48" w14:textId="77777777" w:rsidR="006343E1" w:rsidRPr="009F60C0" w:rsidRDefault="006343E1" w:rsidP="004565E1">
            <w:pPr>
              <w:pStyle w:val="TableParagraph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спортивный разряд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D3895C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Юноши,</w:t>
            </w:r>
          </w:p>
          <w:p w14:paraId="67497A04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11-19 лет,</w:t>
            </w:r>
          </w:p>
          <w:p w14:paraId="08DAE55D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  <w:p w14:paraId="509DE891" w14:textId="77777777" w:rsidR="006343E1" w:rsidRPr="009F60C0" w:rsidRDefault="006343E1" w:rsidP="007D3AD9">
            <w:pPr>
              <w:pStyle w:val="TableParagraph"/>
              <w:spacing w:line="217" w:lineRule="exact"/>
              <w:ind w:left="36" w:right="2"/>
              <w:jc w:val="center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EFDCF7" w14:textId="77777777" w:rsidR="006343E1" w:rsidRPr="009F60C0" w:rsidRDefault="006343E1" w:rsidP="007D3AD9">
            <w:pPr>
              <w:pStyle w:val="TableParagraph"/>
              <w:spacing w:line="217" w:lineRule="exact"/>
              <w:ind w:left="36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Паттерн танцы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CC4DA" w14:textId="77777777" w:rsidR="006343E1" w:rsidRPr="009F60C0" w:rsidRDefault="006343E1" w:rsidP="007D3AD9">
            <w:pPr>
              <w:pStyle w:val="TableParagraph"/>
              <w:spacing w:line="217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89FDC" w14:textId="77777777" w:rsidR="006343E1" w:rsidRPr="009F60C0" w:rsidRDefault="006343E1" w:rsidP="007D3AD9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0,7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98B65" w14:textId="16D2EA2F" w:rsidR="006343E1" w:rsidRDefault="006343E1" w:rsidP="007D3AD9">
            <w:pPr>
              <w:pStyle w:val="TableParagraph"/>
              <w:spacing w:line="217" w:lineRule="exact"/>
              <w:ind w:left="41"/>
              <w:rPr>
                <w:sz w:val="20"/>
              </w:rPr>
            </w:pPr>
            <w:r w:rsidRPr="009F60C0">
              <w:rPr>
                <w:sz w:val="20"/>
              </w:rPr>
              <w:t xml:space="preserve">На соревнованиях исполняются два </w:t>
            </w:r>
            <w:r w:rsidR="007933D3">
              <w:rPr>
                <w:sz w:val="20"/>
              </w:rPr>
              <w:t>п</w:t>
            </w:r>
            <w:r w:rsidRPr="009F60C0">
              <w:rPr>
                <w:sz w:val="20"/>
              </w:rPr>
              <w:t>аттерн тан</w:t>
            </w:r>
            <w:r w:rsidR="000A440C">
              <w:rPr>
                <w:sz w:val="20"/>
              </w:rPr>
              <w:t>ца из одной группы, объявленные</w:t>
            </w:r>
            <w:r>
              <w:rPr>
                <w:sz w:val="20"/>
              </w:rPr>
              <w:t xml:space="preserve"> </w:t>
            </w:r>
            <w:r w:rsidRPr="009F60C0">
              <w:rPr>
                <w:sz w:val="20"/>
              </w:rPr>
              <w:t>на</w:t>
            </w:r>
            <w:r>
              <w:rPr>
                <w:sz w:val="20"/>
              </w:rPr>
              <w:t xml:space="preserve"> </w:t>
            </w:r>
            <w:r w:rsidRPr="009F60C0">
              <w:rPr>
                <w:sz w:val="20"/>
              </w:rPr>
              <w:t>текущий сезон.</w:t>
            </w:r>
          </w:p>
          <w:p w14:paraId="3D799CA6" w14:textId="17D51349" w:rsidR="006343E1" w:rsidRPr="009F60C0" w:rsidRDefault="006343E1" w:rsidP="007933D3">
            <w:pPr>
              <w:pStyle w:val="TableParagraph"/>
              <w:spacing w:before="17"/>
              <w:ind w:left="41"/>
              <w:rPr>
                <w:sz w:val="20"/>
              </w:rPr>
            </w:pPr>
            <w:r w:rsidRPr="009F60C0">
              <w:rPr>
                <w:sz w:val="20"/>
              </w:rPr>
              <w:t xml:space="preserve">Общая сумма </w:t>
            </w:r>
            <w:r w:rsidR="007933D3">
              <w:rPr>
                <w:sz w:val="20"/>
              </w:rPr>
              <w:t>п</w:t>
            </w:r>
            <w:r w:rsidRPr="009F60C0">
              <w:rPr>
                <w:sz w:val="20"/>
              </w:rPr>
              <w:t>аттерн танцев будет умножаться на коэффициент 1</w:t>
            </w:r>
            <w:r w:rsidR="008936F8">
              <w:rPr>
                <w:sz w:val="20"/>
              </w:rPr>
              <w:t>,</w:t>
            </w:r>
            <w:r w:rsidRPr="009F60C0">
              <w:rPr>
                <w:sz w:val="20"/>
              </w:rPr>
              <w:t>0.</w:t>
            </w:r>
          </w:p>
        </w:tc>
      </w:tr>
      <w:tr w:rsidR="006343E1" w14:paraId="4A751AA5" w14:textId="77777777" w:rsidTr="004565E1">
        <w:trPr>
          <w:trHeight w:val="606"/>
        </w:trPr>
        <w:tc>
          <w:tcPr>
            <w:tcW w:w="11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080DC5" w14:textId="77777777" w:rsidR="006343E1" w:rsidRPr="004565E1" w:rsidRDefault="006343E1" w:rsidP="004565E1">
            <w:pPr>
              <w:pStyle w:val="TableParagraph"/>
              <w:spacing w:before="158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3660" w14:textId="77777777" w:rsidR="006343E1" w:rsidRPr="009F60C0" w:rsidRDefault="006343E1" w:rsidP="007D3AD9">
            <w:pPr>
              <w:pStyle w:val="TableParagraph"/>
              <w:spacing w:line="217" w:lineRule="exact"/>
              <w:ind w:left="34" w:right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03EBCD" w14:textId="77777777" w:rsidR="006343E1" w:rsidRPr="009F60C0" w:rsidRDefault="006343E1" w:rsidP="007D3AD9">
            <w:pPr>
              <w:pStyle w:val="TableParagraph"/>
              <w:spacing w:line="217" w:lineRule="exact"/>
              <w:ind w:left="34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Произвольный</w:t>
            </w:r>
          </w:p>
          <w:p w14:paraId="7379D2BD" w14:textId="77777777" w:rsidR="006343E1" w:rsidRPr="009F60C0" w:rsidRDefault="006343E1" w:rsidP="007D3AD9">
            <w:pPr>
              <w:pStyle w:val="TableParagraph"/>
              <w:spacing w:before="17"/>
              <w:ind w:left="36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танец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69080" w14:textId="77777777" w:rsidR="006343E1" w:rsidRPr="009F60C0" w:rsidRDefault="006343E1" w:rsidP="007D3AD9">
            <w:pPr>
              <w:pStyle w:val="TableParagraph"/>
              <w:spacing w:line="217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325172" w14:textId="77777777" w:rsidR="006343E1" w:rsidRPr="009F60C0" w:rsidRDefault="006343E1" w:rsidP="007D3AD9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1,0</w:t>
            </w:r>
          </w:p>
        </w:tc>
        <w:tc>
          <w:tcPr>
            <w:tcW w:w="8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B5F2D" w14:textId="77777777" w:rsidR="006343E1" w:rsidRDefault="006343E1" w:rsidP="007D3AD9">
            <w:pPr>
              <w:pStyle w:val="TableParagraph"/>
              <w:ind w:left="76"/>
              <w:rPr>
                <w:sz w:val="20"/>
              </w:rPr>
            </w:pPr>
            <w:r w:rsidRPr="009F60C0">
              <w:rPr>
                <w:sz w:val="20"/>
              </w:rPr>
              <w:t>Сбалансированность программы на текущий спортивный сезон.</w:t>
            </w:r>
          </w:p>
          <w:p w14:paraId="152F163F" w14:textId="3C1455F6" w:rsidR="006343E1" w:rsidRPr="009F60C0" w:rsidRDefault="006343E1" w:rsidP="007D3AD9">
            <w:pPr>
              <w:pStyle w:val="TableParagraph"/>
              <w:spacing w:line="256" w:lineRule="auto"/>
              <w:ind w:left="76"/>
              <w:rPr>
                <w:sz w:val="20"/>
              </w:rPr>
            </w:pPr>
          </w:p>
        </w:tc>
      </w:tr>
      <w:tr w:rsidR="006343E1" w14:paraId="69E79BF9" w14:textId="77777777" w:rsidTr="004565E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86"/>
        </w:trPr>
        <w:tc>
          <w:tcPr>
            <w:tcW w:w="1124" w:type="dxa"/>
            <w:vMerge w:val="restart"/>
            <w:shd w:val="clear" w:color="auto" w:fill="auto"/>
          </w:tcPr>
          <w:p w14:paraId="098C08C8" w14:textId="345E32F0" w:rsidR="006343E1" w:rsidRPr="009F60C0" w:rsidRDefault="006343E1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Второй</w:t>
            </w:r>
          </w:p>
          <w:p w14:paraId="5C399627" w14:textId="77777777" w:rsidR="006343E1" w:rsidRPr="004565E1" w:rsidRDefault="006343E1" w:rsidP="004565E1">
            <w:pPr>
              <w:pStyle w:val="TableParagraph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спортивный разряд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28424A89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Юноши,</w:t>
            </w:r>
          </w:p>
          <w:p w14:paraId="1232209F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11-19 лет,</w:t>
            </w:r>
          </w:p>
          <w:p w14:paraId="281A25BE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  <w:p w14:paraId="0E26A36C" w14:textId="77777777" w:rsidR="006343E1" w:rsidRDefault="006343E1" w:rsidP="007D3AD9"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  <w:p w14:paraId="7B581EF4" w14:textId="77777777" w:rsidR="006343E1" w:rsidRDefault="006343E1" w:rsidP="007D3AD9"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мальчики, девочки </w:t>
            </w:r>
          </w:p>
          <w:p w14:paraId="7EA863BC" w14:textId="77777777" w:rsidR="005B1419" w:rsidRPr="009F2923" w:rsidRDefault="005B1419" w:rsidP="005B1419">
            <w:pPr>
              <w:pStyle w:val="TableParagraph"/>
              <w:jc w:val="center"/>
              <w:rPr>
                <w:sz w:val="20"/>
              </w:rPr>
            </w:pPr>
            <w:r w:rsidRPr="009F2923">
              <w:rPr>
                <w:sz w:val="20"/>
              </w:rPr>
              <w:t>9-12 лет,  мальчики, девочки</w:t>
            </w:r>
          </w:p>
          <w:p w14:paraId="1D070F1F" w14:textId="77777777" w:rsidR="006343E1" w:rsidRPr="009F60C0" w:rsidRDefault="005B1419" w:rsidP="005B1419"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 w:rsidRPr="009F2923">
              <w:rPr>
                <w:sz w:val="20"/>
              </w:rPr>
              <w:t>6-8 лет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32DBDA6D" w14:textId="77777777" w:rsidR="006343E1" w:rsidRPr="009F60C0" w:rsidRDefault="006343E1" w:rsidP="007D3AD9">
            <w:pPr>
              <w:pStyle w:val="TableParagraph"/>
              <w:spacing w:line="223" w:lineRule="exact"/>
              <w:ind w:right="24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Паттерн танцы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375749FC" w14:textId="77777777" w:rsidR="006343E1" w:rsidRPr="009F60C0" w:rsidRDefault="006343E1" w:rsidP="007D3AD9">
            <w:pPr>
              <w:pStyle w:val="TableParagraph"/>
              <w:spacing w:line="223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2ABE1FD7" w14:textId="77777777" w:rsidR="006343E1" w:rsidRPr="007D1F5C" w:rsidRDefault="006343E1" w:rsidP="007D3AD9">
            <w:pPr>
              <w:pStyle w:val="TableParagraph"/>
              <w:jc w:val="center"/>
              <w:rPr>
                <w:sz w:val="18"/>
              </w:rPr>
            </w:pPr>
            <w:r w:rsidRPr="007D1F5C">
              <w:rPr>
                <w:sz w:val="20"/>
              </w:rPr>
              <w:t>0,7</w:t>
            </w:r>
          </w:p>
        </w:tc>
        <w:tc>
          <w:tcPr>
            <w:tcW w:w="89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D84608" w14:textId="291735BF" w:rsidR="006343E1" w:rsidRPr="005743C2" w:rsidRDefault="005743C2" w:rsidP="007D3AD9">
            <w:pPr>
              <w:pStyle w:val="TableParagraph"/>
              <w:spacing w:before="19" w:line="240" w:lineRule="atLeast"/>
              <w:ind w:left="41" w:right="73"/>
              <w:rPr>
                <w:sz w:val="20"/>
                <w:szCs w:val="20"/>
              </w:rPr>
            </w:pPr>
            <w:r w:rsidRPr="005743C2">
              <w:rPr>
                <w:sz w:val="20"/>
                <w:szCs w:val="20"/>
              </w:rPr>
              <w:t xml:space="preserve">На соревнованиях исполняются два </w:t>
            </w:r>
            <w:r w:rsidR="007933D3">
              <w:rPr>
                <w:sz w:val="20"/>
                <w:szCs w:val="20"/>
              </w:rPr>
              <w:t>п</w:t>
            </w:r>
            <w:r w:rsidRPr="005743C2">
              <w:rPr>
                <w:sz w:val="20"/>
                <w:szCs w:val="20"/>
              </w:rPr>
              <w:t xml:space="preserve">аттерн танца одной из двух групп, объявленные на текущий сезон (группа определяется жеребьевкой на соревнованиях перед первой тренировкой). </w:t>
            </w:r>
          </w:p>
          <w:p w14:paraId="36039353" w14:textId="10EEFAD3" w:rsidR="006343E1" w:rsidRPr="005743C2" w:rsidRDefault="006343E1" w:rsidP="007D3AD9">
            <w:pPr>
              <w:pStyle w:val="TableParagraph"/>
              <w:spacing w:before="9"/>
              <w:ind w:left="41"/>
              <w:rPr>
                <w:sz w:val="20"/>
                <w:szCs w:val="20"/>
              </w:rPr>
            </w:pPr>
            <w:r w:rsidRPr="005743C2">
              <w:rPr>
                <w:sz w:val="20"/>
                <w:szCs w:val="20"/>
              </w:rPr>
              <w:t xml:space="preserve">Общая сумма </w:t>
            </w:r>
            <w:r w:rsidR="007933D3">
              <w:rPr>
                <w:sz w:val="20"/>
                <w:szCs w:val="20"/>
              </w:rPr>
              <w:t>п</w:t>
            </w:r>
            <w:r w:rsidRPr="005743C2">
              <w:rPr>
                <w:sz w:val="20"/>
                <w:szCs w:val="20"/>
              </w:rPr>
              <w:t>аттерн танцев будет для каждого танца умножаться на коэффициент 0</w:t>
            </w:r>
            <w:r w:rsidR="007933D3">
              <w:rPr>
                <w:sz w:val="20"/>
                <w:szCs w:val="20"/>
              </w:rPr>
              <w:t>,</w:t>
            </w:r>
            <w:r w:rsidRPr="005743C2">
              <w:rPr>
                <w:sz w:val="20"/>
                <w:szCs w:val="20"/>
              </w:rPr>
              <w:t>75</w:t>
            </w:r>
          </w:p>
          <w:p w14:paraId="423798A4" w14:textId="73D2BFC8" w:rsidR="006343E1" w:rsidRPr="007D1F5C" w:rsidRDefault="006343E1" w:rsidP="007D3AD9">
            <w:pPr>
              <w:pStyle w:val="TableParagraph"/>
              <w:spacing w:before="34" w:line="256" w:lineRule="auto"/>
              <w:ind w:left="41"/>
              <w:rPr>
                <w:sz w:val="20"/>
              </w:rPr>
            </w:pPr>
          </w:p>
        </w:tc>
      </w:tr>
      <w:tr w:rsidR="006343E1" w14:paraId="33C37845" w14:textId="77777777" w:rsidTr="004565E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18"/>
        </w:trPr>
        <w:tc>
          <w:tcPr>
            <w:tcW w:w="1124" w:type="dxa"/>
            <w:vMerge/>
            <w:shd w:val="clear" w:color="auto" w:fill="auto"/>
          </w:tcPr>
          <w:p w14:paraId="75579BD6" w14:textId="77777777" w:rsidR="006343E1" w:rsidRPr="004565E1" w:rsidRDefault="006343E1" w:rsidP="004565E1">
            <w:pPr>
              <w:pStyle w:val="TableParagraph"/>
              <w:spacing w:before="158"/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2"/>
            <w:vMerge/>
          </w:tcPr>
          <w:p w14:paraId="3D024EAA" w14:textId="77777777" w:rsidR="006343E1" w:rsidRPr="009F60C0" w:rsidRDefault="006343E1" w:rsidP="007D3AD9">
            <w:pPr>
              <w:pStyle w:val="TableParagraph"/>
              <w:spacing w:line="215" w:lineRule="exact"/>
              <w:ind w:left="34" w:right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</w:tcBorders>
            <w:shd w:val="clear" w:color="auto" w:fill="auto"/>
          </w:tcPr>
          <w:p w14:paraId="1C909538" w14:textId="77777777" w:rsidR="006343E1" w:rsidRPr="009F60C0" w:rsidRDefault="006343E1" w:rsidP="007D3AD9">
            <w:pPr>
              <w:pStyle w:val="TableParagraph"/>
              <w:spacing w:line="215" w:lineRule="exact"/>
              <w:ind w:left="34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Произвольный</w:t>
            </w:r>
          </w:p>
          <w:p w14:paraId="71B9476E" w14:textId="77777777" w:rsidR="006343E1" w:rsidRPr="009F60C0" w:rsidRDefault="006343E1" w:rsidP="007D3AD9">
            <w:pPr>
              <w:pStyle w:val="TableParagraph"/>
              <w:spacing w:before="17"/>
              <w:ind w:left="36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танец</w:t>
            </w:r>
          </w:p>
        </w:tc>
        <w:tc>
          <w:tcPr>
            <w:tcW w:w="992" w:type="dxa"/>
            <w:tcBorders>
              <w:top w:val="single" w:sz="6" w:space="0" w:color="000000"/>
            </w:tcBorders>
            <w:shd w:val="clear" w:color="auto" w:fill="auto"/>
          </w:tcPr>
          <w:p w14:paraId="6BF628BD" w14:textId="77777777" w:rsidR="006343E1" w:rsidRPr="009F60C0" w:rsidRDefault="006343E1" w:rsidP="007D3AD9">
            <w:pPr>
              <w:pStyle w:val="TableParagraph"/>
              <w:spacing w:line="215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</w:tcBorders>
            <w:shd w:val="clear" w:color="auto" w:fill="auto"/>
          </w:tcPr>
          <w:p w14:paraId="5D85DC82" w14:textId="77777777" w:rsidR="006343E1" w:rsidRPr="007D1F5C" w:rsidRDefault="006343E1" w:rsidP="007D3AD9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7D1F5C">
              <w:rPr>
                <w:sz w:val="20"/>
              </w:rPr>
              <w:t>1,0</w:t>
            </w:r>
          </w:p>
        </w:tc>
        <w:tc>
          <w:tcPr>
            <w:tcW w:w="893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14:paraId="3E60506F" w14:textId="2E396AA4" w:rsidR="00A3145F" w:rsidRPr="008A1CC3" w:rsidRDefault="008A1CC3" w:rsidP="00A3145F">
            <w:pPr>
              <w:pStyle w:val="TableParagraph"/>
              <w:spacing w:before="17" w:line="259" w:lineRule="auto"/>
              <w:ind w:left="41"/>
              <w:rPr>
                <w:sz w:val="20"/>
                <w:szCs w:val="20"/>
              </w:rPr>
            </w:pPr>
            <w:r w:rsidRPr="008A1CC3">
              <w:rPr>
                <w:sz w:val="20"/>
                <w:szCs w:val="20"/>
              </w:rPr>
              <w:t xml:space="preserve">Сбалансированность программы на текущий спортивный сезон. </w:t>
            </w:r>
          </w:p>
          <w:p w14:paraId="2C7586DC" w14:textId="77144CB8" w:rsidR="008A1CC3" w:rsidRPr="008A1CC3" w:rsidRDefault="008A1CC3" w:rsidP="007D3AD9">
            <w:pPr>
              <w:pStyle w:val="TableParagraph"/>
              <w:spacing w:before="17" w:line="259" w:lineRule="auto"/>
              <w:ind w:left="41"/>
              <w:rPr>
                <w:sz w:val="20"/>
                <w:szCs w:val="20"/>
              </w:rPr>
            </w:pPr>
          </w:p>
        </w:tc>
      </w:tr>
      <w:tr w:rsidR="006343E1" w14:paraId="644DE5C2" w14:textId="77777777" w:rsidTr="004565E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794"/>
        </w:trPr>
        <w:tc>
          <w:tcPr>
            <w:tcW w:w="1124" w:type="dxa"/>
            <w:vMerge w:val="restart"/>
            <w:tcBorders>
              <w:bottom w:val="single" w:sz="6" w:space="0" w:color="000000"/>
            </w:tcBorders>
            <w:shd w:val="clear" w:color="auto" w:fill="auto"/>
          </w:tcPr>
          <w:p w14:paraId="6CE9BA71" w14:textId="1CD4EAB2" w:rsidR="006343E1" w:rsidRPr="009F60C0" w:rsidRDefault="006343E1" w:rsidP="004565E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Третий</w:t>
            </w:r>
          </w:p>
          <w:p w14:paraId="5DA276E9" w14:textId="77777777" w:rsidR="006343E1" w:rsidRPr="004565E1" w:rsidRDefault="006343E1" w:rsidP="004565E1">
            <w:pPr>
              <w:pStyle w:val="TableParagraph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спортивный разряд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14:paraId="3CB8BE35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Юноши,</w:t>
            </w:r>
          </w:p>
          <w:p w14:paraId="1665D0DF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11-19 лет,</w:t>
            </w:r>
          </w:p>
          <w:p w14:paraId="5B0AB7C7" w14:textId="77777777" w:rsidR="006343E1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>
              <w:rPr>
                <w:sz w:val="20"/>
              </w:rPr>
              <w:t>девушки</w:t>
            </w:r>
          </w:p>
          <w:p w14:paraId="4539330C" w14:textId="77777777" w:rsidR="006343E1" w:rsidRDefault="006343E1" w:rsidP="007D3AD9"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11-17 лет</w:t>
            </w:r>
          </w:p>
          <w:p w14:paraId="3E682076" w14:textId="77777777" w:rsidR="006343E1" w:rsidRDefault="006343E1" w:rsidP="007D3AD9">
            <w:pPr>
              <w:pStyle w:val="TableParagraph"/>
              <w:spacing w:line="223" w:lineRule="exact"/>
              <w:ind w:right="24"/>
              <w:jc w:val="center"/>
              <w:rPr>
                <w:sz w:val="20"/>
              </w:rPr>
            </w:pPr>
            <w:r>
              <w:rPr>
                <w:sz w:val="20"/>
              </w:rPr>
              <w:t>мальчики, девочки</w:t>
            </w:r>
          </w:p>
          <w:p w14:paraId="3BB2252F" w14:textId="77777777" w:rsidR="005B1419" w:rsidRPr="009F2923" w:rsidRDefault="005B1419" w:rsidP="005B1419">
            <w:pPr>
              <w:pStyle w:val="TableParagraph"/>
              <w:jc w:val="center"/>
              <w:rPr>
                <w:sz w:val="20"/>
              </w:rPr>
            </w:pPr>
            <w:r w:rsidRPr="009F2923">
              <w:rPr>
                <w:sz w:val="20"/>
              </w:rPr>
              <w:t xml:space="preserve">9-12 лет,  мальчики, </w:t>
            </w:r>
            <w:r w:rsidRPr="009F2923">
              <w:rPr>
                <w:sz w:val="20"/>
              </w:rPr>
              <w:lastRenderedPageBreak/>
              <w:t>девочки</w:t>
            </w:r>
          </w:p>
          <w:p w14:paraId="3C495F81" w14:textId="77777777" w:rsidR="006343E1" w:rsidRPr="009F60C0" w:rsidRDefault="005B1419" w:rsidP="005B1419">
            <w:pPr>
              <w:pStyle w:val="TableParagraph"/>
              <w:spacing w:line="215" w:lineRule="exact"/>
              <w:ind w:right="24"/>
              <w:jc w:val="center"/>
              <w:rPr>
                <w:sz w:val="20"/>
              </w:rPr>
            </w:pPr>
            <w:r w:rsidRPr="009F2923">
              <w:rPr>
                <w:sz w:val="20"/>
              </w:rPr>
              <w:t>6-8 лет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65E1B320" w14:textId="77777777" w:rsidR="006343E1" w:rsidRPr="009F60C0" w:rsidRDefault="006343E1" w:rsidP="007D3AD9">
            <w:pPr>
              <w:pStyle w:val="TableParagraph"/>
              <w:spacing w:line="215" w:lineRule="exact"/>
              <w:ind w:right="24"/>
              <w:jc w:val="right"/>
              <w:rPr>
                <w:sz w:val="20"/>
              </w:rPr>
            </w:pPr>
            <w:r w:rsidRPr="009F60C0">
              <w:rPr>
                <w:sz w:val="20"/>
              </w:rPr>
              <w:lastRenderedPageBreak/>
              <w:t>Паттерн танцы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1EA1B59C" w14:textId="77777777" w:rsidR="006343E1" w:rsidRPr="009F60C0" w:rsidRDefault="006343E1" w:rsidP="007D3AD9">
            <w:pPr>
              <w:pStyle w:val="TableParagraph"/>
              <w:spacing w:line="215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3CC0D320" w14:textId="77777777" w:rsidR="006343E1" w:rsidRPr="007D1F5C" w:rsidRDefault="006343E1" w:rsidP="007D3AD9">
            <w:pPr>
              <w:pStyle w:val="TableParagraph"/>
              <w:jc w:val="center"/>
              <w:rPr>
                <w:sz w:val="18"/>
              </w:rPr>
            </w:pPr>
            <w:r w:rsidRPr="007D1F5C">
              <w:rPr>
                <w:sz w:val="20"/>
              </w:rPr>
              <w:t>0,7</w:t>
            </w:r>
          </w:p>
        </w:tc>
        <w:tc>
          <w:tcPr>
            <w:tcW w:w="89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7047F8" w14:textId="05300B1E" w:rsidR="006343E1" w:rsidRPr="009F2923" w:rsidRDefault="009F2923" w:rsidP="007D3AD9">
            <w:pPr>
              <w:pStyle w:val="TableParagraph"/>
              <w:spacing w:before="26" w:line="256" w:lineRule="auto"/>
              <w:ind w:left="41"/>
              <w:rPr>
                <w:sz w:val="20"/>
                <w:szCs w:val="20"/>
              </w:rPr>
            </w:pPr>
            <w:r w:rsidRPr="009F2923">
              <w:rPr>
                <w:sz w:val="20"/>
                <w:szCs w:val="20"/>
              </w:rPr>
              <w:t xml:space="preserve">На соревнованиях исполняются два </w:t>
            </w:r>
            <w:r w:rsidR="007933D3">
              <w:rPr>
                <w:sz w:val="20"/>
                <w:szCs w:val="20"/>
              </w:rPr>
              <w:t>п</w:t>
            </w:r>
            <w:r w:rsidRPr="009F2923">
              <w:rPr>
                <w:sz w:val="20"/>
                <w:szCs w:val="20"/>
              </w:rPr>
              <w:t xml:space="preserve">аттерн танца из одной группы, объявленные на текущий сезон (танцы определяются жеребьевкой на соревнованиях перед первой тренировкой). </w:t>
            </w:r>
          </w:p>
          <w:p w14:paraId="0A85CAAA" w14:textId="4EC55513" w:rsidR="006343E1" w:rsidRPr="007D1F5C" w:rsidRDefault="006343E1" w:rsidP="007D3AD9">
            <w:pPr>
              <w:pStyle w:val="TableParagraph"/>
              <w:spacing w:before="20"/>
              <w:ind w:left="41"/>
              <w:rPr>
                <w:sz w:val="20"/>
              </w:rPr>
            </w:pPr>
            <w:r w:rsidRPr="007D1F5C">
              <w:rPr>
                <w:sz w:val="20"/>
              </w:rPr>
              <w:t xml:space="preserve">Общая сумма </w:t>
            </w:r>
            <w:r w:rsidR="007933D3">
              <w:rPr>
                <w:sz w:val="20"/>
              </w:rPr>
              <w:t>п</w:t>
            </w:r>
            <w:r w:rsidRPr="007D1F5C">
              <w:rPr>
                <w:sz w:val="20"/>
              </w:rPr>
              <w:t>аттерн танцев будет умножаться на коэффициент 0</w:t>
            </w:r>
            <w:r w:rsidR="007933D3">
              <w:rPr>
                <w:sz w:val="20"/>
              </w:rPr>
              <w:t>,</w:t>
            </w:r>
            <w:r w:rsidRPr="007D1F5C">
              <w:rPr>
                <w:sz w:val="20"/>
              </w:rPr>
              <w:t>5.</w:t>
            </w:r>
          </w:p>
          <w:p w14:paraId="49BC9FDE" w14:textId="49119ADD" w:rsidR="006343E1" w:rsidRPr="007D1F5C" w:rsidRDefault="006343E1" w:rsidP="007D3AD9">
            <w:pPr>
              <w:pStyle w:val="TableParagraph"/>
              <w:spacing w:before="53" w:line="256" w:lineRule="auto"/>
              <w:ind w:left="41"/>
              <w:rPr>
                <w:sz w:val="20"/>
              </w:rPr>
            </w:pPr>
          </w:p>
        </w:tc>
      </w:tr>
      <w:tr w:rsidR="006343E1" w14:paraId="6BE616D3" w14:textId="77777777" w:rsidTr="007D3AD9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599"/>
        </w:trPr>
        <w:tc>
          <w:tcPr>
            <w:tcW w:w="1124" w:type="dxa"/>
            <w:vMerge/>
            <w:tcBorders>
              <w:bottom w:val="single" w:sz="6" w:space="0" w:color="000000"/>
            </w:tcBorders>
            <w:shd w:val="clear" w:color="auto" w:fill="auto"/>
          </w:tcPr>
          <w:p w14:paraId="1B7422B7" w14:textId="77777777" w:rsidR="006343E1" w:rsidRPr="009F60C0" w:rsidRDefault="006343E1" w:rsidP="007D3AD9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6" w:space="0" w:color="000000"/>
            </w:tcBorders>
          </w:tcPr>
          <w:p w14:paraId="516474C9" w14:textId="77777777" w:rsidR="006343E1" w:rsidRPr="009F60C0" w:rsidRDefault="006343E1" w:rsidP="007D3AD9">
            <w:pPr>
              <w:pStyle w:val="TableParagraph"/>
              <w:spacing w:line="215" w:lineRule="exact"/>
              <w:ind w:left="34" w:right="2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bottom w:val="single" w:sz="6" w:space="0" w:color="000000"/>
            </w:tcBorders>
            <w:shd w:val="clear" w:color="auto" w:fill="auto"/>
          </w:tcPr>
          <w:p w14:paraId="15E1269A" w14:textId="77777777" w:rsidR="006343E1" w:rsidRPr="009F60C0" w:rsidRDefault="006343E1" w:rsidP="007D3AD9">
            <w:pPr>
              <w:pStyle w:val="TableParagraph"/>
              <w:spacing w:line="215" w:lineRule="exact"/>
              <w:ind w:left="34" w:right="2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Произвольный</w:t>
            </w:r>
          </w:p>
          <w:p w14:paraId="7992A4C7" w14:textId="77777777" w:rsidR="006343E1" w:rsidRPr="009F60C0" w:rsidRDefault="006343E1" w:rsidP="007D3AD9">
            <w:pPr>
              <w:pStyle w:val="TableParagraph"/>
              <w:spacing w:before="17"/>
              <w:ind w:left="36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танец</w:t>
            </w:r>
          </w:p>
        </w:tc>
        <w:tc>
          <w:tcPr>
            <w:tcW w:w="992" w:type="dxa"/>
            <w:tcBorders>
              <w:bottom w:val="single" w:sz="6" w:space="0" w:color="000000"/>
            </w:tcBorders>
            <w:shd w:val="clear" w:color="auto" w:fill="auto"/>
          </w:tcPr>
          <w:p w14:paraId="09C86766" w14:textId="77777777" w:rsidR="006343E1" w:rsidRPr="009F60C0" w:rsidRDefault="006343E1" w:rsidP="007D3AD9">
            <w:pPr>
              <w:pStyle w:val="TableParagraph"/>
              <w:spacing w:line="215" w:lineRule="exact"/>
              <w:ind w:right="270"/>
              <w:jc w:val="right"/>
              <w:rPr>
                <w:sz w:val="20"/>
              </w:rPr>
            </w:pPr>
            <w:r w:rsidRPr="009F60C0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bottom w:val="single" w:sz="6" w:space="0" w:color="000000"/>
            </w:tcBorders>
            <w:shd w:val="clear" w:color="auto" w:fill="auto"/>
          </w:tcPr>
          <w:p w14:paraId="68336654" w14:textId="77777777" w:rsidR="006343E1" w:rsidRPr="009F60C0" w:rsidRDefault="006343E1" w:rsidP="007D3AD9">
            <w:pPr>
              <w:pStyle w:val="TableParagraph"/>
              <w:spacing w:before="5"/>
              <w:jc w:val="center"/>
              <w:rPr>
                <w:sz w:val="30"/>
              </w:rPr>
            </w:pPr>
          </w:p>
          <w:p w14:paraId="16E9A026" w14:textId="77777777" w:rsidR="006343E1" w:rsidRPr="009F60C0" w:rsidRDefault="006343E1" w:rsidP="007D3AD9">
            <w:pPr>
              <w:pStyle w:val="TableParagraph"/>
              <w:ind w:left="76" w:right="43"/>
              <w:jc w:val="center"/>
              <w:rPr>
                <w:sz w:val="20"/>
              </w:rPr>
            </w:pPr>
            <w:r w:rsidRPr="009F60C0">
              <w:rPr>
                <w:sz w:val="20"/>
              </w:rPr>
              <w:t>1,0</w:t>
            </w:r>
          </w:p>
        </w:tc>
        <w:tc>
          <w:tcPr>
            <w:tcW w:w="8931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B1A068" w14:textId="085794F1" w:rsidR="00A3145F" w:rsidRPr="009F60C0" w:rsidRDefault="009F2923" w:rsidP="00A3145F">
            <w:pPr>
              <w:pStyle w:val="TableParagraph"/>
              <w:spacing w:line="215" w:lineRule="exact"/>
              <w:ind w:left="41"/>
              <w:rPr>
                <w:sz w:val="20"/>
              </w:rPr>
            </w:pPr>
            <w:r w:rsidRPr="009F2923">
              <w:rPr>
                <w:sz w:val="20"/>
                <w:szCs w:val="20"/>
              </w:rPr>
              <w:t xml:space="preserve">Сбалансированность программы на текущий спортивный сезон. </w:t>
            </w:r>
          </w:p>
          <w:p w14:paraId="08637E04" w14:textId="436EEC39" w:rsidR="006343E1" w:rsidRPr="009F60C0" w:rsidRDefault="006343E1" w:rsidP="007D3AD9">
            <w:pPr>
              <w:pStyle w:val="TableParagraph"/>
              <w:spacing w:before="17" w:line="256" w:lineRule="auto"/>
              <w:ind w:left="41"/>
              <w:rPr>
                <w:sz w:val="20"/>
              </w:rPr>
            </w:pPr>
          </w:p>
        </w:tc>
      </w:tr>
    </w:tbl>
    <w:p w14:paraId="75067F68" w14:textId="157B7382" w:rsidR="006343E1" w:rsidRDefault="006343E1" w:rsidP="006343E1"/>
    <w:tbl>
      <w:tblPr>
        <w:tblW w:w="14732" w:type="dxa"/>
        <w:tblInd w:w="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1417"/>
        <w:gridCol w:w="1417"/>
        <w:gridCol w:w="992"/>
        <w:gridCol w:w="851"/>
        <w:gridCol w:w="8921"/>
      </w:tblGrid>
      <w:tr w:rsidR="006343E1" w:rsidRPr="009B6B1B" w14:paraId="5380854B" w14:textId="77777777" w:rsidTr="000A0E9C">
        <w:trPr>
          <w:trHeight w:val="539"/>
        </w:trPr>
        <w:tc>
          <w:tcPr>
            <w:tcW w:w="1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859C" w14:textId="76A9E29F" w:rsidR="006343E1" w:rsidRPr="009B6B1B" w:rsidRDefault="006343E1" w:rsidP="007D3AD9">
            <w:pPr>
              <w:pStyle w:val="TableParagraph"/>
              <w:ind w:left="1171"/>
              <w:jc w:val="center"/>
              <w:rPr>
                <w:b/>
                <w:bCs/>
                <w:sz w:val="20"/>
              </w:rPr>
            </w:pPr>
            <w:r w:rsidRPr="009B6B1B">
              <w:rPr>
                <w:b/>
                <w:sz w:val="28"/>
                <w:szCs w:val="28"/>
              </w:rPr>
              <w:t>в спортивной дисциплине «синхронное катание»</w:t>
            </w:r>
            <w:r w:rsidR="005A642F">
              <w:rPr>
                <w:b/>
                <w:sz w:val="28"/>
                <w:szCs w:val="28"/>
              </w:rPr>
              <w:t xml:space="preserve"> (команда 12-16 человек)</w:t>
            </w:r>
          </w:p>
        </w:tc>
      </w:tr>
      <w:tr w:rsidR="006343E1" w:rsidRPr="009B6B1B" w14:paraId="66823702" w14:textId="77777777" w:rsidTr="000A0E9C">
        <w:trPr>
          <w:trHeight w:val="52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7401" w14:textId="77777777" w:rsidR="006343E1" w:rsidRPr="009B6B1B" w:rsidRDefault="006343E1" w:rsidP="008905B4">
            <w:pPr>
              <w:pStyle w:val="TableParagraph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F11A" w14:textId="77777777" w:rsidR="006343E1" w:rsidRPr="008905B4" w:rsidRDefault="006343E1" w:rsidP="008905B4">
            <w:pPr>
              <w:jc w:val="center"/>
              <w:rPr>
                <w:iCs w:val="0"/>
                <w:color w:val="auto"/>
                <w:sz w:val="20"/>
                <w:lang w:bidi="ru-RU"/>
              </w:rPr>
            </w:pPr>
            <w:r w:rsidRPr="008905B4">
              <w:rPr>
                <w:iCs w:val="0"/>
                <w:color w:val="auto"/>
                <w:sz w:val="20"/>
                <w:lang w:bidi="ru-RU"/>
              </w:rPr>
              <w:t>Мужчины,</w:t>
            </w:r>
          </w:p>
          <w:p w14:paraId="325A48C4" w14:textId="77777777" w:rsidR="006343E1" w:rsidRPr="008905B4" w:rsidRDefault="006343E1" w:rsidP="008905B4">
            <w:pPr>
              <w:jc w:val="center"/>
              <w:rPr>
                <w:iCs w:val="0"/>
                <w:color w:val="auto"/>
                <w:sz w:val="20"/>
                <w:lang w:bidi="ru-RU"/>
              </w:rPr>
            </w:pPr>
            <w:r w:rsidRPr="008905B4">
              <w:rPr>
                <w:iCs w:val="0"/>
                <w:color w:val="auto"/>
                <w:sz w:val="20"/>
                <w:lang w:bidi="ru-RU"/>
              </w:rPr>
              <w:t>женщины</w:t>
            </w:r>
          </w:p>
          <w:p w14:paraId="4CA64445" w14:textId="77777777" w:rsidR="006343E1" w:rsidRPr="009B6B1B" w:rsidRDefault="006343E1" w:rsidP="008905B4"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</w:t>
            </w:r>
            <w:r w:rsidR="00763070" w:rsidRPr="009B6B1B">
              <w:rPr>
                <w:sz w:val="20"/>
              </w:rPr>
              <w:t>5</w:t>
            </w:r>
            <w:r w:rsidRPr="009B6B1B">
              <w:rPr>
                <w:sz w:val="20"/>
              </w:rPr>
              <w:t xml:space="preserve"> лет и старше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E655" w14:textId="77777777" w:rsidR="006343E1" w:rsidRPr="009B6B1B" w:rsidRDefault="006343E1" w:rsidP="007D3AD9"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Короткая</w:t>
            </w:r>
          </w:p>
          <w:p w14:paraId="0EB20780" w14:textId="77777777" w:rsidR="006343E1" w:rsidRPr="009B6B1B" w:rsidRDefault="006343E1" w:rsidP="007D3AD9">
            <w:pPr>
              <w:pStyle w:val="TableParagraph"/>
              <w:spacing w:before="17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6AF3" w14:textId="77777777" w:rsidR="006343E1" w:rsidRPr="009B6B1B" w:rsidRDefault="006343E1" w:rsidP="007D3AD9">
            <w:pPr>
              <w:pStyle w:val="TableParagraph"/>
              <w:spacing w:line="208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E7FB" w14:textId="6655E9B0" w:rsidR="006343E1" w:rsidRPr="009B6B1B" w:rsidRDefault="002B1C22" w:rsidP="007D3AD9">
            <w:pPr>
              <w:pStyle w:val="TableParagraph"/>
              <w:spacing w:before="132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</w:t>
            </w:r>
            <w:r w:rsidR="006343E1" w:rsidRPr="009B6B1B">
              <w:rPr>
                <w:sz w:val="20"/>
              </w:rPr>
              <w:t>,</w:t>
            </w:r>
            <w:r w:rsidRPr="009B6B1B">
              <w:rPr>
                <w:sz w:val="20"/>
              </w:rPr>
              <w:t>33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D841E" w14:textId="77777777" w:rsidR="006343E1" w:rsidRPr="009B6B1B" w:rsidRDefault="006343E1" w:rsidP="007D3AD9">
            <w:pPr>
              <w:pStyle w:val="TableParagraph"/>
              <w:spacing w:before="132"/>
              <w:ind w:left="41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  <w:tr w:rsidR="006343E1" w:rsidRPr="009B6B1B" w14:paraId="0CA62A5B" w14:textId="77777777" w:rsidTr="000A0E9C">
        <w:trPr>
          <w:trHeight w:val="524"/>
        </w:trPr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8525D7" w14:textId="77777777" w:rsidR="006343E1" w:rsidRPr="008905B4" w:rsidRDefault="006343E1" w:rsidP="008905B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61FB" w14:textId="77777777" w:rsidR="006343E1" w:rsidRPr="009B6B1B" w:rsidRDefault="006343E1" w:rsidP="008905B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00887E" w14:textId="77777777" w:rsidR="006343E1" w:rsidRPr="009B6B1B" w:rsidRDefault="006343E1" w:rsidP="007D3AD9">
            <w:pPr>
              <w:pStyle w:val="TableParagraph"/>
              <w:spacing w:line="209" w:lineRule="exact"/>
              <w:ind w:left="36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Произвольная</w:t>
            </w:r>
          </w:p>
          <w:p w14:paraId="698106FD" w14:textId="77777777" w:rsidR="006343E1" w:rsidRPr="009B6B1B" w:rsidRDefault="006343E1" w:rsidP="007D3AD9">
            <w:pPr>
              <w:pStyle w:val="TableParagraph"/>
              <w:spacing w:before="17"/>
              <w:ind w:left="35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6011D" w14:textId="77777777" w:rsidR="006343E1" w:rsidRPr="009B6B1B" w:rsidRDefault="006343E1" w:rsidP="007D3AD9">
            <w:pPr>
              <w:pStyle w:val="TableParagraph"/>
              <w:spacing w:line="209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580EA" w14:textId="59FEC05B" w:rsidR="006343E1" w:rsidRPr="009B6B1B" w:rsidRDefault="002B1C22" w:rsidP="007D3AD9">
            <w:pPr>
              <w:pStyle w:val="TableParagraph"/>
              <w:spacing w:before="133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2</w:t>
            </w:r>
            <w:r w:rsidR="006343E1" w:rsidRPr="009B6B1B">
              <w:rPr>
                <w:sz w:val="20"/>
              </w:rPr>
              <w:t>,6</w:t>
            </w:r>
            <w:r w:rsidRPr="009B6B1B">
              <w:rPr>
                <w:sz w:val="20"/>
              </w:rPr>
              <w:t>7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7F6082" w14:textId="77777777" w:rsidR="006343E1" w:rsidRPr="009B6B1B" w:rsidRDefault="006343E1" w:rsidP="007D3AD9">
            <w:pPr>
              <w:pStyle w:val="TableParagraph"/>
              <w:spacing w:before="133"/>
              <w:ind w:left="41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  <w:tr w:rsidR="006343E1" w:rsidRPr="009B6B1B" w14:paraId="159FA1BA" w14:textId="77777777" w:rsidTr="000A0E9C">
        <w:trPr>
          <w:trHeight w:val="464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B39157" w14:textId="77777777" w:rsidR="006343E1" w:rsidRPr="009B6B1B" w:rsidRDefault="006343E1" w:rsidP="00466745">
            <w:pPr>
              <w:pStyle w:val="TableParagraph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КМС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DB9DDB" w14:textId="77777777" w:rsidR="006343E1" w:rsidRPr="009B6B1B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Юниоры, юниорки</w:t>
            </w:r>
          </w:p>
          <w:p w14:paraId="2043BFF0" w14:textId="77777777" w:rsidR="006343E1" w:rsidRPr="009B6B1B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13-19 лет</w:t>
            </w:r>
          </w:p>
          <w:p w14:paraId="62272ACF" w14:textId="77777777" w:rsidR="006343E1" w:rsidRPr="009B6B1B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юноши, девушки</w:t>
            </w:r>
          </w:p>
          <w:p w14:paraId="13A23220" w14:textId="77777777" w:rsidR="006343E1" w:rsidRPr="009B6B1B" w:rsidRDefault="00763070" w:rsidP="00763070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10</w:t>
            </w:r>
            <w:r w:rsidR="006343E1" w:rsidRPr="009B6B1B">
              <w:rPr>
                <w:sz w:val="20"/>
              </w:rPr>
              <w:t>-1</w:t>
            </w:r>
            <w:r w:rsidRPr="009B6B1B">
              <w:rPr>
                <w:sz w:val="20"/>
              </w:rPr>
              <w:t>5</w:t>
            </w:r>
            <w:r w:rsidR="006343E1" w:rsidRPr="009B6B1B">
              <w:rPr>
                <w:sz w:val="20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9B0D1" w14:textId="77777777" w:rsidR="006343E1" w:rsidRPr="009B6B1B" w:rsidRDefault="006343E1" w:rsidP="007D3AD9">
            <w:pPr>
              <w:pStyle w:val="TableParagraph"/>
              <w:spacing w:line="209" w:lineRule="exact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Короткая</w:t>
            </w:r>
          </w:p>
          <w:p w14:paraId="01B12ECD" w14:textId="77777777" w:rsidR="006343E1" w:rsidRPr="009B6B1B" w:rsidRDefault="006343E1" w:rsidP="007D3AD9">
            <w:pPr>
              <w:pStyle w:val="TableParagraph"/>
              <w:spacing w:before="17" w:line="218" w:lineRule="exact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5D1F08" w14:textId="77777777" w:rsidR="006343E1" w:rsidRPr="009B6B1B" w:rsidRDefault="006343E1" w:rsidP="007D3AD9">
            <w:pPr>
              <w:pStyle w:val="TableParagraph"/>
              <w:spacing w:line="209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7C1DFE" w14:textId="1C74D246" w:rsidR="006343E1" w:rsidRPr="009B6B1B" w:rsidRDefault="002B1C22" w:rsidP="007D3AD9">
            <w:pPr>
              <w:pStyle w:val="TableParagraph"/>
              <w:spacing w:before="102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</w:t>
            </w:r>
            <w:r w:rsidR="006343E1" w:rsidRPr="009B6B1B">
              <w:rPr>
                <w:sz w:val="20"/>
              </w:rPr>
              <w:t>,</w:t>
            </w:r>
            <w:r w:rsidRPr="009B6B1B">
              <w:rPr>
                <w:sz w:val="20"/>
              </w:rPr>
              <w:t>33</w:t>
            </w:r>
          </w:p>
        </w:tc>
        <w:tc>
          <w:tcPr>
            <w:tcW w:w="8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790ED" w14:textId="77777777" w:rsidR="006343E1" w:rsidRPr="009B6B1B" w:rsidRDefault="006343E1" w:rsidP="007D3AD9">
            <w:pPr>
              <w:pStyle w:val="TableParagraph"/>
              <w:spacing w:before="102"/>
              <w:ind w:left="41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  <w:tr w:rsidR="006343E1" w:rsidRPr="009B6B1B" w14:paraId="4E242EAF" w14:textId="77777777" w:rsidTr="000A0E9C">
        <w:trPr>
          <w:trHeight w:val="464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0C16F1" w14:textId="77777777" w:rsidR="006343E1" w:rsidRPr="008905B4" w:rsidRDefault="006343E1" w:rsidP="008905B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E221" w14:textId="77777777" w:rsidR="006343E1" w:rsidRPr="009B6B1B" w:rsidRDefault="006343E1" w:rsidP="008905B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68103E" w14:textId="77777777" w:rsidR="006343E1" w:rsidRPr="009B6B1B" w:rsidRDefault="006343E1" w:rsidP="007D3AD9">
            <w:pPr>
              <w:pStyle w:val="TableParagraph"/>
              <w:spacing w:line="209" w:lineRule="exact"/>
              <w:ind w:left="36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Произвольная</w:t>
            </w:r>
          </w:p>
          <w:p w14:paraId="0443BE91" w14:textId="77777777" w:rsidR="006343E1" w:rsidRPr="009B6B1B" w:rsidRDefault="006343E1" w:rsidP="007D3AD9">
            <w:pPr>
              <w:pStyle w:val="TableParagraph"/>
              <w:spacing w:before="17" w:line="218" w:lineRule="exact"/>
              <w:ind w:left="35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28250" w14:textId="77777777" w:rsidR="006343E1" w:rsidRPr="009B6B1B" w:rsidRDefault="006343E1" w:rsidP="007D3AD9">
            <w:pPr>
              <w:pStyle w:val="TableParagraph"/>
              <w:spacing w:line="209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7E1566" w14:textId="781D3EE4" w:rsidR="006343E1" w:rsidRPr="009B6B1B" w:rsidRDefault="002B1C22" w:rsidP="007D3AD9">
            <w:pPr>
              <w:pStyle w:val="TableParagraph"/>
              <w:spacing w:before="102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2</w:t>
            </w:r>
            <w:r w:rsidR="006343E1" w:rsidRPr="009B6B1B">
              <w:rPr>
                <w:sz w:val="20"/>
              </w:rPr>
              <w:t>,6</w:t>
            </w:r>
            <w:r w:rsidRPr="009B6B1B">
              <w:rPr>
                <w:sz w:val="20"/>
              </w:rPr>
              <w:t>7</w:t>
            </w:r>
          </w:p>
        </w:tc>
        <w:tc>
          <w:tcPr>
            <w:tcW w:w="8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7B7D6" w14:textId="77777777" w:rsidR="006343E1" w:rsidRPr="009B6B1B" w:rsidRDefault="006343E1" w:rsidP="007D3AD9">
            <w:pPr>
              <w:pStyle w:val="TableParagraph"/>
              <w:spacing w:before="102"/>
              <w:ind w:left="41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  <w:tr w:rsidR="006343E1" w:rsidRPr="009B6B1B" w14:paraId="26C76E5F" w14:textId="77777777" w:rsidTr="000A0E9C">
        <w:trPr>
          <w:trHeight w:val="8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1FD447" w14:textId="77777777" w:rsidR="006343E1" w:rsidRPr="009B6B1B" w:rsidRDefault="006343E1" w:rsidP="004565E1">
            <w:pPr>
              <w:pStyle w:val="TableParagraph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Первый</w:t>
            </w:r>
          </w:p>
          <w:p w14:paraId="291F866E" w14:textId="77777777" w:rsidR="006343E1" w:rsidRPr="009B6B1B" w:rsidRDefault="006343E1" w:rsidP="004565E1">
            <w:pPr>
              <w:pStyle w:val="TableParagraph"/>
              <w:spacing w:line="256" w:lineRule="auto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спортивный разряд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4ED3F" w14:textId="77777777" w:rsidR="006343E1" w:rsidRPr="009B6B1B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Юноши, девушки</w:t>
            </w:r>
          </w:p>
          <w:p w14:paraId="55BE6812" w14:textId="77777777" w:rsidR="006343E1" w:rsidRPr="009B6B1B" w:rsidRDefault="00763070" w:rsidP="00763070">
            <w:pPr>
              <w:pStyle w:val="TableParagraph"/>
              <w:spacing w:line="209" w:lineRule="exact"/>
              <w:ind w:left="36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10</w:t>
            </w:r>
            <w:r w:rsidR="006343E1" w:rsidRPr="009B6B1B">
              <w:rPr>
                <w:sz w:val="20"/>
              </w:rPr>
              <w:t>-1</w:t>
            </w:r>
            <w:r w:rsidRPr="009B6B1B">
              <w:rPr>
                <w:sz w:val="20"/>
              </w:rPr>
              <w:t>5</w:t>
            </w:r>
            <w:r w:rsidR="006343E1" w:rsidRPr="009B6B1B">
              <w:rPr>
                <w:sz w:val="20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AB60BF" w14:textId="77777777" w:rsidR="006343E1" w:rsidRPr="009B6B1B" w:rsidRDefault="006343E1" w:rsidP="007D3AD9">
            <w:pPr>
              <w:pStyle w:val="TableParagraph"/>
              <w:spacing w:line="209" w:lineRule="exact"/>
              <w:ind w:left="36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Произвольная</w:t>
            </w:r>
          </w:p>
          <w:p w14:paraId="3DAB2992" w14:textId="77777777" w:rsidR="006343E1" w:rsidRPr="009B6B1B" w:rsidRDefault="006343E1" w:rsidP="007D3AD9">
            <w:pPr>
              <w:pStyle w:val="TableParagraph"/>
              <w:spacing w:before="17"/>
              <w:ind w:left="35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66A9FE" w14:textId="77777777" w:rsidR="006343E1" w:rsidRPr="009B6B1B" w:rsidRDefault="006343E1" w:rsidP="007D3AD9">
            <w:pPr>
              <w:pStyle w:val="TableParagraph"/>
              <w:spacing w:line="209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45AF3" w14:textId="316703A3" w:rsidR="006343E1" w:rsidRPr="009B6B1B" w:rsidRDefault="002B1C22" w:rsidP="007D3AD9">
            <w:pPr>
              <w:pStyle w:val="TableParagraph"/>
              <w:spacing w:line="209" w:lineRule="exact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2</w:t>
            </w:r>
            <w:r w:rsidR="006343E1" w:rsidRPr="009B6B1B">
              <w:rPr>
                <w:sz w:val="20"/>
              </w:rPr>
              <w:t>,</w:t>
            </w:r>
            <w:r w:rsidRPr="009B6B1B">
              <w:rPr>
                <w:sz w:val="20"/>
              </w:rPr>
              <w:t>67</w:t>
            </w:r>
          </w:p>
        </w:tc>
        <w:tc>
          <w:tcPr>
            <w:tcW w:w="8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7208C5" w14:textId="77777777" w:rsidR="006343E1" w:rsidRPr="009B6B1B" w:rsidRDefault="006343E1" w:rsidP="007D3AD9">
            <w:pPr>
              <w:pStyle w:val="TableParagraph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  <w:tr w:rsidR="006343E1" w:rsidRPr="009B6B1B" w14:paraId="6F0FE429" w14:textId="77777777" w:rsidTr="000A0E9C">
        <w:trPr>
          <w:trHeight w:val="87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E1EF47" w14:textId="77777777" w:rsidR="006343E1" w:rsidRPr="009B6B1B" w:rsidRDefault="006343E1" w:rsidP="004565E1">
            <w:pPr>
              <w:pStyle w:val="TableParagraph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Второй</w:t>
            </w:r>
          </w:p>
          <w:p w14:paraId="35A55C8C" w14:textId="77777777" w:rsidR="006343E1" w:rsidRPr="009B6B1B" w:rsidRDefault="006343E1" w:rsidP="004565E1">
            <w:pPr>
              <w:pStyle w:val="TableParagraph"/>
              <w:spacing w:line="256" w:lineRule="auto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спортивный разряд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C33F6" w14:textId="77777777" w:rsidR="006343E1" w:rsidRPr="009B6B1B" w:rsidRDefault="006343E1" w:rsidP="007D3AD9">
            <w:pPr>
              <w:pStyle w:val="TableParagraph"/>
              <w:spacing w:before="8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Юноши, девушки</w:t>
            </w:r>
          </w:p>
          <w:p w14:paraId="51C23AAF" w14:textId="77777777" w:rsidR="006343E1" w:rsidRPr="009B6B1B" w:rsidRDefault="00763070" w:rsidP="00763070">
            <w:pPr>
              <w:pStyle w:val="TableParagraph"/>
              <w:spacing w:line="209" w:lineRule="exact"/>
              <w:ind w:left="36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10</w:t>
            </w:r>
            <w:r w:rsidR="006343E1" w:rsidRPr="009B6B1B">
              <w:rPr>
                <w:sz w:val="20"/>
              </w:rPr>
              <w:t>-1</w:t>
            </w:r>
            <w:r w:rsidRPr="009B6B1B">
              <w:rPr>
                <w:sz w:val="20"/>
              </w:rPr>
              <w:t>5</w:t>
            </w:r>
            <w:r w:rsidR="006343E1" w:rsidRPr="009B6B1B">
              <w:rPr>
                <w:sz w:val="20"/>
              </w:rPr>
              <w:t xml:space="preserve"> лет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522F02" w14:textId="77777777" w:rsidR="006343E1" w:rsidRPr="009B6B1B" w:rsidRDefault="006343E1" w:rsidP="007D3AD9">
            <w:pPr>
              <w:pStyle w:val="TableParagraph"/>
              <w:spacing w:line="209" w:lineRule="exact"/>
              <w:ind w:left="36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Произвольная</w:t>
            </w:r>
          </w:p>
          <w:p w14:paraId="22E214A1" w14:textId="77777777" w:rsidR="006343E1" w:rsidRPr="009B6B1B" w:rsidRDefault="006343E1" w:rsidP="007D3AD9">
            <w:pPr>
              <w:pStyle w:val="TableParagraph"/>
              <w:spacing w:before="17"/>
              <w:ind w:left="35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3E211B" w14:textId="77777777" w:rsidR="006343E1" w:rsidRPr="009B6B1B" w:rsidRDefault="006343E1" w:rsidP="007D3AD9">
            <w:pPr>
              <w:pStyle w:val="TableParagraph"/>
              <w:spacing w:line="209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88E0A0" w14:textId="58016DE9" w:rsidR="006343E1" w:rsidRPr="009B6B1B" w:rsidRDefault="002B1C22" w:rsidP="007D3AD9">
            <w:pPr>
              <w:pStyle w:val="TableParagraph"/>
              <w:spacing w:line="209" w:lineRule="exact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2</w:t>
            </w:r>
            <w:r w:rsidR="006343E1" w:rsidRPr="009B6B1B">
              <w:rPr>
                <w:sz w:val="20"/>
              </w:rPr>
              <w:t>,</w:t>
            </w:r>
            <w:r w:rsidRPr="009B6B1B">
              <w:rPr>
                <w:sz w:val="20"/>
              </w:rPr>
              <w:t>67</w:t>
            </w:r>
          </w:p>
        </w:tc>
        <w:tc>
          <w:tcPr>
            <w:tcW w:w="8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1E2F78" w14:textId="77777777" w:rsidR="006343E1" w:rsidRPr="009B6B1B" w:rsidRDefault="006343E1" w:rsidP="007D3AD9">
            <w:pPr>
              <w:pStyle w:val="TableParagraph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  <w:tr w:rsidR="009B6B1B" w:rsidRPr="009B6B1B" w14:paraId="632CCF2B" w14:textId="77777777" w:rsidTr="00C21BC4">
        <w:trPr>
          <w:trHeight w:val="539"/>
        </w:trPr>
        <w:tc>
          <w:tcPr>
            <w:tcW w:w="14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83CA" w14:textId="77777777" w:rsidR="009B6B1B" w:rsidRDefault="009B6B1B" w:rsidP="009B6B1B">
            <w:pPr>
              <w:pStyle w:val="TableParagraph"/>
              <w:ind w:left="1171"/>
              <w:jc w:val="center"/>
              <w:rPr>
                <w:b/>
                <w:sz w:val="28"/>
                <w:szCs w:val="28"/>
              </w:rPr>
            </w:pPr>
            <w:r w:rsidRPr="009B6B1B">
              <w:rPr>
                <w:b/>
                <w:sz w:val="28"/>
                <w:szCs w:val="28"/>
              </w:rPr>
              <w:t>в спортивной дис</w:t>
            </w:r>
            <w:r w:rsidR="005A642F">
              <w:rPr>
                <w:b/>
                <w:sz w:val="28"/>
                <w:szCs w:val="28"/>
              </w:rPr>
              <w:t>циплине «синхронное катание</w:t>
            </w:r>
            <w:r w:rsidRPr="009B6B1B">
              <w:rPr>
                <w:b/>
                <w:sz w:val="28"/>
                <w:szCs w:val="28"/>
              </w:rPr>
              <w:t>»</w:t>
            </w:r>
            <w:r w:rsidR="005A642F">
              <w:rPr>
                <w:b/>
                <w:sz w:val="28"/>
                <w:szCs w:val="28"/>
              </w:rPr>
              <w:t xml:space="preserve"> (команда 12 человек)</w:t>
            </w:r>
          </w:p>
          <w:p w14:paraId="45081C27" w14:textId="37FA1F76" w:rsidR="008905B4" w:rsidRPr="009B6B1B" w:rsidRDefault="008905B4" w:rsidP="009B6B1B">
            <w:pPr>
              <w:pStyle w:val="TableParagraph"/>
              <w:ind w:left="1171"/>
              <w:jc w:val="center"/>
              <w:rPr>
                <w:b/>
                <w:bCs/>
                <w:sz w:val="20"/>
              </w:rPr>
            </w:pPr>
          </w:p>
        </w:tc>
      </w:tr>
      <w:tr w:rsidR="008905B4" w:rsidRPr="009B6B1B" w14:paraId="566F244A" w14:textId="77777777" w:rsidTr="008905B4">
        <w:trPr>
          <w:trHeight w:val="523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34CF" w14:textId="77777777" w:rsidR="008905B4" w:rsidRPr="009B6B1B" w:rsidRDefault="008905B4" w:rsidP="008905B4">
            <w:pPr>
              <w:pStyle w:val="TableParagraph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МС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D660" w14:textId="77777777" w:rsidR="008905B4" w:rsidRPr="008905B4" w:rsidRDefault="008905B4" w:rsidP="008905B4">
            <w:pPr>
              <w:jc w:val="center"/>
              <w:rPr>
                <w:iCs w:val="0"/>
                <w:color w:val="auto"/>
                <w:sz w:val="20"/>
                <w:lang w:bidi="ru-RU"/>
              </w:rPr>
            </w:pPr>
            <w:r w:rsidRPr="008905B4">
              <w:rPr>
                <w:iCs w:val="0"/>
                <w:color w:val="auto"/>
                <w:sz w:val="20"/>
                <w:lang w:bidi="ru-RU"/>
              </w:rPr>
              <w:t>Мужчины,</w:t>
            </w:r>
          </w:p>
          <w:p w14:paraId="3EB2C6F0" w14:textId="77777777" w:rsidR="008905B4" w:rsidRPr="008905B4" w:rsidRDefault="008905B4" w:rsidP="008905B4">
            <w:pPr>
              <w:jc w:val="center"/>
              <w:rPr>
                <w:iCs w:val="0"/>
                <w:color w:val="auto"/>
                <w:sz w:val="20"/>
                <w:lang w:bidi="ru-RU"/>
              </w:rPr>
            </w:pPr>
            <w:r w:rsidRPr="008905B4">
              <w:rPr>
                <w:iCs w:val="0"/>
                <w:color w:val="auto"/>
                <w:sz w:val="20"/>
                <w:lang w:bidi="ru-RU"/>
              </w:rPr>
              <w:t>женщины</w:t>
            </w:r>
          </w:p>
          <w:p w14:paraId="6B86C984" w14:textId="77777777" w:rsidR="008905B4" w:rsidRPr="009B6B1B" w:rsidRDefault="008905B4" w:rsidP="008905B4"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15 лет и старше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AF1C" w14:textId="77777777" w:rsidR="008905B4" w:rsidRPr="009B6B1B" w:rsidRDefault="008905B4" w:rsidP="008905B4">
            <w:pPr>
              <w:pStyle w:val="TableParagraph"/>
              <w:spacing w:line="208" w:lineRule="exact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Короткая</w:t>
            </w:r>
          </w:p>
          <w:p w14:paraId="35639D37" w14:textId="77777777" w:rsidR="008905B4" w:rsidRPr="009B6B1B" w:rsidRDefault="008905B4" w:rsidP="008905B4">
            <w:pPr>
              <w:pStyle w:val="TableParagraph"/>
              <w:spacing w:before="17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0ADE" w14:textId="77777777" w:rsidR="008905B4" w:rsidRPr="009B6B1B" w:rsidRDefault="008905B4" w:rsidP="008905B4">
            <w:pPr>
              <w:pStyle w:val="TableParagraph"/>
              <w:spacing w:line="208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4AFDB" w14:textId="77777777" w:rsidR="008905B4" w:rsidRPr="009B6B1B" w:rsidRDefault="008905B4" w:rsidP="008905B4">
            <w:pPr>
              <w:pStyle w:val="TableParagraph"/>
              <w:spacing w:before="132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1,33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29CC" w14:textId="77777777" w:rsidR="008905B4" w:rsidRPr="009B6B1B" w:rsidRDefault="008905B4" w:rsidP="008905B4">
            <w:pPr>
              <w:pStyle w:val="TableParagraph"/>
              <w:spacing w:before="132"/>
              <w:ind w:left="41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  <w:tr w:rsidR="008905B4" w:rsidRPr="009B6B1B" w14:paraId="73F4D716" w14:textId="77777777" w:rsidTr="008905B4">
        <w:trPr>
          <w:trHeight w:val="524"/>
        </w:trPr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01908" w14:textId="77777777" w:rsidR="008905B4" w:rsidRPr="008905B4" w:rsidRDefault="008905B4" w:rsidP="008905B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CFBD5" w14:textId="77777777" w:rsidR="008905B4" w:rsidRPr="009B6B1B" w:rsidRDefault="008905B4" w:rsidP="008905B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5EF7F" w14:textId="77777777" w:rsidR="008905B4" w:rsidRPr="009B6B1B" w:rsidRDefault="008905B4" w:rsidP="008905B4">
            <w:pPr>
              <w:pStyle w:val="TableParagraph"/>
              <w:spacing w:line="209" w:lineRule="exact"/>
              <w:ind w:left="36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Произвольная</w:t>
            </w:r>
          </w:p>
          <w:p w14:paraId="6C31CDA0" w14:textId="77777777" w:rsidR="008905B4" w:rsidRPr="009B6B1B" w:rsidRDefault="008905B4" w:rsidP="008905B4">
            <w:pPr>
              <w:pStyle w:val="TableParagraph"/>
              <w:spacing w:before="17"/>
              <w:ind w:left="35" w:right="2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DAA61F2" w14:textId="77777777" w:rsidR="008905B4" w:rsidRPr="009B6B1B" w:rsidRDefault="008905B4" w:rsidP="008905B4">
            <w:pPr>
              <w:pStyle w:val="TableParagraph"/>
              <w:spacing w:line="209" w:lineRule="exact"/>
              <w:ind w:right="270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М, 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7C4D45" w14:textId="77777777" w:rsidR="008905B4" w:rsidRPr="009B6B1B" w:rsidRDefault="008905B4" w:rsidP="008905B4">
            <w:pPr>
              <w:pStyle w:val="TableParagraph"/>
              <w:spacing w:before="133"/>
              <w:ind w:left="76" w:right="43"/>
              <w:jc w:val="center"/>
              <w:rPr>
                <w:sz w:val="20"/>
              </w:rPr>
            </w:pPr>
            <w:r w:rsidRPr="009B6B1B">
              <w:rPr>
                <w:sz w:val="20"/>
              </w:rPr>
              <w:t>2,67</w:t>
            </w:r>
          </w:p>
        </w:tc>
        <w:tc>
          <w:tcPr>
            <w:tcW w:w="892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AD0710" w14:textId="77777777" w:rsidR="008905B4" w:rsidRPr="009B6B1B" w:rsidRDefault="008905B4" w:rsidP="008905B4">
            <w:pPr>
              <w:pStyle w:val="TableParagraph"/>
              <w:spacing w:before="133"/>
              <w:ind w:left="41"/>
              <w:rPr>
                <w:sz w:val="20"/>
              </w:rPr>
            </w:pPr>
            <w:r w:rsidRPr="009B6B1B">
              <w:rPr>
                <w:sz w:val="20"/>
              </w:rPr>
              <w:t>На текущий спортивный сезон по требованиям ИСУ.</w:t>
            </w:r>
          </w:p>
        </w:tc>
      </w:tr>
    </w:tbl>
    <w:p w14:paraId="4FB0E35E" w14:textId="77777777" w:rsidR="006343E1" w:rsidRDefault="006343E1" w:rsidP="006343E1">
      <w:pPr>
        <w:spacing w:line="276" w:lineRule="auto"/>
        <w:rPr>
          <w:szCs w:val="24"/>
        </w:rPr>
        <w:sectPr w:rsidR="006343E1" w:rsidSect="00C75DAE">
          <w:pgSz w:w="16838" w:h="11906" w:orient="landscape"/>
          <w:pgMar w:top="1134" w:right="1134" w:bottom="851" w:left="1134" w:header="709" w:footer="709" w:gutter="0"/>
          <w:cols w:space="708"/>
          <w:docGrid w:linePitch="381"/>
        </w:sectPr>
      </w:pPr>
    </w:p>
    <w:p w14:paraId="500F6B55" w14:textId="77777777" w:rsidR="006343E1" w:rsidRDefault="006343E1" w:rsidP="00F53D36">
      <w:pPr>
        <w:spacing w:line="259" w:lineRule="auto"/>
        <w:ind w:left="4113" w:right="-2" w:hanging="2478"/>
      </w:pPr>
    </w:p>
    <w:p w14:paraId="7A958214" w14:textId="77777777" w:rsidR="006343E1" w:rsidRPr="00FA6C75" w:rsidRDefault="006343E1" w:rsidP="006343E1">
      <w:pPr>
        <w:pStyle w:val="310"/>
        <w:spacing w:line="23" w:lineRule="atLeast"/>
        <w:ind w:left="0"/>
        <w:jc w:val="center"/>
        <w:rPr>
          <w:rFonts w:ascii="Cambria" w:hAnsi="Cambria"/>
          <w:b/>
          <w:bCs/>
          <w:i/>
          <w:iCs w:val="0"/>
          <w:sz w:val="28"/>
          <w:szCs w:val="28"/>
        </w:rPr>
      </w:pPr>
      <w:r w:rsidRPr="00FA6C75">
        <w:rPr>
          <w:rFonts w:ascii="Cambria" w:hAnsi="Cambria"/>
          <w:b/>
          <w:bCs/>
          <w:i/>
          <w:iCs w:val="0"/>
          <w:sz w:val="28"/>
          <w:szCs w:val="28"/>
        </w:rPr>
        <w:t>СОДЕРЖАНИЕ</w:t>
      </w:r>
    </w:p>
    <w:p w14:paraId="54AC302D" w14:textId="77777777" w:rsidR="006343E1" w:rsidRDefault="006343E1" w:rsidP="006343E1">
      <w:pPr>
        <w:pStyle w:val="310"/>
        <w:spacing w:line="23" w:lineRule="atLeast"/>
        <w:ind w:left="0" w:firstLine="709"/>
        <w:jc w:val="both"/>
        <w:rPr>
          <w:sz w:val="28"/>
          <w:szCs w:val="28"/>
          <w:lang w:val="en-US"/>
        </w:rPr>
      </w:pPr>
    </w:p>
    <w:p w14:paraId="6CC11260" w14:textId="6B8A9511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ОБЩИЕ ПОЛОЖЕНИЯ                   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C45217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>1</w:t>
      </w:r>
    </w:p>
    <w:p w14:paraId="45EAD985" w14:textId="77777777" w:rsidR="006343E1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 СОРЕВНОВАНИЙ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  <w:t>2</w:t>
      </w:r>
    </w:p>
    <w:p w14:paraId="5DA7ABD7" w14:textId="1F8127AF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АНТИДОПИНГО</w:t>
      </w:r>
      <w:r w:rsidR="002546E0">
        <w:rPr>
          <w:rFonts w:ascii="Times New Roman" w:hAnsi="Times New Roman"/>
          <w:i/>
          <w:sz w:val="28"/>
          <w:szCs w:val="28"/>
        </w:rPr>
        <w:t>ВОЕ ОБЕСПЕЧЕНИЕ СОРЕВНОВАНИ</w:t>
      </w:r>
      <w:r w:rsidR="002546E0">
        <w:rPr>
          <w:rFonts w:ascii="Times New Roman" w:hAnsi="Times New Roman"/>
          <w:i/>
          <w:sz w:val="28"/>
          <w:szCs w:val="28"/>
        </w:rPr>
        <w:tab/>
      </w:r>
      <w:r w:rsidR="00C45217">
        <w:rPr>
          <w:rFonts w:ascii="Times New Roman" w:hAnsi="Times New Roman"/>
          <w:i/>
          <w:sz w:val="28"/>
          <w:szCs w:val="28"/>
        </w:rPr>
        <w:tab/>
      </w:r>
      <w:r w:rsidR="002546E0">
        <w:rPr>
          <w:rFonts w:ascii="Times New Roman" w:hAnsi="Times New Roman"/>
          <w:i/>
          <w:sz w:val="28"/>
          <w:szCs w:val="28"/>
        </w:rPr>
        <w:t>3</w:t>
      </w:r>
    </w:p>
    <w:p w14:paraId="04783FDC" w14:textId="5E0AD8D8" w:rsidR="006343E1" w:rsidRPr="009B6B1B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 xml:space="preserve"> </w:t>
      </w:r>
      <w:r w:rsidR="00C45217" w:rsidRPr="009B6B1B">
        <w:rPr>
          <w:rFonts w:ascii="Times New Roman" w:hAnsi="Times New Roman"/>
          <w:i/>
          <w:sz w:val="28"/>
          <w:szCs w:val="28"/>
        </w:rPr>
        <w:t>РЕГЛАМЕН</w:t>
      </w:r>
      <w:r w:rsidR="009B6B1B" w:rsidRPr="009B6B1B">
        <w:rPr>
          <w:rFonts w:ascii="Times New Roman" w:hAnsi="Times New Roman"/>
          <w:i/>
          <w:sz w:val="28"/>
          <w:szCs w:val="28"/>
        </w:rPr>
        <w:t xml:space="preserve"> </w:t>
      </w:r>
      <w:r w:rsidR="00C45217" w:rsidRPr="009B6B1B">
        <w:rPr>
          <w:rFonts w:ascii="Times New Roman" w:hAnsi="Times New Roman"/>
          <w:i/>
          <w:sz w:val="28"/>
          <w:szCs w:val="28"/>
        </w:rPr>
        <w:t xml:space="preserve"> </w:t>
      </w:r>
      <w:r w:rsidRPr="009B6B1B">
        <w:rPr>
          <w:rFonts w:ascii="Times New Roman" w:hAnsi="Times New Roman"/>
          <w:i/>
          <w:sz w:val="28"/>
          <w:szCs w:val="28"/>
        </w:rPr>
        <w:t>СОРЕВНОВАН</w:t>
      </w:r>
      <w:r w:rsidR="00C45217" w:rsidRPr="009B6B1B">
        <w:rPr>
          <w:rFonts w:ascii="Times New Roman" w:hAnsi="Times New Roman"/>
          <w:i/>
          <w:sz w:val="28"/>
          <w:szCs w:val="28"/>
        </w:rPr>
        <w:t xml:space="preserve">Й </w:t>
      </w:r>
      <w:r w:rsidR="009B6B1B" w:rsidRPr="009B6B1B">
        <w:rPr>
          <w:rFonts w:ascii="Times New Roman" w:hAnsi="Times New Roman"/>
          <w:i/>
          <w:sz w:val="28"/>
          <w:szCs w:val="28"/>
        </w:rPr>
        <w:tab/>
      </w:r>
      <w:r w:rsidR="009B6B1B" w:rsidRPr="009B6B1B">
        <w:rPr>
          <w:rFonts w:ascii="Times New Roman" w:hAnsi="Times New Roman"/>
          <w:i/>
          <w:sz w:val="28"/>
          <w:szCs w:val="28"/>
        </w:rPr>
        <w:tab/>
      </w:r>
      <w:r w:rsidR="009B6B1B" w:rsidRPr="009B6B1B">
        <w:rPr>
          <w:rFonts w:ascii="Times New Roman" w:hAnsi="Times New Roman"/>
          <w:i/>
          <w:sz w:val="28"/>
          <w:szCs w:val="28"/>
        </w:rPr>
        <w:tab/>
      </w:r>
      <w:r w:rsidRPr="009B6B1B">
        <w:rPr>
          <w:rFonts w:ascii="Times New Roman" w:hAnsi="Times New Roman"/>
          <w:i/>
          <w:sz w:val="28"/>
          <w:szCs w:val="28"/>
        </w:rPr>
        <w:tab/>
      </w:r>
      <w:r w:rsidRPr="009B6B1B">
        <w:rPr>
          <w:rFonts w:ascii="Times New Roman" w:hAnsi="Times New Roman"/>
          <w:i/>
          <w:sz w:val="28"/>
          <w:szCs w:val="28"/>
        </w:rPr>
        <w:tab/>
        <w:t>3</w:t>
      </w:r>
    </w:p>
    <w:p w14:paraId="14368BDA" w14:textId="22BED6F0" w:rsidR="006343E1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УЧАСТНИКИ СОРЕВНОВАНИЙ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5E3824">
        <w:rPr>
          <w:rFonts w:ascii="Times New Roman" w:hAnsi="Times New Roman"/>
          <w:i/>
          <w:sz w:val="28"/>
          <w:szCs w:val="28"/>
        </w:rPr>
        <w:t>4</w:t>
      </w:r>
    </w:p>
    <w:p w14:paraId="0EB209BE" w14:textId="77777777" w:rsidR="00AB7209" w:rsidRDefault="00AB7209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ОРГАНИЗАТОРЫ СОРЕВНОВАНИЙ, </w:t>
      </w:r>
    </w:p>
    <w:p w14:paraId="411811B8" w14:textId="30ABB258" w:rsidR="00AB7209" w:rsidRDefault="00AB7209" w:rsidP="00AB7209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ПРЕДСТАВИТЕЛИ И ТРЕНЕРЫ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1</w:t>
      </w:r>
      <w:r w:rsidR="00DD4940">
        <w:rPr>
          <w:rFonts w:ascii="Times New Roman" w:hAnsi="Times New Roman"/>
          <w:i/>
          <w:sz w:val="28"/>
          <w:szCs w:val="28"/>
        </w:rPr>
        <w:t>0</w:t>
      </w:r>
    </w:p>
    <w:p w14:paraId="106D0CB4" w14:textId="77777777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 xml:space="preserve">МЕСТО ПРОВЕДЕНИЯ СОРЕВНОВАНИЙ И </w:t>
      </w:r>
    </w:p>
    <w:p w14:paraId="428CFF6D" w14:textId="15334046" w:rsidR="006343E1" w:rsidRDefault="006343E1" w:rsidP="006343E1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ЕГО ОБОРУДОВАНИ</w:t>
      </w:r>
      <w:r w:rsidR="004371B1">
        <w:rPr>
          <w:rFonts w:ascii="Times New Roman" w:hAnsi="Times New Roman"/>
          <w:i/>
          <w:sz w:val="28"/>
          <w:szCs w:val="28"/>
        </w:rPr>
        <w:t>Е</w:t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AB7209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  <w:t>1</w:t>
      </w:r>
      <w:r w:rsidR="00DD4940">
        <w:rPr>
          <w:rFonts w:ascii="Times New Roman" w:hAnsi="Times New Roman"/>
          <w:i/>
          <w:sz w:val="28"/>
          <w:szCs w:val="28"/>
        </w:rPr>
        <w:t>1</w:t>
      </w:r>
    </w:p>
    <w:p w14:paraId="362FCE9E" w14:textId="6F6FDD63" w:rsidR="006343E1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ПРОДОЛЖИТЕЛЬНОСТЬ КАТАНИЯ</w:t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AB7209">
        <w:rPr>
          <w:rFonts w:ascii="Times New Roman" w:hAnsi="Times New Roman"/>
          <w:i/>
          <w:sz w:val="28"/>
          <w:szCs w:val="28"/>
        </w:rPr>
        <w:t>13</w:t>
      </w:r>
    </w:p>
    <w:p w14:paraId="63164AF4" w14:textId="0B56A460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КОСТЮМЫ</w:t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  <w:t>1</w:t>
      </w:r>
      <w:r w:rsidR="00AB7209">
        <w:rPr>
          <w:rFonts w:ascii="Times New Roman" w:hAnsi="Times New Roman"/>
          <w:i/>
          <w:sz w:val="28"/>
          <w:szCs w:val="28"/>
        </w:rPr>
        <w:t>4</w:t>
      </w:r>
    </w:p>
    <w:p w14:paraId="69465E63" w14:textId="73532724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ТРЕБОВАНИЯ К МУЗЫКАЛЬНОМУ СОПРОВОЖДЕНИЮ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>1</w:t>
      </w:r>
      <w:r w:rsidR="00480BC9">
        <w:rPr>
          <w:rFonts w:ascii="Times New Roman" w:hAnsi="Times New Roman"/>
          <w:i/>
          <w:sz w:val="28"/>
          <w:szCs w:val="28"/>
        </w:rPr>
        <w:t>4</w:t>
      </w:r>
    </w:p>
    <w:p w14:paraId="4B9FDD72" w14:textId="641398E3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ПОР</w:t>
      </w:r>
      <w:r>
        <w:rPr>
          <w:rFonts w:ascii="Times New Roman" w:hAnsi="Times New Roman"/>
          <w:i/>
          <w:sz w:val="28"/>
          <w:szCs w:val="28"/>
        </w:rPr>
        <w:t>ЯДОК ПР</w:t>
      </w:r>
      <w:r w:rsidR="004371B1">
        <w:rPr>
          <w:rFonts w:ascii="Times New Roman" w:hAnsi="Times New Roman"/>
          <w:i/>
          <w:sz w:val="28"/>
          <w:szCs w:val="28"/>
        </w:rPr>
        <w:t>ОВЕДЕНИЯ СОРЕВНОВАНИЙ</w:t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 w:rsidR="00AB7209">
        <w:rPr>
          <w:rFonts w:ascii="Times New Roman" w:hAnsi="Times New Roman"/>
          <w:i/>
          <w:sz w:val="28"/>
          <w:szCs w:val="28"/>
        </w:rPr>
        <w:t>15</w:t>
      </w:r>
    </w:p>
    <w:p w14:paraId="4EFF4451" w14:textId="64820AED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ЖЕРЕБЬЕВКИ СТАРТОВЫХ НОМЕРОВ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4371B1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>1</w:t>
      </w:r>
      <w:r w:rsidR="00AB7209">
        <w:rPr>
          <w:rFonts w:ascii="Times New Roman" w:hAnsi="Times New Roman"/>
          <w:i/>
          <w:sz w:val="28"/>
          <w:szCs w:val="28"/>
        </w:rPr>
        <w:t>6</w:t>
      </w:r>
    </w:p>
    <w:p w14:paraId="31ECB277" w14:textId="0DCCAC2E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РАЗМИНКИ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ab/>
        <w:t>1</w:t>
      </w:r>
      <w:r w:rsidR="00AB7209">
        <w:rPr>
          <w:rFonts w:ascii="Times New Roman" w:hAnsi="Times New Roman"/>
          <w:i/>
          <w:sz w:val="28"/>
          <w:szCs w:val="28"/>
        </w:rPr>
        <w:t>8</w:t>
      </w:r>
    </w:p>
    <w:p w14:paraId="60874D4E" w14:textId="1C8E5CD7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ВЫЗОВ НА СТАРТ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>2</w:t>
      </w:r>
      <w:r w:rsidR="00AB7209">
        <w:rPr>
          <w:rFonts w:ascii="Times New Roman" w:hAnsi="Times New Roman"/>
          <w:i/>
          <w:sz w:val="28"/>
          <w:szCs w:val="28"/>
        </w:rPr>
        <w:t>2</w:t>
      </w:r>
    </w:p>
    <w:p w14:paraId="41AD8D84" w14:textId="77777777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 xml:space="preserve">РАЗРЕШЕНИЕ НА ОТСРОЧКУ СТАРТА И </w:t>
      </w:r>
    </w:p>
    <w:p w14:paraId="3A1AD52C" w14:textId="30C29AFB" w:rsidR="006343E1" w:rsidRPr="00E51AB0" w:rsidRDefault="006343E1" w:rsidP="006343E1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ПОВТОРНЫЙ СТАРТ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AB7209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>2</w:t>
      </w:r>
      <w:r w:rsidR="00480BC9">
        <w:rPr>
          <w:rFonts w:ascii="Times New Roman" w:hAnsi="Times New Roman"/>
          <w:i/>
          <w:sz w:val="28"/>
          <w:szCs w:val="28"/>
        </w:rPr>
        <w:t>2</w:t>
      </w:r>
    </w:p>
    <w:p w14:paraId="3270D91E" w14:textId="14CA8FF9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СИСТЕМА ВЫСТАВЛЕНИЯ ОЦЕНОК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>2</w:t>
      </w:r>
      <w:r w:rsidR="009D6B1F">
        <w:rPr>
          <w:rFonts w:ascii="Times New Roman" w:hAnsi="Times New Roman"/>
          <w:i/>
          <w:sz w:val="28"/>
          <w:szCs w:val="28"/>
        </w:rPr>
        <w:t>5</w:t>
      </w:r>
    </w:p>
    <w:p w14:paraId="2E462F76" w14:textId="39BD1D16" w:rsidR="006343E1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ОПРЕДЕЛ</w:t>
      </w:r>
      <w:r>
        <w:rPr>
          <w:rFonts w:ascii="Times New Roman" w:hAnsi="Times New Roman"/>
          <w:i/>
          <w:sz w:val="28"/>
          <w:szCs w:val="28"/>
        </w:rPr>
        <w:t>Е</w:t>
      </w:r>
      <w:r w:rsidR="001A1E69">
        <w:rPr>
          <w:rFonts w:ascii="Times New Roman" w:hAnsi="Times New Roman"/>
          <w:i/>
          <w:sz w:val="28"/>
          <w:szCs w:val="28"/>
        </w:rPr>
        <w:t>НИЕ И ПУБЛИКАЦИЯ РЕЗУЛЬТАТОВ</w:t>
      </w:r>
      <w:r w:rsidR="001A1E69">
        <w:rPr>
          <w:rFonts w:ascii="Times New Roman" w:hAnsi="Times New Roman"/>
          <w:i/>
          <w:sz w:val="28"/>
          <w:szCs w:val="28"/>
        </w:rPr>
        <w:tab/>
      </w:r>
      <w:r w:rsidR="009B6B1B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ab/>
        <w:t>2</w:t>
      </w:r>
      <w:r w:rsidR="00480BC9">
        <w:rPr>
          <w:rFonts w:ascii="Times New Roman" w:hAnsi="Times New Roman"/>
          <w:i/>
          <w:sz w:val="28"/>
          <w:szCs w:val="28"/>
        </w:rPr>
        <w:t>7</w:t>
      </w:r>
    </w:p>
    <w:p w14:paraId="55979A5B" w14:textId="6BB21B74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ПРОТЕСТЫ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>3</w:t>
      </w:r>
      <w:r w:rsidR="00480BC9">
        <w:rPr>
          <w:rFonts w:ascii="Times New Roman" w:hAnsi="Times New Roman"/>
          <w:i/>
          <w:sz w:val="28"/>
          <w:szCs w:val="28"/>
        </w:rPr>
        <w:t>6</w:t>
      </w:r>
    </w:p>
    <w:p w14:paraId="340982C1" w14:textId="294AB095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ПРОТОКОЛ СОРЕВНОВАНИЙ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>3</w:t>
      </w:r>
      <w:r w:rsidR="00480BC9">
        <w:rPr>
          <w:rFonts w:ascii="Times New Roman" w:hAnsi="Times New Roman"/>
          <w:i/>
          <w:sz w:val="28"/>
          <w:szCs w:val="28"/>
        </w:rPr>
        <w:t>7</w:t>
      </w:r>
    </w:p>
    <w:p w14:paraId="6BE9FCF4" w14:textId="77777777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НАГРАЖДЕНИЕ УЧАСТНИКОВ И КОМАНД, ОТКРЫТИЕ И</w:t>
      </w:r>
    </w:p>
    <w:p w14:paraId="0A9A0A7D" w14:textId="4E7FEA87" w:rsidR="006343E1" w:rsidRPr="00E51AB0" w:rsidRDefault="001A1E69" w:rsidP="006343E1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ЗАКРЫТИЕ СОРЕВНОВАНИЙ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F86D36">
        <w:rPr>
          <w:rFonts w:ascii="Times New Roman" w:hAnsi="Times New Roman"/>
          <w:i/>
          <w:sz w:val="28"/>
          <w:szCs w:val="28"/>
        </w:rPr>
        <w:t>3</w:t>
      </w:r>
      <w:r w:rsidR="00DD4940">
        <w:rPr>
          <w:rFonts w:ascii="Times New Roman" w:hAnsi="Times New Roman"/>
          <w:i/>
          <w:sz w:val="28"/>
          <w:szCs w:val="28"/>
        </w:rPr>
        <w:t>8</w:t>
      </w:r>
    </w:p>
    <w:p w14:paraId="52911BF9" w14:textId="38D27611" w:rsidR="006343E1" w:rsidRDefault="006343E1" w:rsidP="0010432F">
      <w:pPr>
        <w:pStyle w:val="110"/>
        <w:numPr>
          <w:ilvl w:val="0"/>
          <w:numId w:val="16"/>
        </w:numPr>
        <w:tabs>
          <w:tab w:val="left" w:pos="993"/>
          <w:tab w:val="left" w:pos="7120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ОТЧЕТ ГЛАВНОГО СУДЬИ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9B6B1B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>3</w:t>
      </w:r>
      <w:r w:rsidR="00017867">
        <w:rPr>
          <w:rFonts w:ascii="Times New Roman" w:hAnsi="Times New Roman"/>
          <w:i/>
          <w:sz w:val="28"/>
          <w:szCs w:val="28"/>
        </w:rPr>
        <w:t>8</w:t>
      </w:r>
    </w:p>
    <w:p w14:paraId="23EB1300" w14:textId="494C558B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СУДЕЙСКАЯ КОЛЛЕГИЯ СОРЕВНОВАНИЙ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480BC9">
        <w:rPr>
          <w:rFonts w:ascii="Times New Roman" w:hAnsi="Times New Roman"/>
          <w:i/>
          <w:sz w:val="28"/>
          <w:szCs w:val="28"/>
        </w:rPr>
        <w:t>39</w:t>
      </w:r>
    </w:p>
    <w:p w14:paraId="0C449DED" w14:textId="4758793E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ОБЯЗАННОСТИ СПОРТИВНЫХ СУДЕЙ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9B6B1B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F86D36">
        <w:rPr>
          <w:rFonts w:ascii="Times New Roman" w:hAnsi="Times New Roman"/>
          <w:i/>
          <w:sz w:val="28"/>
          <w:szCs w:val="28"/>
        </w:rPr>
        <w:t>4</w:t>
      </w:r>
      <w:r w:rsidR="00480BC9">
        <w:rPr>
          <w:rFonts w:ascii="Times New Roman" w:hAnsi="Times New Roman"/>
          <w:i/>
          <w:sz w:val="28"/>
          <w:szCs w:val="28"/>
        </w:rPr>
        <w:t>0</w:t>
      </w:r>
    </w:p>
    <w:p w14:paraId="3F6B460B" w14:textId="119E3277" w:rsidR="006343E1" w:rsidRPr="0066201C" w:rsidRDefault="006343E1" w:rsidP="0010432F">
      <w:pPr>
        <w:numPr>
          <w:ilvl w:val="0"/>
          <w:numId w:val="16"/>
        </w:numPr>
        <w:tabs>
          <w:tab w:val="left" w:pos="993"/>
        </w:tabs>
        <w:spacing w:line="30" w:lineRule="atLeast"/>
        <w:ind w:left="567"/>
        <w:contextualSpacing/>
        <w:rPr>
          <w:rFonts w:eastAsia="MS Mincho"/>
          <w:i/>
          <w:iCs w:val="0"/>
          <w:color w:val="auto"/>
          <w:sz w:val="28"/>
          <w:szCs w:val="28"/>
        </w:rPr>
      </w:pPr>
      <w:r w:rsidRPr="00910A3A">
        <w:rPr>
          <w:rFonts w:eastAsia="MS Mincho"/>
          <w:i/>
          <w:iCs w:val="0"/>
          <w:color w:val="auto"/>
          <w:sz w:val="28"/>
          <w:szCs w:val="28"/>
        </w:rPr>
        <w:t>МЕДИЦИНСКОЕ ОБЕСПЕЧЕНИЕ</w:t>
      </w:r>
      <w:r>
        <w:rPr>
          <w:rFonts w:eastAsia="MS Mincho"/>
          <w:i/>
          <w:iCs w:val="0"/>
          <w:color w:val="auto"/>
          <w:sz w:val="28"/>
          <w:szCs w:val="28"/>
        </w:rPr>
        <w:t xml:space="preserve"> </w:t>
      </w:r>
      <w:r w:rsidRPr="0066201C">
        <w:rPr>
          <w:rFonts w:eastAsia="MS Mincho"/>
          <w:i/>
          <w:color w:val="auto"/>
          <w:sz w:val="28"/>
          <w:szCs w:val="28"/>
        </w:rPr>
        <w:t>СОРЕВНОВАНИЙ</w:t>
      </w:r>
      <w:r w:rsidRPr="0066201C">
        <w:rPr>
          <w:rFonts w:eastAsia="MS Mincho"/>
          <w:i/>
          <w:color w:val="auto"/>
          <w:sz w:val="28"/>
          <w:szCs w:val="28"/>
        </w:rPr>
        <w:tab/>
      </w:r>
      <w:r w:rsidR="009B6B1B">
        <w:rPr>
          <w:i/>
          <w:sz w:val="28"/>
          <w:szCs w:val="28"/>
        </w:rPr>
        <w:tab/>
      </w:r>
      <w:r w:rsidR="00480BC9">
        <w:rPr>
          <w:i/>
          <w:sz w:val="28"/>
          <w:szCs w:val="28"/>
        </w:rPr>
        <w:t>49</w:t>
      </w:r>
      <w:r w:rsidRPr="0066201C">
        <w:rPr>
          <w:i/>
          <w:sz w:val="28"/>
          <w:szCs w:val="28"/>
        </w:rPr>
        <w:t xml:space="preserve"> </w:t>
      </w:r>
    </w:p>
    <w:p w14:paraId="116AEFA3" w14:textId="77777777" w:rsidR="006343E1" w:rsidRPr="00E51AB0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 xml:space="preserve">СОВЕЩАНИЯ СУДЕЙ И ТЕХНИЧЕСКИХ БРИГАД  </w:t>
      </w:r>
    </w:p>
    <w:p w14:paraId="4E77F94F" w14:textId="6F1252F2" w:rsidR="006343E1" w:rsidRPr="00E51AB0" w:rsidRDefault="006343E1" w:rsidP="006343E1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В ПЕРИОД ПРОВЕДЕНИЯ СОРЕВНОВАНИЙ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F86D36">
        <w:rPr>
          <w:rFonts w:ascii="Times New Roman" w:hAnsi="Times New Roman"/>
          <w:i/>
          <w:sz w:val="28"/>
          <w:szCs w:val="28"/>
        </w:rPr>
        <w:t>5</w:t>
      </w:r>
      <w:r w:rsidR="00480BC9">
        <w:rPr>
          <w:rFonts w:ascii="Times New Roman" w:hAnsi="Times New Roman"/>
          <w:i/>
          <w:sz w:val="28"/>
          <w:szCs w:val="28"/>
        </w:rPr>
        <w:t>0</w:t>
      </w:r>
    </w:p>
    <w:p w14:paraId="6BA43545" w14:textId="3258108C" w:rsidR="006343E1" w:rsidRDefault="006343E1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 w:rsidRPr="00E51AB0">
        <w:rPr>
          <w:rFonts w:ascii="Times New Roman" w:hAnsi="Times New Roman"/>
          <w:i/>
          <w:sz w:val="28"/>
          <w:szCs w:val="28"/>
        </w:rPr>
        <w:t>ОТЧЕТЫ О СОРЕВНОВАНИЯХ</w:t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Pr="00E51AB0">
        <w:rPr>
          <w:rFonts w:ascii="Times New Roman" w:hAnsi="Times New Roman"/>
          <w:i/>
          <w:sz w:val="28"/>
          <w:szCs w:val="28"/>
        </w:rPr>
        <w:tab/>
      </w:r>
      <w:r w:rsidR="001A1E69">
        <w:rPr>
          <w:rFonts w:ascii="Times New Roman" w:hAnsi="Times New Roman"/>
          <w:i/>
          <w:sz w:val="28"/>
          <w:szCs w:val="28"/>
        </w:rPr>
        <w:t>5</w:t>
      </w:r>
      <w:r w:rsidR="00480BC9">
        <w:rPr>
          <w:rFonts w:ascii="Times New Roman" w:hAnsi="Times New Roman"/>
          <w:i/>
          <w:sz w:val="28"/>
          <w:szCs w:val="28"/>
        </w:rPr>
        <w:t>1</w:t>
      </w:r>
    </w:p>
    <w:p w14:paraId="159C95A6" w14:textId="76B8DA61" w:rsidR="001A1E69" w:rsidRDefault="007F1359" w:rsidP="0010432F">
      <w:pPr>
        <w:pStyle w:val="110"/>
        <w:numPr>
          <w:ilvl w:val="0"/>
          <w:numId w:val="16"/>
        </w:numPr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СОКАЩЕНИЯ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 w:rsidR="009B6B1B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5</w:t>
      </w:r>
      <w:r w:rsidR="00480BC9">
        <w:rPr>
          <w:rFonts w:ascii="Times New Roman" w:hAnsi="Times New Roman"/>
          <w:i/>
          <w:sz w:val="28"/>
          <w:szCs w:val="28"/>
        </w:rPr>
        <w:t>1</w:t>
      </w:r>
    </w:p>
    <w:p w14:paraId="3325C544" w14:textId="77777777" w:rsidR="00FE625C" w:rsidRDefault="00FE625C" w:rsidP="00FE625C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</w:p>
    <w:p w14:paraId="0192F01E" w14:textId="5D031868" w:rsidR="007F1359" w:rsidRDefault="007F1359" w:rsidP="007F1359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 xml:space="preserve">ПРИЛОЖЕНИЕ </w:t>
      </w:r>
      <w:r w:rsidR="00E27C0F">
        <w:rPr>
          <w:rFonts w:ascii="Times New Roman" w:hAnsi="Times New Roman"/>
          <w:i/>
          <w:sz w:val="28"/>
          <w:szCs w:val="28"/>
        </w:rPr>
        <w:t>№</w:t>
      </w:r>
      <w:r w:rsidR="005A642F">
        <w:rPr>
          <w:rFonts w:ascii="Times New Roman" w:hAnsi="Times New Roman"/>
          <w:i/>
          <w:sz w:val="28"/>
          <w:szCs w:val="28"/>
        </w:rPr>
        <w:t>1</w:t>
      </w:r>
      <w:r w:rsidR="00E27C0F">
        <w:rPr>
          <w:rFonts w:ascii="Times New Roman" w:hAnsi="Times New Roman"/>
          <w:i/>
          <w:sz w:val="28"/>
          <w:szCs w:val="28"/>
        </w:rPr>
        <w:tab/>
      </w:r>
      <w:r w:rsidR="00E27C0F">
        <w:rPr>
          <w:rFonts w:ascii="Times New Roman" w:hAnsi="Times New Roman"/>
          <w:i/>
          <w:sz w:val="28"/>
          <w:szCs w:val="28"/>
        </w:rPr>
        <w:tab/>
      </w:r>
      <w:r w:rsidR="00E27C0F">
        <w:rPr>
          <w:rFonts w:ascii="Times New Roman" w:hAnsi="Times New Roman"/>
          <w:i/>
          <w:sz w:val="28"/>
          <w:szCs w:val="28"/>
        </w:rPr>
        <w:tab/>
      </w:r>
      <w:r w:rsidR="00E27C0F"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5</w:t>
      </w:r>
      <w:r w:rsidR="00480BC9">
        <w:rPr>
          <w:rFonts w:ascii="Times New Roman" w:hAnsi="Times New Roman"/>
          <w:i/>
          <w:sz w:val="28"/>
          <w:szCs w:val="28"/>
        </w:rPr>
        <w:t>3</w:t>
      </w:r>
    </w:p>
    <w:p w14:paraId="7D127328" w14:textId="3ABD500A" w:rsidR="00E27C0F" w:rsidRDefault="00E27C0F" w:rsidP="007F1359">
      <w:pPr>
        <w:pStyle w:val="110"/>
        <w:tabs>
          <w:tab w:val="left" w:pos="993"/>
        </w:tabs>
        <w:spacing w:line="30" w:lineRule="atLeast"/>
        <w:ind w:left="567"/>
      </w:pPr>
      <w:r>
        <w:tab/>
        <w:t>«</w:t>
      </w:r>
      <w:r w:rsidRPr="00E27C0F">
        <w:t>Предписанные шаги для выполнения спортивных разрядов</w:t>
      </w:r>
    </w:p>
    <w:p w14:paraId="23F71777" w14:textId="64863707" w:rsidR="005A642F" w:rsidRDefault="00F33BA1" w:rsidP="005A642F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ПРИЛОЖЕНИЕ №1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6</w:t>
      </w:r>
      <w:r w:rsidR="00480BC9">
        <w:rPr>
          <w:rFonts w:ascii="Times New Roman" w:hAnsi="Times New Roman"/>
          <w:i/>
          <w:sz w:val="28"/>
          <w:szCs w:val="28"/>
        </w:rPr>
        <w:t>7</w:t>
      </w:r>
    </w:p>
    <w:p w14:paraId="594BF46A" w14:textId="77777777" w:rsidR="005A642F" w:rsidRPr="00E27C0F" w:rsidRDefault="005A642F" w:rsidP="005A642F">
      <w:pPr>
        <w:pStyle w:val="110"/>
        <w:tabs>
          <w:tab w:val="left" w:pos="993"/>
        </w:tabs>
        <w:spacing w:line="30" w:lineRule="atLeast"/>
        <w:ind w:left="567"/>
      </w:pPr>
      <w:r>
        <w:rPr>
          <w:rFonts w:ascii="Times New Roman" w:hAnsi="Times New Roman"/>
          <w:i/>
          <w:sz w:val="28"/>
          <w:szCs w:val="28"/>
        </w:rPr>
        <w:tab/>
      </w:r>
      <w:r w:rsidRPr="00E27C0F">
        <w:t>«Именная заявка»</w:t>
      </w:r>
    </w:p>
    <w:p w14:paraId="47D8B194" w14:textId="0EF73F5E" w:rsidR="007F1359" w:rsidRDefault="00F86D36" w:rsidP="007F1359">
      <w:pPr>
        <w:pStyle w:val="110"/>
        <w:tabs>
          <w:tab w:val="left" w:pos="993"/>
        </w:tabs>
        <w:spacing w:line="30" w:lineRule="atLeast"/>
        <w:ind w:left="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ПРИЛОЖЕНИЕ №3</w:t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</w:r>
      <w:r>
        <w:rPr>
          <w:rFonts w:ascii="Times New Roman" w:hAnsi="Times New Roman"/>
          <w:i/>
          <w:sz w:val="28"/>
          <w:szCs w:val="28"/>
        </w:rPr>
        <w:tab/>
        <w:t>6</w:t>
      </w:r>
      <w:r w:rsidR="00480BC9">
        <w:rPr>
          <w:rFonts w:ascii="Times New Roman" w:hAnsi="Times New Roman"/>
          <w:i/>
          <w:sz w:val="28"/>
          <w:szCs w:val="28"/>
        </w:rPr>
        <w:t>8</w:t>
      </w:r>
    </w:p>
    <w:p w14:paraId="5F215D4B" w14:textId="77777777" w:rsidR="00FE625C" w:rsidRDefault="00E27C0F" w:rsidP="00FE625C">
      <w:pPr>
        <w:pStyle w:val="110"/>
        <w:tabs>
          <w:tab w:val="left" w:pos="993"/>
        </w:tabs>
        <w:spacing w:line="30" w:lineRule="atLeast"/>
        <w:ind w:left="993"/>
      </w:pPr>
      <w:r>
        <w:rPr>
          <w:rFonts w:ascii="Times New Roman" w:hAnsi="Times New Roman"/>
          <w:i/>
          <w:sz w:val="28"/>
          <w:szCs w:val="28"/>
        </w:rPr>
        <w:t>«</w:t>
      </w:r>
      <w:r w:rsidR="007F1359" w:rsidRPr="00375EAD">
        <w:t xml:space="preserve">Технические требования к разделам соревнований (программам) </w:t>
      </w:r>
    </w:p>
    <w:p w14:paraId="1E0500FB" w14:textId="77777777" w:rsidR="007F1359" w:rsidRPr="00E51AB0" w:rsidRDefault="007F1359" w:rsidP="00FE625C">
      <w:pPr>
        <w:pStyle w:val="110"/>
        <w:tabs>
          <w:tab w:val="left" w:pos="993"/>
        </w:tabs>
        <w:spacing w:line="30" w:lineRule="atLeast"/>
        <w:ind w:left="993"/>
        <w:rPr>
          <w:rFonts w:ascii="Times New Roman" w:hAnsi="Times New Roman"/>
          <w:i/>
          <w:sz w:val="28"/>
          <w:szCs w:val="28"/>
        </w:rPr>
      </w:pPr>
      <w:r w:rsidRPr="00375EAD">
        <w:t>по каждой спортивной дисциплине</w:t>
      </w:r>
      <w:r w:rsidR="00E27C0F">
        <w:t>»</w:t>
      </w:r>
    </w:p>
    <w:p w14:paraId="410364E4" w14:textId="77777777" w:rsidR="006343E1" w:rsidRDefault="006343E1" w:rsidP="006343E1">
      <w:pPr>
        <w:pStyle w:val="110"/>
        <w:tabs>
          <w:tab w:val="left" w:pos="993"/>
        </w:tabs>
        <w:spacing w:line="30" w:lineRule="atLeast"/>
        <w:ind w:left="0"/>
        <w:rPr>
          <w:rFonts w:ascii="Times New Roman" w:hAnsi="Times New Roman"/>
          <w:i/>
          <w:sz w:val="28"/>
          <w:szCs w:val="28"/>
        </w:rPr>
      </w:pPr>
    </w:p>
    <w:p w14:paraId="3A425226" w14:textId="77777777" w:rsidR="006343E1" w:rsidRDefault="006343E1" w:rsidP="006343E1">
      <w:pPr>
        <w:pStyle w:val="310"/>
        <w:ind w:left="0"/>
        <w:jc w:val="both"/>
        <w:rPr>
          <w:sz w:val="28"/>
          <w:szCs w:val="28"/>
        </w:rPr>
      </w:pPr>
    </w:p>
    <w:p w14:paraId="1D56550C" w14:textId="77777777" w:rsidR="00F53D36" w:rsidRPr="00D1684B" w:rsidRDefault="00F53D36" w:rsidP="00863718">
      <w:pPr>
        <w:pStyle w:val="310"/>
        <w:ind w:left="0"/>
        <w:jc w:val="both"/>
        <w:rPr>
          <w:sz w:val="28"/>
          <w:szCs w:val="28"/>
        </w:rPr>
      </w:pPr>
    </w:p>
    <w:sectPr w:rsidR="00F53D36" w:rsidRPr="00D1684B" w:rsidSect="0098593A">
      <w:pgSz w:w="11907" w:h="16840" w:code="9"/>
      <w:pgMar w:top="567" w:right="927" w:bottom="900" w:left="1135" w:header="720" w:footer="720" w:gutter="0"/>
      <w:cols w:space="720"/>
      <w:titlePg/>
      <w:docGrid w:linePitch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E50B4" w14:textId="77777777" w:rsidR="005A6C6E" w:rsidRDefault="005A6C6E" w:rsidP="008111DB">
      <w:r>
        <w:separator/>
      </w:r>
    </w:p>
  </w:endnote>
  <w:endnote w:type="continuationSeparator" w:id="0">
    <w:p w14:paraId="4FAE9E8E" w14:textId="77777777" w:rsidR="005A6C6E" w:rsidRDefault="005A6C6E" w:rsidP="00811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8379EF" w14:textId="77777777" w:rsidR="005A6C6E" w:rsidRDefault="005A6C6E" w:rsidP="008111DB">
      <w:r>
        <w:separator/>
      </w:r>
    </w:p>
  </w:footnote>
  <w:footnote w:type="continuationSeparator" w:id="0">
    <w:p w14:paraId="11AE4756" w14:textId="77777777" w:rsidR="005A6C6E" w:rsidRDefault="005A6C6E" w:rsidP="00811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4ED72" w14:textId="77777777" w:rsidR="00BC142F" w:rsidRDefault="00BC142F" w:rsidP="00C75DAE">
    <w:pPr>
      <w:pStyle w:val="af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2ED607E1" w14:textId="77777777" w:rsidR="00BC142F" w:rsidRDefault="00BC142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17F374" w14:textId="77777777" w:rsidR="00BC142F" w:rsidRDefault="00BC142F" w:rsidP="00C75DAE">
    <w:pPr>
      <w:pStyle w:val="af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A7C63">
      <w:rPr>
        <w:rStyle w:val="ac"/>
        <w:noProof/>
      </w:rPr>
      <w:t>56</w:t>
    </w:r>
    <w:r>
      <w:rPr>
        <w:rStyle w:val="ac"/>
      </w:rPr>
      <w:fldChar w:fldCharType="end"/>
    </w:r>
  </w:p>
  <w:p w14:paraId="19DEFDEC" w14:textId="77777777" w:rsidR="00BC142F" w:rsidRDefault="00BC142F">
    <w:pPr>
      <w:pStyle w:val="a7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3C891F" w14:textId="77777777" w:rsidR="00BC142F" w:rsidRPr="003B3434" w:rsidRDefault="00BC142F" w:rsidP="002D2B0E">
    <w:pPr>
      <w:pStyle w:val="af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E6823"/>
    <w:multiLevelType w:val="hybridMultilevel"/>
    <w:tmpl w:val="02D857A8"/>
    <w:lvl w:ilvl="0" w:tplc="E92E2CCE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81268"/>
    <w:multiLevelType w:val="multilevel"/>
    <w:tmpl w:val="DA766D1A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090704D1"/>
    <w:multiLevelType w:val="multilevel"/>
    <w:tmpl w:val="8CC4B92C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05" w:hanging="750"/>
      </w:pPr>
      <w:rPr>
        <w:rFonts w:hint="default"/>
      </w:rPr>
    </w:lvl>
    <w:lvl w:ilvl="2">
      <w:start w:val="1"/>
      <w:numFmt w:val="decimal"/>
      <w:lvlText w:val="%116.%3"/>
      <w:lvlJc w:val="left"/>
      <w:pPr>
        <w:ind w:left="1460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3">
    <w:nsid w:val="0AFE6048"/>
    <w:multiLevelType w:val="hybridMultilevel"/>
    <w:tmpl w:val="3334A6EA"/>
    <w:lvl w:ilvl="0" w:tplc="0419000F">
      <w:start w:val="1"/>
      <w:numFmt w:val="decimal"/>
      <w:lvlText w:val="%1."/>
      <w:lvlJc w:val="left"/>
      <w:pPr>
        <w:ind w:left="213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>
    <w:nsid w:val="0C750A2F"/>
    <w:multiLevelType w:val="hybridMultilevel"/>
    <w:tmpl w:val="9DE6EB38"/>
    <w:lvl w:ilvl="0" w:tplc="1296875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0CDB5245"/>
    <w:multiLevelType w:val="multilevel"/>
    <w:tmpl w:val="E1D6893C"/>
    <w:lvl w:ilvl="0">
      <w:start w:val="13"/>
      <w:numFmt w:val="decimal"/>
      <w:lvlText w:val="%1."/>
      <w:lvlJc w:val="left"/>
      <w:pPr>
        <w:ind w:left="560" w:hanging="5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6">
    <w:nsid w:val="0EC00C97"/>
    <w:multiLevelType w:val="hybridMultilevel"/>
    <w:tmpl w:val="54968F66"/>
    <w:styleLink w:val="20"/>
    <w:lvl w:ilvl="0" w:tplc="B9E4096E">
      <w:start w:val="1"/>
      <w:numFmt w:val="bullet"/>
      <w:lvlText w:val="–"/>
      <w:lvlJc w:val="left"/>
      <w:pPr>
        <w:ind w:left="397" w:hanging="39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E203C7E">
      <w:start w:val="1"/>
      <w:numFmt w:val="bullet"/>
      <w:lvlText w:val="o"/>
      <w:lvlJc w:val="left"/>
      <w:pPr>
        <w:tabs>
          <w:tab w:val="left" w:pos="397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1F242A90">
      <w:start w:val="1"/>
      <w:numFmt w:val="bullet"/>
      <w:lvlText w:val="▪"/>
      <w:lvlJc w:val="left"/>
      <w:pPr>
        <w:tabs>
          <w:tab w:val="left" w:pos="397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8BAE438">
      <w:start w:val="1"/>
      <w:numFmt w:val="bullet"/>
      <w:lvlText w:val="•"/>
      <w:lvlJc w:val="left"/>
      <w:pPr>
        <w:tabs>
          <w:tab w:val="left" w:pos="397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C8A2972">
      <w:start w:val="1"/>
      <w:numFmt w:val="bullet"/>
      <w:lvlText w:val="o"/>
      <w:lvlJc w:val="left"/>
      <w:pPr>
        <w:tabs>
          <w:tab w:val="left" w:pos="397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A5AD802">
      <w:start w:val="1"/>
      <w:numFmt w:val="bullet"/>
      <w:lvlText w:val="▪"/>
      <w:lvlJc w:val="left"/>
      <w:pPr>
        <w:tabs>
          <w:tab w:val="left" w:pos="397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5986BC28">
      <w:start w:val="1"/>
      <w:numFmt w:val="bullet"/>
      <w:lvlText w:val="•"/>
      <w:lvlJc w:val="left"/>
      <w:pPr>
        <w:tabs>
          <w:tab w:val="left" w:pos="397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866951E">
      <w:start w:val="1"/>
      <w:numFmt w:val="bullet"/>
      <w:lvlText w:val="o"/>
      <w:lvlJc w:val="left"/>
      <w:pPr>
        <w:tabs>
          <w:tab w:val="left" w:pos="397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4589DD8">
      <w:start w:val="1"/>
      <w:numFmt w:val="bullet"/>
      <w:lvlText w:val="▪"/>
      <w:lvlJc w:val="left"/>
      <w:pPr>
        <w:tabs>
          <w:tab w:val="left" w:pos="397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7">
    <w:nsid w:val="145820D2"/>
    <w:multiLevelType w:val="multilevel"/>
    <w:tmpl w:val="1CFC62EA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05" w:hanging="750"/>
      </w:pPr>
      <w:rPr>
        <w:rFonts w:hint="default"/>
      </w:rPr>
    </w:lvl>
    <w:lvl w:ilvl="2">
      <w:start w:val="1"/>
      <w:numFmt w:val="decimal"/>
      <w:lvlText w:val="%1.16.%3"/>
      <w:lvlJc w:val="left"/>
      <w:pPr>
        <w:ind w:left="1460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8">
    <w:nsid w:val="153C5D4F"/>
    <w:multiLevelType w:val="hybridMultilevel"/>
    <w:tmpl w:val="ED847CE4"/>
    <w:styleLink w:val="17"/>
    <w:lvl w:ilvl="0" w:tplc="C9844A82">
      <w:start w:val="1"/>
      <w:numFmt w:val="bullet"/>
      <w:lvlText w:val="–"/>
      <w:lvlJc w:val="left"/>
      <w:pPr>
        <w:ind w:left="397" w:hanging="39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886A508">
      <w:start w:val="1"/>
      <w:numFmt w:val="bullet"/>
      <w:lvlText w:val="o"/>
      <w:lvlJc w:val="left"/>
      <w:pPr>
        <w:tabs>
          <w:tab w:val="left" w:pos="397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7862C98">
      <w:start w:val="1"/>
      <w:numFmt w:val="bullet"/>
      <w:lvlText w:val="▪"/>
      <w:lvlJc w:val="left"/>
      <w:pPr>
        <w:tabs>
          <w:tab w:val="left" w:pos="397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D4CDE58">
      <w:start w:val="1"/>
      <w:numFmt w:val="bullet"/>
      <w:lvlText w:val="•"/>
      <w:lvlJc w:val="left"/>
      <w:pPr>
        <w:tabs>
          <w:tab w:val="left" w:pos="397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744C7CC">
      <w:start w:val="1"/>
      <w:numFmt w:val="bullet"/>
      <w:lvlText w:val="o"/>
      <w:lvlJc w:val="left"/>
      <w:pPr>
        <w:tabs>
          <w:tab w:val="left" w:pos="397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6469BB4">
      <w:start w:val="1"/>
      <w:numFmt w:val="bullet"/>
      <w:lvlText w:val="▪"/>
      <w:lvlJc w:val="left"/>
      <w:pPr>
        <w:tabs>
          <w:tab w:val="left" w:pos="397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25EE032">
      <w:start w:val="1"/>
      <w:numFmt w:val="bullet"/>
      <w:lvlText w:val="•"/>
      <w:lvlJc w:val="left"/>
      <w:pPr>
        <w:tabs>
          <w:tab w:val="left" w:pos="397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3C0ABA2">
      <w:start w:val="1"/>
      <w:numFmt w:val="bullet"/>
      <w:lvlText w:val="o"/>
      <w:lvlJc w:val="left"/>
      <w:pPr>
        <w:tabs>
          <w:tab w:val="left" w:pos="397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9E6B062">
      <w:start w:val="1"/>
      <w:numFmt w:val="bullet"/>
      <w:lvlText w:val="▪"/>
      <w:lvlJc w:val="left"/>
      <w:pPr>
        <w:tabs>
          <w:tab w:val="left" w:pos="397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>
    <w:nsid w:val="18187BB5"/>
    <w:multiLevelType w:val="multilevel"/>
    <w:tmpl w:val="1F2E78D0"/>
    <w:lvl w:ilvl="0">
      <w:start w:val="1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186A5C5C"/>
    <w:multiLevelType w:val="hybridMultilevel"/>
    <w:tmpl w:val="B5BEF1FC"/>
    <w:lvl w:ilvl="0" w:tplc="124C51E8">
      <w:start w:val="3"/>
      <w:numFmt w:val="decimal"/>
      <w:lvlText w:val="%1."/>
      <w:lvlJc w:val="left"/>
      <w:pPr>
        <w:ind w:left="178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FD1FFF"/>
    <w:multiLevelType w:val="hybridMultilevel"/>
    <w:tmpl w:val="62224B76"/>
    <w:lvl w:ilvl="0" w:tplc="ACAE0A4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A94E45"/>
    <w:multiLevelType w:val="hybridMultilevel"/>
    <w:tmpl w:val="F210E914"/>
    <w:styleLink w:val="10"/>
    <w:lvl w:ilvl="0" w:tplc="2E4689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8F2ACCA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EB05C04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906EC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BE669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6AEBA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C3C58E2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4FCC30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7982BB4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>
    <w:nsid w:val="1FBC2F68"/>
    <w:multiLevelType w:val="multilevel"/>
    <w:tmpl w:val="B93CE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68" w:hanging="2160"/>
      </w:pPr>
      <w:rPr>
        <w:rFonts w:hint="default"/>
      </w:rPr>
    </w:lvl>
  </w:abstractNum>
  <w:abstractNum w:abstractNumId="14">
    <w:nsid w:val="24DD5F1D"/>
    <w:multiLevelType w:val="singleLevel"/>
    <w:tmpl w:val="55006EEA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61B263F"/>
    <w:multiLevelType w:val="hybridMultilevel"/>
    <w:tmpl w:val="E2D0CC12"/>
    <w:styleLink w:val="24"/>
    <w:lvl w:ilvl="0" w:tplc="499EBE3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31C02E2">
      <w:start w:val="1"/>
      <w:numFmt w:val="bullet"/>
      <w:lvlText w:val="o"/>
      <w:lvlJc w:val="left"/>
      <w:pPr>
        <w:tabs>
          <w:tab w:val="left" w:pos="360"/>
        </w:tabs>
        <w:ind w:left="144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F88CF2A">
      <w:start w:val="1"/>
      <w:numFmt w:val="bullet"/>
      <w:lvlText w:val="▪"/>
      <w:lvlJc w:val="left"/>
      <w:pPr>
        <w:tabs>
          <w:tab w:val="left" w:pos="360"/>
        </w:tabs>
        <w:ind w:left="216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B873D2">
      <w:start w:val="1"/>
      <w:numFmt w:val="bullet"/>
      <w:lvlText w:val="•"/>
      <w:lvlJc w:val="left"/>
      <w:pPr>
        <w:tabs>
          <w:tab w:val="left" w:pos="360"/>
        </w:tabs>
        <w:ind w:left="288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B60A2356">
      <w:start w:val="1"/>
      <w:numFmt w:val="bullet"/>
      <w:lvlText w:val="o"/>
      <w:lvlJc w:val="left"/>
      <w:pPr>
        <w:tabs>
          <w:tab w:val="left" w:pos="360"/>
        </w:tabs>
        <w:ind w:left="360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3B29EDA">
      <w:start w:val="1"/>
      <w:numFmt w:val="bullet"/>
      <w:lvlText w:val="▪"/>
      <w:lvlJc w:val="left"/>
      <w:pPr>
        <w:tabs>
          <w:tab w:val="left" w:pos="360"/>
        </w:tabs>
        <w:ind w:left="432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8827B7E">
      <w:start w:val="1"/>
      <w:numFmt w:val="bullet"/>
      <w:lvlText w:val="•"/>
      <w:lvlJc w:val="left"/>
      <w:pPr>
        <w:tabs>
          <w:tab w:val="left" w:pos="360"/>
        </w:tabs>
        <w:ind w:left="504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1540AF10">
      <w:start w:val="1"/>
      <w:numFmt w:val="bullet"/>
      <w:lvlText w:val="o"/>
      <w:lvlJc w:val="left"/>
      <w:pPr>
        <w:tabs>
          <w:tab w:val="left" w:pos="360"/>
        </w:tabs>
        <w:ind w:left="576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CAAD57A">
      <w:start w:val="1"/>
      <w:numFmt w:val="bullet"/>
      <w:lvlText w:val="▪"/>
      <w:lvlJc w:val="left"/>
      <w:pPr>
        <w:tabs>
          <w:tab w:val="left" w:pos="360"/>
        </w:tabs>
        <w:ind w:left="6480" w:hanging="360"/>
      </w:pPr>
      <w:rPr>
        <w:rFonts w:ascii="Arial" w:eastAsia="Times New Roman" w:hAnsi="Aria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>
    <w:nsid w:val="27D25266"/>
    <w:multiLevelType w:val="multilevel"/>
    <w:tmpl w:val="CE30B56E"/>
    <w:lvl w:ilvl="0">
      <w:start w:val="2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82B27CE"/>
    <w:multiLevelType w:val="multilevel"/>
    <w:tmpl w:val="75723292"/>
    <w:lvl w:ilvl="0">
      <w:start w:val="20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2CCE21E9"/>
    <w:multiLevelType w:val="hybridMultilevel"/>
    <w:tmpl w:val="2DA681D0"/>
    <w:lvl w:ilvl="0" w:tplc="3FD06B84">
      <w:start w:val="1"/>
      <w:numFmt w:val="bullet"/>
      <w:lvlText w:val=""/>
      <w:lvlJc w:val="center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48"/>
        </w:tabs>
        <w:ind w:left="19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68"/>
        </w:tabs>
        <w:ind w:left="26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88"/>
        </w:tabs>
        <w:ind w:left="33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08"/>
        </w:tabs>
        <w:ind w:left="41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28"/>
        </w:tabs>
        <w:ind w:left="48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48"/>
        </w:tabs>
        <w:ind w:left="55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68"/>
        </w:tabs>
        <w:ind w:left="62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88"/>
        </w:tabs>
        <w:ind w:left="6988" w:hanging="360"/>
      </w:pPr>
      <w:rPr>
        <w:rFonts w:ascii="Wingdings" w:hAnsi="Wingdings" w:hint="default"/>
      </w:rPr>
    </w:lvl>
  </w:abstractNum>
  <w:abstractNum w:abstractNumId="19">
    <w:nsid w:val="2CEE5016"/>
    <w:multiLevelType w:val="hybridMultilevel"/>
    <w:tmpl w:val="3F700F60"/>
    <w:lvl w:ilvl="0" w:tplc="52CA98E2">
      <w:start w:val="1"/>
      <w:numFmt w:val="decimal"/>
      <w:lvlText w:val="%1."/>
      <w:lvlJc w:val="left"/>
      <w:pPr>
        <w:ind w:left="242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A7808734">
      <w:numFmt w:val="bullet"/>
      <w:lvlText w:val="•"/>
      <w:lvlJc w:val="left"/>
      <w:pPr>
        <w:ind w:left="964" w:hanging="201"/>
      </w:pPr>
      <w:rPr>
        <w:rFonts w:hint="default"/>
        <w:lang w:val="ru-RU" w:eastAsia="ru-RU" w:bidi="ru-RU"/>
      </w:rPr>
    </w:lvl>
    <w:lvl w:ilvl="2" w:tplc="376A69D0">
      <w:numFmt w:val="bullet"/>
      <w:lvlText w:val="•"/>
      <w:lvlJc w:val="left"/>
      <w:pPr>
        <w:ind w:left="1688" w:hanging="201"/>
      </w:pPr>
      <w:rPr>
        <w:rFonts w:hint="default"/>
        <w:lang w:val="ru-RU" w:eastAsia="ru-RU" w:bidi="ru-RU"/>
      </w:rPr>
    </w:lvl>
    <w:lvl w:ilvl="3" w:tplc="D0D07CB4">
      <w:numFmt w:val="bullet"/>
      <w:lvlText w:val="•"/>
      <w:lvlJc w:val="left"/>
      <w:pPr>
        <w:ind w:left="2413" w:hanging="201"/>
      </w:pPr>
      <w:rPr>
        <w:rFonts w:hint="default"/>
        <w:lang w:val="ru-RU" w:eastAsia="ru-RU" w:bidi="ru-RU"/>
      </w:rPr>
    </w:lvl>
    <w:lvl w:ilvl="4" w:tplc="96AA8F88">
      <w:numFmt w:val="bullet"/>
      <w:lvlText w:val="•"/>
      <w:lvlJc w:val="left"/>
      <w:pPr>
        <w:ind w:left="3137" w:hanging="201"/>
      </w:pPr>
      <w:rPr>
        <w:rFonts w:hint="default"/>
        <w:lang w:val="ru-RU" w:eastAsia="ru-RU" w:bidi="ru-RU"/>
      </w:rPr>
    </w:lvl>
    <w:lvl w:ilvl="5" w:tplc="D17C34A2">
      <w:numFmt w:val="bullet"/>
      <w:lvlText w:val="•"/>
      <w:lvlJc w:val="left"/>
      <w:pPr>
        <w:ind w:left="3862" w:hanging="201"/>
      </w:pPr>
      <w:rPr>
        <w:rFonts w:hint="default"/>
        <w:lang w:val="ru-RU" w:eastAsia="ru-RU" w:bidi="ru-RU"/>
      </w:rPr>
    </w:lvl>
    <w:lvl w:ilvl="6" w:tplc="9C0616E2">
      <w:numFmt w:val="bullet"/>
      <w:lvlText w:val="•"/>
      <w:lvlJc w:val="left"/>
      <w:pPr>
        <w:ind w:left="4586" w:hanging="201"/>
      </w:pPr>
      <w:rPr>
        <w:rFonts w:hint="default"/>
        <w:lang w:val="ru-RU" w:eastAsia="ru-RU" w:bidi="ru-RU"/>
      </w:rPr>
    </w:lvl>
    <w:lvl w:ilvl="7" w:tplc="5C8AAC6C">
      <w:numFmt w:val="bullet"/>
      <w:lvlText w:val="•"/>
      <w:lvlJc w:val="left"/>
      <w:pPr>
        <w:ind w:left="5311" w:hanging="201"/>
      </w:pPr>
      <w:rPr>
        <w:rFonts w:hint="default"/>
        <w:lang w:val="ru-RU" w:eastAsia="ru-RU" w:bidi="ru-RU"/>
      </w:rPr>
    </w:lvl>
    <w:lvl w:ilvl="8" w:tplc="20222492">
      <w:numFmt w:val="bullet"/>
      <w:lvlText w:val="•"/>
      <w:lvlJc w:val="left"/>
      <w:pPr>
        <w:ind w:left="6035" w:hanging="201"/>
      </w:pPr>
      <w:rPr>
        <w:rFonts w:hint="default"/>
        <w:lang w:val="ru-RU" w:eastAsia="ru-RU" w:bidi="ru-RU"/>
      </w:rPr>
    </w:lvl>
  </w:abstractNum>
  <w:abstractNum w:abstractNumId="20">
    <w:nsid w:val="2D7115A7"/>
    <w:multiLevelType w:val="multilevel"/>
    <w:tmpl w:val="9F00370A"/>
    <w:lvl w:ilvl="0">
      <w:start w:val="14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2DBD5FAB"/>
    <w:multiLevelType w:val="multilevel"/>
    <w:tmpl w:val="F98E556C"/>
    <w:lvl w:ilvl="0">
      <w:start w:val="17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2">
    <w:nsid w:val="2F3252A0"/>
    <w:multiLevelType w:val="hybridMultilevel"/>
    <w:tmpl w:val="2C1A5F0A"/>
    <w:styleLink w:val="18"/>
    <w:lvl w:ilvl="0" w:tplc="A018380C">
      <w:start w:val="1"/>
      <w:numFmt w:val="bullet"/>
      <w:lvlText w:val="–"/>
      <w:lvlJc w:val="left"/>
      <w:pPr>
        <w:ind w:left="397" w:hanging="39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13AC55A">
      <w:start w:val="1"/>
      <w:numFmt w:val="bullet"/>
      <w:lvlText w:val="o"/>
      <w:lvlJc w:val="left"/>
      <w:pPr>
        <w:tabs>
          <w:tab w:val="left" w:pos="397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728BA2">
      <w:start w:val="1"/>
      <w:numFmt w:val="bullet"/>
      <w:lvlText w:val="▪"/>
      <w:lvlJc w:val="left"/>
      <w:pPr>
        <w:tabs>
          <w:tab w:val="left" w:pos="397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6A72335A">
      <w:start w:val="1"/>
      <w:numFmt w:val="bullet"/>
      <w:lvlText w:val="•"/>
      <w:lvlJc w:val="left"/>
      <w:pPr>
        <w:tabs>
          <w:tab w:val="left" w:pos="397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6F20B98A">
      <w:start w:val="1"/>
      <w:numFmt w:val="bullet"/>
      <w:lvlText w:val="o"/>
      <w:lvlJc w:val="left"/>
      <w:pPr>
        <w:tabs>
          <w:tab w:val="left" w:pos="397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92228A48">
      <w:start w:val="1"/>
      <w:numFmt w:val="bullet"/>
      <w:lvlText w:val="▪"/>
      <w:lvlJc w:val="left"/>
      <w:pPr>
        <w:tabs>
          <w:tab w:val="left" w:pos="397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90279F2">
      <w:start w:val="1"/>
      <w:numFmt w:val="bullet"/>
      <w:lvlText w:val="•"/>
      <w:lvlJc w:val="left"/>
      <w:pPr>
        <w:tabs>
          <w:tab w:val="left" w:pos="397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9ABEE3CC">
      <w:start w:val="1"/>
      <w:numFmt w:val="bullet"/>
      <w:lvlText w:val="o"/>
      <w:lvlJc w:val="left"/>
      <w:pPr>
        <w:tabs>
          <w:tab w:val="left" w:pos="397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C880346">
      <w:start w:val="1"/>
      <w:numFmt w:val="bullet"/>
      <w:lvlText w:val="▪"/>
      <w:lvlJc w:val="left"/>
      <w:pPr>
        <w:tabs>
          <w:tab w:val="left" w:pos="397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3">
    <w:nsid w:val="31AC62B5"/>
    <w:multiLevelType w:val="hybridMultilevel"/>
    <w:tmpl w:val="FF74C92C"/>
    <w:lvl w:ilvl="0" w:tplc="1F5A1A1C">
      <w:start w:val="8"/>
      <w:numFmt w:val="none"/>
      <w:lvlText w:val="1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27033A1"/>
    <w:multiLevelType w:val="multilevel"/>
    <w:tmpl w:val="A912CC1A"/>
    <w:lvl w:ilvl="0">
      <w:start w:val="1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6AC3113"/>
    <w:multiLevelType w:val="multilevel"/>
    <w:tmpl w:val="D28026D2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0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0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hint="default"/>
      </w:rPr>
    </w:lvl>
  </w:abstractNum>
  <w:abstractNum w:abstractNumId="26">
    <w:nsid w:val="380E289B"/>
    <w:multiLevelType w:val="multilevel"/>
    <w:tmpl w:val="804A098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none"/>
      <w:suff w:val="nothing"/>
      <w:lvlText w:val="10.1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392D32D1"/>
    <w:multiLevelType w:val="hybridMultilevel"/>
    <w:tmpl w:val="4EBA9F2A"/>
    <w:lvl w:ilvl="0" w:tplc="432417DA">
      <w:start w:val="1"/>
      <w:numFmt w:val="decimal"/>
      <w:lvlText w:val="%1."/>
      <w:lvlJc w:val="center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8">
    <w:nsid w:val="3A156E9D"/>
    <w:multiLevelType w:val="multilevel"/>
    <w:tmpl w:val="0694AD90"/>
    <w:lvl w:ilvl="0">
      <w:start w:val="5"/>
      <w:numFmt w:val="none"/>
      <w:lvlText w:val="6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none"/>
      <w:lvlText w:val="5.6."/>
      <w:lvlJc w:val="left"/>
      <w:pPr>
        <w:ind w:left="143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3C415B24"/>
    <w:multiLevelType w:val="hybridMultilevel"/>
    <w:tmpl w:val="81BEBD8A"/>
    <w:styleLink w:val="21"/>
    <w:lvl w:ilvl="0" w:tplc="F11A044A">
      <w:start w:val="1"/>
      <w:numFmt w:val="bullet"/>
      <w:lvlText w:val="–"/>
      <w:lvlJc w:val="left"/>
      <w:pPr>
        <w:ind w:left="7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52B240">
      <w:start w:val="1"/>
      <w:numFmt w:val="bullet"/>
      <w:lvlText w:val="o"/>
      <w:lvlJc w:val="left"/>
      <w:pPr>
        <w:ind w:left="142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CD328C34">
      <w:start w:val="1"/>
      <w:numFmt w:val="bullet"/>
      <w:lvlText w:val="▪"/>
      <w:lvlJc w:val="left"/>
      <w:pPr>
        <w:ind w:left="214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F5848A8">
      <w:start w:val="1"/>
      <w:numFmt w:val="bullet"/>
      <w:lvlText w:val="•"/>
      <w:lvlJc w:val="left"/>
      <w:pPr>
        <w:ind w:left="286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3443B3A">
      <w:start w:val="1"/>
      <w:numFmt w:val="bullet"/>
      <w:lvlText w:val="o"/>
      <w:lvlJc w:val="left"/>
      <w:pPr>
        <w:ind w:left="358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6DCEFAF8">
      <w:start w:val="1"/>
      <w:numFmt w:val="bullet"/>
      <w:lvlText w:val="▪"/>
      <w:lvlJc w:val="left"/>
      <w:pPr>
        <w:ind w:left="430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91A28BEC">
      <w:start w:val="1"/>
      <w:numFmt w:val="bullet"/>
      <w:lvlText w:val="•"/>
      <w:lvlJc w:val="left"/>
      <w:pPr>
        <w:ind w:left="502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7EA219A">
      <w:start w:val="1"/>
      <w:numFmt w:val="bullet"/>
      <w:lvlText w:val="o"/>
      <w:lvlJc w:val="left"/>
      <w:pPr>
        <w:ind w:left="574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5EC041BE">
      <w:start w:val="1"/>
      <w:numFmt w:val="bullet"/>
      <w:lvlText w:val="▪"/>
      <w:lvlJc w:val="left"/>
      <w:pPr>
        <w:ind w:left="6469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0">
    <w:nsid w:val="3C4C6EE7"/>
    <w:multiLevelType w:val="multilevel"/>
    <w:tmpl w:val="A772470A"/>
    <w:lvl w:ilvl="0">
      <w:start w:val="19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>
    <w:nsid w:val="3FCD4D2B"/>
    <w:multiLevelType w:val="hybridMultilevel"/>
    <w:tmpl w:val="45CE5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7331BB"/>
    <w:multiLevelType w:val="multilevel"/>
    <w:tmpl w:val="01E2827E"/>
    <w:lvl w:ilvl="0">
      <w:start w:val="21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>
    <w:nsid w:val="4ED57872"/>
    <w:multiLevelType w:val="hybridMultilevel"/>
    <w:tmpl w:val="1DBAEA02"/>
    <w:styleLink w:val="25"/>
    <w:lvl w:ilvl="0" w:tplc="FA424802">
      <w:start w:val="1"/>
      <w:numFmt w:val="bullet"/>
      <w:lvlText w:val="•"/>
      <w:lvlJc w:val="left"/>
      <w:pPr>
        <w:ind w:left="284" w:hanging="28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3327C72">
      <w:start w:val="1"/>
      <w:numFmt w:val="bullet"/>
      <w:lvlText w:val="o"/>
      <w:lvlJc w:val="left"/>
      <w:pPr>
        <w:ind w:left="100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8C7CFE">
      <w:start w:val="1"/>
      <w:numFmt w:val="bullet"/>
      <w:lvlText w:val="▪"/>
      <w:lvlJc w:val="left"/>
      <w:pPr>
        <w:ind w:left="172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B3ECEF48">
      <w:start w:val="1"/>
      <w:numFmt w:val="bullet"/>
      <w:lvlText w:val="•"/>
      <w:lvlJc w:val="left"/>
      <w:pPr>
        <w:ind w:left="2444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E365C96">
      <w:start w:val="1"/>
      <w:numFmt w:val="bullet"/>
      <w:lvlText w:val="o"/>
      <w:lvlJc w:val="left"/>
      <w:pPr>
        <w:ind w:left="316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8D21D10">
      <w:start w:val="1"/>
      <w:numFmt w:val="bullet"/>
      <w:lvlText w:val="▪"/>
      <w:lvlJc w:val="left"/>
      <w:pPr>
        <w:ind w:left="388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3B0CBF0A">
      <w:start w:val="1"/>
      <w:numFmt w:val="bullet"/>
      <w:lvlText w:val="•"/>
      <w:lvlJc w:val="left"/>
      <w:pPr>
        <w:ind w:left="4604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654A3812">
      <w:start w:val="1"/>
      <w:numFmt w:val="bullet"/>
      <w:lvlText w:val="o"/>
      <w:lvlJc w:val="left"/>
      <w:pPr>
        <w:ind w:left="532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5EAE710">
      <w:start w:val="1"/>
      <w:numFmt w:val="bullet"/>
      <w:lvlText w:val="▪"/>
      <w:lvlJc w:val="left"/>
      <w:pPr>
        <w:ind w:left="604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4">
    <w:nsid w:val="4EE90E4F"/>
    <w:multiLevelType w:val="multilevel"/>
    <w:tmpl w:val="C54CAB24"/>
    <w:lvl w:ilvl="0">
      <w:start w:val="25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4FE0104F"/>
    <w:multiLevelType w:val="hybridMultilevel"/>
    <w:tmpl w:val="8D92BBFC"/>
    <w:styleLink w:val="22"/>
    <w:lvl w:ilvl="0" w:tplc="659A4AA4">
      <w:start w:val="1"/>
      <w:numFmt w:val="bullet"/>
      <w:lvlText w:val="–"/>
      <w:lvlJc w:val="left"/>
      <w:pPr>
        <w:ind w:left="794" w:hanging="39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BD2DE16">
      <w:start w:val="1"/>
      <w:numFmt w:val="bullet"/>
      <w:lvlText w:val="o"/>
      <w:lvlJc w:val="left"/>
      <w:pPr>
        <w:tabs>
          <w:tab w:val="left" w:pos="794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1C6FF96">
      <w:start w:val="1"/>
      <w:numFmt w:val="bullet"/>
      <w:lvlText w:val="▪"/>
      <w:lvlJc w:val="left"/>
      <w:pPr>
        <w:tabs>
          <w:tab w:val="left" w:pos="794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EA009E22">
      <w:start w:val="1"/>
      <w:numFmt w:val="bullet"/>
      <w:lvlText w:val="•"/>
      <w:lvlJc w:val="left"/>
      <w:pPr>
        <w:tabs>
          <w:tab w:val="left" w:pos="794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7689048">
      <w:start w:val="1"/>
      <w:numFmt w:val="bullet"/>
      <w:lvlText w:val="o"/>
      <w:lvlJc w:val="left"/>
      <w:pPr>
        <w:tabs>
          <w:tab w:val="left" w:pos="794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63652E8">
      <w:start w:val="1"/>
      <w:numFmt w:val="bullet"/>
      <w:lvlText w:val="▪"/>
      <w:lvlJc w:val="left"/>
      <w:pPr>
        <w:tabs>
          <w:tab w:val="left" w:pos="794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8603432">
      <w:start w:val="1"/>
      <w:numFmt w:val="bullet"/>
      <w:lvlText w:val="•"/>
      <w:lvlJc w:val="left"/>
      <w:pPr>
        <w:tabs>
          <w:tab w:val="left" w:pos="794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CB0E96A0">
      <w:start w:val="1"/>
      <w:numFmt w:val="bullet"/>
      <w:lvlText w:val="o"/>
      <w:lvlJc w:val="left"/>
      <w:pPr>
        <w:tabs>
          <w:tab w:val="left" w:pos="794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EF481F60">
      <w:start w:val="1"/>
      <w:numFmt w:val="bullet"/>
      <w:lvlText w:val="▪"/>
      <w:lvlJc w:val="left"/>
      <w:pPr>
        <w:tabs>
          <w:tab w:val="left" w:pos="794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6">
    <w:nsid w:val="532F7714"/>
    <w:multiLevelType w:val="multilevel"/>
    <w:tmpl w:val="1D7EE142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54CD78D8"/>
    <w:multiLevelType w:val="hybridMultilevel"/>
    <w:tmpl w:val="A2B0ECCA"/>
    <w:lvl w:ilvl="0" w:tplc="AC085BC0">
      <w:start w:val="1"/>
      <w:numFmt w:val="decimal"/>
      <w:lvlText w:val="%1."/>
      <w:lvlJc w:val="left"/>
      <w:pPr>
        <w:ind w:left="242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2AF67AE2">
      <w:numFmt w:val="bullet"/>
      <w:lvlText w:val="•"/>
      <w:lvlJc w:val="left"/>
      <w:pPr>
        <w:ind w:left="964" w:hanging="201"/>
      </w:pPr>
      <w:rPr>
        <w:rFonts w:hint="default"/>
        <w:lang w:val="ru-RU" w:eastAsia="ru-RU" w:bidi="ru-RU"/>
      </w:rPr>
    </w:lvl>
    <w:lvl w:ilvl="2" w:tplc="90D0E0AA">
      <w:numFmt w:val="bullet"/>
      <w:lvlText w:val="•"/>
      <w:lvlJc w:val="left"/>
      <w:pPr>
        <w:ind w:left="1688" w:hanging="201"/>
      </w:pPr>
      <w:rPr>
        <w:rFonts w:hint="default"/>
        <w:lang w:val="ru-RU" w:eastAsia="ru-RU" w:bidi="ru-RU"/>
      </w:rPr>
    </w:lvl>
    <w:lvl w:ilvl="3" w:tplc="7794FA4A">
      <w:numFmt w:val="bullet"/>
      <w:lvlText w:val="•"/>
      <w:lvlJc w:val="left"/>
      <w:pPr>
        <w:ind w:left="2413" w:hanging="201"/>
      </w:pPr>
      <w:rPr>
        <w:rFonts w:hint="default"/>
        <w:lang w:val="ru-RU" w:eastAsia="ru-RU" w:bidi="ru-RU"/>
      </w:rPr>
    </w:lvl>
    <w:lvl w:ilvl="4" w:tplc="87EE1DCC">
      <w:numFmt w:val="bullet"/>
      <w:lvlText w:val="•"/>
      <w:lvlJc w:val="left"/>
      <w:pPr>
        <w:ind w:left="3137" w:hanging="201"/>
      </w:pPr>
      <w:rPr>
        <w:rFonts w:hint="default"/>
        <w:lang w:val="ru-RU" w:eastAsia="ru-RU" w:bidi="ru-RU"/>
      </w:rPr>
    </w:lvl>
    <w:lvl w:ilvl="5" w:tplc="8F9867F6">
      <w:numFmt w:val="bullet"/>
      <w:lvlText w:val="•"/>
      <w:lvlJc w:val="left"/>
      <w:pPr>
        <w:ind w:left="3862" w:hanging="201"/>
      </w:pPr>
      <w:rPr>
        <w:rFonts w:hint="default"/>
        <w:lang w:val="ru-RU" w:eastAsia="ru-RU" w:bidi="ru-RU"/>
      </w:rPr>
    </w:lvl>
    <w:lvl w:ilvl="6" w:tplc="C92C360E">
      <w:numFmt w:val="bullet"/>
      <w:lvlText w:val="•"/>
      <w:lvlJc w:val="left"/>
      <w:pPr>
        <w:ind w:left="4586" w:hanging="201"/>
      </w:pPr>
      <w:rPr>
        <w:rFonts w:hint="default"/>
        <w:lang w:val="ru-RU" w:eastAsia="ru-RU" w:bidi="ru-RU"/>
      </w:rPr>
    </w:lvl>
    <w:lvl w:ilvl="7" w:tplc="03C4BB5C">
      <w:numFmt w:val="bullet"/>
      <w:lvlText w:val="•"/>
      <w:lvlJc w:val="left"/>
      <w:pPr>
        <w:ind w:left="5311" w:hanging="201"/>
      </w:pPr>
      <w:rPr>
        <w:rFonts w:hint="default"/>
        <w:lang w:val="ru-RU" w:eastAsia="ru-RU" w:bidi="ru-RU"/>
      </w:rPr>
    </w:lvl>
    <w:lvl w:ilvl="8" w:tplc="29CCFCB8">
      <w:numFmt w:val="bullet"/>
      <w:lvlText w:val="•"/>
      <w:lvlJc w:val="left"/>
      <w:pPr>
        <w:ind w:left="6035" w:hanging="201"/>
      </w:pPr>
      <w:rPr>
        <w:rFonts w:hint="default"/>
        <w:lang w:val="ru-RU" w:eastAsia="ru-RU" w:bidi="ru-RU"/>
      </w:rPr>
    </w:lvl>
  </w:abstractNum>
  <w:abstractNum w:abstractNumId="38">
    <w:nsid w:val="561F1839"/>
    <w:multiLevelType w:val="multilevel"/>
    <w:tmpl w:val="A6045F92"/>
    <w:lvl w:ilvl="0">
      <w:start w:val="8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nothing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9">
    <w:nsid w:val="5C003362"/>
    <w:multiLevelType w:val="hybridMultilevel"/>
    <w:tmpl w:val="056C6332"/>
    <w:styleLink w:val="3"/>
    <w:lvl w:ilvl="0" w:tplc="F468E6F8">
      <w:start w:val="1"/>
      <w:numFmt w:val="bullet"/>
      <w:lvlText w:val="-"/>
      <w:lvlJc w:val="left"/>
      <w:pPr>
        <w:tabs>
          <w:tab w:val="left" w:pos="284"/>
        </w:tabs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EEDCB8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73EE512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70AE128">
      <w:start w:val="1"/>
      <w:numFmt w:val="bullet"/>
      <w:lvlText w:val="•"/>
      <w:lvlJc w:val="left"/>
      <w:pPr>
        <w:tabs>
          <w:tab w:val="left" w:pos="284"/>
          <w:tab w:val="left" w:pos="720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3CB2D74E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B5805C6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E4B0C066">
      <w:start w:val="1"/>
      <w:numFmt w:val="bullet"/>
      <w:lvlText w:val="•"/>
      <w:lvlJc w:val="left"/>
      <w:pPr>
        <w:tabs>
          <w:tab w:val="left" w:pos="284"/>
          <w:tab w:val="left" w:pos="720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81D07C1C">
      <w:start w:val="1"/>
      <w:numFmt w:val="bullet"/>
      <w:lvlText w:val="o"/>
      <w:lvlJc w:val="left"/>
      <w:pPr>
        <w:tabs>
          <w:tab w:val="left" w:pos="284"/>
          <w:tab w:val="left" w:pos="720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3F076CA">
      <w:start w:val="1"/>
      <w:numFmt w:val="bullet"/>
      <w:lvlText w:val="▪"/>
      <w:lvlJc w:val="left"/>
      <w:pPr>
        <w:tabs>
          <w:tab w:val="left" w:pos="284"/>
          <w:tab w:val="left" w:pos="720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0">
    <w:nsid w:val="5E6054F1"/>
    <w:multiLevelType w:val="multilevel"/>
    <w:tmpl w:val="7158AA58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5EE07E06"/>
    <w:multiLevelType w:val="multilevel"/>
    <w:tmpl w:val="D9481C72"/>
    <w:lvl w:ilvl="0">
      <w:start w:val="23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2966858"/>
    <w:multiLevelType w:val="hybridMultilevel"/>
    <w:tmpl w:val="745C8592"/>
    <w:styleLink w:val="19"/>
    <w:lvl w:ilvl="0" w:tplc="92A68364">
      <w:start w:val="1"/>
      <w:numFmt w:val="bullet"/>
      <w:lvlText w:val="–"/>
      <w:lvlJc w:val="left"/>
      <w:pPr>
        <w:ind w:left="397" w:hanging="39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8FCB976">
      <w:start w:val="1"/>
      <w:numFmt w:val="bullet"/>
      <w:lvlText w:val="o"/>
      <w:lvlJc w:val="left"/>
      <w:pPr>
        <w:tabs>
          <w:tab w:val="left" w:pos="397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9DC3CB0">
      <w:start w:val="1"/>
      <w:numFmt w:val="bullet"/>
      <w:lvlText w:val="▪"/>
      <w:lvlJc w:val="left"/>
      <w:pPr>
        <w:tabs>
          <w:tab w:val="left" w:pos="397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BA21B26">
      <w:start w:val="1"/>
      <w:numFmt w:val="bullet"/>
      <w:lvlText w:val="•"/>
      <w:lvlJc w:val="left"/>
      <w:pPr>
        <w:tabs>
          <w:tab w:val="left" w:pos="397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6FC3C82">
      <w:start w:val="1"/>
      <w:numFmt w:val="bullet"/>
      <w:lvlText w:val="o"/>
      <w:lvlJc w:val="left"/>
      <w:pPr>
        <w:tabs>
          <w:tab w:val="left" w:pos="397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260C08E">
      <w:start w:val="1"/>
      <w:numFmt w:val="bullet"/>
      <w:lvlText w:val="▪"/>
      <w:lvlJc w:val="left"/>
      <w:pPr>
        <w:tabs>
          <w:tab w:val="left" w:pos="397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8CAE5070">
      <w:start w:val="1"/>
      <w:numFmt w:val="bullet"/>
      <w:lvlText w:val="•"/>
      <w:lvlJc w:val="left"/>
      <w:pPr>
        <w:tabs>
          <w:tab w:val="left" w:pos="397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3D2086E2">
      <w:start w:val="1"/>
      <w:numFmt w:val="bullet"/>
      <w:lvlText w:val="o"/>
      <w:lvlJc w:val="left"/>
      <w:pPr>
        <w:tabs>
          <w:tab w:val="left" w:pos="397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8223C20">
      <w:start w:val="1"/>
      <w:numFmt w:val="bullet"/>
      <w:lvlText w:val="▪"/>
      <w:lvlJc w:val="left"/>
      <w:pPr>
        <w:tabs>
          <w:tab w:val="left" w:pos="397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3">
    <w:nsid w:val="66D4271B"/>
    <w:multiLevelType w:val="hybridMultilevel"/>
    <w:tmpl w:val="5A34FA8A"/>
    <w:lvl w:ilvl="0" w:tplc="124C4A34">
      <w:start w:val="1"/>
      <w:numFmt w:val="bullet"/>
      <w:lvlText w:val=""/>
      <w:lvlJc w:val="center"/>
      <w:pPr>
        <w:ind w:left="1146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68461FC7"/>
    <w:multiLevelType w:val="hybridMultilevel"/>
    <w:tmpl w:val="A76ECF9E"/>
    <w:styleLink w:val="26"/>
    <w:lvl w:ilvl="0" w:tplc="782CD132">
      <w:start w:val="1"/>
      <w:numFmt w:val="bullet"/>
      <w:lvlText w:val="•"/>
      <w:lvlJc w:val="left"/>
      <w:pPr>
        <w:ind w:left="284" w:hanging="284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286BC82">
      <w:start w:val="1"/>
      <w:numFmt w:val="bullet"/>
      <w:lvlText w:val="o"/>
      <w:lvlJc w:val="left"/>
      <w:pPr>
        <w:ind w:left="100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529A41D4">
      <w:start w:val="1"/>
      <w:numFmt w:val="bullet"/>
      <w:lvlText w:val="▪"/>
      <w:lvlJc w:val="left"/>
      <w:pPr>
        <w:ind w:left="172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CF465CA2">
      <w:start w:val="1"/>
      <w:numFmt w:val="bullet"/>
      <w:lvlText w:val="•"/>
      <w:lvlJc w:val="left"/>
      <w:pPr>
        <w:ind w:left="2444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3761B66">
      <w:start w:val="1"/>
      <w:numFmt w:val="bullet"/>
      <w:lvlText w:val="o"/>
      <w:lvlJc w:val="left"/>
      <w:pPr>
        <w:ind w:left="316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9264C3E">
      <w:start w:val="1"/>
      <w:numFmt w:val="bullet"/>
      <w:lvlText w:val="▪"/>
      <w:lvlJc w:val="left"/>
      <w:pPr>
        <w:ind w:left="388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9329564">
      <w:start w:val="1"/>
      <w:numFmt w:val="bullet"/>
      <w:lvlText w:val="•"/>
      <w:lvlJc w:val="left"/>
      <w:pPr>
        <w:ind w:left="4604" w:hanging="720"/>
      </w:pPr>
      <w:rPr>
        <w:rFonts w:ascii="Symbol" w:eastAsia="Times New Roman" w:hAnsi="Symbol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8BE178C">
      <w:start w:val="1"/>
      <w:numFmt w:val="bullet"/>
      <w:lvlText w:val="o"/>
      <w:lvlJc w:val="left"/>
      <w:pPr>
        <w:ind w:left="532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C1A6A068">
      <w:start w:val="1"/>
      <w:numFmt w:val="bullet"/>
      <w:lvlText w:val="▪"/>
      <w:lvlJc w:val="left"/>
      <w:pPr>
        <w:ind w:left="6044" w:hanging="720"/>
      </w:pPr>
      <w:rPr>
        <w:rFonts w:ascii="Arial Unicode MS" w:eastAsia="Times New Roman" w:hAnsi="Arial Unicode MS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>
    <w:nsid w:val="6CE13238"/>
    <w:multiLevelType w:val="hybridMultilevel"/>
    <w:tmpl w:val="B69275A8"/>
    <w:lvl w:ilvl="0" w:tplc="AE220350">
      <w:start w:val="1"/>
      <w:numFmt w:val="decimal"/>
      <w:lvlText w:val="2.%1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1B0233"/>
    <w:multiLevelType w:val="multilevel"/>
    <w:tmpl w:val="12CA3430"/>
    <w:lvl w:ilvl="0">
      <w:start w:val="2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7">
    <w:nsid w:val="701D47F5"/>
    <w:multiLevelType w:val="multilevel"/>
    <w:tmpl w:val="315CFC5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trike w:val="0"/>
      </w:rPr>
    </w:lvl>
    <w:lvl w:ilvl="1">
      <w:start w:val="1"/>
      <w:numFmt w:val="none"/>
      <w:lvlText w:val="5.5."/>
      <w:lvlJc w:val="left"/>
      <w:pPr>
        <w:ind w:left="143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8">
    <w:nsid w:val="731B307B"/>
    <w:multiLevelType w:val="multilevel"/>
    <w:tmpl w:val="E7961F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9">
    <w:nsid w:val="746A5F4A"/>
    <w:multiLevelType w:val="multilevel"/>
    <w:tmpl w:val="B23EA3E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>
    <w:nsid w:val="787F6967"/>
    <w:multiLevelType w:val="multilevel"/>
    <w:tmpl w:val="E5A0B4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1">
    <w:nsid w:val="7A294A40"/>
    <w:multiLevelType w:val="multilevel"/>
    <w:tmpl w:val="970627D0"/>
    <w:lvl w:ilvl="0">
      <w:start w:val="26"/>
      <w:numFmt w:val="decimal"/>
      <w:lvlText w:val="%1.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2">
    <w:nsid w:val="7CDE1D69"/>
    <w:multiLevelType w:val="hybridMultilevel"/>
    <w:tmpl w:val="F3B0388A"/>
    <w:lvl w:ilvl="0" w:tplc="3FD06B84">
      <w:start w:val="1"/>
      <w:numFmt w:val="bullet"/>
      <w:lvlText w:val=""/>
      <w:lvlJc w:val="center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948"/>
        </w:tabs>
        <w:ind w:left="194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668"/>
        </w:tabs>
        <w:ind w:left="26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88"/>
        </w:tabs>
        <w:ind w:left="33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08"/>
        </w:tabs>
        <w:ind w:left="4108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28"/>
        </w:tabs>
        <w:ind w:left="48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548"/>
        </w:tabs>
        <w:ind w:left="55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268"/>
        </w:tabs>
        <w:ind w:left="6268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88"/>
        </w:tabs>
        <w:ind w:left="6988" w:hanging="360"/>
      </w:pPr>
      <w:rPr>
        <w:rFonts w:ascii="Wingdings" w:hAnsi="Wingdings" w:hint="default"/>
      </w:rPr>
    </w:lvl>
  </w:abstractNum>
  <w:abstractNum w:abstractNumId="53">
    <w:nsid w:val="7FBB0D5F"/>
    <w:multiLevelType w:val="hybridMultilevel"/>
    <w:tmpl w:val="05D8AA9C"/>
    <w:styleLink w:val="16"/>
    <w:lvl w:ilvl="0" w:tplc="05D8AA9C">
      <w:start w:val="1"/>
      <w:numFmt w:val="bullet"/>
      <w:lvlText w:val="–"/>
      <w:lvlJc w:val="left"/>
      <w:pPr>
        <w:ind w:left="397" w:hanging="397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640719A">
      <w:start w:val="1"/>
      <w:numFmt w:val="bullet"/>
      <w:lvlText w:val="o"/>
      <w:lvlJc w:val="left"/>
      <w:pPr>
        <w:tabs>
          <w:tab w:val="left" w:pos="397"/>
        </w:tabs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A8E4B834">
      <w:start w:val="1"/>
      <w:numFmt w:val="bullet"/>
      <w:lvlText w:val="▪"/>
      <w:lvlJc w:val="left"/>
      <w:pPr>
        <w:tabs>
          <w:tab w:val="left" w:pos="397"/>
        </w:tabs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3549922">
      <w:start w:val="1"/>
      <w:numFmt w:val="bullet"/>
      <w:lvlText w:val="•"/>
      <w:lvlJc w:val="left"/>
      <w:pPr>
        <w:tabs>
          <w:tab w:val="left" w:pos="397"/>
        </w:tabs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F6A64F8">
      <w:start w:val="1"/>
      <w:numFmt w:val="bullet"/>
      <w:lvlText w:val="o"/>
      <w:lvlJc w:val="left"/>
      <w:pPr>
        <w:tabs>
          <w:tab w:val="left" w:pos="397"/>
        </w:tabs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043BBA">
      <w:start w:val="1"/>
      <w:numFmt w:val="bullet"/>
      <w:lvlText w:val="▪"/>
      <w:lvlJc w:val="left"/>
      <w:pPr>
        <w:tabs>
          <w:tab w:val="left" w:pos="397"/>
        </w:tabs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BA2838">
      <w:start w:val="1"/>
      <w:numFmt w:val="bullet"/>
      <w:lvlText w:val="•"/>
      <w:lvlJc w:val="left"/>
      <w:pPr>
        <w:tabs>
          <w:tab w:val="left" w:pos="397"/>
        </w:tabs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2966668">
      <w:start w:val="1"/>
      <w:numFmt w:val="bullet"/>
      <w:lvlText w:val="o"/>
      <w:lvlJc w:val="left"/>
      <w:pPr>
        <w:tabs>
          <w:tab w:val="left" w:pos="397"/>
        </w:tabs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1E8FD02">
      <w:start w:val="1"/>
      <w:numFmt w:val="bullet"/>
      <w:lvlText w:val="▪"/>
      <w:lvlJc w:val="left"/>
      <w:pPr>
        <w:tabs>
          <w:tab w:val="left" w:pos="397"/>
        </w:tabs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num w:numId="1">
    <w:abstractNumId w:val="14"/>
  </w:num>
  <w:num w:numId="2">
    <w:abstractNumId w:val="15"/>
  </w:num>
  <w:num w:numId="3">
    <w:abstractNumId w:val="39"/>
  </w:num>
  <w:num w:numId="4">
    <w:abstractNumId w:val="53"/>
  </w:num>
  <w:num w:numId="5">
    <w:abstractNumId w:val="8"/>
  </w:num>
  <w:num w:numId="6">
    <w:abstractNumId w:val="22"/>
  </w:num>
  <w:num w:numId="7">
    <w:abstractNumId w:val="42"/>
  </w:num>
  <w:num w:numId="8">
    <w:abstractNumId w:val="6"/>
  </w:num>
  <w:num w:numId="9">
    <w:abstractNumId w:val="29"/>
  </w:num>
  <w:num w:numId="10">
    <w:abstractNumId w:val="35"/>
  </w:num>
  <w:num w:numId="11">
    <w:abstractNumId w:val="33"/>
  </w:num>
  <w:num w:numId="12">
    <w:abstractNumId w:val="44"/>
  </w:num>
  <w:num w:numId="13">
    <w:abstractNumId w:val="1"/>
  </w:num>
  <w:num w:numId="14">
    <w:abstractNumId w:val="12"/>
  </w:num>
  <w:num w:numId="15">
    <w:abstractNumId w:val="45"/>
  </w:num>
  <w:num w:numId="16">
    <w:abstractNumId w:val="13"/>
  </w:num>
  <w:num w:numId="17">
    <w:abstractNumId w:val="0"/>
  </w:num>
  <w:num w:numId="18">
    <w:abstractNumId w:val="3"/>
  </w:num>
  <w:num w:numId="19">
    <w:abstractNumId w:val="4"/>
  </w:num>
  <w:num w:numId="20">
    <w:abstractNumId w:val="10"/>
  </w:num>
  <w:num w:numId="21">
    <w:abstractNumId w:val="50"/>
  </w:num>
  <w:num w:numId="22">
    <w:abstractNumId w:val="47"/>
  </w:num>
  <w:num w:numId="23">
    <w:abstractNumId w:val="7"/>
  </w:num>
  <w:num w:numId="24">
    <w:abstractNumId w:val="36"/>
  </w:num>
  <w:num w:numId="25">
    <w:abstractNumId w:val="48"/>
  </w:num>
  <w:num w:numId="26">
    <w:abstractNumId w:val="26"/>
  </w:num>
  <w:num w:numId="27">
    <w:abstractNumId w:val="38"/>
  </w:num>
  <w:num w:numId="28">
    <w:abstractNumId w:val="23"/>
  </w:num>
  <w:num w:numId="29">
    <w:abstractNumId w:val="40"/>
  </w:num>
  <w:num w:numId="30">
    <w:abstractNumId w:val="5"/>
  </w:num>
  <w:num w:numId="31">
    <w:abstractNumId w:val="20"/>
  </w:num>
  <w:num w:numId="32">
    <w:abstractNumId w:val="24"/>
  </w:num>
  <w:num w:numId="33">
    <w:abstractNumId w:val="9"/>
  </w:num>
  <w:num w:numId="34">
    <w:abstractNumId w:val="21"/>
  </w:num>
  <w:num w:numId="35">
    <w:abstractNumId w:val="49"/>
  </w:num>
  <w:num w:numId="36">
    <w:abstractNumId w:val="30"/>
  </w:num>
  <w:num w:numId="37">
    <w:abstractNumId w:val="17"/>
  </w:num>
  <w:num w:numId="38">
    <w:abstractNumId w:val="32"/>
  </w:num>
  <w:num w:numId="39">
    <w:abstractNumId w:val="46"/>
  </w:num>
  <w:num w:numId="40">
    <w:abstractNumId w:val="41"/>
  </w:num>
  <w:num w:numId="41">
    <w:abstractNumId w:val="16"/>
  </w:num>
  <w:num w:numId="42">
    <w:abstractNumId w:val="34"/>
  </w:num>
  <w:num w:numId="43">
    <w:abstractNumId w:val="51"/>
  </w:num>
  <w:num w:numId="44">
    <w:abstractNumId w:val="19"/>
  </w:num>
  <w:num w:numId="45">
    <w:abstractNumId w:val="37"/>
  </w:num>
  <w:num w:numId="46">
    <w:abstractNumId w:val="31"/>
  </w:num>
  <w:num w:numId="47">
    <w:abstractNumId w:val="11"/>
  </w:num>
  <w:num w:numId="48">
    <w:abstractNumId w:val="28"/>
  </w:num>
  <w:num w:numId="49">
    <w:abstractNumId w:val="43"/>
  </w:num>
  <w:num w:numId="50">
    <w:abstractNumId w:val="18"/>
  </w:num>
  <w:num w:numId="51">
    <w:abstractNumId w:val="52"/>
  </w:num>
  <w:num w:numId="52">
    <w:abstractNumId w:val="27"/>
  </w:num>
  <w:num w:numId="53">
    <w:abstractNumId w:val="25"/>
  </w:num>
  <w:num w:numId="54">
    <w:abstractNumId w:val="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CBA"/>
    <w:rsid w:val="0000060B"/>
    <w:rsid w:val="0000085F"/>
    <w:rsid w:val="00000E4D"/>
    <w:rsid w:val="00002369"/>
    <w:rsid w:val="000024E0"/>
    <w:rsid w:val="00002BCD"/>
    <w:rsid w:val="000042E1"/>
    <w:rsid w:val="00004AFE"/>
    <w:rsid w:val="00004CB9"/>
    <w:rsid w:val="00005BA2"/>
    <w:rsid w:val="000062AE"/>
    <w:rsid w:val="00006DDE"/>
    <w:rsid w:val="00006FD1"/>
    <w:rsid w:val="00007CD7"/>
    <w:rsid w:val="00010597"/>
    <w:rsid w:val="00010BBE"/>
    <w:rsid w:val="00010D02"/>
    <w:rsid w:val="00010D3C"/>
    <w:rsid w:val="00010F60"/>
    <w:rsid w:val="0001161F"/>
    <w:rsid w:val="00012498"/>
    <w:rsid w:val="0001344E"/>
    <w:rsid w:val="000135BC"/>
    <w:rsid w:val="00013814"/>
    <w:rsid w:val="0001387B"/>
    <w:rsid w:val="00013CE2"/>
    <w:rsid w:val="00016612"/>
    <w:rsid w:val="000166EC"/>
    <w:rsid w:val="00016E4D"/>
    <w:rsid w:val="000174E7"/>
    <w:rsid w:val="00017867"/>
    <w:rsid w:val="00017EBB"/>
    <w:rsid w:val="000209E6"/>
    <w:rsid w:val="000215AE"/>
    <w:rsid w:val="000218C0"/>
    <w:rsid w:val="00021D94"/>
    <w:rsid w:val="00022E75"/>
    <w:rsid w:val="000238A4"/>
    <w:rsid w:val="000238CD"/>
    <w:rsid w:val="00023CE6"/>
    <w:rsid w:val="00023D06"/>
    <w:rsid w:val="000244B4"/>
    <w:rsid w:val="0002631F"/>
    <w:rsid w:val="00026825"/>
    <w:rsid w:val="00027509"/>
    <w:rsid w:val="0002763D"/>
    <w:rsid w:val="00027F3D"/>
    <w:rsid w:val="00030531"/>
    <w:rsid w:val="00030FC8"/>
    <w:rsid w:val="00030FD0"/>
    <w:rsid w:val="0003191F"/>
    <w:rsid w:val="00031BB7"/>
    <w:rsid w:val="0003218E"/>
    <w:rsid w:val="0003286D"/>
    <w:rsid w:val="000341C9"/>
    <w:rsid w:val="000345FA"/>
    <w:rsid w:val="00034AE1"/>
    <w:rsid w:val="00035285"/>
    <w:rsid w:val="00035A82"/>
    <w:rsid w:val="00035BEB"/>
    <w:rsid w:val="00036CE3"/>
    <w:rsid w:val="00037F8C"/>
    <w:rsid w:val="0004108D"/>
    <w:rsid w:val="00041896"/>
    <w:rsid w:val="00041EBD"/>
    <w:rsid w:val="000427F1"/>
    <w:rsid w:val="00042CB8"/>
    <w:rsid w:val="00042DA1"/>
    <w:rsid w:val="00042F33"/>
    <w:rsid w:val="00043AC9"/>
    <w:rsid w:val="00043BC8"/>
    <w:rsid w:val="00045EA5"/>
    <w:rsid w:val="000475BF"/>
    <w:rsid w:val="0004769A"/>
    <w:rsid w:val="00047784"/>
    <w:rsid w:val="00050525"/>
    <w:rsid w:val="00050C5B"/>
    <w:rsid w:val="0005147F"/>
    <w:rsid w:val="00051889"/>
    <w:rsid w:val="00051CDE"/>
    <w:rsid w:val="000521BF"/>
    <w:rsid w:val="000524C2"/>
    <w:rsid w:val="0005305D"/>
    <w:rsid w:val="0005316C"/>
    <w:rsid w:val="00054431"/>
    <w:rsid w:val="00055478"/>
    <w:rsid w:val="00055547"/>
    <w:rsid w:val="00055C38"/>
    <w:rsid w:val="00056B68"/>
    <w:rsid w:val="00056B78"/>
    <w:rsid w:val="000570FE"/>
    <w:rsid w:val="0005732A"/>
    <w:rsid w:val="00060B98"/>
    <w:rsid w:val="00061C44"/>
    <w:rsid w:val="000632EB"/>
    <w:rsid w:val="0006389F"/>
    <w:rsid w:val="00066192"/>
    <w:rsid w:val="0006785C"/>
    <w:rsid w:val="0007139D"/>
    <w:rsid w:val="00072B27"/>
    <w:rsid w:val="00072F47"/>
    <w:rsid w:val="0007350B"/>
    <w:rsid w:val="00074455"/>
    <w:rsid w:val="0007479E"/>
    <w:rsid w:val="00075C05"/>
    <w:rsid w:val="000762B2"/>
    <w:rsid w:val="000764C5"/>
    <w:rsid w:val="000765A8"/>
    <w:rsid w:val="00077F26"/>
    <w:rsid w:val="000801D6"/>
    <w:rsid w:val="000807A4"/>
    <w:rsid w:val="00080CC1"/>
    <w:rsid w:val="00081CE4"/>
    <w:rsid w:val="00081D89"/>
    <w:rsid w:val="00082ECA"/>
    <w:rsid w:val="00083ADB"/>
    <w:rsid w:val="00083CCE"/>
    <w:rsid w:val="00084B0D"/>
    <w:rsid w:val="00086AA3"/>
    <w:rsid w:val="00086F69"/>
    <w:rsid w:val="00090102"/>
    <w:rsid w:val="0009082B"/>
    <w:rsid w:val="00090DC4"/>
    <w:rsid w:val="000910DF"/>
    <w:rsid w:val="000914AB"/>
    <w:rsid w:val="00092EC1"/>
    <w:rsid w:val="000944E8"/>
    <w:rsid w:val="00094721"/>
    <w:rsid w:val="000947E3"/>
    <w:rsid w:val="0009547D"/>
    <w:rsid w:val="0009555E"/>
    <w:rsid w:val="00095A8E"/>
    <w:rsid w:val="00095BDC"/>
    <w:rsid w:val="00096222"/>
    <w:rsid w:val="00097568"/>
    <w:rsid w:val="000A0DB0"/>
    <w:rsid w:val="000A0E9C"/>
    <w:rsid w:val="000A148B"/>
    <w:rsid w:val="000A1891"/>
    <w:rsid w:val="000A1B89"/>
    <w:rsid w:val="000A1CDC"/>
    <w:rsid w:val="000A1F0A"/>
    <w:rsid w:val="000A22CF"/>
    <w:rsid w:val="000A2ABD"/>
    <w:rsid w:val="000A4064"/>
    <w:rsid w:val="000A440C"/>
    <w:rsid w:val="000A4F13"/>
    <w:rsid w:val="000A55A0"/>
    <w:rsid w:val="000B0A6F"/>
    <w:rsid w:val="000B0B13"/>
    <w:rsid w:val="000B0CAE"/>
    <w:rsid w:val="000B1326"/>
    <w:rsid w:val="000B1958"/>
    <w:rsid w:val="000B19A2"/>
    <w:rsid w:val="000B2DE0"/>
    <w:rsid w:val="000B32A2"/>
    <w:rsid w:val="000B37C5"/>
    <w:rsid w:val="000B3AB9"/>
    <w:rsid w:val="000B529F"/>
    <w:rsid w:val="000C15E7"/>
    <w:rsid w:val="000C2916"/>
    <w:rsid w:val="000C3002"/>
    <w:rsid w:val="000C3281"/>
    <w:rsid w:val="000C3739"/>
    <w:rsid w:val="000C3FB3"/>
    <w:rsid w:val="000C4B4C"/>
    <w:rsid w:val="000C5173"/>
    <w:rsid w:val="000C5526"/>
    <w:rsid w:val="000C5C18"/>
    <w:rsid w:val="000D1597"/>
    <w:rsid w:val="000D3394"/>
    <w:rsid w:val="000D356A"/>
    <w:rsid w:val="000D5F07"/>
    <w:rsid w:val="000D6C67"/>
    <w:rsid w:val="000D79B4"/>
    <w:rsid w:val="000D7D12"/>
    <w:rsid w:val="000E03FC"/>
    <w:rsid w:val="000E05DB"/>
    <w:rsid w:val="000E0808"/>
    <w:rsid w:val="000E0960"/>
    <w:rsid w:val="000E22FF"/>
    <w:rsid w:val="000E3D12"/>
    <w:rsid w:val="000E3EC1"/>
    <w:rsid w:val="000E44BE"/>
    <w:rsid w:val="000E5173"/>
    <w:rsid w:val="000E5937"/>
    <w:rsid w:val="000E7DA9"/>
    <w:rsid w:val="000F0E86"/>
    <w:rsid w:val="000F1762"/>
    <w:rsid w:val="000F2841"/>
    <w:rsid w:val="000F2BA1"/>
    <w:rsid w:val="000F2DB3"/>
    <w:rsid w:val="000F34A5"/>
    <w:rsid w:val="000F3BD5"/>
    <w:rsid w:val="000F3FDA"/>
    <w:rsid w:val="000F4576"/>
    <w:rsid w:val="000F48D4"/>
    <w:rsid w:val="000F52BC"/>
    <w:rsid w:val="000F536B"/>
    <w:rsid w:val="000F5B25"/>
    <w:rsid w:val="000F5EFF"/>
    <w:rsid w:val="000F64FA"/>
    <w:rsid w:val="000F6B54"/>
    <w:rsid w:val="000F789F"/>
    <w:rsid w:val="0010099E"/>
    <w:rsid w:val="001009F7"/>
    <w:rsid w:val="001014B3"/>
    <w:rsid w:val="00101CED"/>
    <w:rsid w:val="0010275D"/>
    <w:rsid w:val="0010432F"/>
    <w:rsid w:val="00104337"/>
    <w:rsid w:val="00104CEA"/>
    <w:rsid w:val="0010522C"/>
    <w:rsid w:val="00106553"/>
    <w:rsid w:val="00106B28"/>
    <w:rsid w:val="00106F1D"/>
    <w:rsid w:val="00106F71"/>
    <w:rsid w:val="0011149F"/>
    <w:rsid w:val="0011295B"/>
    <w:rsid w:val="0011464F"/>
    <w:rsid w:val="00115141"/>
    <w:rsid w:val="00115576"/>
    <w:rsid w:val="0011561B"/>
    <w:rsid w:val="00115A59"/>
    <w:rsid w:val="00117659"/>
    <w:rsid w:val="00117F36"/>
    <w:rsid w:val="0012085E"/>
    <w:rsid w:val="001215CC"/>
    <w:rsid w:val="0012178C"/>
    <w:rsid w:val="00121C79"/>
    <w:rsid w:val="0012345D"/>
    <w:rsid w:val="00124A8D"/>
    <w:rsid w:val="00124D4E"/>
    <w:rsid w:val="0012582D"/>
    <w:rsid w:val="00126447"/>
    <w:rsid w:val="001266DA"/>
    <w:rsid w:val="00127DA1"/>
    <w:rsid w:val="0013156A"/>
    <w:rsid w:val="00131982"/>
    <w:rsid w:val="0013242A"/>
    <w:rsid w:val="00132541"/>
    <w:rsid w:val="001326C0"/>
    <w:rsid w:val="00132F88"/>
    <w:rsid w:val="001330A6"/>
    <w:rsid w:val="00134508"/>
    <w:rsid w:val="00134B3A"/>
    <w:rsid w:val="00134BFB"/>
    <w:rsid w:val="00134D2C"/>
    <w:rsid w:val="00135ED6"/>
    <w:rsid w:val="00135F36"/>
    <w:rsid w:val="00136438"/>
    <w:rsid w:val="00137236"/>
    <w:rsid w:val="0014016E"/>
    <w:rsid w:val="00141181"/>
    <w:rsid w:val="0014142E"/>
    <w:rsid w:val="001419E9"/>
    <w:rsid w:val="00141B6C"/>
    <w:rsid w:val="00141DB4"/>
    <w:rsid w:val="00143970"/>
    <w:rsid w:val="00143BCE"/>
    <w:rsid w:val="00144176"/>
    <w:rsid w:val="0014455E"/>
    <w:rsid w:val="00144925"/>
    <w:rsid w:val="0014546A"/>
    <w:rsid w:val="0014552C"/>
    <w:rsid w:val="00146648"/>
    <w:rsid w:val="001466E8"/>
    <w:rsid w:val="00146A3A"/>
    <w:rsid w:val="00146CFB"/>
    <w:rsid w:val="00147F08"/>
    <w:rsid w:val="00150247"/>
    <w:rsid w:val="00150629"/>
    <w:rsid w:val="0015093D"/>
    <w:rsid w:val="00150C65"/>
    <w:rsid w:val="001522C6"/>
    <w:rsid w:val="001523CF"/>
    <w:rsid w:val="00154CA2"/>
    <w:rsid w:val="00155523"/>
    <w:rsid w:val="001555BE"/>
    <w:rsid w:val="00155FAA"/>
    <w:rsid w:val="00156882"/>
    <w:rsid w:val="00156EB6"/>
    <w:rsid w:val="0015702E"/>
    <w:rsid w:val="001572C1"/>
    <w:rsid w:val="001574E3"/>
    <w:rsid w:val="00157704"/>
    <w:rsid w:val="0016015D"/>
    <w:rsid w:val="001607D1"/>
    <w:rsid w:val="00160C18"/>
    <w:rsid w:val="00161893"/>
    <w:rsid w:val="00161FE4"/>
    <w:rsid w:val="001621E9"/>
    <w:rsid w:val="0016336D"/>
    <w:rsid w:val="00163B87"/>
    <w:rsid w:val="00163C1F"/>
    <w:rsid w:val="00165316"/>
    <w:rsid w:val="001659EC"/>
    <w:rsid w:val="001660B0"/>
    <w:rsid w:val="00166446"/>
    <w:rsid w:val="001701D4"/>
    <w:rsid w:val="0017042A"/>
    <w:rsid w:val="001714BB"/>
    <w:rsid w:val="00171579"/>
    <w:rsid w:val="001715A8"/>
    <w:rsid w:val="001726EE"/>
    <w:rsid w:val="00172FC0"/>
    <w:rsid w:val="00173574"/>
    <w:rsid w:val="00174C20"/>
    <w:rsid w:val="00176423"/>
    <w:rsid w:val="001773F9"/>
    <w:rsid w:val="001774BE"/>
    <w:rsid w:val="001776EE"/>
    <w:rsid w:val="00180AA0"/>
    <w:rsid w:val="001819CE"/>
    <w:rsid w:val="00181B85"/>
    <w:rsid w:val="00182B5B"/>
    <w:rsid w:val="00183038"/>
    <w:rsid w:val="00183629"/>
    <w:rsid w:val="0018398D"/>
    <w:rsid w:val="001844A4"/>
    <w:rsid w:val="0018461A"/>
    <w:rsid w:val="00185122"/>
    <w:rsid w:val="00185308"/>
    <w:rsid w:val="001862BF"/>
    <w:rsid w:val="00186C65"/>
    <w:rsid w:val="0018735F"/>
    <w:rsid w:val="00190870"/>
    <w:rsid w:val="00190BCB"/>
    <w:rsid w:val="001914DF"/>
    <w:rsid w:val="00193782"/>
    <w:rsid w:val="001948D3"/>
    <w:rsid w:val="00194B55"/>
    <w:rsid w:val="00195746"/>
    <w:rsid w:val="00195A3C"/>
    <w:rsid w:val="0019689F"/>
    <w:rsid w:val="00197112"/>
    <w:rsid w:val="001A025D"/>
    <w:rsid w:val="001A10CC"/>
    <w:rsid w:val="001A1E69"/>
    <w:rsid w:val="001A3452"/>
    <w:rsid w:val="001A42A4"/>
    <w:rsid w:val="001A4304"/>
    <w:rsid w:val="001A5041"/>
    <w:rsid w:val="001A5657"/>
    <w:rsid w:val="001A5F75"/>
    <w:rsid w:val="001A6EC4"/>
    <w:rsid w:val="001B0D77"/>
    <w:rsid w:val="001B16AF"/>
    <w:rsid w:val="001B2080"/>
    <w:rsid w:val="001B2E60"/>
    <w:rsid w:val="001B39BF"/>
    <w:rsid w:val="001B5C5B"/>
    <w:rsid w:val="001B61C4"/>
    <w:rsid w:val="001B651B"/>
    <w:rsid w:val="001B6E38"/>
    <w:rsid w:val="001C0243"/>
    <w:rsid w:val="001C1377"/>
    <w:rsid w:val="001C13C1"/>
    <w:rsid w:val="001C1B83"/>
    <w:rsid w:val="001C2871"/>
    <w:rsid w:val="001C2B07"/>
    <w:rsid w:val="001C2E9B"/>
    <w:rsid w:val="001C3739"/>
    <w:rsid w:val="001C3940"/>
    <w:rsid w:val="001C3AA0"/>
    <w:rsid w:val="001C4B0A"/>
    <w:rsid w:val="001C51E6"/>
    <w:rsid w:val="001C5748"/>
    <w:rsid w:val="001C6775"/>
    <w:rsid w:val="001D1D2D"/>
    <w:rsid w:val="001D28AE"/>
    <w:rsid w:val="001D2E53"/>
    <w:rsid w:val="001D304C"/>
    <w:rsid w:val="001D3AF3"/>
    <w:rsid w:val="001D55B5"/>
    <w:rsid w:val="001D665F"/>
    <w:rsid w:val="001D6D8C"/>
    <w:rsid w:val="001D7143"/>
    <w:rsid w:val="001D7258"/>
    <w:rsid w:val="001D7378"/>
    <w:rsid w:val="001D7E3E"/>
    <w:rsid w:val="001E1191"/>
    <w:rsid w:val="001E210B"/>
    <w:rsid w:val="001E216B"/>
    <w:rsid w:val="001E38FD"/>
    <w:rsid w:val="001E453B"/>
    <w:rsid w:val="001E4C8F"/>
    <w:rsid w:val="001E559D"/>
    <w:rsid w:val="001E55B4"/>
    <w:rsid w:val="001E6E62"/>
    <w:rsid w:val="001E77C0"/>
    <w:rsid w:val="001E781F"/>
    <w:rsid w:val="001F06B1"/>
    <w:rsid w:val="001F2BB2"/>
    <w:rsid w:val="001F2DE0"/>
    <w:rsid w:val="001F2DE8"/>
    <w:rsid w:val="001F3C1E"/>
    <w:rsid w:val="001F3FF4"/>
    <w:rsid w:val="001F6010"/>
    <w:rsid w:val="001F6D29"/>
    <w:rsid w:val="001F7CBF"/>
    <w:rsid w:val="00201C6E"/>
    <w:rsid w:val="00203282"/>
    <w:rsid w:val="00203D58"/>
    <w:rsid w:val="0020450E"/>
    <w:rsid w:val="002047A4"/>
    <w:rsid w:val="00207B18"/>
    <w:rsid w:val="002102B7"/>
    <w:rsid w:val="00210F00"/>
    <w:rsid w:val="00210F3B"/>
    <w:rsid w:val="00211080"/>
    <w:rsid w:val="00211221"/>
    <w:rsid w:val="00211F5F"/>
    <w:rsid w:val="00212EAD"/>
    <w:rsid w:val="00214F9F"/>
    <w:rsid w:val="002154FC"/>
    <w:rsid w:val="0021630A"/>
    <w:rsid w:val="00216661"/>
    <w:rsid w:val="00217ADF"/>
    <w:rsid w:val="00220ABC"/>
    <w:rsid w:val="00220DCF"/>
    <w:rsid w:val="0022183F"/>
    <w:rsid w:val="00221A2F"/>
    <w:rsid w:val="00221F94"/>
    <w:rsid w:val="002234EB"/>
    <w:rsid w:val="00224E22"/>
    <w:rsid w:val="00225CC9"/>
    <w:rsid w:val="0022655E"/>
    <w:rsid w:val="00226739"/>
    <w:rsid w:val="002272D4"/>
    <w:rsid w:val="00227982"/>
    <w:rsid w:val="00230000"/>
    <w:rsid w:val="002300B0"/>
    <w:rsid w:val="00231883"/>
    <w:rsid w:val="00231A39"/>
    <w:rsid w:val="00231C32"/>
    <w:rsid w:val="00232ECD"/>
    <w:rsid w:val="00233238"/>
    <w:rsid w:val="00233670"/>
    <w:rsid w:val="0023493E"/>
    <w:rsid w:val="00234ABC"/>
    <w:rsid w:val="00235AD3"/>
    <w:rsid w:val="0023718B"/>
    <w:rsid w:val="002379FA"/>
    <w:rsid w:val="00240220"/>
    <w:rsid w:val="00240684"/>
    <w:rsid w:val="00240914"/>
    <w:rsid w:val="00240BE8"/>
    <w:rsid w:val="00241173"/>
    <w:rsid w:val="00242674"/>
    <w:rsid w:val="00243398"/>
    <w:rsid w:val="00243C57"/>
    <w:rsid w:val="00244CD6"/>
    <w:rsid w:val="00245ADC"/>
    <w:rsid w:val="00250573"/>
    <w:rsid w:val="0025073C"/>
    <w:rsid w:val="00250877"/>
    <w:rsid w:val="00251413"/>
    <w:rsid w:val="002515C1"/>
    <w:rsid w:val="0025365B"/>
    <w:rsid w:val="002546E0"/>
    <w:rsid w:val="00254DF1"/>
    <w:rsid w:val="00261313"/>
    <w:rsid w:val="00261E31"/>
    <w:rsid w:val="002630FA"/>
    <w:rsid w:val="0026317E"/>
    <w:rsid w:val="002635B7"/>
    <w:rsid w:val="002635F3"/>
    <w:rsid w:val="00264897"/>
    <w:rsid w:val="00264904"/>
    <w:rsid w:val="00265AC4"/>
    <w:rsid w:val="00267052"/>
    <w:rsid w:val="00271CE1"/>
    <w:rsid w:val="00271E46"/>
    <w:rsid w:val="002737F1"/>
    <w:rsid w:val="00274555"/>
    <w:rsid w:val="002747BE"/>
    <w:rsid w:val="00274AA0"/>
    <w:rsid w:val="00275CD6"/>
    <w:rsid w:val="00277488"/>
    <w:rsid w:val="00277D97"/>
    <w:rsid w:val="002820C4"/>
    <w:rsid w:val="00282459"/>
    <w:rsid w:val="00282A91"/>
    <w:rsid w:val="00282FEF"/>
    <w:rsid w:val="00283F7F"/>
    <w:rsid w:val="00283F8D"/>
    <w:rsid w:val="00284806"/>
    <w:rsid w:val="00285C5C"/>
    <w:rsid w:val="00287D10"/>
    <w:rsid w:val="00290856"/>
    <w:rsid w:val="00292D35"/>
    <w:rsid w:val="00294784"/>
    <w:rsid w:val="00294FA7"/>
    <w:rsid w:val="00294FBE"/>
    <w:rsid w:val="0029503D"/>
    <w:rsid w:val="0029527A"/>
    <w:rsid w:val="002955E6"/>
    <w:rsid w:val="0029787B"/>
    <w:rsid w:val="002A081C"/>
    <w:rsid w:val="002A0B1F"/>
    <w:rsid w:val="002A0BA9"/>
    <w:rsid w:val="002A16C1"/>
    <w:rsid w:val="002A1B25"/>
    <w:rsid w:val="002A335D"/>
    <w:rsid w:val="002A441A"/>
    <w:rsid w:val="002A4995"/>
    <w:rsid w:val="002A4B05"/>
    <w:rsid w:val="002A5F86"/>
    <w:rsid w:val="002A6147"/>
    <w:rsid w:val="002A71C8"/>
    <w:rsid w:val="002A76BB"/>
    <w:rsid w:val="002B0B38"/>
    <w:rsid w:val="002B1C22"/>
    <w:rsid w:val="002B2023"/>
    <w:rsid w:val="002B4393"/>
    <w:rsid w:val="002B444B"/>
    <w:rsid w:val="002B452B"/>
    <w:rsid w:val="002B4D92"/>
    <w:rsid w:val="002B5B78"/>
    <w:rsid w:val="002B6758"/>
    <w:rsid w:val="002B791B"/>
    <w:rsid w:val="002C1FBF"/>
    <w:rsid w:val="002C203C"/>
    <w:rsid w:val="002C3F11"/>
    <w:rsid w:val="002C3F5D"/>
    <w:rsid w:val="002C432E"/>
    <w:rsid w:val="002C4586"/>
    <w:rsid w:val="002C45CA"/>
    <w:rsid w:val="002C6588"/>
    <w:rsid w:val="002C7369"/>
    <w:rsid w:val="002C7904"/>
    <w:rsid w:val="002C7FB2"/>
    <w:rsid w:val="002D103A"/>
    <w:rsid w:val="002D171D"/>
    <w:rsid w:val="002D1BA4"/>
    <w:rsid w:val="002D1F30"/>
    <w:rsid w:val="002D24FD"/>
    <w:rsid w:val="002D2605"/>
    <w:rsid w:val="002D298F"/>
    <w:rsid w:val="002D2A67"/>
    <w:rsid w:val="002D2B0E"/>
    <w:rsid w:val="002D36C7"/>
    <w:rsid w:val="002D387C"/>
    <w:rsid w:val="002D48DC"/>
    <w:rsid w:val="002D4B07"/>
    <w:rsid w:val="002D58F6"/>
    <w:rsid w:val="002D59EA"/>
    <w:rsid w:val="002D631C"/>
    <w:rsid w:val="002D7598"/>
    <w:rsid w:val="002E0130"/>
    <w:rsid w:val="002E01F9"/>
    <w:rsid w:val="002E1D20"/>
    <w:rsid w:val="002E1E2E"/>
    <w:rsid w:val="002E2467"/>
    <w:rsid w:val="002E2A3F"/>
    <w:rsid w:val="002E3393"/>
    <w:rsid w:val="002E3736"/>
    <w:rsid w:val="002E3A09"/>
    <w:rsid w:val="002E448D"/>
    <w:rsid w:val="002E4963"/>
    <w:rsid w:val="002E62C2"/>
    <w:rsid w:val="002E661D"/>
    <w:rsid w:val="002E702A"/>
    <w:rsid w:val="002E7DAE"/>
    <w:rsid w:val="002F0F71"/>
    <w:rsid w:val="002F3CC1"/>
    <w:rsid w:val="002F4087"/>
    <w:rsid w:val="002F4937"/>
    <w:rsid w:val="002F5DBD"/>
    <w:rsid w:val="002F6F3A"/>
    <w:rsid w:val="00300F32"/>
    <w:rsid w:val="003026EB"/>
    <w:rsid w:val="00302AA3"/>
    <w:rsid w:val="00302F58"/>
    <w:rsid w:val="0030304D"/>
    <w:rsid w:val="003030B3"/>
    <w:rsid w:val="003031B3"/>
    <w:rsid w:val="003037F0"/>
    <w:rsid w:val="00304420"/>
    <w:rsid w:val="00304B64"/>
    <w:rsid w:val="00304CB4"/>
    <w:rsid w:val="00304CEB"/>
    <w:rsid w:val="00305188"/>
    <w:rsid w:val="003055A5"/>
    <w:rsid w:val="003072D9"/>
    <w:rsid w:val="0030736B"/>
    <w:rsid w:val="003074AC"/>
    <w:rsid w:val="0031025F"/>
    <w:rsid w:val="00311D69"/>
    <w:rsid w:val="00311FF8"/>
    <w:rsid w:val="0031326C"/>
    <w:rsid w:val="00313F34"/>
    <w:rsid w:val="003148B3"/>
    <w:rsid w:val="0031584E"/>
    <w:rsid w:val="00315F8D"/>
    <w:rsid w:val="003163F8"/>
    <w:rsid w:val="003164CD"/>
    <w:rsid w:val="00316812"/>
    <w:rsid w:val="00316CA1"/>
    <w:rsid w:val="00317CF7"/>
    <w:rsid w:val="003201A5"/>
    <w:rsid w:val="0032051B"/>
    <w:rsid w:val="00320A3A"/>
    <w:rsid w:val="00320C83"/>
    <w:rsid w:val="00320F7C"/>
    <w:rsid w:val="0032101A"/>
    <w:rsid w:val="00321450"/>
    <w:rsid w:val="00321873"/>
    <w:rsid w:val="00321ED3"/>
    <w:rsid w:val="0032298A"/>
    <w:rsid w:val="00322BE2"/>
    <w:rsid w:val="00322F0B"/>
    <w:rsid w:val="00323337"/>
    <w:rsid w:val="00323F1E"/>
    <w:rsid w:val="00324B30"/>
    <w:rsid w:val="00325938"/>
    <w:rsid w:val="00325984"/>
    <w:rsid w:val="00325B06"/>
    <w:rsid w:val="00325B0E"/>
    <w:rsid w:val="00325BBD"/>
    <w:rsid w:val="00327953"/>
    <w:rsid w:val="00327FC6"/>
    <w:rsid w:val="00330BBF"/>
    <w:rsid w:val="00332471"/>
    <w:rsid w:val="003343A0"/>
    <w:rsid w:val="00335054"/>
    <w:rsid w:val="00335A56"/>
    <w:rsid w:val="00335EA3"/>
    <w:rsid w:val="00336534"/>
    <w:rsid w:val="00336C01"/>
    <w:rsid w:val="003378A1"/>
    <w:rsid w:val="00340182"/>
    <w:rsid w:val="0034066B"/>
    <w:rsid w:val="003409CB"/>
    <w:rsid w:val="00341A58"/>
    <w:rsid w:val="00343F05"/>
    <w:rsid w:val="00344B3F"/>
    <w:rsid w:val="00344CA4"/>
    <w:rsid w:val="00345EB9"/>
    <w:rsid w:val="00346028"/>
    <w:rsid w:val="00346240"/>
    <w:rsid w:val="00346D99"/>
    <w:rsid w:val="00347299"/>
    <w:rsid w:val="003473A7"/>
    <w:rsid w:val="00347D76"/>
    <w:rsid w:val="00347DBB"/>
    <w:rsid w:val="0035108A"/>
    <w:rsid w:val="00351324"/>
    <w:rsid w:val="003527CB"/>
    <w:rsid w:val="00352871"/>
    <w:rsid w:val="00352B77"/>
    <w:rsid w:val="003531DA"/>
    <w:rsid w:val="003531EE"/>
    <w:rsid w:val="00353B87"/>
    <w:rsid w:val="003565FD"/>
    <w:rsid w:val="00356AD3"/>
    <w:rsid w:val="00357197"/>
    <w:rsid w:val="00357D62"/>
    <w:rsid w:val="00361068"/>
    <w:rsid w:val="003614FF"/>
    <w:rsid w:val="00361CC1"/>
    <w:rsid w:val="0036288E"/>
    <w:rsid w:val="00362960"/>
    <w:rsid w:val="00362E68"/>
    <w:rsid w:val="00363684"/>
    <w:rsid w:val="003646A5"/>
    <w:rsid w:val="003646C3"/>
    <w:rsid w:val="00364A19"/>
    <w:rsid w:val="00365081"/>
    <w:rsid w:val="003657E6"/>
    <w:rsid w:val="00365B04"/>
    <w:rsid w:val="00366023"/>
    <w:rsid w:val="003667B3"/>
    <w:rsid w:val="00366AD3"/>
    <w:rsid w:val="0036776D"/>
    <w:rsid w:val="00367E64"/>
    <w:rsid w:val="0037031A"/>
    <w:rsid w:val="00371216"/>
    <w:rsid w:val="003719EE"/>
    <w:rsid w:val="00371EA0"/>
    <w:rsid w:val="00371EF8"/>
    <w:rsid w:val="00371FB2"/>
    <w:rsid w:val="00372290"/>
    <w:rsid w:val="00372A02"/>
    <w:rsid w:val="00372ADE"/>
    <w:rsid w:val="00372B12"/>
    <w:rsid w:val="003738E1"/>
    <w:rsid w:val="003739D3"/>
    <w:rsid w:val="003742FA"/>
    <w:rsid w:val="00374A64"/>
    <w:rsid w:val="00375946"/>
    <w:rsid w:val="00375D3C"/>
    <w:rsid w:val="00375E89"/>
    <w:rsid w:val="003765C5"/>
    <w:rsid w:val="00376680"/>
    <w:rsid w:val="00376AB1"/>
    <w:rsid w:val="00376D70"/>
    <w:rsid w:val="0037705D"/>
    <w:rsid w:val="00377D04"/>
    <w:rsid w:val="00380182"/>
    <w:rsid w:val="00381341"/>
    <w:rsid w:val="00381809"/>
    <w:rsid w:val="0038244E"/>
    <w:rsid w:val="00382602"/>
    <w:rsid w:val="00383ED5"/>
    <w:rsid w:val="003843B8"/>
    <w:rsid w:val="00384DBB"/>
    <w:rsid w:val="00384F37"/>
    <w:rsid w:val="00385A79"/>
    <w:rsid w:val="0038604A"/>
    <w:rsid w:val="00386736"/>
    <w:rsid w:val="00386A91"/>
    <w:rsid w:val="00386EB9"/>
    <w:rsid w:val="00386FE3"/>
    <w:rsid w:val="003870BA"/>
    <w:rsid w:val="0039034B"/>
    <w:rsid w:val="00391469"/>
    <w:rsid w:val="00392380"/>
    <w:rsid w:val="003924F8"/>
    <w:rsid w:val="003943F2"/>
    <w:rsid w:val="003958CE"/>
    <w:rsid w:val="00395D04"/>
    <w:rsid w:val="0039620F"/>
    <w:rsid w:val="003967D4"/>
    <w:rsid w:val="00396F3E"/>
    <w:rsid w:val="00396F63"/>
    <w:rsid w:val="00397A98"/>
    <w:rsid w:val="003A0C4D"/>
    <w:rsid w:val="003A1AF9"/>
    <w:rsid w:val="003A251C"/>
    <w:rsid w:val="003A3A4D"/>
    <w:rsid w:val="003A41A8"/>
    <w:rsid w:val="003A4CFD"/>
    <w:rsid w:val="003A5A82"/>
    <w:rsid w:val="003A65DE"/>
    <w:rsid w:val="003A67A3"/>
    <w:rsid w:val="003B029E"/>
    <w:rsid w:val="003B0C53"/>
    <w:rsid w:val="003B0E07"/>
    <w:rsid w:val="003B1BD2"/>
    <w:rsid w:val="003B20C3"/>
    <w:rsid w:val="003B2540"/>
    <w:rsid w:val="003B275F"/>
    <w:rsid w:val="003B2DA0"/>
    <w:rsid w:val="003B2F69"/>
    <w:rsid w:val="003B3434"/>
    <w:rsid w:val="003B390C"/>
    <w:rsid w:val="003B3949"/>
    <w:rsid w:val="003B559B"/>
    <w:rsid w:val="003C07F2"/>
    <w:rsid w:val="003C0D3F"/>
    <w:rsid w:val="003C2B16"/>
    <w:rsid w:val="003C37B9"/>
    <w:rsid w:val="003C3DD0"/>
    <w:rsid w:val="003C40F2"/>
    <w:rsid w:val="003C4D80"/>
    <w:rsid w:val="003C50C5"/>
    <w:rsid w:val="003C5CED"/>
    <w:rsid w:val="003C5D25"/>
    <w:rsid w:val="003C6EE2"/>
    <w:rsid w:val="003C7975"/>
    <w:rsid w:val="003D0307"/>
    <w:rsid w:val="003D0778"/>
    <w:rsid w:val="003D0A78"/>
    <w:rsid w:val="003D25BD"/>
    <w:rsid w:val="003D2A6C"/>
    <w:rsid w:val="003D3720"/>
    <w:rsid w:val="003D46E3"/>
    <w:rsid w:val="003D56F5"/>
    <w:rsid w:val="003D68B3"/>
    <w:rsid w:val="003D7776"/>
    <w:rsid w:val="003D7ADD"/>
    <w:rsid w:val="003D7D74"/>
    <w:rsid w:val="003E07D4"/>
    <w:rsid w:val="003E09D5"/>
    <w:rsid w:val="003E19C5"/>
    <w:rsid w:val="003E1A9B"/>
    <w:rsid w:val="003E32E0"/>
    <w:rsid w:val="003E4A83"/>
    <w:rsid w:val="003E5A07"/>
    <w:rsid w:val="003E74C8"/>
    <w:rsid w:val="003E77F5"/>
    <w:rsid w:val="003F1493"/>
    <w:rsid w:val="003F2634"/>
    <w:rsid w:val="003F2CD1"/>
    <w:rsid w:val="003F3157"/>
    <w:rsid w:val="003F3249"/>
    <w:rsid w:val="003F3320"/>
    <w:rsid w:val="003F3E20"/>
    <w:rsid w:val="003F3EC2"/>
    <w:rsid w:val="003F40C3"/>
    <w:rsid w:val="003F49FA"/>
    <w:rsid w:val="003F59C4"/>
    <w:rsid w:val="003F5D24"/>
    <w:rsid w:val="003F64B9"/>
    <w:rsid w:val="003F7178"/>
    <w:rsid w:val="003F72B5"/>
    <w:rsid w:val="003F7919"/>
    <w:rsid w:val="003F7FE2"/>
    <w:rsid w:val="004009DB"/>
    <w:rsid w:val="00400B2A"/>
    <w:rsid w:val="00400CD5"/>
    <w:rsid w:val="00401860"/>
    <w:rsid w:val="004019E1"/>
    <w:rsid w:val="00401FA7"/>
    <w:rsid w:val="004024A6"/>
    <w:rsid w:val="004039B6"/>
    <w:rsid w:val="004041D5"/>
    <w:rsid w:val="00404366"/>
    <w:rsid w:val="004055DC"/>
    <w:rsid w:val="0040603C"/>
    <w:rsid w:val="004061F6"/>
    <w:rsid w:val="00406560"/>
    <w:rsid w:val="0040733F"/>
    <w:rsid w:val="00407735"/>
    <w:rsid w:val="00407DD3"/>
    <w:rsid w:val="00411C1B"/>
    <w:rsid w:val="00412BB5"/>
    <w:rsid w:val="00412E2D"/>
    <w:rsid w:val="004134BB"/>
    <w:rsid w:val="004137BD"/>
    <w:rsid w:val="00413D63"/>
    <w:rsid w:val="00414223"/>
    <w:rsid w:val="004143C7"/>
    <w:rsid w:val="0041590A"/>
    <w:rsid w:val="00415AD5"/>
    <w:rsid w:val="00417022"/>
    <w:rsid w:val="00420873"/>
    <w:rsid w:val="00421737"/>
    <w:rsid w:val="00421C05"/>
    <w:rsid w:val="00422B4D"/>
    <w:rsid w:val="00423EAD"/>
    <w:rsid w:val="00425027"/>
    <w:rsid w:val="00425054"/>
    <w:rsid w:val="00425AD7"/>
    <w:rsid w:val="00432FA4"/>
    <w:rsid w:val="00433640"/>
    <w:rsid w:val="0043569E"/>
    <w:rsid w:val="00436197"/>
    <w:rsid w:val="00436F83"/>
    <w:rsid w:val="004371B1"/>
    <w:rsid w:val="0043783F"/>
    <w:rsid w:val="00437B50"/>
    <w:rsid w:val="00440773"/>
    <w:rsid w:val="00440BCE"/>
    <w:rsid w:val="004425DF"/>
    <w:rsid w:val="004426B4"/>
    <w:rsid w:val="00442A14"/>
    <w:rsid w:val="00442C20"/>
    <w:rsid w:val="00443BF1"/>
    <w:rsid w:val="004443CF"/>
    <w:rsid w:val="004456E9"/>
    <w:rsid w:val="00445CCB"/>
    <w:rsid w:val="00450CF6"/>
    <w:rsid w:val="004516DE"/>
    <w:rsid w:val="0045177D"/>
    <w:rsid w:val="00451DAA"/>
    <w:rsid w:val="00452355"/>
    <w:rsid w:val="004524DB"/>
    <w:rsid w:val="00452782"/>
    <w:rsid w:val="00452852"/>
    <w:rsid w:val="00452C82"/>
    <w:rsid w:val="00452F54"/>
    <w:rsid w:val="00454971"/>
    <w:rsid w:val="00454FDE"/>
    <w:rsid w:val="004554F1"/>
    <w:rsid w:val="004556DA"/>
    <w:rsid w:val="00455ECF"/>
    <w:rsid w:val="004565E1"/>
    <w:rsid w:val="00456C57"/>
    <w:rsid w:val="004570CF"/>
    <w:rsid w:val="00457F7B"/>
    <w:rsid w:val="004608FE"/>
    <w:rsid w:val="0046223B"/>
    <w:rsid w:val="0046295A"/>
    <w:rsid w:val="00462F4F"/>
    <w:rsid w:val="00462F99"/>
    <w:rsid w:val="004632E1"/>
    <w:rsid w:val="00463302"/>
    <w:rsid w:val="0046350E"/>
    <w:rsid w:val="0046358C"/>
    <w:rsid w:val="00464300"/>
    <w:rsid w:val="00464FB3"/>
    <w:rsid w:val="00465039"/>
    <w:rsid w:val="00466445"/>
    <w:rsid w:val="00466745"/>
    <w:rsid w:val="004715DB"/>
    <w:rsid w:val="004720F8"/>
    <w:rsid w:val="00472616"/>
    <w:rsid w:val="00473DBE"/>
    <w:rsid w:val="00473EDD"/>
    <w:rsid w:val="00474676"/>
    <w:rsid w:val="0047480F"/>
    <w:rsid w:val="004749F6"/>
    <w:rsid w:val="0047644A"/>
    <w:rsid w:val="00476A01"/>
    <w:rsid w:val="00477A38"/>
    <w:rsid w:val="00477AE0"/>
    <w:rsid w:val="00477FCC"/>
    <w:rsid w:val="00477FE5"/>
    <w:rsid w:val="00480095"/>
    <w:rsid w:val="00480BC9"/>
    <w:rsid w:val="0048138C"/>
    <w:rsid w:val="0048171A"/>
    <w:rsid w:val="00481B46"/>
    <w:rsid w:val="0048264F"/>
    <w:rsid w:val="00482792"/>
    <w:rsid w:val="00482FAD"/>
    <w:rsid w:val="0048448D"/>
    <w:rsid w:val="0048450E"/>
    <w:rsid w:val="00484722"/>
    <w:rsid w:val="00484FD1"/>
    <w:rsid w:val="00485534"/>
    <w:rsid w:val="00485CC8"/>
    <w:rsid w:val="00486131"/>
    <w:rsid w:val="0048654F"/>
    <w:rsid w:val="0048703E"/>
    <w:rsid w:val="00487791"/>
    <w:rsid w:val="00487A84"/>
    <w:rsid w:val="00490AAA"/>
    <w:rsid w:val="00490C9B"/>
    <w:rsid w:val="0049296C"/>
    <w:rsid w:val="00492A0C"/>
    <w:rsid w:val="00492F87"/>
    <w:rsid w:val="0049311F"/>
    <w:rsid w:val="00493244"/>
    <w:rsid w:val="00493A93"/>
    <w:rsid w:val="00493EB1"/>
    <w:rsid w:val="004957BE"/>
    <w:rsid w:val="00497413"/>
    <w:rsid w:val="00497D0C"/>
    <w:rsid w:val="004A0246"/>
    <w:rsid w:val="004A02EC"/>
    <w:rsid w:val="004A02F5"/>
    <w:rsid w:val="004A03AD"/>
    <w:rsid w:val="004A0505"/>
    <w:rsid w:val="004A28B7"/>
    <w:rsid w:val="004A2A68"/>
    <w:rsid w:val="004A2A92"/>
    <w:rsid w:val="004A35E4"/>
    <w:rsid w:val="004A3E90"/>
    <w:rsid w:val="004A4550"/>
    <w:rsid w:val="004A636C"/>
    <w:rsid w:val="004A647F"/>
    <w:rsid w:val="004A678A"/>
    <w:rsid w:val="004A69E0"/>
    <w:rsid w:val="004A6BF9"/>
    <w:rsid w:val="004A7671"/>
    <w:rsid w:val="004A7D1A"/>
    <w:rsid w:val="004B0881"/>
    <w:rsid w:val="004B285A"/>
    <w:rsid w:val="004B3836"/>
    <w:rsid w:val="004B4938"/>
    <w:rsid w:val="004B535C"/>
    <w:rsid w:val="004B5C9F"/>
    <w:rsid w:val="004B68A7"/>
    <w:rsid w:val="004B78E3"/>
    <w:rsid w:val="004B7E97"/>
    <w:rsid w:val="004C0452"/>
    <w:rsid w:val="004C1CD9"/>
    <w:rsid w:val="004C1EA2"/>
    <w:rsid w:val="004C2E50"/>
    <w:rsid w:val="004C3A9B"/>
    <w:rsid w:val="004C425E"/>
    <w:rsid w:val="004C54A9"/>
    <w:rsid w:val="004C568B"/>
    <w:rsid w:val="004C59E0"/>
    <w:rsid w:val="004C5E2B"/>
    <w:rsid w:val="004C7329"/>
    <w:rsid w:val="004D03D8"/>
    <w:rsid w:val="004D0978"/>
    <w:rsid w:val="004D12E6"/>
    <w:rsid w:val="004D1DCA"/>
    <w:rsid w:val="004D22A8"/>
    <w:rsid w:val="004D2D5B"/>
    <w:rsid w:val="004D3B12"/>
    <w:rsid w:val="004D3F2B"/>
    <w:rsid w:val="004D50C4"/>
    <w:rsid w:val="004D7776"/>
    <w:rsid w:val="004E09CB"/>
    <w:rsid w:val="004E1F37"/>
    <w:rsid w:val="004E33CA"/>
    <w:rsid w:val="004E3F4D"/>
    <w:rsid w:val="004E5105"/>
    <w:rsid w:val="004E594F"/>
    <w:rsid w:val="004E5B64"/>
    <w:rsid w:val="004E65EF"/>
    <w:rsid w:val="004E6A2A"/>
    <w:rsid w:val="004E6B44"/>
    <w:rsid w:val="004E6E6F"/>
    <w:rsid w:val="004E708A"/>
    <w:rsid w:val="004E762E"/>
    <w:rsid w:val="004F04E1"/>
    <w:rsid w:val="004F1A68"/>
    <w:rsid w:val="004F2A03"/>
    <w:rsid w:val="004F32C2"/>
    <w:rsid w:val="004F427B"/>
    <w:rsid w:val="004F5B5A"/>
    <w:rsid w:val="004F65D5"/>
    <w:rsid w:val="004F665B"/>
    <w:rsid w:val="004F7121"/>
    <w:rsid w:val="00500498"/>
    <w:rsid w:val="005012F1"/>
    <w:rsid w:val="0050174E"/>
    <w:rsid w:val="0050289C"/>
    <w:rsid w:val="005028A3"/>
    <w:rsid w:val="0050398F"/>
    <w:rsid w:val="00503A05"/>
    <w:rsid w:val="00504AE4"/>
    <w:rsid w:val="005056E8"/>
    <w:rsid w:val="00505738"/>
    <w:rsid w:val="005065AB"/>
    <w:rsid w:val="00506A0C"/>
    <w:rsid w:val="00506E66"/>
    <w:rsid w:val="0050701F"/>
    <w:rsid w:val="005107D8"/>
    <w:rsid w:val="005109E6"/>
    <w:rsid w:val="00510F0B"/>
    <w:rsid w:val="00510F3A"/>
    <w:rsid w:val="005111D0"/>
    <w:rsid w:val="00512900"/>
    <w:rsid w:val="00512A23"/>
    <w:rsid w:val="005145BE"/>
    <w:rsid w:val="00515A31"/>
    <w:rsid w:val="00516827"/>
    <w:rsid w:val="00517B3E"/>
    <w:rsid w:val="00520EAB"/>
    <w:rsid w:val="00521887"/>
    <w:rsid w:val="00521D30"/>
    <w:rsid w:val="00522010"/>
    <w:rsid w:val="00524B4A"/>
    <w:rsid w:val="00524F9D"/>
    <w:rsid w:val="005253DA"/>
    <w:rsid w:val="005262FD"/>
    <w:rsid w:val="005265B4"/>
    <w:rsid w:val="005267DC"/>
    <w:rsid w:val="00530150"/>
    <w:rsid w:val="005301A3"/>
    <w:rsid w:val="005301BA"/>
    <w:rsid w:val="005307AB"/>
    <w:rsid w:val="00531AF1"/>
    <w:rsid w:val="00531FEC"/>
    <w:rsid w:val="005320E3"/>
    <w:rsid w:val="005320E6"/>
    <w:rsid w:val="0053381C"/>
    <w:rsid w:val="005341B8"/>
    <w:rsid w:val="00535B85"/>
    <w:rsid w:val="00540579"/>
    <w:rsid w:val="00542373"/>
    <w:rsid w:val="00545504"/>
    <w:rsid w:val="005456CB"/>
    <w:rsid w:val="005458F8"/>
    <w:rsid w:val="00546D49"/>
    <w:rsid w:val="005478DE"/>
    <w:rsid w:val="00547B55"/>
    <w:rsid w:val="00547B7C"/>
    <w:rsid w:val="00550B6F"/>
    <w:rsid w:val="0055162F"/>
    <w:rsid w:val="00552D45"/>
    <w:rsid w:val="0055352B"/>
    <w:rsid w:val="0055475E"/>
    <w:rsid w:val="00555C6E"/>
    <w:rsid w:val="00557A85"/>
    <w:rsid w:val="005605CC"/>
    <w:rsid w:val="00561DEF"/>
    <w:rsid w:val="0056347D"/>
    <w:rsid w:val="00563C28"/>
    <w:rsid w:val="00564778"/>
    <w:rsid w:val="00564AFD"/>
    <w:rsid w:val="00565820"/>
    <w:rsid w:val="00565828"/>
    <w:rsid w:val="005674C1"/>
    <w:rsid w:val="00570CE2"/>
    <w:rsid w:val="005721C7"/>
    <w:rsid w:val="00572635"/>
    <w:rsid w:val="00573A24"/>
    <w:rsid w:val="00573D5F"/>
    <w:rsid w:val="00573FCB"/>
    <w:rsid w:val="005743C2"/>
    <w:rsid w:val="005749B0"/>
    <w:rsid w:val="005751F6"/>
    <w:rsid w:val="005760FE"/>
    <w:rsid w:val="005761A8"/>
    <w:rsid w:val="00576738"/>
    <w:rsid w:val="00577D02"/>
    <w:rsid w:val="005810BF"/>
    <w:rsid w:val="005820A8"/>
    <w:rsid w:val="00582278"/>
    <w:rsid w:val="00582AC3"/>
    <w:rsid w:val="0058358F"/>
    <w:rsid w:val="0058386A"/>
    <w:rsid w:val="005838F8"/>
    <w:rsid w:val="00583977"/>
    <w:rsid w:val="00584076"/>
    <w:rsid w:val="005847F4"/>
    <w:rsid w:val="00584C5C"/>
    <w:rsid w:val="00585397"/>
    <w:rsid w:val="005853C0"/>
    <w:rsid w:val="00585418"/>
    <w:rsid w:val="00586F34"/>
    <w:rsid w:val="005874D8"/>
    <w:rsid w:val="00587B24"/>
    <w:rsid w:val="00591708"/>
    <w:rsid w:val="00591E22"/>
    <w:rsid w:val="005925D3"/>
    <w:rsid w:val="00593983"/>
    <w:rsid w:val="00593AC3"/>
    <w:rsid w:val="0059531F"/>
    <w:rsid w:val="00596937"/>
    <w:rsid w:val="0059738A"/>
    <w:rsid w:val="00597D49"/>
    <w:rsid w:val="005A0320"/>
    <w:rsid w:val="005A07B6"/>
    <w:rsid w:val="005A15D4"/>
    <w:rsid w:val="005A1E08"/>
    <w:rsid w:val="005A30B5"/>
    <w:rsid w:val="005A504D"/>
    <w:rsid w:val="005A5249"/>
    <w:rsid w:val="005A53D8"/>
    <w:rsid w:val="005A59CA"/>
    <w:rsid w:val="005A5D90"/>
    <w:rsid w:val="005A642F"/>
    <w:rsid w:val="005A668E"/>
    <w:rsid w:val="005A6C6E"/>
    <w:rsid w:val="005A6C70"/>
    <w:rsid w:val="005A6D21"/>
    <w:rsid w:val="005A6F9D"/>
    <w:rsid w:val="005A7908"/>
    <w:rsid w:val="005B03CA"/>
    <w:rsid w:val="005B0A6F"/>
    <w:rsid w:val="005B1054"/>
    <w:rsid w:val="005B1419"/>
    <w:rsid w:val="005B2929"/>
    <w:rsid w:val="005B2E37"/>
    <w:rsid w:val="005B37A8"/>
    <w:rsid w:val="005B426F"/>
    <w:rsid w:val="005B4C9D"/>
    <w:rsid w:val="005B70D1"/>
    <w:rsid w:val="005B7232"/>
    <w:rsid w:val="005B782D"/>
    <w:rsid w:val="005C0572"/>
    <w:rsid w:val="005C1992"/>
    <w:rsid w:val="005C1F47"/>
    <w:rsid w:val="005C2348"/>
    <w:rsid w:val="005C2989"/>
    <w:rsid w:val="005C2A77"/>
    <w:rsid w:val="005C2BAE"/>
    <w:rsid w:val="005C39B4"/>
    <w:rsid w:val="005C46AB"/>
    <w:rsid w:val="005C486D"/>
    <w:rsid w:val="005C544F"/>
    <w:rsid w:val="005C6689"/>
    <w:rsid w:val="005C69F5"/>
    <w:rsid w:val="005C6C97"/>
    <w:rsid w:val="005C6F97"/>
    <w:rsid w:val="005C730D"/>
    <w:rsid w:val="005D0679"/>
    <w:rsid w:val="005D072B"/>
    <w:rsid w:val="005D08FC"/>
    <w:rsid w:val="005D1436"/>
    <w:rsid w:val="005D22CA"/>
    <w:rsid w:val="005D4FBC"/>
    <w:rsid w:val="005D50E9"/>
    <w:rsid w:val="005D6556"/>
    <w:rsid w:val="005D747E"/>
    <w:rsid w:val="005E0094"/>
    <w:rsid w:val="005E10D4"/>
    <w:rsid w:val="005E2B34"/>
    <w:rsid w:val="005E30C8"/>
    <w:rsid w:val="005E34B4"/>
    <w:rsid w:val="005E3623"/>
    <w:rsid w:val="005E3824"/>
    <w:rsid w:val="005E3AB5"/>
    <w:rsid w:val="005E5262"/>
    <w:rsid w:val="005E53C9"/>
    <w:rsid w:val="005E57F6"/>
    <w:rsid w:val="005E59BA"/>
    <w:rsid w:val="005E5A46"/>
    <w:rsid w:val="005E6150"/>
    <w:rsid w:val="005E7420"/>
    <w:rsid w:val="005E747C"/>
    <w:rsid w:val="005E7A0B"/>
    <w:rsid w:val="005F038A"/>
    <w:rsid w:val="005F0960"/>
    <w:rsid w:val="005F09ED"/>
    <w:rsid w:val="005F0B1E"/>
    <w:rsid w:val="005F1F7B"/>
    <w:rsid w:val="005F2EFD"/>
    <w:rsid w:val="005F46E0"/>
    <w:rsid w:val="005F6212"/>
    <w:rsid w:val="005F6C3A"/>
    <w:rsid w:val="005F7942"/>
    <w:rsid w:val="005F7C20"/>
    <w:rsid w:val="00600FFF"/>
    <w:rsid w:val="006034A3"/>
    <w:rsid w:val="006036A6"/>
    <w:rsid w:val="006039FC"/>
    <w:rsid w:val="00604604"/>
    <w:rsid w:val="00604BDA"/>
    <w:rsid w:val="00604E11"/>
    <w:rsid w:val="00605697"/>
    <w:rsid w:val="006056C8"/>
    <w:rsid w:val="00605A0D"/>
    <w:rsid w:val="00606053"/>
    <w:rsid w:val="00606731"/>
    <w:rsid w:val="0060782E"/>
    <w:rsid w:val="006104A4"/>
    <w:rsid w:val="00610694"/>
    <w:rsid w:val="00610CEE"/>
    <w:rsid w:val="006114FA"/>
    <w:rsid w:val="00612290"/>
    <w:rsid w:val="006129A6"/>
    <w:rsid w:val="006135ED"/>
    <w:rsid w:val="0061422B"/>
    <w:rsid w:val="0061539F"/>
    <w:rsid w:val="00616686"/>
    <w:rsid w:val="00616C22"/>
    <w:rsid w:val="00617930"/>
    <w:rsid w:val="006206FF"/>
    <w:rsid w:val="00620A87"/>
    <w:rsid w:val="0062272D"/>
    <w:rsid w:val="00623492"/>
    <w:rsid w:val="00623725"/>
    <w:rsid w:val="00623A27"/>
    <w:rsid w:val="00624311"/>
    <w:rsid w:val="006249C6"/>
    <w:rsid w:val="00624F71"/>
    <w:rsid w:val="00626F03"/>
    <w:rsid w:val="00627618"/>
    <w:rsid w:val="006277D4"/>
    <w:rsid w:val="00627926"/>
    <w:rsid w:val="00630B1B"/>
    <w:rsid w:val="00630EDB"/>
    <w:rsid w:val="00631F6D"/>
    <w:rsid w:val="00632425"/>
    <w:rsid w:val="0063405E"/>
    <w:rsid w:val="006343E1"/>
    <w:rsid w:val="006348B6"/>
    <w:rsid w:val="00634C71"/>
    <w:rsid w:val="006358F1"/>
    <w:rsid w:val="00635CC5"/>
    <w:rsid w:val="0063656E"/>
    <w:rsid w:val="00637EC7"/>
    <w:rsid w:val="006412B4"/>
    <w:rsid w:val="00641D6E"/>
    <w:rsid w:val="00642169"/>
    <w:rsid w:val="00642E9E"/>
    <w:rsid w:val="00642EFB"/>
    <w:rsid w:val="0064397D"/>
    <w:rsid w:val="00644428"/>
    <w:rsid w:val="00645082"/>
    <w:rsid w:val="006454C3"/>
    <w:rsid w:val="00650DCF"/>
    <w:rsid w:val="006515EF"/>
    <w:rsid w:val="00653097"/>
    <w:rsid w:val="006534DA"/>
    <w:rsid w:val="006539C3"/>
    <w:rsid w:val="00654924"/>
    <w:rsid w:val="00655566"/>
    <w:rsid w:val="00655AC5"/>
    <w:rsid w:val="006562D7"/>
    <w:rsid w:val="00657220"/>
    <w:rsid w:val="00657B39"/>
    <w:rsid w:val="0066201C"/>
    <w:rsid w:val="006620B7"/>
    <w:rsid w:val="00662BDF"/>
    <w:rsid w:val="0066328C"/>
    <w:rsid w:val="00663544"/>
    <w:rsid w:val="006643C4"/>
    <w:rsid w:val="0066514D"/>
    <w:rsid w:val="00665948"/>
    <w:rsid w:val="00665E36"/>
    <w:rsid w:val="00666A56"/>
    <w:rsid w:val="00667234"/>
    <w:rsid w:val="006672E4"/>
    <w:rsid w:val="00667455"/>
    <w:rsid w:val="00667DEC"/>
    <w:rsid w:val="006712BC"/>
    <w:rsid w:val="00671DA9"/>
    <w:rsid w:val="0067238C"/>
    <w:rsid w:val="00674027"/>
    <w:rsid w:val="0067426A"/>
    <w:rsid w:val="006744E5"/>
    <w:rsid w:val="00674A32"/>
    <w:rsid w:val="00674B21"/>
    <w:rsid w:val="00675912"/>
    <w:rsid w:val="00675A97"/>
    <w:rsid w:val="006769C7"/>
    <w:rsid w:val="0067769C"/>
    <w:rsid w:val="00677F59"/>
    <w:rsid w:val="006808AC"/>
    <w:rsid w:val="006819CE"/>
    <w:rsid w:val="00681FE2"/>
    <w:rsid w:val="0068205B"/>
    <w:rsid w:val="006821B7"/>
    <w:rsid w:val="006825A2"/>
    <w:rsid w:val="006828F0"/>
    <w:rsid w:val="006829F5"/>
    <w:rsid w:val="00682E09"/>
    <w:rsid w:val="00685616"/>
    <w:rsid w:val="00685658"/>
    <w:rsid w:val="00686912"/>
    <w:rsid w:val="006904B3"/>
    <w:rsid w:val="00690520"/>
    <w:rsid w:val="00690840"/>
    <w:rsid w:val="00690F21"/>
    <w:rsid w:val="006917C8"/>
    <w:rsid w:val="0069268A"/>
    <w:rsid w:val="00692F60"/>
    <w:rsid w:val="00693B5C"/>
    <w:rsid w:val="00694AD7"/>
    <w:rsid w:val="00694CAD"/>
    <w:rsid w:val="00694D37"/>
    <w:rsid w:val="00695E30"/>
    <w:rsid w:val="006963EC"/>
    <w:rsid w:val="0069655E"/>
    <w:rsid w:val="006978F6"/>
    <w:rsid w:val="00697BD5"/>
    <w:rsid w:val="00697C60"/>
    <w:rsid w:val="006A0EED"/>
    <w:rsid w:val="006A0F0C"/>
    <w:rsid w:val="006A1C6A"/>
    <w:rsid w:val="006A1E18"/>
    <w:rsid w:val="006A26AC"/>
    <w:rsid w:val="006A2B00"/>
    <w:rsid w:val="006A31A5"/>
    <w:rsid w:val="006A36C7"/>
    <w:rsid w:val="006A3A14"/>
    <w:rsid w:val="006A4166"/>
    <w:rsid w:val="006A41F9"/>
    <w:rsid w:val="006A4771"/>
    <w:rsid w:val="006A5194"/>
    <w:rsid w:val="006A5500"/>
    <w:rsid w:val="006A598D"/>
    <w:rsid w:val="006A65E6"/>
    <w:rsid w:val="006A6AE0"/>
    <w:rsid w:val="006A7C87"/>
    <w:rsid w:val="006B0295"/>
    <w:rsid w:val="006B0C8A"/>
    <w:rsid w:val="006B25A1"/>
    <w:rsid w:val="006B2770"/>
    <w:rsid w:val="006B385E"/>
    <w:rsid w:val="006B4920"/>
    <w:rsid w:val="006B4C28"/>
    <w:rsid w:val="006B4C29"/>
    <w:rsid w:val="006B4C81"/>
    <w:rsid w:val="006B5328"/>
    <w:rsid w:val="006B57A5"/>
    <w:rsid w:val="006B57B1"/>
    <w:rsid w:val="006C0225"/>
    <w:rsid w:val="006C220A"/>
    <w:rsid w:val="006C2380"/>
    <w:rsid w:val="006C2782"/>
    <w:rsid w:val="006C2D2E"/>
    <w:rsid w:val="006C37E6"/>
    <w:rsid w:val="006C3B40"/>
    <w:rsid w:val="006C3CBA"/>
    <w:rsid w:val="006C4DC6"/>
    <w:rsid w:val="006C63C3"/>
    <w:rsid w:val="006C73C5"/>
    <w:rsid w:val="006C7505"/>
    <w:rsid w:val="006C7FAF"/>
    <w:rsid w:val="006C7FC9"/>
    <w:rsid w:val="006D0256"/>
    <w:rsid w:val="006D0A15"/>
    <w:rsid w:val="006D1261"/>
    <w:rsid w:val="006D1A88"/>
    <w:rsid w:val="006D2489"/>
    <w:rsid w:val="006D2AA0"/>
    <w:rsid w:val="006D2DDC"/>
    <w:rsid w:val="006D2E5C"/>
    <w:rsid w:val="006D31B9"/>
    <w:rsid w:val="006D393E"/>
    <w:rsid w:val="006D5A33"/>
    <w:rsid w:val="006D5B86"/>
    <w:rsid w:val="006D6759"/>
    <w:rsid w:val="006D685E"/>
    <w:rsid w:val="006D7380"/>
    <w:rsid w:val="006D77C0"/>
    <w:rsid w:val="006E0ECB"/>
    <w:rsid w:val="006E1183"/>
    <w:rsid w:val="006E3322"/>
    <w:rsid w:val="006E33F7"/>
    <w:rsid w:val="006E3950"/>
    <w:rsid w:val="006E512B"/>
    <w:rsid w:val="006E569D"/>
    <w:rsid w:val="006E67C0"/>
    <w:rsid w:val="006E6844"/>
    <w:rsid w:val="006E698B"/>
    <w:rsid w:val="006E69FE"/>
    <w:rsid w:val="006E6D4D"/>
    <w:rsid w:val="006E738E"/>
    <w:rsid w:val="006E7CDD"/>
    <w:rsid w:val="006E7E78"/>
    <w:rsid w:val="006F08E5"/>
    <w:rsid w:val="006F2626"/>
    <w:rsid w:val="006F2A50"/>
    <w:rsid w:val="006F2CD0"/>
    <w:rsid w:val="006F37CE"/>
    <w:rsid w:val="006F3A07"/>
    <w:rsid w:val="006F463D"/>
    <w:rsid w:val="006F5654"/>
    <w:rsid w:val="006F6773"/>
    <w:rsid w:val="00700C2E"/>
    <w:rsid w:val="00700EE7"/>
    <w:rsid w:val="00701145"/>
    <w:rsid w:val="007022F4"/>
    <w:rsid w:val="0070247B"/>
    <w:rsid w:val="00703B40"/>
    <w:rsid w:val="0070440C"/>
    <w:rsid w:val="00704DAF"/>
    <w:rsid w:val="00705129"/>
    <w:rsid w:val="00707CA9"/>
    <w:rsid w:val="00710CF7"/>
    <w:rsid w:val="007115BE"/>
    <w:rsid w:val="007135DF"/>
    <w:rsid w:val="007136DE"/>
    <w:rsid w:val="00713C9E"/>
    <w:rsid w:val="0071411F"/>
    <w:rsid w:val="00714A4B"/>
    <w:rsid w:val="00715098"/>
    <w:rsid w:val="007158A5"/>
    <w:rsid w:val="007212DE"/>
    <w:rsid w:val="007212EE"/>
    <w:rsid w:val="00722C7A"/>
    <w:rsid w:val="00723FE5"/>
    <w:rsid w:val="00724367"/>
    <w:rsid w:val="0072471E"/>
    <w:rsid w:val="00724F82"/>
    <w:rsid w:val="00726120"/>
    <w:rsid w:val="007264E7"/>
    <w:rsid w:val="00726BD3"/>
    <w:rsid w:val="00726DB5"/>
    <w:rsid w:val="00727876"/>
    <w:rsid w:val="007308F7"/>
    <w:rsid w:val="00730FB5"/>
    <w:rsid w:val="007312DC"/>
    <w:rsid w:val="00733182"/>
    <w:rsid w:val="00733A49"/>
    <w:rsid w:val="00734D02"/>
    <w:rsid w:val="00735601"/>
    <w:rsid w:val="007357A3"/>
    <w:rsid w:val="00736297"/>
    <w:rsid w:val="00736D89"/>
    <w:rsid w:val="007401F2"/>
    <w:rsid w:val="00740A06"/>
    <w:rsid w:val="007427C1"/>
    <w:rsid w:val="0074381D"/>
    <w:rsid w:val="00743917"/>
    <w:rsid w:val="007446ED"/>
    <w:rsid w:val="00745C47"/>
    <w:rsid w:val="00745C7E"/>
    <w:rsid w:val="007469F8"/>
    <w:rsid w:val="00746E48"/>
    <w:rsid w:val="00747427"/>
    <w:rsid w:val="0074743D"/>
    <w:rsid w:val="007475DB"/>
    <w:rsid w:val="00747AEE"/>
    <w:rsid w:val="00750B5E"/>
    <w:rsid w:val="00750D9C"/>
    <w:rsid w:val="00751351"/>
    <w:rsid w:val="0075206F"/>
    <w:rsid w:val="00752393"/>
    <w:rsid w:val="0075622D"/>
    <w:rsid w:val="007563AF"/>
    <w:rsid w:val="00760712"/>
    <w:rsid w:val="007607F6"/>
    <w:rsid w:val="00761BE3"/>
    <w:rsid w:val="00763070"/>
    <w:rsid w:val="00763CD7"/>
    <w:rsid w:val="007642F9"/>
    <w:rsid w:val="0076472E"/>
    <w:rsid w:val="00764A2F"/>
    <w:rsid w:val="00764CAE"/>
    <w:rsid w:val="00764D86"/>
    <w:rsid w:val="0076534F"/>
    <w:rsid w:val="007659BD"/>
    <w:rsid w:val="00766190"/>
    <w:rsid w:val="00770586"/>
    <w:rsid w:val="00771876"/>
    <w:rsid w:val="007722F9"/>
    <w:rsid w:val="007733B2"/>
    <w:rsid w:val="007733EA"/>
    <w:rsid w:val="00773D7F"/>
    <w:rsid w:val="007740CB"/>
    <w:rsid w:val="00774A4E"/>
    <w:rsid w:val="00776853"/>
    <w:rsid w:val="00776F15"/>
    <w:rsid w:val="007772FC"/>
    <w:rsid w:val="00777D3B"/>
    <w:rsid w:val="00777F87"/>
    <w:rsid w:val="00780E27"/>
    <w:rsid w:val="00780FE4"/>
    <w:rsid w:val="00781D9D"/>
    <w:rsid w:val="00782098"/>
    <w:rsid w:val="00782B78"/>
    <w:rsid w:val="00783483"/>
    <w:rsid w:val="007837D1"/>
    <w:rsid w:val="00784A59"/>
    <w:rsid w:val="00785734"/>
    <w:rsid w:val="007860A9"/>
    <w:rsid w:val="0078667E"/>
    <w:rsid w:val="0078675D"/>
    <w:rsid w:val="0078770E"/>
    <w:rsid w:val="00787B80"/>
    <w:rsid w:val="00787CF7"/>
    <w:rsid w:val="00790536"/>
    <w:rsid w:val="00791085"/>
    <w:rsid w:val="00791875"/>
    <w:rsid w:val="00791BE2"/>
    <w:rsid w:val="00792983"/>
    <w:rsid w:val="00792C48"/>
    <w:rsid w:val="00792EC4"/>
    <w:rsid w:val="00793275"/>
    <w:rsid w:val="007933D3"/>
    <w:rsid w:val="0079365F"/>
    <w:rsid w:val="00793EFD"/>
    <w:rsid w:val="00797107"/>
    <w:rsid w:val="007A14EB"/>
    <w:rsid w:val="007A1773"/>
    <w:rsid w:val="007A2405"/>
    <w:rsid w:val="007A3464"/>
    <w:rsid w:val="007A3902"/>
    <w:rsid w:val="007A3C08"/>
    <w:rsid w:val="007A4D8B"/>
    <w:rsid w:val="007A53AF"/>
    <w:rsid w:val="007A6BA0"/>
    <w:rsid w:val="007A73F7"/>
    <w:rsid w:val="007A740F"/>
    <w:rsid w:val="007A7CD8"/>
    <w:rsid w:val="007B05ED"/>
    <w:rsid w:val="007B0881"/>
    <w:rsid w:val="007B0E05"/>
    <w:rsid w:val="007B1977"/>
    <w:rsid w:val="007B1BC1"/>
    <w:rsid w:val="007B300B"/>
    <w:rsid w:val="007B3E66"/>
    <w:rsid w:val="007B4075"/>
    <w:rsid w:val="007B5E6A"/>
    <w:rsid w:val="007B6108"/>
    <w:rsid w:val="007B632D"/>
    <w:rsid w:val="007B686F"/>
    <w:rsid w:val="007B720C"/>
    <w:rsid w:val="007C1A54"/>
    <w:rsid w:val="007C2678"/>
    <w:rsid w:val="007C3D3F"/>
    <w:rsid w:val="007C4163"/>
    <w:rsid w:val="007C5EB0"/>
    <w:rsid w:val="007C6B39"/>
    <w:rsid w:val="007C6D83"/>
    <w:rsid w:val="007C70B5"/>
    <w:rsid w:val="007C760C"/>
    <w:rsid w:val="007C772A"/>
    <w:rsid w:val="007C77FC"/>
    <w:rsid w:val="007C7F91"/>
    <w:rsid w:val="007D0746"/>
    <w:rsid w:val="007D08CF"/>
    <w:rsid w:val="007D152F"/>
    <w:rsid w:val="007D18A6"/>
    <w:rsid w:val="007D1F51"/>
    <w:rsid w:val="007D2743"/>
    <w:rsid w:val="007D30EA"/>
    <w:rsid w:val="007D3AD9"/>
    <w:rsid w:val="007D5B8A"/>
    <w:rsid w:val="007D5BD4"/>
    <w:rsid w:val="007D6016"/>
    <w:rsid w:val="007D698F"/>
    <w:rsid w:val="007D6B8A"/>
    <w:rsid w:val="007D724C"/>
    <w:rsid w:val="007D731C"/>
    <w:rsid w:val="007D7A48"/>
    <w:rsid w:val="007E032E"/>
    <w:rsid w:val="007E1296"/>
    <w:rsid w:val="007E1CBE"/>
    <w:rsid w:val="007E309D"/>
    <w:rsid w:val="007E36BA"/>
    <w:rsid w:val="007E5838"/>
    <w:rsid w:val="007E5F95"/>
    <w:rsid w:val="007E6DAF"/>
    <w:rsid w:val="007E7156"/>
    <w:rsid w:val="007E7A06"/>
    <w:rsid w:val="007E7B5B"/>
    <w:rsid w:val="007E7DBA"/>
    <w:rsid w:val="007F0E25"/>
    <w:rsid w:val="007F1359"/>
    <w:rsid w:val="007F180F"/>
    <w:rsid w:val="007F1E30"/>
    <w:rsid w:val="007F2B3E"/>
    <w:rsid w:val="007F3F13"/>
    <w:rsid w:val="007F4D01"/>
    <w:rsid w:val="007F63E4"/>
    <w:rsid w:val="007F6D70"/>
    <w:rsid w:val="007F73DF"/>
    <w:rsid w:val="007F7478"/>
    <w:rsid w:val="007F792E"/>
    <w:rsid w:val="00800427"/>
    <w:rsid w:val="0080112F"/>
    <w:rsid w:val="008012D1"/>
    <w:rsid w:val="00801CA5"/>
    <w:rsid w:val="0080225C"/>
    <w:rsid w:val="00802C98"/>
    <w:rsid w:val="008032A4"/>
    <w:rsid w:val="00803599"/>
    <w:rsid w:val="00803A21"/>
    <w:rsid w:val="0080448B"/>
    <w:rsid w:val="008047A3"/>
    <w:rsid w:val="00805F2E"/>
    <w:rsid w:val="0080613A"/>
    <w:rsid w:val="00806171"/>
    <w:rsid w:val="0080748E"/>
    <w:rsid w:val="00807C5C"/>
    <w:rsid w:val="008109D2"/>
    <w:rsid w:val="008111DB"/>
    <w:rsid w:val="008128F8"/>
    <w:rsid w:val="00812CC5"/>
    <w:rsid w:val="00812FB0"/>
    <w:rsid w:val="00813615"/>
    <w:rsid w:val="00813835"/>
    <w:rsid w:val="008146C0"/>
    <w:rsid w:val="008154E5"/>
    <w:rsid w:val="00815C69"/>
    <w:rsid w:val="00815DF3"/>
    <w:rsid w:val="008161B0"/>
    <w:rsid w:val="008166EE"/>
    <w:rsid w:val="008176B9"/>
    <w:rsid w:val="008178F7"/>
    <w:rsid w:val="00817FB6"/>
    <w:rsid w:val="00820E50"/>
    <w:rsid w:val="008232FD"/>
    <w:rsid w:val="00823727"/>
    <w:rsid w:val="008241CB"/>
    <w:rsid w:val="00826410"/>
    <w:rsid w:val="008269EC"/>
    <w:rsid w:val="008275E9"/>
    <w:rsid w:val="00827E28"/>
    <w:rsid w:val="00827E7B"/>
    <w:rsid w:val="008300A9"/>
    <w:rsid w:val="00830DE5"/>
    <w:rsid w:val="00832339"/>
    <w:rsid w:val="008328CB"/>
    <w:rsid w:val="00832AF4"/>
    <w:rsid w:val="00832BA3"/>
    <w:rsid w:val="00832BA8"/>
    <w:rsid w:val="00832F85"/>
    <w:rsid w:val="0083390E"/>
    <w:rsid w:val="00833D61"/>
    <w:rsid w:val="0083402E"/>
    <w:rsid w:val="0083511C"/>
    <w:rsid w:val="00836395"/>
    <w:rsid w:val="008415F7"/>
    <w:rsid w:val="00841DA0"/>
    <w:rsid w:val="00841F7C"/>
    <w:rsid w:val="0084280D"/>
    <w:rsid w:val="0084486C"/>
    <w:rsid w:val="00845A00"/>
    <w:rsid w:val="00845D7F"/>
    <w:rsid w:val="00846337"/>
    <w:rsid w:val="00847E0E"/>
    <w:rsid w:val="00850977"/>
    <w:rsid w:val="00851D65"/>
    <w:rsid w:val="00852E4C"/>
    <w:rsid w:val="00853196"/>
    <w:rsid w:val="008531C5"/>
    <w:rsid w:val="00853E3E"/>
    <w:rsid w:val="00854C3C"/>
    <w:rsid w:val="00855AA2"/>
    <w:rsid w:val="00856A4F"/>
    <w:rsid w:val="00857634"/>
    <w:rsid w:val="00857712"/>
    <w:rsid w:val="0085794D"/>
    <w:rsid w:val="008604C0"/>
    <w:rsid w:val="00860EA7"/>
    <w:rsid w:val="0086278B"/>
    <w:rsid w:val="00863718"/>
    <w:rsid w:val="008638CE"/>
    <w:rsid w:val="00864802"/>
    <w:rsid w:val="00864E5B"/>
    <w:rsid w:val="00865520"/>
    <w:rsid w:val="008667EF"/>
    <w:rsid w:val="00867181"/>
    <w:rsid w:val="008708AF"/>
    <w:rsid w:val="008708C9"/>
    <w:rsid w:val="0087188D"/>
    <w:rsid w:val="0087267A"/>
    <w:rsid w:val="00872EC9"/>
    <w:rsid w:val="00873209"/>
    <w:rsid w:val="008735AA"/>
    <w:rsid w:val="00873798"/>
    <w:rsid w:val="00874798"/>
    <w:rsid w:val="008747E9"/>
    <w:rsid w:val="008748F3"/>
    <w:rsid w:val="0087505A"/>
    <w:rsid w:val="008753FD"/>
    <w:rsid w:val="00875DC3"/>
    <w:rsid w:val="0087679F"/>
    <w:rsid w:val="00876DBB"/>
    <w:rsid w:val="0087708A"/>
    <w:rsid w:val="00880172"/>
    <w:rsid w:val="00880E15"/>
    <w:rsid w:val="00881DBE"/>
    <w:rsid w:val="008822D7"/>
    <w:rsid w:val="00882A5E"/>
    <w:rsid w:val="0088348E"/>
    <w:rsid w:val="008865B9"/>
    <w:rsid w:val="008868D6"/>
    <w:rsid w:val="00886BBF"/>
    <w:rsid w:val="00887797"/>
    <w:rsid w:val="00890197"/>
    <w:rsid w:val="00890393"/>
    <w:rsid w:val="008905B4"/>
    <w:rsid w:val="00890DA7"/>
    <w:rsid w:val="00892311"/>
    <w:rsid w:val="008925AD"/>
    <w:rsid w:val="0089302D"/>
    <w:rsid w:val="008936F8"/>
    <w:rsid w:val="008938BF"/>
    <w:rsid w:val="00893BF6"/>
    <w:rsid w:val="0089541D"/>
    <w:rsid w:val="008958F9"/>
    <w:rsid w:val="0089595F"/>
    <w:rsid w:val="00895998"/>
    <w:rsid w:val="00896AEC"/>
    <w:rsid w:val="00896C17"/>
    <w:rsid w:val="00896E97"/>
    <w:rsid w:val="00896FF4"/>
    <w:rsid w:val="0089710D"/>
    <w:rsid w:val="0089764C"/>
    <w:rsid w:val="008A0223"/>
    <w:rsid w:val="008A09D3"/>
    <w:rsid w:val="008A1CC3"/>
    <w:rsid w:val="008A1CDB"/>
    <w:rsid w:val="008A20ED"/>
    <w:rsid w:val="008A2F43"/>
    <w:rsid w:val="008A7C63"/>
    <w:rsid w:val="008B0047"/>
    <w:rsid w:val="008B0CF6"/>
    <w:rsid w:val="008B0FE1"/>
    <w:rsid w:val="008B135F"/>
    <w:rsid w:val="008B2289"/>
    <w:rsid w:val="008B23F6"/>
    <w:rsid w:val="008B3105"/>
    <w:rsid w:val="008B3FC4"/>
    <w:rsid w:val="008B45BA"/>
    <w:rsid w:val="008B4EC2"/>
    <w:rsid w:val="008B51BA"/>
    <w:rsid w:val="008B5451"/>
    <w:rsid w:val="008B5F2E"/>
    <w:rsid w:val="008B6624"/>
    <w:rsid w:val="008B67AE"/>
    <w:rsid w:val="008B71B4"/>
    <w:rsid w:val="008C2B70"/>
    <w:rsid w:val="008C3174"/>
    <w:rsid w:val="008C36FF"/>
    <w:rsid w:val="008C3F7D"/>
    <w:rsid w:val="008C5877"/>
    <w:rsid w:val="008C65C4"/>
    <w:rsid w:val="008C679E"/>
    <w:rsid w:val="008C7724"/>
    <w:rsid w:val="008D0690"/>
    <w:rsid w:val="008D160F"/>
    <w:rsid w:val="008D24D1"/>
    <w:rsid w:val="008D36BF"/>
    <w:rsid w:val="008D645C"/>
    <w:rsid w:val="008D65E2"/>
    <w:rsid w:val="008D6EEA"/>
    <w:rsid w:val="008D6F6B"/>
    <w:rsid w:val="008E1204"/>
    <w:rsid w:val="008E2362"/>
    <w:rsid w:val="008E2925"/>
    <w:rsid w:val="008E2E0C"/>
    <w:rsid w:val="008E327B"/>
    <w:rsid w:val="008E4090"/>
    <w:rsid w:val="008E4969"/>
    <w:rsid w:val="008E5352"/>
    <w:rsid w:val="008E5F2E"/>
    <w:rsid w:val="008E62DD"/>
    <w:rsid w:val="008E674C"/>
    <w:rsid w:val="008E6F94"/>
    <w:rsid w:val="008E7023"/>
    <w:rsid w:val="008F3AB4"/>
    <w:rsid w:val="008F3EEE"/>
    <w:rsid w:val="008F3FA3"/>
    <w:rsid w:val="008F42A7"/>
    <w:rsid w:val="008F48D6"/>
    <w:rsid w:val="008F495B"/>
    <w:rsid w:val="008F4AE7"/>
    <w:rsid w:val="008F4BD3"/>
    <w:rsid w:val="008F64C9"/>
    <w:rsid w:val="008F6CDF"/>
    <w:rsid w:val="008F7056"/>
    <w:rsid w:val="008F7493"/>
    <w:rsid w:val="008F7D3F"/>
    <w:rsid w:val="009014DA"/>
    <w:rsid w:val="00901A5C"/>
    <w:rsid w:val="00902B6D"/>
    <w:rsid w:val="00902CE8"/>
    <w:rsid w:val="00904F5E"/>
    <w:rsid w:val="00907E0F"/>
    <w:rsid w:val="00910A3A"/>
    <w:rsid w:val="00911088"/>
    <w:rsid w:val="00912636"/>
    <w:rsid w:val="00913C71"/>
    <w:rsid w:val="00915BF7"/>
    <w:rsid w:val="00915EDE"/>
    <w:rsid w:val="00916723"/>
    <w:rsid w:val="00920D22"/>
    <w:rsid w:val="0092131C"/>
    <w:rsid w:val="00923396"/>
    <w:rsid w:val="0092360E"/>
    <w:rsid w:val="00923E5D"/>
    <w:rsid w:val="00924F36"/>
    <w:rsid w:val="00925231"/>
    <w:rsid w:val="00925426"/>
    <w:rsid w:val="00925C1D"/>
    <w:rsid w:val="00926020"/>
    <w:rsid w:val="009260DC"/>
    <w:rsid w:val="00926ACC"/>
    <w:rsid w:val="00927359"/>
    <w:rsid w:val="00930CAD"/>
    <w:rsid w:val="0093172B"/>
    <w:rsid w:val="009323E6"/>
    <w:rsid w:val="009330A1"/>
    <w:rsid w:val="00933E23"/>
    <w:rsid w:val="009342D8"/>
    <w:rsid w:val="00934350"/>
    <w:rsid w:val="00935ADB"/>
    <w:rsid w:val="00935E7A"/>
    <w:rsid w:val="00936420"/>
    <w:rsid w:val="00936ED8"/>
    <w:rsid w:val="00940BAC"/>
    <w:rsid w:val="009412C5"/>
    <w:rsid w:val="0094149E"/>
    <w:rsid w:val="00941B3F"/>
    <w:rsid w:val="00942F8F"/>
    <w:rsid w:val="00943549"/>
    <w:rsid w:val="00944D6F"/>
    <w:rsid w:val="00945797"/>
    <w:rsid w:val="00946450"/>
    <w:rsid w:val="009468E1"/>
    <w:rsid w:val="00946F2C"/>
    <w:rsid w:val="00947B44"/>
    <w:rsid w:val="00950727"/>
    <w:rsid w:val="009508D8"/>
    <w:rsid w:val="00950931"/>
    <w:rsid w:val="00950AB4"/>
    <w:rsid w:val="00950BD3"/>
    <w:rsid w:val="00950F63"/>
    <w:rsid w:val="009512AF"/>
    <w:rsid w:val="009521FC"/>
    <w:rsid w:val="00953ED7"/>
    <w:rsid w:val="00954335"/>
    <w:rsid w:val="0095490F"/>
    <w:rsid w:val="00954F62"/>
    <w:rsid w:val="00955B51"/>
    <w:rsid w:val="00955BBD"/>
    <w:rsid w:val="00955C59"/>
    <w:rsid w:val="009568A7"/>
    <w:rsid w:val="009571FF"/>
    <w:rsid w:val="009572C1"/>
    <w:rsid w:val="00957600"/>
    <w:rsid w:val="00957BC5"/>
    <w:rsid w:val="00957D41"/>
    <w:rsid w:val="00957F6B"/>
    <w:rsid w:val="00961D65"/>
    <w:rsid w:val="00962A64"/>
    <w:rsid w:val="00962C87"/>
    <w:rsid w:val="0096331A"/>
    <w:rsid w:val="00965259"/>
    <w:rsid w:val="0096552A"/>
    <w:rsid w:val="00966F33"/>
    <w:rsid w:val="0096767B"/>
    <w:rsid w:val="00967A91"/>
    <w:rsid w:val="00970526"/>
    <w:rsid w:val="00970597"/>
    <w:rsid w:val="00970D4D"/>
    <w:rsid w:val="00970F1B"/>
    <w:rsid w:val="00970FC4"/>
    <w:rsid w:val="00971A35"/>
    <w:rsid w:val="00971BAF"/>
    <w:rsid w:val="00972E96"/>
    <w:rsid w:val="0097362E"/>
    <w:rsid w:val="0097389E"/>
    <w:rsid w:val="00975469"/>
    <w:rsid w:val="0097553F"/>
    <w:rsid w:val="009759CE"/>
    <w:rsid w:val="009767D1"/>
    <w:rsid w:val="00976A8B"/>
    <w:rsid w:val="00976F83"/>
    <w:rsid w:val="00981071"/>
    <w:rsid w:val="00982CDF"/>
    <w:rsid w:val="009835D6"/>
    <w:rsid w:val="00983D57"/>
    <w:rsid w:val="00984584"/>
    <w:rsid w:val="0098464D"/>
    <w:rsid w:val="009853FE"/>
    <w:rsid w:val="0098593A"/>
    <w:rsid w:val="00985A82"/>
    <w:rsid w:val="00985B88"/>
    <w:rsid w:val="009862B7"/>
    <w:rsid w:val="00986501"/>
    <w:rsid w:val="009867D4"/>
    <w:rsid w:val="00990A53"/>
    <w:rsid w:val="00991593"/>
    <w:rsid w:val="009924D3"/>
    <w:rsid w:val="0099276A"/>
    <w:rsid w:val="00992A17"/>
    <w:rsid w:val="00993A69"/>
    <w:rsid w:val="00993ED3"/>
    <w:rsid w:val="00993F62"/>
    <w:rsid w:val="00994844"/>
    <w:rsid w:val="0099489B"/>
    <w:rsid w:val="00994E96"/>
    <w:rsid w:val="00995733"/>
    <w:rsid w:val="00995759"/>
    <w:rsid w:val="00995CD1"/>
    <w:rsid w:val="009965A9"/>
    <w:rsid w:val="00997349"/>
    <w:rsid w:val="009A00C0"/>
    <w:rsid w:val="009A040C"/>
    <w:rsid w:val="009A0B27"/>
    <w:rsid w:val="009A1067"/>
    <w:rsid w:val="009A1999"/>
    <w:rsid w:val="009A269D"/>
    <w:rsid w:val="009A2FEE"/>
    <w:rsid w:val="009A4A1B"/>
    <w:rsid w:val="009A5843"/>
    <w:rsid w:val="009A5FE9"/>
    <w:rsid w:val="009A6A68"/>
    <w:rsid w:val="009A72D8"/>
    <w:rsid w:val="009B0CB5"/>
    <w:rsid w:val="009B1472"/>
    <w:rsid w:val="009B14B3"/>
    <w:rsid w:val="009B1E85"/>
    <w:rsid w:val="009B3549"/>
    <w:rsid w:val="009B3A54"/>
    <w:rsid w:val="009B3B0F"/>
    <w:rsid w:val="009B3C8E"/>
    <w:rsid w:val="009B3F36"/>
    <w:rsid w:val="009B4071"/>
    <w:rsid w:val="009B4567"/>
    <w:rsid w:val="009B512C"/>
    <w:rsid w:val="009B62FD"/>
    <w:rsid w:val="009B6B1B"/>
    <w:rsid w:val="009B6BAF"/>
    <w:rsid w:val="009B708E"/>
    <w:rsid w:val="009B70F4"/>
    <w:rsid w:val="009B7142"/>
    <w:rsid w:val="009B7A49"/>
    <w:rsid w:val="009B7D27"/>
    <w:rsid w:val="009C084D"/>
    <w:rsid w:val="009C14F3"/>
    <w:rsid w:val="009C190D"/>
    <w:rsid w:val="009C1BDF"/>
    <w:rsid w:val="009C20C7"/>
    <w:rsid w:val="009C3CF1"/>
    <w:rsid w:val="009C4344"/>
    <w:rsid w:val="009C49ED"/>
    <w:rsid w:val="009C5752"/>
    <w:rsid w:val="009C5D59"/>
    <w:rsid w:val="009C656C"/>
    <w:rsid w:val="009C684B"/>
    <w:rsid w:val="009C70B8"/>
    <w:rsid w:val="009C75AC"/>
    <w:rsid w:val="009D0E2C"/>
    <w:rsid w:val="009D2EDB"/>
    <w:rsid w:val="009D39A0"/>
    <w:rsid w:val="009D3D60"/>
    <w:rsid w:val="009D424E"/>
    <w:rsid w:val="009D4D33"/>
    <w:rsid w:val="009D65CC"/>
    <w:rsid w:val="009D6B1F"/>
    <w:rsid w:val="009D6D8A"/>
    <w:rsid w:val="009E0187"/>
    <w:rsid w:val="009E038A"/>
    <w:rsid w:val="009E03BA"/>
    <w:rsid w:val="009E060B"/>
    <w:rsid w:val="009E191D"/>
    <w:rsid w:val="009E2A9C"/>
    <w:rsid w:val="009E2BA1"/>
    <w:rsid w:val="009E33D4"/>
    <w:rsid w:val="009E4513"/>
    <w:rsid w:val="009E4BA8"/>
    <w:rsid w:val="009E5291"/>
    <w:rsid w:val="009E5A48"/>
    <w:rsid w:val="009E5A49"/>
    <w:rsid w:val="009E5F74"/>
    <w:rsid w:val="009E60A4"/>
    <w:rsid w:val="009E614C"/>
    <w:rsid w:val="009E6C24"/>
    <w:rsid w:val="009E7352"/>
    <w:rsid w:val="009E7591"/>
    <w:rsid w:val="009E76ED"/>
    <w:rsid w:val="009F2496"/>
    <w:rsid w:val="009F2923"/>
    <w:rsid w:val="009F3032"/>
    <w:rsid w:val="009F3167"/>
    <w:rsid w:val="009F3E64"/>
    <w:rsid w:val="009F4183"/>
    <w:rsid w:val="009F4939"/>
    <w:rsid w:val="009F4A5E"/>
    <w:rsid w:val="009F4DA3"/>
    <w:rsid w:val="009F4DF9"/>
    <w:rsid w:val="009F7276"/>
    <w:rsid w:val="009F7929"/>
    <w:rsid w:val="00A00754"/>
    <w:rsid w:val="00A00766"/>
    <w:rsid w:val="00A00A44"/>
    <w:rsid w:val="00A011A7"/>
    <w:rsid w:val="00A01528"/>
    <w:rsid w:val="00A0207D"/>
    <w:rsid w:val="00A02804"/>
    <w:rsid w:val="00A02E7E"/>
    <w:rsid w:val="00A036BD"/>
    <w:rsid w:val="00A03DD5"/>
    <w:rsid w:val="00A044EB"/>
    <w:rsid w:val="00A04B0C"/>
    <w:rsid w:val="00A07018"/>
    <w:rsid w:val="00A0715E"/>
    <w:rsid w:val="00A0759C"/>
    <w:rsid w:val="00A079C9"/>
    <w:rsid w:val="00A07F2A"/>
    <w:rsid w:val="00A10716"/>
    <w:rsid w:val="00A10C9E"/>
    <w:rsid w:val="00A13BF6"/>
    <w:rsid w:val="00A14259"/>
    <w:rsid w:val="00A1426F"/>
    <w:rsid w:val="00A14572"/>
    <w:rsid w:val="00A154A3"/>
    <w:rsid w:val="00A15E36"/>
    <w:rsid w:val="00A16FE0"/>
    <w:rsid w:val="00A17BDD"/>
    <w:rsid w:val="00A217B8"/>
    <w:rsid w:val="00A24A11"/>
    <w:rsid w:val="00A253FA"/>
    <w:rsid w:val="00A25F78"/>
    <w:rsid w:val="00A26A98"/>
    <w:rsid w:val="00A27683"/>
    <w:rsid w:val="00A277D2"/>
    <w:rsid w:val="00A3145F"/>
    <w:rsid w:val="00A31A1B"/>
    <w:rsid w:val="00A325FD"/>
    <w:rsid w:val="00A32FA9"/>
    <w:rsid w:val="00A33D55"/>
    <w:rsid w:val="00A3413F"/>
    <w:rsid w:val="00A34A28"/>
    <w:rsid w:val="00A3521B"/>
    <w:rsid w:val="00A35A28"/>
    <w:rsid w:val="00A35E62"/>
    <w:rsid w:val="00A360FF"/>
    <w:rsid w:val="00A36A21"/>
    <w:rsid w:val="00A36B89"/>
    <w:rsid w:val="00A37323"/>
    <w:rsid w:val="00A400A9"/>
    <w:rsid w:val="00A40908"/>
    <w:rsid w:val="00A41CF1"/>
    <w:rsid w:val="00A41D51"/>
    <w:rsid w:val="00A42D87"/>
    <w:rsid w:val="00A43EE6"/>
    <w:rsid w:val="00A44603"/>
    <w:rsid w:val="00A446C4"/>
    <w:rsid w:val="00A4513B"/>
    <w:rsid w:val="00A469E8"/>
    <w:rsid w:val="00A46F4D"/>
    <w:rsid w:val="00A47151"/>
    <w:rsid w:val="00A47AC7"/>
    <w:rsid w:val="00A52531"/>
    <w:rsid w:val="00A539D6"/>
    <w:rsid w:val="00A53CA2"/>
    <w:rsid w:val="00A54042"/>
    <w:rsid w:val="00A541A3"/>
    <w:rsid w:val="00A557A7"/>
    <w:rsid w:val="00A55BB1"/>
    <w:rsid w:val="00A567B4"/>
    <w:rsid w:val="00A57343"/>
    <w:rsid w:val="00A57B63"/>
    <w:rsid w:val="00A57D63"/>
    <w:rsid w:val="00A601DB"/>
    <w:rsid w:val="00A6065A"/>
    <w:rsid w:val="00A60ED0"/>
    <w:rsid w:val="00A619A6"/>
    <w:rsid w:val="00A61D99"/>
    <w:rsid w:val="00A61DEA"/>
    <w:rsid w:val="00A6269D"/>
    <w:rsid w:val="00A62B55"/>
    <w:rsid w:val="00A632ED"/>
    <w:rsid w:val="00A636C1"/>
    <w:rsid w:val="00A65CD6"/>
    <w:rsid w:val="00A66595"/>
    <w:rsid w:val="00A67A83"/>
    <w:rsid w:val="00A71306"/>
    <w:rsid w:val="00A7262C"/>
    <w:rsid w:val="00A73B5F"/>
    <w:rsid w:val="00A7411F"/>
    <w:rsid w:val="00A75395"/>
    <w:rsid w:val="00A75739"/>
    <w:rsid w:val="00A7632C"/>
    <w:rsid w:val="00A7661B"/>
    <w:rsid w:val="00A76E77"/>
    <w:rsid w:val="00A774F8"/>
    <w:rsid w:val="00A778A6"/>
    <w:rsid w:val="00A81E5F"/>
    <w:rsid w:val="00A81F52"/>
    <w:rsid w:val="00A82320"/>
    <w:rsid w:val="00A8409B"/>
    <w:rsid w:val="00A8431F"/>
    <w:rsid w:val="00A84436"/>
    <w:rsid w:val="00A84E8D"/>
    <w:rsid w:val="00A855AE"/>
    <w:rsid w:val="00A87632"/>
    <w:rsid w:val="00A87652"/>
    <w:rsid w:val="00A8769D"/>
    <w:rsid w:val="00A87E84"/>
    <w:rsid w:val="00A90554"/>
    <w:rsid w:val="00A910BF"/>
    <w:rsid w:val="00A91111"/>
    <w:rsid w:val="00A91428"/>
    <w:rsid w:val="00A9149A"/>
    <w:rsid w:val="00A91F9A"/>
    <w:rsid w:val="00A92650"/>
    <w:rsid w:val="00A92670"/>
    <w:rsid w:val="00A92AFC"/>
    <w:rsid w:val="00A92C4A"/>
    <w:rsid w:val="00A92CFB"/>
    <w:rsid w:val="00A936C4"/>
    <w:rsid w:val="00A9475A"/>
    <w:rsid w:val="00A947F4"/>
    <w:rsid w:val="00A95F04"/>
    <w:rsid w:val="00A96C6F"/>
    <w:rsid w:val="00A96CFA"/>
    <w:rsid w:val="00A9765D"/>
    <w:rsid w:val="00A97703"/>
    <w:rsid w:val="00AA04B6"/>
    <w:rsid w:val="00AA0F48"/>
    <w:rsid w:val="00AA0F85"/>
    <w:rsid w:val="00AA1364"/>
    <w:rsid w:val="00AA1B8A"/>
    <w:rsid w:val="00AA1F1E"/>
    <w:rsid w:val="00AA2552"/>
    <w:rsid w:val="00AA2752"/>
    <w:rsid w:val="00AA2D96"/>
    <w:rsid w:val="00AA3E0C"/>
    <w:rsid w:val="00AA402E"/>
    <w:rsid w:val="00AA415E"/>
    <w:rsid w:val="00AA4AEC"/>
    <w:rsid w:val="00AA4C9C"/>
    <w:rsid w:val="00AA659D"/>
    <w:rsid w:val="00AA67AF"/>
    <w:rsid w:val="00AA70FC"/>
    <w:rsid w:val="00AB16D2"/>
    <w:rsid w:val="00AB1FEC"/>
    <w:rsid w:val="00AB31CE"/>
    <w:rsid w:val="00AB45BB"/>
    <w:rsid w:val="00AB4AD8"/>
    <w:rsid w:val="00AB4CB1"/>
    <w:rsid w:val="00AB4F05"/>
    <w:rsid w:val="00AB4FF8"/>
    <w:rsid w:val="00AB5854"/>
    <w:rsid w:val="00AB5ECC"/>
    <w:rsid w:val="00AB5FDD"/>
    <w:rsid w:val="00AB691A"/>
    <w:rsid w:val="00AB7209"/>
    <w:rsid w:val="00AB791F"/>
    <w:rsid w:val="00AB7971"/>
    <w:rsid w:val="00AB7AA1"/>
    <w:rsid w:val="00AC0783"/>
    <w:rsid w:val="00AC0CA1"/>
    <w:rsid w:val="00AC18F6"/>
    <w:rsid w:val="00AC3318"/>
    <w:rsid w:val="00AC3E22"/>
    <w:rsid w:val="00AC43ED"/>
    <w:rsid w:val="00AC457F"/>
    <w:rsid w:val="00AC641E"/>
    <w:rsid w:val="00AC7D63"/>
    <w:rsid w:val="00AC7EBF"/>
    <w:rsid w:val="00AD03C0"/>
    <w:rsid w:val="00AD1CA5"/>
    <w:rsid w:val="00AD5CC8"/>
    <w:rsid w:val="00AD619E"/>
    <w:rsid w:val="00AD6589"/>
    <w:rsid w:val="00AD6D1F"/>
    <w:rsid w:val="00AD7527"/>
    <w:rsid w:val="00AD782D"/>
    <w:rsid w:val="00AE0387"/>
    <w:rsid w:val="00AE0E92"/>
    <w:rsid w:val="00AE1A2B"/>
    <w:rsid w:val="00AE298B"/>
    <w:rsid w:val="00AE2FC6"/>
    <w:rsid w:val="00AE346E"/>
    <w:rsid w:val="00AE34CD"/>
    <w:rsid w:val="00AE486B"/>
    <w:rsid w:val="00AE6585"/>
    <w:rsid w:val="00AE7132"/>
    <w:rsid w:val="00AF0266"/>
    <w:rsid w:val="00AF1184"/>
    <w:rsid w:val="00AF24E5"/>
    <w:rsid w:val="00AF3625"/>
    <w:rsid w:val="00AF3DBB"/>
    <w:rsid w:val="00AF5334"/>
    <w:rsid w:val="00AF5CB5"/>
    <w:rsid w:val="00AF5E31"/>
    <w:rsid w:val="00AF64A2"/>
    <w:rsid w:val="00AF6D1B"/>
    <w:rsid w:val="00AF6E12"/>
    <w:rsid w:val="00AF6F08"/>
    <w:rsid w:val="00B0039A"/>
    <w:rsid w:val="00B013DA"/>
    <w:rsid w:val="00B01A23"/>
    <w:rsid w:val="00B01C67"/>
    <w:rsid w:val="00B02E42"/>
    <w:rsid w:val="00B02F21"/>
    <w:rsid w:val="00B03846"/>
    <w:rsid w:val="00B03979"/>
    <w:rsid w:val="00B052E7"/>
    <w:rsid w:val="00B103D7"/>
    <w:rsid w:val="00B10A68"/>
    <w:rsid w:val="00B118CD"/>
    <w:rsid w:val="00B126C0"/>
    <w:rsid w:val="00B12A09"/>
    <w:rsid w:val="00B12D32"/>
    <w:rsid w:val="00B131BC"/>
    <w:rsid w:val="00B138F9"/>
    <w:rsid w:val="00B16B99"/>
    <w:rsid w:val="00B17CCA"/>
    <w:rsid w:val="00B2052A"/>
    <w:rsid w:val="00B207FD"/>
    <w:rsid w:val="00B21ABA"/>
    <w:rsid w:val="00B22666"/>
    <w:rsid w:val="00B22B31"/>
    <w:rsid w:val="00B23535"/>
    <w:rsid w:val="00B23D70"/>
    <w:rsid w:val="00B240F7"/>
    <w:rsid w:val="00B24CAC"/>
    <w:rsid w:val="00B24DD3"/>
    <w:rsid w:val="00B25803"/>
    <w:rsid w:val="00B25AE3"/>
    <w:rsid w:val="00B26287"/>
    <w:rsid w:val="00B2671B"/>
    <w:rsid w:val="00B302D0"/>
    <w:rsid w:val="00B3052B"/>
    <w:rsid w:val="00B30F28"/>
    <w:rsid w:val="00B312B6"/>
    <w:rsid w:val="00B32B23"/>
    <w:rsid w:val="00B33F25"/>
    <w:rsid w:val="00B341C5"/>
    <w:rsid w:val="00B34922"/>
    <w:rsid w:val="00B365CD"/>
    <w:rsid w:val="00B3672F"/>
    <w:rsid w:val="00B403C3"/>
    <w:rsid w:val="00B417AD"/>
    <w:rsid w:val="00B41BC6"/>
    <w:rsid w:val="00B42661"/>
    <w:rsid w:val="00B42CA3"/>
    <w:rsid w:val="00B43837"/>
    <w:rsid w:val="00B43CF4"/>
    <w:rsid w:val="00B440C0"/>
    <w:rsid w:val="00B449BD"/>
    <w:rsid w:val="00B4599C"/>
    <w:rsid w:val="00B468DD"/>
    <w:rsid w:val="00B473F9"/>
    <w:rsid w:val="00B50B54"/>
    <w:rsid w:val="00B520C6"/>
    <w:rsid w:val="00B535B7"/>
    <w:rsid w:val="00B549A1"/>
    <w:rsid w:val="00B55BDE"/>
    <w:rsid w:val="00B55E0F"/>
    <w:rsid w:val="00B577FE"/>
    <w:rsid w:val="00B6086A"/>
    <w:rsid w:val="00B60B08"/>
    <w:rsid w:val="00B60CF9"/>
    <w:rsid w:val="00B610B5"/>
    <w:rsid w:val="00B632BE"/>
    <w:rsid w:val="00B6366E"/>
    <w:rsid w:val="00B65D0D"/>
    <w:rsid w:val="00B65D35"/>
    <w:rsid w:val="00B70D2B"/>
    <w:rsid w:val="00B71493"/>
    <w:rsid w:val="00B716A3"/>
    <w:rsid w:val="00B73C79"/>
    <w:rsid w:val="00B74F4C"/>
    <w:rsid w:val="00B75325"/>
    <w:rsid w:val="00B75792"/>
    <w:rsid w:val="00B7748D"/>
    <w:rsid w:val="00B77DE0"/>
    <w:rsid w:val="00B77E93"/>
    <w:rsid w:val="00B810F3"/>
    <w:rsid w:val="00B814B5"/>
    <w:rsid w:val="00B816AE"/>
    <w:rsid w:val="00B822E9"/>
    <w:rsid w:val="00B8355F"/>
    <w:rsid w:val="00B835D5"/>
    <w:rsid w:val="00B841D0"/>
    <w:rsid w:val="00B84B28"/>
    <w:rsid w:val="00B859A5"/>
    <w:rsid w:val="00B85F8F"/>
    <w:rsid w:val="00B863C6"/>
    <w:rsid w:val="00B8654B"/>
    <w:rsid w:val="00B86B08"/>
    <w:rsid w:val="00B86BF7"/>
    <w:rsid w:val="00B86D7D"/>
    <w:rsid w:val="00B86D8B"/>
    <w:rsid w:val="00B87AB9"/>
    <w:rsid w:val="00B87E7E"/>
    <w:rsid w:val="00B87EC5"/>
    <w:rsid w:val="00B87F70"/>
    <w:rsid w:val="00B90351"/>
    <w:rsid w:val="00B90CFC"/>
    <w:rsid w:val="00B912C5"/>
    <w:rsid w:val="00B91EEE"/>
    <w:rsid w:val="00B92361"/>
    <w:rsid w:val="00B925AB"/>
    <w:rsid w:val="00B92A99"/>
    <w:rsid w:val="00B92FB5"/>
    <w:rsid w:val="00B93192"/>
    <w:rsid w:val="00B938AB"/>
    <w:rsid w:val="00B93F61"/>
    <w:rsid w:val="00B94003"/>
    <w:rsid w:val="00B946F7"/>
    <w:rsid w:val="00B9493C"/>
    <w:rsid w:val="00B94BA5"/>
    <w:rsid w:val="00B94BD0"/>
    <w:rsid w:val="00B950F9"/>
    <w:rsid w:val="00B955CE"/>
    <w:rsid w:val="00B96B53"/>
    <w:rsid w:val="00B96DDB"/>
    <w:rsid w:val="00B97036"/>
    <w:rsid w:val="00B97088"/>
    <w:rsid w:val="00B977D5"/>
    <w:rsid w:val="00BA1383"/>
    <w:rsid w:val="00BA1AEE"/>
    <w:rsid w:val="00BA1E2A"/>
    <w:rsid w:val="00BA20BB"/>
    <w:rsid w:val="00BA258E"/>
    <w:rsid w:val="00BA2B0C"/>
    <w:rsid w:val="00BA2D04"/>
    <w:rsid w:val="00BA3556"/>
    <w:rsid w:val="00BA5A6F"/>
    <w:rsid w:val="00BA5DDA"/>
    <w:rsid w:val="00BA5E12"/>
    <w:rsid w:val="00BB0052"/>
    <w:rsid w:val="00BB086F"/>
    <w:rsid w:val="00BB3006"/>
    <w:rsid w:val="00BB3545"/>
    <w:rsid w:val="00BB3ED7"/>
    <w:rsid w:val="00BB4287"/>
    <w:rsid w:val="00BB4B75"/>
    <w:rsid w:val="00BB531A"/>
    <w:rsid w:val="00BB69A1"/>
    <w:rsid w:val="00BB71E0"/>
    <w:rsid w:val="00BB772E"/>
    <w:rsid w:val="00BB77F1"/>
    <w:rsid w:val="00BB7A78"/>
    <w:rsid w:val="00BC05A4"/>
    <w:rsid w:val="00BC142F"/>
    <w:rsid w:val="00BC160E"/>
    <w:rsid w:val="00BC18E6"/>
    <w:rsid w:val="00BC21A5"/>
    <w:rsid w:val="00BC2AC0"/>
    <w:rsid w:val="00BC3632"/>
    <w:rsid w:val="00BC4324"/>
    <w:rsid w:val="00BC56AB"/>
    <w:rsid w:val="00BC7DD7"/>
    <w:rsid w:val="00BD1A0E"/>
    <w:rsid w:val="00BD318C"/>
    <w:rsid w:val="00BD3A14"/>
    <w:rsid w:val="00BD3A23"/>
    <w:rsid w:val="00BD4679"/>
    <w:rsid w:val="00BD4DF6"/>
    <w:rsid w:val="00BD665A"/>
    <w:rsid w:val="00BD6726"/>
    <w:rsid w:val="00BD69C4"/>
    <w:rsid w:val="00BD6A9B"/>
    <w:rsid w:val="00BD7008"/>
    <w:rsid w:val="00BD70D0"/>
    <w:rsid w:val="00BE1A87"/>
    <w:rsid w:val="00BE1C4D"/>
    <w:rsid w:val="00BE286E"/>
    <w:rsid w:val="00BE2B4D"/>
    <w:rsid w:val="00BE2BAC"/>
    <w:rsid w:val="00BE2D71"/>
    <w:rsid w:val="00BE3188"/>
    <w:rsid w:val="00BE374D"/>
    <w:rsid w:val="00BE3FAA"/>
    <w:rsid w:val="00BE5FE7"/>
    <w:rsid w:val="00BE666C"/>
    <w:rsid w:val="00BE69CF"/>
    <w:rsid w:val="00BE76F5"/>
    <w:rsid w:val="00BF0E61"/>
    <w:rsid w:val="00BF2DCA"/>
    <w:rsid w:val="00BF307B"/>
    <w:rsid w:val="00BF3BDF"/>
    <w:rsid w:val="00BF3BF3"/>
    <w:rsid w:val="00BF65E3"/>
    <w:rsid w:val="00BF6B1F"/>
    <w:rsid w:val="00BF6B8A"/>
    <w:rsid w:val="00BF6C46"/>
    <w:rsid w:val="00BF75C3"/>
    <w:rsid w:val="00C02C47"/>
    <w:rsid w:val="00C02CE1"/>
    <w:rsid w:val="00C03FA9"/>
    <w:rsid w:val="00C04282"/>
    <w:rsid w:val="00C04F2C"/>
    <w:rsid w:val="00C05283"/>
    <w:rsid w:val="00C052E2"/>
    <w:rsid w:val="00C0556B"/>
    <w:rsid w:val="00C05A63"/>
    <w:rsid w:val="00C05BD2"/>
    <w:rsid w:val="00C06D63"/>
    <w:rsid w:val="00C07309"/>
    <w:rsid w:val="00C1052E"/>
    <w:rsid w:val="00C109A2"/>
    <w:rsid w:val="00C10C9E"/>
    <w:rsid w:val="00C11759"/>
    <w:rsid w:val="00C122C6"/>
    <w:rsid w:val="00C12957"/>
    <w:rsid w:val="00C146B3"/>
    <w:rsid w:val="00C169A7"/>
    <w:rsid w:val="00C17F30"/>
    <w:rsid w:val="00C2009F"/>
    <w:rsid w:val="00C20644"/>
    <w:rsid w:val="00C2187E"/>
    <w:rsid w:val="00C21BC4"/>
    <w:rsid w:val="00C2275B"/>
    <w:rsid w:val="00C22CA2"/>
    <w:rsid w:val="00C22DA1"/>
    <w:rsid w:val="00C22F0F"/>
    <w:rsid w:val="00C230BA"/>
    <w:rsid w:val="00C23D16"/>
    <w:rsid w:val="00C2475C"/>
    <w:rsid w:val="00C26210"/>
    <w:rsid w:val="00C262C5"/>
    <w:rsid w:val="00C301D5"/>
    <w:rsid w:val="00C30749"/>
    <w:rsid w:val="00C320BA"/>
    <w:rsid w:val="00C329B6"/>
    <w:rsid w:val="00C33BB9"/>
    <w:rsid w:val="00C33E91"/>
    <w:rsid w:val="00C33F29"/>
    <w:rsid w:val="00C34D55"/>
    <w:rsid w:val="00C3547E"/>
    <w:rsid w:val="00C357A9"/>
    <w:rsid w:val="00C35CF5"/>
    <w:rsid w:val="00C36489"/>
    <w:rsid w:val="00C36959"/>
    <w:rsid w:val="00C37F1D"/>
    <w:rsid w:val="00C40B0A"/>
    <w:rsid w:val="00C40C97"/>
    <w:rsid w:val="00C424F9"/>
    <w:rsid w:val="00C42D5A"/>
    <w:rsid w:val="00C431F7"/>
    <w:rsid w:val="00C43B28"/>
    <w:rsid w:val="00C4407C"/>
    <w:rsid w:val="00C44445"/>
    <w:rsid w:val="00C44517"/>
    <w:rsid w:val="00C44EB5"/>
    <w:rsid w:val="00C45217"/>
    <w:rsid w:val="00C4535B"/>
    <w:rsid w:val="00C45922"/>
    <w:rsid w:val="00C46218"/>
    <w:rsid w:val="00C46534"/>
    <w:rsid w:val="00C500AA"/>
    <w:rsid w:val="00C50698"/>
    <w:rsid w:val="00C506D1"/>
    <w:rsid w:val="00C5151A"/>
    <w:rsid w:val="00C53D1D"/>
    <w:rsid w:val="00C54643"/>
    <w:rsid w:val="00C55090"/>
    <w:rsid w:val="00C55240"/>
    <w:rsid w:val="00C55E70"/>
    <w:rsid w:val="00C5778E"/>
    <w:rsid w:val="00C614C8"/>
    <w:rsid w:val="00C61D7A"/>
    <w:rsid w:val="00C61E59"/>
    <w:rsid w:val="00C627B1"/>
    <w:rsid w:val="00C62EDF"/>
    <w:rsid w:val="00C633FF"/>
    <w:rsid w:val="00C6439E"/>
    <w:rsid w:val="00C648CF"/>
    <w:rsid w:val="00C659EF"/>
    <w:rsid w:val="00C66276"/>
    <w:rsid w:val="00C676A6"/>
    <w:rsid w:val="00C677A4"/>
    <w:rsid w:val="00C6792C"/>
    <w:rsid w:val="00C701D4"/>
    <w:rsid w:val="00C70324"/>
    <w:rsid w:val="00C707F5"/>
    <w:rsid w:val="00C735A7"/>
    <w:rsid w:val="00C7381F"/>
    <w:rsid w:val="00C758F8"/>
    <w:rsid w:val="00C759C8"/>
    <w:rsid w:val="00C75DAE"/>
    <w:rsid w:val="00C766B2"/>
    <w:rsid w:val="00C77D29"/>
    <w:rsid w:val="00C816A1"/>
    <w:rsid w:val="00C81B2E"/>
    <w:rsid w:val="00C820B8"/>
    <w:rsid w:val="00C84123"/>
    <w:rsid w:val="00C84609"/>
    <w:rsid w:val="00C87166"/>
    <w:rsid w:val="00C90F63"/>
    <w:rsid w:val="00C910DC"/>
    <w:rsid w:val="00C91557"/>
    <w:rsid w:val="00C92131"/>
    <w:rsid w:val="00C9260D"/>
    <w:rsid w:val="00C9311F"/>
    <w:rsid w:val="00C9325A"/>
    <w:rsid w:val="00C93534"/>
    <w:rsid w:val="00C93882"/>
    <w:rsid w:val="00C95DF5"/>
    <w:rsid w:val="00C97D74"/>
    <w:rsid w:val="00CA3F89"/>
    <w:rsid w:val="00CA4600"/>
    <w:rsid w:val="00CA4CB8"/>
    <w:rsid w:val="00CA6A40"/>
    <w:rsid w:val="00CB077D"/>
    <w:rsid w:val="00CB0A74"/>
    <w:rsid w:val="00CB0E5B"/>
    <w:rsid w:val="00CB1310"/>
    <w:rsid w:val="00CB1CBA"/>
    <w:rsid w:val="00CB2011"/>
    <w:rsid w:val="00CB2589"/>
    <w:rsid w:val="00CB3257"/>
    <w:rsid w:val="00CB36C3"/>
    <w:rsid w:val="00CB3ABA"/>
    <w:rsid w:val="00CB4322"/>
    <w:rsid w:val="00CB5450"/>
    <w:rsid w:val="00CB5DA3"/>
    <w:rsid w:val="00CB63A1"/>
    <w:rsid w:val="00CB6616"/>
    <w:rsid w:val="00CB6A9B"/>
    <w:rsid w:val="00CB70BF"/>
    <w:rsid w:val="00CB74E4"/>
    <w:rsid w:val="00CC0860"/>
    <w:rsid w:val="00CC0EA1"/>
    <w:rsid w:val="00CC15C6"/>
    <w:rsid w:val="00CC311C"/>
    <w:rsid w:val="00CC3167"/>
    <w:rsid w:val="00CC3B5D"/>
    <w:rsid w:val="00CC47EC"/>
    <w:rsid w:val="00CC50DE"/>
    <w:rsid w:val="00CC6A3D"/>
    <w:rsid w:val="00CD118D"/>
    <w:rsid w:val="00CD1B73"/>
    <w:rsid w:val="00CD2A7D"/>
    <w:rsid w:val="00CD332D"/>
    <w:rsid w:val="00CD433E"/>
    <w:rsid w:val="00CD614B"/>
    <w:rsid w:val="00CD6885"/>
    <w:rsid w:val="00CD6AFC"/>
    <w:rsid w:val="00CD6DAB"/>
    <w:rsid w:val="00CD7388"/>
    <w:rsid w:val="00CD79DF"/>
    <w:rsid w:val="00CE0015"/>
    <w:rsid w:val="00CE072D"/>
    <w:rsid w:val="00CE09EE"/>
    <w:rsid w:val="00CE0C0E"/>
    <w:rsid w:val="00CE29C1"/>
    <w:rsid w:val="00CE2B8B"/>
    <w:rsid w:val="00CE35EA"/>
    <w:rsid w:val="00CE3FB2"/>
    <w:rsid w:val="00CE4243"/>
    <w:rsid w:val="00CE42EC"/>
    <w:rsid w:val="00CE463C"/>
    <w:rsid w:val="00CE5328"/>
    <w:rsid w:val="00CE57CD"/>
    <w:rsid w:val="00CE66B7"/>
    <w:rsid w:val="00CE674D"/>
    <w:rsid w:val="00CE6A53"/>
    <w:rsid w:val="00CE6B7B"/>
    <w:rsid w:val="00CE73F6"/>
    <w:rsid w:val="00CE78D9"/>
    <w:rsid w:val="00CE7E9D"/>
    <w:rsid w:val="00CE7FA5"/>
    <w:rsid w:val="00CF14D0"/>
    <w:rsid w:val="00CF1576"/>
    <w:rsid w:val="00CF1938"/>
    <w:rsid w:val="00CF1B27"/>
    <w:rsid w:val="00CF2A39"/>
    <w:rsid w:val="00CF30BB"/>
    <w:rsid w:val="00CF3DF8"/>
    <w:rsid w:val="00CF7084"/>
    <w:rsid w:val="00D012BD"/>
    <w:rsid w:val="00D01DB2"/>
    <w:rsid w:val="00D01DE4"/>
    <w:rsid w:val="00D0229C"/>
    <w:rsid w:val="00D02A5B"/>
    <w:rsid w:val="00D02B2F"/>
    <w:rsid w:val="00D033BC"/>
    <w:rsid w:val="00D03C34"/>
    <w:rsid w:val="00D03FFE"/>
    <w:rsid w:val="00D05385"/>
    <w:rsid w:val="00D05D6B"/>
    <w:rsid w:val="00D06336"/>
    <w:rsid w:val="00D06D5C"/>
    <w:rsid w:val="00D07769"/>
    <w:rsid w:val="00D103BD"/>
    <w:rsid w:val="00D10451"/>
    <w:rsid w:val="00D10AAD"/>
    <w:rsid w:val="00D130DB"/>
    <w:rsid w:val="00D1416E"/>
    <w:rsid w:val="00D143EC"/>
    <w:rsid w:val="00D144D4"/>
    <w:rsid w:val="00D15D9B"/>
    <w:rsid w:val="00D15E9B"/>
    <w:rsid w:val="00D1653B"/>
    <w:rsid w:val="00D1684B"/>
    <w:rsid w:val="00D17270"/>
    <w:rsid w:val="00D20581"/>
    <w:rsid w:val="00D20641"/>
    <w:rsid w:val="00D20716"/>
    <w:rsid w:val="00D20A57"/>
    <w:rsid w:val="00D238F6"/>
    <w:rsid w:val="00D246F9"/>
    <w:rsid w:val="00D266E0"/>
    <w:rsid w:val="00D270E3"/>
    <w:rsid w:val="00D27226"/>
    <w:rsid w:val="00D277C0"/>
    <w:rsid w:val="00D27863"/>
    <w:rsid w:val="00D27A38"/>
    <w:rsid w:val="00D315F3"/>
    <w:rsid w:val="00D318B2"/>
    <w:rsid w:val="00D3194C"/>
    <w:rsid w:val="00D32E1E"/>
    <w:rsid w:val="00D32E6F"/>
    <w:rsid w:val="00D366C6"/>
    <w:rsid w:val="00D3697D"/>
    <w:rsid w:val="00D37091"/>
    <w:rsid w:val="00D40604"/>
    <w:rsid w:val="00D4103B"/>
    <w:rsid w:val="00D42407"/>
    <w:rsid w:val="00D440F8"/>
    <w:rsid w:val="00D443EF"/>
    <w:rsid w:val="00D446B3"/>
    <w:rsid w:val="00D4574D"/>
    <w:rsid w:val="00D470FC"/>
    <w:rsid w:val="00D5262E"/>
    <w:rsid w:val="00D5305B"/>
    <w:rsid w:val="00D530C1"/>
    <w:rsid w:val="00D53D19"/>
    <w:rsid w:val="00D548AD"/>
    <w:rsid w:val="00D54F22"/>
    <w:rsid w:val="00D55FDC"/>
    <w:rsid w:val="00D57282"/>
    <w:rsid w:val="00D5752F"/>
    <w:rsid w:val="00D57E62"/>
    <w:rsid w:val="00D600FF"/>
    <w:rsid w:val="00D60254"/>
    <w:rsid w:val="00D60D04"/>
    <w:rsid w:val="00D61D85"/>
    <w:rsid w:val="00D65363"/>
    <w:rsid w:val="00D65980"/>
    <w:rsid w:val="00D65FB0"/>
    <w:rsid w:val="00D662FC"/>
    <w:rsid w:val="00D6656F"/>
    <w:rsid w:val="00D66E06"/>
    <w:rsid w:val="00D67492"/>
    <w:rsid w:val="00D7038E"/>
    <w:rsid w:val="00D70EDF"/>
    <w:rsid w:val="00D72887"/>
    <w:rsid w:val="00D72BEE"/>
    <w:rsid w:val="00D7330E"/>
    <w:rsid w:val="00D736D8"/>
    <w:rsid w:val="00D73EFA"/>
    <w:rsid w:val="00D754A5"/>
    <w:rsid w:val="00D76D21"/>
    <w:rsid w:val="00D77554"/>
    <w:rsid w:val="00D775F5"/>
    <w:rsid w:val="00D80337"/>
    <w:rsid w:val="00D82005"/>
    <w:rsid w:val="00D82111"/>
    <w:rsid w:val="00D8214C"/>
    <w:rsid w:val="00D83813"/>
    <w:rsid w:val="00D84595"/>
    <w:rsid w:val="00D850A5"/>
    <w:rsid w:val="00D859A6"/>
    <w:rsid w:val="00D87953"/>
    <w:rsid w:val="00D90294"/>
    <w:rsid w:val="00D9073E"/>
    <w:rsid w:val="00D90E88"/>
    <w:rsid w:val="00D911DA"/>
    <w:rsid w:val="00D92D79"/>
    <w:rsid w:val="00D92E07"/>
    <w:rsid w:val="00D931F5"/>
    <w:rsid w:val="00D9374F"/>
    <w:rsid w:val="00D94899"/>
    <w:rsid w:val="00D9577F"/>
    <w:rsid w:val="00D95B60"/>
    <w:rsid w:val="00D95EDF"/>
    <w:rsid w:val="00D974CE"/>
    <w:rsid w:val="00D977D4"/>
    <w:rsid w:val="00DA0097"/>
    <w:rsid w:val="00DA0B61"/>
    <w:rsid w:val="00DA1D15"/>
    <w:rsid w:val="00DA40FA"/>
    <w:rsid w:val="00DA529B"/>
    <w:rsid w:val="00DA5870"/>
    <w:rsid w:val="00DA5B21"/>
    <w:rsid w:val="00DA5EAA"/>
    <w:rsid w:val="00DA6226"/>
    <w:rsid w:val="00DB07CE"/>
    <w:rsid w:val="00DB21D3"/>
    <w:rsid w:val="00DB3D29"/>
    <w:rsid w:val="00DB47BA"/>
    <w:rsid w:val="00DB505E"/>
    <w:rsid w:val="00DB56DB"/>
    <w:rsid w:val="00DB625C"/>
    <w:rsid w:val="00DB63EA"/>
    <w:rsid w:val="00DB677E"/>
    <w:rsid w:val="00DB7967"/>
    <w:rsid w:val="00DC1B67"/>
    <w:rsid w:val="00DC42A6"/>
    <w:rsid w:val="00DC4584"/>
    <w:rsid w:val="00DC4FD0"/>
    <w:rsid w:val="00DC5D09"/>
    <w:rsid w:val="00DC5F00"/>
    <w:rsid w:val="00DC6B2D"/>
    <w:rsid w:val="00DC79F1"/>
    <w:rsid w:val="00DC7AEF"/>
    <w:rsid w:val="00DD01F2"/>
    <w:rsid w:val="00DD04B3"/>
    <w:rsid w:val="00DD0706"/>
    <w:rsid w:val="00DD2AC6"/>
    <w:rsid w:val="00DD3123"/>
    <w:rsid w:val="00DD4940"/>
    <w:rsid w:val="00DD6107"/>
    <w:rsid w:val="00DD67AA"/>
    <w:rsid w:val="00DD67DA"/>
    <w:rsid w:val="00DD69E2"/>
    <w:rsid w:val="00DD7599"/>
    <w:rsid w:val="00DD7C51"/>
    <w:rsid w:val="00DE0DFE"/>
    <w:rsid w:val="00DE0E89"/>
    <w:rsid w:val="00DE1B99"/>
    <w:rsid w:val="00DE2B49"/>
    <w:rsid w:val="00DE2DCD"/>
    <w:rsid w:val="00DE492F"/>
    <w:rsid w:val="00DE552E"/>
    <w:rsid w:val="00DE77D1"/>
    <w:rsid w:val="00DE785B"/>
    <w:rsid w:val="00DE7A8B"/>
    <w:rsid w:val="00DE7A8F"/>
    <w:rsid w:val="00DE7D10"/>
    <w:rsid w:val="00DF00BE"/>
    <w:rsid w:val="00DF027F"/>
    <w:rsid w:val="00DF0658"/>
    <w:rsid w:val="00DF1810"/>
    <w:rsid w:val="00DF1EAA"/>
    <w:rsid w:val="00DF22E7"/>
    <w:rsid w:val="00DF253E"/>
    <w:rsid w:val="00DF4486"/>
    <w:rsid w:val="00DF4DD2"/>
    <w:rsid w:val="00DF4DFF"/>
    <w:rsid w:val="00DF7AAA"/>
    <w:rsid w:val="00E0069D"/>
    <w:rsid w:val="00E00770"/>
    <w:rsid w:val="00E00AFD"/>
    <w:rsid w:val="00E01160"/>
    <w:rsid w:val="00E02D5F"/>
    <w:rsid w:val="00E049F9"/>
    <w:rsid w:val="00E050F3"/>
    <w:rsid w:val="00E10504"/>
    <w:rsid w:val="00E10946"/>
    <w:rsid w:val="00E111C9"/>
    <w:rsid w:val="00E1168E"/>
    <w:rsid w:val="00E11EA6"/>
    <w:rsid w:val="00E134DF"/>
    <w:rsid w:val="00E1368C"/>
    <w:rsid w:val="00E13E50"/>
    <w:rsid w:val="00E14640"/>
    <w:rsid w:val="00E14D39"/>
    <w:rsid w:val="00E1517A"/>
    <w:rsid w:val="00E1559A"/>
    <w:rsid w:val="00E158B4"/>
    <w:rsid w:val="00E206EC"/>
    <w:rsid w:val="00E20B9E"/>
    <w:rsid w:val="00E217ED"/>
    <w:rsid w:val="00E21D68"/>
    <w:rsid w:val="00E232E6"/>
    <w:rsid w:val="00E23347"/>
    <w:rsid w:val="00E23CF4"/>
    <w:rsid w:val="00E26350"/>
    <w:rsid w:val="00E264CB"/>
    <w:rsid w:val="00E266DB"/>
    <w:rsid w:val="00E27C0F"/>
    <w:rsid w:val="00E30E0C"/>
    <w:rsid w:val="00E30EB8"/>
    <w:rsid w:val="00E30F46"/>
    <w:rsid w:val="00E321C2"/>
    <w:rsid w:val="00E32483"/>
    <w:rsid w:val="00E32D7B"/>
    <w:rsid w:val="00E32D95"/>
    <w:rsid w:val="00E32FD8"/>
    <w:rsid w:val="00E35F16"/>
    <w:rsid w:val="00E36FE9"/>
    <w:rsid w:val="00E37381"/>
    <w:rsid w:val="00E40786"/>
    <w:rsid w:val="00E40D11"/>
    <w:rsid w:val="00E40D8A"/>
    <w:rsid w:val="00E4263F"/>
    <w:rsid w:val="00E42B41"/>
    <w:rsid w:val="00E42C1A"/>
    <w:rsid w:val="00E42FE1"/>
    <w:rsid w:val="00E47426"/>
    <w:rsid w:val="00E476BB"/>
    <w:rsid w:val="00E50336"/>
    <w:rsid w:val="00E5187B"/>
    <w:rsid w:val="00E51AB0"/>
    <w:rsid w:val="00E52223"/>
    <w:rsid w:val="00E52785"/>
    <w:rsid w:val="00E54988"/>
    <w:rsid w:val="00E556F6"/>
    <w:rsid w:val="00E55955"/>
    <w:rsid w:val="00E5596C"/>
    <w:rsid w:val="00E56655"/>
    <w:rsid w:val="00E56A9C"/>
    <w:rsid w:val="00E56E1E"/>
    <w:rsid w:val="00E57941"/>
    <w:rsid w:val="00E57EE4"/>
    <w:rsid w:val="00E606D0"/>
    <w:rsid w:val="00E609C6"/>
    <w:rsid w:val="00E60DB5"/>
    <w:rsid w:val="00E62769"/>
    <w:rsid w:val="00E627F7"/>
    <w:rsid w:val="00E62869"/>
    <w:rsid w:val="00E634E7"/>
    <w:rsid w:val="00E65F3D"/>
    <w:rsid w:val="00E67281"/>
    <w:rsid w:val="00E67355"/>
    <w:rsid w:val="00E723B8"/>
    <w:rsid w:val="00E72EC4"/>
    <w:rsid w:val="00E7416F"/>
    <w:rsid w:val="00E743AA"/>
    <w:rsid w:val="00E750FE"/>
    <w:rsid w:val="00E77569"/>
    <w:rsid w:val="00E80F52"/>
    <w:rsid w:val="00E8260F"/>
    <w:rsid w:val="00E833D4"/>
    <w:rsid w:val="00E850A9"/>
    <w:rsid w:val="00E8529E"/>
    <w:rsid w:val="00E85710"/>
    <w:rsid w:val="00E8710F"/>
    <w:rsid w:val="00E8783D"/>
    <w:rsid w:val="00E878C5"/>
    <w:rsid w:val="00E87E56"/>
    <w:rsid w:val="00E87F9C"/>
    <w:rsid w:val="00E87FA7"/>
    <w:rsid w:val="00E9026B"/>
    <w:rsid w:val="00E90E67"/>
    <w:rsid w:val="00E91ED9"/>
    <w:rsid w:val="00E920B0"/>
    <w:rsid w:val="00E92446"/>
    <w:rsid w:val="00E93A53"/>
    <w:rsid w:val="00E941ED"/>
    <w:rsid w:val="00E9628E"/>
    <w:rsid w:val="00E97283"/>
    <w:rsid w:val="00E9751B"/>
    <w:rsid w:val="00EA0539"/>
    <w:rsid w:val="00EA11CF"/>
    <w:rsid w:val="00EA1509"/>
    <w:rsid w:val="00EA1798"/>
    <w:rsid w:val="00EA263B"/>
    <w:rsid w:val="00EA35C7"/>
    <w:rsid w:val="00EA39AE"/>
    <w:rsid w:val="00EA3B62"/>
    <w:rsid w:val="00EA4348"/>
    <w:rsid w:val="00EA5882"/>
    <w:rsid w:val="00EA597D"/>
    <w:rsid w:val="00EA5CE1"/>
    <w:rsid w:val="00EA6D48"/>
    <w:rsid w:val="00EB0818"/>
    <w:rsid w:val="00EB0A11"/>
    <w:rsid w:val="00EB149D"/>
    <w:rsid w:val="00EB1E32"/>
    <w:rsid w:val="00EB29C3"/>
    <w:rsid w:val="00EB2C45"/>
    <w:rsid w:val="00EB363D"/>
    <w:rsid w:val="00EB371E"/>
    <w:rsid w:val="00EB418C"/>
    <w:rsid w:val="00EB4EBB"/>
    <w:rsid w:val="00EB50FD"/>
    <w:rsid w:val="00EB5551"/>
    <w:rsid w:val="00EB55C4"/>
    <w:rsid w:val="00EB5FC5"/>
    <w:rsid w:val="00EB6ED0"/>
    <w:rsid w:val="00EB6F75"/>
    <w:rsid w:val="00EB742C"/>
    <w:rsid w:val="00EC075B"/>
    <w:rsid w:val="00EC1063"/>
    <w:rsid w:val="00EC1AE8"/>
    <w:rsid w:val="00EC3486"/>
    <w:rsid w:val="00EC34DE"/>
    <w:rsid w:val="00EC4401"/>
    <w:rsid w:val="00EC5521"/>
    <w:rsid w:val="00EC7BFF"/>
    <w:rsid w:val="00ED0495"/>
    <w:rsid w:val="00ED05B5"/>
    <w:rsid w:val="00ED0963"/>
    <w:rsid w:val="00ED1444"/>
    <w:rsid w:val="00ED1804"/>
    <w:rsid w:val="00ED2985"/>
    <w:rsid w:val="00ED39D4"/>
    <w:rsid w:val="00ED3A98"/>
    <w:rsid w:val="00ED5E83"/>
    <w:rsid w:val="00ED62E1"/>
    <w:rsid w:val="00ED6F0F"/>
    <w:rsid w:val="00ED70AB"/>
    <w:rsid w:val="00EE0A94"/>
    <w:rsid w:val="00EE13D2"/>
    <w:rsid w:val="00EE26DA"/>
    <w:rsid w:val="00EE5793"/>
    <w:rsid w:val="00EE7B5B"/>
    <w:rsid w:val="00EF0AE0"/>
    <w:rsid w:val="00EF0B6E"/>
    <w:rsid w:val="00EF0FED"/>
    <w:rsid w:val="00EF18B9"/>
    <w:rsid w:val="00EF1A93"/>
    <w:rsid w:val="00EF2095"/>
    <w:rsid w:val="00EF20CF"/>
    <w:rsid w:val="00EF2511"/>
    <w:rsid w:val="00EF25BB"/>
    <w:rsid w:val="00EF3373"/>
    <w:rsid w:val="00EF4FC1"/>
    <w:rsid w:val="00EF4FD7"/>
    <w:rsid w:val="00EF5C24"/>
    <w:rsid w:val="00EF5CD0"/>
    <w:rsid w:val="00EF68EE"/>
    <w:rsid w:val="00EF739C"/>
    <w:rsid w:val="00F00340"/>
    <w:rsid w:val="00F00531"/>
    <w:rsid w:val="00F00E2A"/>
    <w:rsid w:val="00F01049"/>
    <w:rsid w:val="00F028A7"/>
    <w:rsid w:val="00F02ACA"/>
    <w:rsid w:val="00F02D9C"/>
    <w:rsid w:val="00F0333E"/>
    <w:rsid w:val="00F035DE"/>
    <w:rsid w:val="00F038A1"/>
    <w:rsid w:val="00F04120"/>
    <w:rsid w:val="00F04F47"/>
    <w:rsid w:val="00F05EBE"/>
    <w:rsid w:val="00F05FAC"/>
    <w:rsid w:val="00F0717D"/>
    <w:rsid w:val="00F076DB"/>
    <w:rsid w:val="00F1203F"/>
    <w:rsid w:val="00F1215E"/>
    <w:rsid w:val="00F12686"/>
    <w:rsid w:val="00F1375D"/>
    <w:rsid w:val="00F14EC3"/>
    <w:rsid w:val="00F14EDA"/>
    <w:rsid w:val="00F15886"/>
    <w:rsid w:val="00F2318B"/>
    <w:rsid w:val="00F233A5"/>
    <w:rsid w:val="00F234EC"/>
    <w:rsid w:val="00F23C8B"/>
    <w:rsid w:val="00F24553"/>
    <w:rsid w:val="00F249BB"/>
    <w:rsid w:val="00F25965"/>
    <w:rsid w:val="00F26091"/>
    <w:rsid w:val="00F30B02"/>
    <w:rsid w:val="00F30B54"/>
    <w:rsid w:val="00F30EE4"/>
    <w:rsid w:val="00F3118D"/>
    <w:rsid w:val="00F311D5"/>
    <w:rsid w:val="00F31A83"/>
    <w:rsid w:val="00F31DA5"/>
    <w:rsid w:val="00F326C3"/>
    <w:rsid w:val="00F33BA1"/>
    <w:rsid w:val="00F33FAF"/>
    <w:rsid w:val="00F33FD1"/>
    <w:rsid w:val="00F34259"/>
    <w:rsid w:val="00F34324"/>
    <w:rsid w:val="00F34BD0"/>
    <w:rsid w:val="00F34EE4"/>
    <w:rsid w:val="00F3660A"/>
    <w:rsid w:val="00F37A62"/>
    <w:rsid w:val="00F37EAC"/>
    <w:rsid w:val="00F40544"/>
    <w:rsid w:val="00F40FEA"/>
    <w:rsid w:val="00F41BC6"/>
    <w:rsid w:val="00F4290A"/>
    <w:rsid w:val="00F43A99"/>
    <w:rsid w:val="00F43FAA"/>
    <w:rsid w:val="00F47F74"/>
    <w:rsid w:val="00F47FBF"/>
    <w:rsid w:val="00F505AB"/>
    <w:rsid w:val="00F50C91"/>
    <w:rsid w:val="00F50E15"/>
    <w:rsid w:val="00F51456"/>
    <w:rsid w:val="00F515E2"/>
    <w:rsid w:val="00F519BF"/>
    <w:rsid w:val="00F51EEA"/>
    <w:rsid w:val="00F52510"/>
    <w:rsid w:val="00F528B6"/>
    <w:rsid w:val="00F5354D"/>
    <w:rsid w:val="00F53D36"/>
    <w:rsid w:val="00F54A95"/>
    <w:rsid w:val="00F5544C"/>
    <w:rsid w:val="00F55824"/>
    <w:rsid w:val="00F57125"/>
    <w:rsid w:val="00F57F1F"/>
    <w:rsid w:val="00F6104E"/>
    <w:rsid w:val="00F61AC0"/>
    <w:rsid w:val="00F6349A"/>
    <w:rsid w:val="00F655A2"/>
    <w:rsid w:val="00F665EC"/>
    <w:rsid w:val="00F67302"/>
    <w:rsid w:val="00F678C4"/>
    <w:rsid w:val="00F67AB4"/>
    <w:rsid w:val="00F70479"/>
    <w:rsid w:val="00F70659"/>
    <w:rsid w:val="00F7142B"/>
    <w:rsid w:val="00F72224"/>
    <w:rsid w:val="00F72EF6"/>
    <w:rsid w:val="00F740C9"/>
    <w:rsid w:val="00F752A3"/>
    <w:rsid w:val="00F757D2"/>
    <w:rsid w:val="00F759DB"/>
    <w:rsid w:val="00F75EBE"/>
    <w:rsid w:val="00F7633E"/>
    <w:rsid w:val="00F76376"/>
    <w:rsid w:val="00F769DC"/>
    <w:rsid w:val="00F77025"/>
    <w:rsid w:val="00F77DD9"/>
    <w:rsid w:val="00F811E5"/>
    <w:rsid w:val="00F825E5"/>
    <w:rsid w:val="00F82D90"/>
    <w:rsid w:val="00F83D65"/>
    <w:rsid w:val="00F8462E"/>
    <w:rsid w:val="00F854D1"/>
    <w:rsid w:val="00F85527"/>
    <w:rsid w:val="00F8571A"/>
    <w:rsid w:val="00F85D41"/>
    <w:rsid w:val="00F86D36"/>
    <w:rsid w:val="00F86D77"/>
    <w:rsid w:val="00F917AD"/>
    <w:rsid w:val="00F917B3"/>
    <w:rsid w:val="00F917EC"/>
    <w:rsid w:val="00F92306"/>
    <w:rsid w:val="00F949A0"/>
    <w:rsid w:val="00F95E0E"/>
    <w:rsid w:val="00F9782F"/>
    <w:rsid w:val="00FA0008"/>
    <w:rsid w:val="00FA1653"/>
    <w:rsid w:val="00FA2BCA"/>
    <w:rsid w:val="00FA4274"/>
    <w:rsid w:val="00FA53E9"/>
    <w:rsid w:val="00FA55B9"/>
    <w:rsid w:val="00FA5BBD"/>
    <w:rsid w:val="00FA5E87"/>
    <w:rsid w:val="00FA6175"/>
    <w:rsid w:val="00FA6C75"/>
    <w:rsid w:val="00FA7004"/>
    <w:rsid w:val="00FA7605"/>
    <w:rsid w:val="00FA77D1"/>
    <w:rsid w:val="00FB01CA"/>
    <w:rsid w:val="00FB1319"/>
    <w:rsid w:val="00FB17BF"/>
    <w:rsid w:val="00FB1B6A"/>
    <w:rsid w:val="00FB2A58"/>
    <w:rsid w:val="00FB2D5C"/>
    <w:rsid w:val="00FB33C0"/>
    <w:rsid w:val="00FB3F3C"/>
    <w:rsid w:val="00FB5515"/>
    <w:rsid w:val="00FB56F0"/>
    <w:rsid w:val="00FB6838"/>
    <w:rsid w:val="00FB6A65"/>
    <w:rsid w:val="00FB7A88"/>
    <w:rsid w:val="00FC014C"/>
    <w:rsid w:val="00FC0900"/>
    <w:rsid w:val="00FC20DC"/>
    <w:rsid w:val="00FC21F3"/>
    <w:rsid w:val="00FC3B86"/>
    <w:rsid w:val="00FC465A"/>
    <w:rsid w:val="00FC46C3"/>
    <w:rsid w:val="00FC59B6"/>
    <w:rsid w:val="00FC6697"/>
    <w:rsid w:val="00FC6FA4"/>
    <w:rsid w:val="00FD000C"/>
    <w:rsid w:val="00FD112B"/>
    <w:rsid w:val="00FD1E25"/>
    <w:rsid w:val="00FD234C"/>
    <w:rsid w:val="00FD3E51"/>
    <w:rsid w:val="00FD440A"/>
    <w:rsid w:val="00FD6958"/>
    <w:rsid w:val="00FD730D"/>
    <w:rsid w:val="00FD78E7"/>
    <w:rsid w:val="00FE040D"/>
    <w:rsid w:val="00FE10FC"/>
    <w:rsid w:val="00FE1CB2"/>
    <w:rsid w:val="00FE2C51"/>
    <w:rsid w:val="00FE2EBE"/>
    <w:rsid w:val="00FE3016"/>
    <w:rsid w:val="00FE4121"/>
    <w:rsid w:val="00FE4C1D"/>
    <w:rsid w:val="00FE4FD9"/>
    <w:rsid w:val="00FE625C"/>
    <w:rsid w:val="00FE73FC"/>
    <w:rsid w:val="00FE78AF"/>
    <w:rsid w:val="00FF17D3"/>
    <w:rsid w:val="00FF194D"/>
    <w:rsid w:val="00FF21B6"/>
    <w:rsid w:val="00FF2518"/>
    <w:rsid w:val="00FF26AE"/>
    <w:rsid w:val="00FF2C47"/>
    <w:rsid w:val="00FF3409"/>
    <w:rsid w:val="00FF4D0B"/>
    <w:rsid w:val="00FF5761"/>
    <w:rsid w:val="00FF5E02"/>
    <w:rsid w:val="00FF5FF6"/>
    <w:rsid w:val="00FF6552"/>
    <w:rsid w:val="00FF684A"/>
    <w:rsid w:val="00FF6C05"/>
    <w:rsid w:val="00FF6DD0"/>
    <w:rsid w:val="00FF78ED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60F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111DB"/>
    <w:rPr>
      <w:iCs/>
      <w:color w:val="000000"/>
      <w:sz w:val="24"/>
      <w:szCs w:val="22"/>
    </w:rPr>
  </w:style>
  <w:style w:type="paragraph" w:styleId="1">
    <w:name w:val="heading 1"/>
    <w:basedOn w:val="a"/>
    <w:next w:val="a"/>
    <w:link w:val="11"/>
    <w:uiPriority w:val="99"/>
    <w:qFormat/>
    <w:rsid w:val="00F665EC"/>
    <w:pPr>
      <w:keepNext/>
      <w:numPr>
        <w:numId w:val="13"/>
      </w:numPr>
      <w:shd w:val="clear" w:color="auto" w:fill="FFFFFF"/>
      <w:spacing w:line="396" w:lineRule="exact"/>
      <w:ind w:right="1166"/>
      <w:jc w:val="center"/>
      <w:outlineLvl w:val="0"/>
    </w:pPr>
    <w:rPr>
      <w:b/>
      <w:bCs/>
      <w:spacing w:val="-7"/>
      <w:sz w:val="20"/>
      <w:lang w:val="x-none" w:eastAsia="x-none"/>
    </w:rPr>
  </w:style>
  <w:style w:type="paragraph" w:styleId="2">
    <w:name w:val="heading 2"/>
    <w:basedOn w:val="a"/>
    <w:next w:val="a"/>
    <w:link w:val="23"/>
    <w:uiPriority w:val="99"/>
    <w:qFormat/>
    <w:rsid w:val="00F665EC"/>
    <w:pPr>
      <w:keepNext/>
      <w:jc w:val="center"/>
      <w:outlineLvl w:val="1"/>
    </w:pPr>
    <w:rPr>
      <w:rFonts w:ascii="Cambria" w:hAnsi="Cambria"/>
      <w:b/>
      <w:i/>
      <w:iCs w:val="0"/>
      <w:sz w:val="28"/>
      <w:szCs w:val="20"/>
      <w:lang w:val="x-none" w:eastAsia="x-none"/>
    </w:rPr>
  </w:style>
  <w:style w:type="paragraph" w:styleId="30">
    <w:name w:val="heading 3"/>
    <w:basedOn w:val="a"/>
    <w:next w:val="a"/>
    <w:link w:val="31"/>
    <w:uiPriority w:val="99"/>
    <w:qFormat/>
    <w:rsid w:val="004A3E90"/>
    <w:pPr>
      <w:keepNext/>
      <w:jc w:val="center"/>
      <w:outlineLvl w:val="2"/>
    </w:pPr>
    <w:rPr>
      <w:iCs w:val="0"/>
      <w:color w:val="auto"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A3E90"/>
    <w:pPr>
      <w:keepNext/>
      <w:spacing w:line="198" w:lineRule="exact"/>
      <w:ind w:right="-71"/>
      <w:jc w:val="center"/>
      <w:outlineLvl w:val="3"/>
    </w:pPr>
    <w:rPr>
      <w:b/>
      <w:iCs w:val="0"/>
      <w:color w:val="auto"/>
      <w:sz w:val="22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A3E90"/>
    <w:pPr>
      <w:keepNext/>
      <w:tabs>
        <w:tab w:val="left" w:pos="284"/>
      </w:tabs>
      <w:ind w:left="567"/>
      <w:outlineLvl w:val="4"/>
    </w:pPr>
    <w:rPr>
      <w:rFonts w:ascii="Calibri" w:hAnsi="Calibri"/>
      <w:b/>
      <w:i/>
      <w:iCs w:val="0"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A3E90"/>
    <w:pPr>
      <w:keepNext/>
      <w:spacing w:line="200" w:lineRule="exact"/>
      <w:ind w:left="567" w:hanging="510"/>
      <w:outlineLvl w:val="5"/>
    </w:pPr>
    <w:rPr>
      <w:rFonts w:ascii="Calibri" w:hAnsi="Calibri"/>
      <w:b/>
      <w:iCs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A3E90"/>
    <w:pPr>
      <w:keepNext/>
      <w:tabs>
        <w:tab w:val="left" w:pos="284"/>
      </w:tabs>
      <w:outlineLvl w:val="6"/>
    </w:pPr>
    <w:rPr>
      <w:rFonts w:ascii="Calibri" w:hAnsi="Calibri"/>
      <w:iCs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A3E90"/>
    <w:pPr>
      <w:keepNext/>
      <w:jc w:val="center"/>
      <w:outlineLvl w:val="7"/>
    </w:pPr>
    <w:rPr>
      <w:b/>
      <w:iCs w:val="0"/>
      <w:color w:val="auto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A3E90"/>
    <w:pPr>
      <w:keepNext/>
      <w:shd w:val="clear" w:color="auto" w:fill="FFFFFF"/>
      <w:spacing w:before="187"/>
      <w:ind w:left="1384" w:right="28" w:hanging="318"/>
      <w:jc w:val="center"/>
      <w:outlineLvl w:val="8"/>
    </w:pPr>
    <w:rPr>
      <w:b/>
      <w:iCs w:val="0"/>
      <w:spacing w:val="-1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915EDE"/>
    <w:rPr>
      <w:b/>
      <w:bCs/>
      <w:iCs/>
      <w:color w:val="000000"/>
      <w:spacing w:val="-7"/>
      <w:szCs w:val="22"/>
      <w:shd w:val="clear" w:color="auto" w:fill="FFFFFF"/>
      <w:lang w:val="x-none" w:eastAsia="x-none"/>
    </w:rPr>
  </w:style>
  <w:style w:type="character" w:customStyle="1" w:styleId="23">
    <w:name w:val="Заголовок 2 Знак"/>
    <w:link w:val="2"/>
    <w:uiPriority w:val="99"/>
    <w:semiHidden/>
    <w:locked/>
    <w:rsid w:val="00915EDE"/>
    <w:rPr>
      <w:rFonts w:ascii="Cambria" w:hAnsi="Cambria" w:cs="Times New Roman"/>
      <w:b/>
      <w:i/>
      <w:color w:val="000000"/>
      <w:sz w:val="28"/>
    </w:rPr>
  </w:style>
  <w:style w:type="character" w:customStyle="1" w:styleId="31">
    <w:name w:val="Заголовок 3 Знак"/>
    <w:link w:val="30"/>
    <w:uiPriority w:val="99"/>
    <w:locked/>
    <w:rsid w:val="004F5B5A"/>
    <w:rPr>
      <w:rFonts w:cs="Times New Roman"/>
      <w:sz w:val="40"/>
    </w:rPr>
  </w:style>
  <w:style w:type="character" w:customStyle="1" w:styleId="40">
    <w:name w:val="Заголовок 4 Знак"/>
    <w:link w:val="4"/>
    <w:uiPriority w:val="99"/>
    <w:locked/>
    <w:rsid w:val="004F5B5A"/>
    <w:rPr>
      <w:rFonts w:cs="Times New Roman"/>
      <w:b/>
      <w:sz w:val="22"/>
    </w:rPr>
  </w:style>
  <w:style w:type="character" w:customStyle="1" w:styleId="50">
    <w:name w:val="Заголовок 5 Знак"/>
    <w:link w:val="5"/>
    <w:uiPriority w:val="99"/>
    <w:semiHidden/>
    <w:locked/>
    <w:rsid w:val="00915EDE"/>
    <w:rPr>
      <w:rFonts w:ascii="Calibri" w:hAnsi="Calibri" w:cs="Times New Roman"/>
      <w:b/>
      <w:i/>
      <w:color w:val="000000"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15EDE"/>
    <w:rPr>
      <w:rFonts w:ascii="Calibri" w:hAnsi="Calibri" w:cs="Times New Roman"/>
      <w:b/>
      <w:color w:val="000000"/>
    </w:rPr>
  </w:style>
  <w:style w:type="character" w:customStyle="1" w:styleId="70">
    <w:name w:val="Заголовок 7 Знак"/>
    <w:link w:val="7"/>
    <w:uiPriority w:val="99"/>
    <w:semiHidden/>
    <w:locked/>
    <w:rsid w:val="00915EDE"/>
    <w:rPr>
      <w:rFonts w:ascii="Calibri" w:hAnsi="Calibri" w:cs="Times New Roman"/>
      <w:color w:val="000000"/>
      <w:sz w:val="24"/>
    </w:rPr>
  </w:style>
  <w:style w:type="character" w:customStyle="1" w:styleId="80">
    <w:name w:val="Заголовок 8 Знак"/>
    <w:link w:val="8"/>
    <w:uiPriority w:val="99"/>
    <w:locked/>
    <w:rsid w:val="004F5B5A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4F5B5A"/>
    <w:rPr>
      <w:rFonts w:cs="Times New Roman"/>
      <w:b/>
      <w:color w:val="000000"/>
      <w:spacing w:val="-10"/>
      <w:sz w:val="22"/>
      <w:shd w:val="clear" w:color="auto" w:fill="FFFFFF"/>
    </w:rPr>
  </w:style>
  <w:style w:type="paragraph" w:styleId="a3">
    <w:name w:val="Body Text Indent"/>
    <w:basedOn w:val="a"/>
    <w:link w:val="a4"/>
    <w:uiPriority w:val="99"/>
    <w:rsid w:val="004A3E90"/>
    <w:pPr>
      <w:shd w:val="clear" w:color="auto" w:fill="FFFFFF"/>
      <w:tabs>
        <w:tab w:val="left" w:pos="695"/>
      </w:tabs>
      <w:spacing w:line="194" w:lineRule="exact"/>
      <w:ind w:left="515"/>
      <w:jc w:val="both"/>
    </w:pPr>
    <w:rPr>
      <w:iCs w:val="0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15EDE"/>
    <w:rPr>
      <w:rFonts w:cs="Times New Roman"/>
      <w:color w:val="000000"/>
      <w:sz w:val="24"/>
    </w:rPr>
  </w:style>
  <w:style w:type="paragraph" w:styleId="27">
    <w:name w:val="Body Text Indent 2"/>
    <w:basedOn w:val="a"/>
    <w:link w:val="28"/>
    <w:uiPriority w:val="99"/>
    <w:rsid w:val="004A3E90"/>
    <w:pPr>
      <w:shd w:val="clear" w:color="auto" w:fill="FFFFFF"/>
      <w:spacing w:line="198" w:lineRule="exact"/>
      <w:ind w:left="450"/>
      <w:jc w:val="both"/>
    </w:pPr>
    <w:rPr>
      <w:iCs w:val="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locked/>
    <w:rsid w:val="00915EDE"/>
    <w:rPr>
      <w:rFonts w:cs="Times New Roman"/>
      <w:color w:val="000000"/>
      <w:sz w:val="24"/>
    </w:rPr>
  </w:style>
  <w:style w:type="paragraph" w:styleId="a5">
    <w:name w:val="endnote text"/>
    <w:basedOn w:val="a"/>
    <w:link w:val="a6"/>
    <w:uiPriority w:val="99"/>
    <w:semiHidden/>
    <w:rsid w:val="004A3E90"/>
    <w:pPr>
      <w:overflowPunct w:val="0"/>
      <w:textAlignment w:val="baseline"/>
    </w:pPr>
    <w:rPr>
      <w:iCs w:val="0"/>
      <w:sz w:val="20"/>
      <w:szCs w:val="20"/>
      <w:lang w:val="x-none" w:eastAsia="x-none"/>
    </w:rPr>
  </w:style>
  <w:style w:type="character" w:customStyle="1" w:styleId="a6">
    <w:name w:val="Текст концевой сноски Знак"/>
    <w:link w:val="a5"/>
    <w:uiPriority w:val="99"/>
    <w:semiHidden/>
    <w:locked/>
    <w:rsid w:val="00915EDE"/>
    <w:rPr>
      <w:rFonts w:cs="Times New Roman"/>
      <w:color w:val="000000"/>
      <w:sz w:val="20"/>
    </w:rPr>
  </w:style>
  <w:style w:type="paragraph" w:styleId="a7">
    <w:name w:val="Body Text"/>
    <w:basedOn w:val="a"/>
    <w:link w:val="a8"/>
    <w:uiPriority w:val="99"/>
    <w:rsid w:val="004A3E90"/>
    <w:pPr>
      <w:tabs>
        <w:tab w:val="left" w:pos="284"/>
      </w:tabs>
      <w:overflowPunct w:val="0"/>
      <w:textAlignment w:val="baseline"/>
    </w:pPr>
    <w:rPr>
      <w:iCs w:val="0"/>
      <w:szCs w:val="20"/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sid w:val="00915EDE"/>
    <w:rPr>
      <w:rFonts w:cs="Times New Roman"/>
      <w:color w:val="000000"/>
      <w:sz w:val="24"/>
    </w:rPr>
  </w:style>
  <w:style w:type="paragraph" w:styleId="32">
    <w:name w:val="Body Text Indent 3"/>
    <w:basedOn w:val="a"/>
    <w:link w:val="33"/>
    <w:uiPriority w:val="99"/>
    <w:rsid w:val="004A3E90"/>
    <w:pPr>
      <w:tabs>
        <w:tab w:val="left" w:pos="284"/>
      </w:tabs>
      <w:ind w:left="567"/>
    </w:pPr>
    <w:rPr>
      <w:iCs w:val="0"/>
      <w:sz w:val="16"/>
      <w:szCs w:val="20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915EDE"/>
    <w:rPr>
      <w:rFonts w:cs="Times New Roman"/>
      <w:color w:val="000000"/>
      <w:sz w:val="16"/>
    </w:rPr>
  </w:style>
  <w:style w:type="paragraph" w:styleId="a9">
    <w:name w:val="caption"/>
    <w:basedOn w:val="a"/>
    <w:next w:val="a"/>
    <w:uiPriority w:val="99"/>
    <w:qFormat/>
    <w:rsid w:val="004A3E90"/>
    <w:pPr>
      <w:shd w:val="clear" w:color="auto" w:fill="FFFFFF"/>
      <w:spacing w:line="202" w:lineRule="exact"/>
    </w:pPr>
    <w:rPr>
      <w:spacing w:val="-9"/>
      <w:sz w:val="22"/>
      <w:u w:val="single"/>
    </w:rPr>
  </w:style>
  <w:style w:type="paragraph" w:styleId="aa">
    <w:name w:val="footer"/>
    <w:basedOn w:val="a"/>
    <w:link w:val="ab"/>
    <w:uiPriority w:val="99"/>
    <w:rsid w:val="004A3E90"/>
    <w:pPr>
      <w:tabs>
        <w:tab w:val="center" w:pos="4677"/>
        <w:tab w:val="right" w:pos="9355"/>
      </w:tabs>
    </w:pPr>
    <w:rPr>
      <w:iCs w:val="0"/>
      <w:color w:val="auto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1A5041"/>
    <w:rPr>
      <w:rFonts w:cs="Times New Roman"/>
      <w:sz w:val="24"/>
    </w:rPr>
  </w:style>
  <w:style w:type="character" w:styleId="ac">
    <w:name w:val="page number"/>
    <w:uiPriority w:val="99"/>
    <w:rsid w:val="004A3E90"/>
    <w:rPr>
      <w:rFonts w:cs="Times New Roman"/>
    </w:rPr>
  </w:style>
  <w:style w:type="paragraph" w:styleId="29">
    <w:name w:val="Body Text 2"/>
    <w:basedOn w:val="a"/>
    <w:link w:val="2a"/>
    <w:uiPriority w:val="99"/>
    <w:rsid w:val="004A3E90"/>
    <w:pPr>
      <w:tabs>
        <w:tab w:val="left" w:pos="284"/>
      </w:tabs>
      <w:overflowPunct w:val="0"/>
      <w:textAlignment w:val="baseline"/>
    </w:pPr>
    <w:rPr>
      <w:iCs w:val="0"/>
      <w:szCs w:val="20"/>
      <w:lang w:val="x-none" w:eastAsia="x-none"/>
    </w:rPr>
  </w:style>
  <w:style w:type="character" w:customStyle="1" w:styleId="2a">
    <w:name w:val="Основной текст 2 Знак"/>
    <w:link w:val="29"/>
    <w:uiPriority w:val="99"/>
    <w:semiHidden/>
    <w:locked/>
    <w:rsid w:val="00915EDE"/>
    <w:rPr>
      <w:rFonts w:cs="Times New Roman"/>
      <w:color w:val="000000"/>
      <w:sz w:val="24"/>
    </w:rPr>
  </w:style>
  <w:style w:type="paragraph" w:styleId="34">
    <w:name w:val="Body Text 3"/>
    <w:basedOn w:val="a"/>
    <w:link w:val="35"/>
    <w:uiPriority w:val="99"/>
    <w:rsid w:val="004A3E90"/>
    <w:pPr>
      <w:tabs>
        <w:tab w:val="left" w:pos="284"/>
      </w:tabs>
      <w:jc w:val="both"/>
    </w:pPr>
    <w:rPr>
      <w:iCs w:val="0"/>
      <w:sz w:val="16"/>
      <w:szCs w:val="20"/>
      <w:lang w:val="x-none" w:eastAsia="x-none"/>
    </w:rPr>
  </w:style>
  <w:style w:type="character" w:customStyle="1" w:styleId="35">
    <w:name w:val="Основной текст 3 Знак"/>
    <w:link w:val="34"/>
    <w:uiPriority w:val="99"/>
    <w:semiHidden/>
    <w:locked/>
    <w:rsid w:val="00915EDE"/>
    <w:rPr>
      <w:rFonts w:cs="Times New Roman"/>
      <w:color w:val="000000"/>
      <w:sz w:val="16"/>
    </w:rPr>
  </w:style>
  <w:style w:type="paragraph" w:styleId="ad">
    <w:name w:val="Block Text"/>
    <w:basedOn w:val="a"/>
    <w:uiPriority w:val="99"/>
    <w:rsid w:val="004A3E90"/>
    <w:pPr>
      <w:shd w:val="clear" w:color="auto" w:fill="FFFFFF"/>
      <w:spacing w:line="194" w:lineRule="exact"/>
      <w:ind w:left="1134" w:right="2419" w:hanging="1134"/>
    </w:pPr>
    <w:rPr>
      <w:spacing w:val="-7"/>
      <w:sz w:val="22"/>
    </w:rPr>
  </w:style>
  <w:style w:type="paragraph" w:customStyle="1" w:styleId="Iauiue">
    <w:name w:val="Iau?iue"/>
    <w:uiPriority w:val="99"/>
    <w:rsid w:val="004A3E90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zh-CN"/>
    </w:rPr>
  </w:style>
  <w:style w:type="paragraph" w:customStyle="1" w:styleId="12">
    <w:name w:val="Название1"/>
    <w:basedOn w:val="a"/>
    <w:link w:val="ae"/>
    <w:uiPriority w:val="99"/>
    <w:qFormat/>
    <w:rsid w:val="004A3E90"/>
    <w:pPr>
      <w:jc w:val="center"/>
    </w:pPr>
    <w:rPr>
      <w:b/>
      <w:iCs w:val="0"/>
      <w:color w:val="auto"/>
      <w:sz w:val="28"/>
      <w:szCs w:val="20"/>
      <w:lang w:val="x-none" w:eastAsia="zh-CN"/>
    </w:rPr>
  </w:style>
  <w:style w:type="character" w:customStyle="1" w:styleId="ae">
    <w:name w:val="Название Знак"/>
    <w:link w:val="12"/>
    <w:uiPriority w:val="99"/>
    <w:locked/>
    <w:rsid w:val="009B70F4"/>
    <w:rPr>
      <w:rFonts w:cs="Times New Roman"/>
      <w:b/>
      <w:sz w:val="28"/>
      <w:lang w:eastAsia="zh-CN"/>
    </w:rPr>
  </w:style>
  <w:style w:type="paragraph" w:customStyle="1" w:styleId="Style1">
    <w:name w:val="Style1"/>
    <w:basedOn w:val="a"/>
    <w:uiPriority w:val="99"/>
    <w:rsid w:val="004A3E90"/>
    <w:pPr>
      <w:overflowPunct w:val="0"/>
      <w:jc w:val="both"/>
      <w:textAlignment w:val="baseline"/>
    </w:pPr>
    <w:rPr>
      <w:rFonts w:ascii="Kudriashov" w:hAnsi="Kudriashov"/>
    </w:rPr>
  </w:style>
  <w:style w:type="paragraph" w:styleId="af">
    <w:name w:val="header"/>
    <w:basedOn w:val="a"/>
    <w:link w:val="af0"/>
    <w:uiPriority w:val="99"/>
    <w:rsid w:val="001A5657"/>
    <w:pPr>
      <w:tabs>
        <w:tab w:val="center" w:pos="4677"/>
        <w:tab w:val="right" w:pos="9355"/>
      </w:tabs>
    </w:pPr>
    <w:rPr>
      <w:iCs w:val="0"/>
      <w:szCs w:val="20"/>
      <w:lang w:val="x-none" w:eastAsia="x-none"/>
    </w:rPr>
  </w:style>
  <w:style w:type="character" w:customStyle="1" w:styleId="af0">
    <w:name w:val="Верхний колонтитул Знак"/>
    <w:link w:val="af"/>
    <w:uiPriority w:val="99"/>
    <w:locked/>
    <w:rsid w:val="00915EDE"/>
    <w:rPr>
      <w:rFonts w:cs="Times New Roman"/>
      <w:color w:val="000000"/>
      <w:sz w:val="24"/>
    </w:rPr>
  </w:style>
  <w:style w:type="paragraph" w:styleId="af1">
    <w:name w:val="Balloon Text"/>
    <w:basedOn w:val="a"/>
    <w:link w:val="af2"/>
    <w:uiPriority w:val="99"/>
    <w:semiHidden/>
    <w:rsid w:val="00ED62E1"/>
    <w:rPr>
      <w:iCs w:val="0"/>
      <w:sz w:val="2"/>
      <w:szCs w:val="20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sid w:val="00915EDE"/>
    <w:rPr>
      <w:rFonts w:cs="Times New Roman"/>
      <w:color w:val="000000"/>
      <w:sz w:val="2"/>
    </w:rPr>
  </w:style>
  <w:style w:type="table" w:styleId="af3">
    <w:name w:val="Table Grid"/>
    <w:basedOn w:val="a1"/>
    <w:uiPriority w:val="99"/>
    <w:rsid w:val="00E11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Цветная заливка — акцент 31"/>
    <w:basedOn w:val="a"/>
    <w:qFormat/>
    <w:rsid w:val="00B75325"/>
    <w:pPr>
      <w:ind w:left="720"/>
    </w:pPr>
  </w:style>
  <w:style w:type="paragraph" w:customStyle="1" w:styleId="Default">
    <w:name w:val="Default"/>
    <w:uiPriority w:val="99"/>
    <w:rsid w:val="00B753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99"/>
    <w:rsid w:val="00781D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1">
    <w:name w:val="Средняя заливка 1 — акцент 21"/>
    <w:link w:val="120"/>
    <w:uiPriority w:val="1"/>
    <w:qFormat/>
    <w:rsid w:val="00EC1AE8"/>
    <w:rPr>
      <w:rFonts w:ascii="Calibri" w:hAnsi="Calibri"/>
      <w:sz w:val="22"/>
      <w:lang w:val="en-US" w:eastAsia="en-US"/>
    </w:rPr>
  </w:style>
  <w:style w:type="character" w:customStyle="1" w:styleId="120">
    <w:name w:val="Средняя заливка 1 — акцент 2 Знак"/>
    <w:link w:val="121"/>
    <w:uiPriority w:val="1"/>
    <w:locked/>
    <w:rsid w:val="00EC1AE8"/>
    <w:rPr>
      <w:rFonts w:ascii="Calibri" w:hAnsi="Calibri"/>
      <w:sz w:val="22"/>
      <w:lang w:val="en-US" w:eastAsia="en-US" w:bidi="ar-SA"/>
    </w:rPr>
  </w:style>
  <w:style w:type="character" w:customStyle="1" w:styleId="2b">
    <w:name w:val="Средняя сетка 2 Знак"/>
    <w:link w:val="210"/>
    <w:uiPriority w:val="99"/>
    <w:locked/>
    <w:rsid w:val="00FF26AE"/>
    <w:rPr>
      <w:rFonts w:ascii="Calibri" w:hAnsi="Calibri"/>
      <w:sz w:val="24"/>
      <w:lang w:val="en-US" w:eastAsia="en-US"/>
    </w:rPr>
  </w:style>
  <w:style w:type="table" w:customStyle="1" w:styleId="210">
    <w:name w:val="Средняя сетка 21"/>
    <w:link w:val="2b"/>
    <w:uiPriority w:val="99"/>
    <w:rsid w:val="00FF26AE"/>
    <w:rPr>
      <w:rFonts w:ascii="Calibri" w:hAnsi="Calibri"/>
      <w:sz w:val="2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styleId="af4">
    <w:name w:val="annotation reference"/>
    <w:uiPriority w:val="99"/>
    <w:semiHidden/>
    <w:rsid w:val="006C7FA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6C7FAF"/>
    <w:rPr>
      <w:iCs w:val="0"/>
      <w:color w:val="auto"/>
      <w:sz w:val="20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semiHidden/>
    <w:locked/>
    <w:rsid w:val="006C7FAF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semiHidden/>
    <w:rsid w:val="006C7FAF"/>
    <w:rPr>
      <w:b/>
    </w:rPr>
  </w:style>
  <w:style w:type="character" w:customStyle="1" w:styleId="af8">
    <w:name w:val="Тема примечания Знак"/>
    <w:link w:val="af7"/>
    <w:uiPriority w:val="99"/>
    <w:semiHidden/>
    <w:locked/>
    <w:rsid w:val="006C7FAF"/>
    <w:rPr>
      <w:rFonts w:cs="Times New Roman"/>
      <w:b/>
    </w:rPr>
  </w:style>
  <w:style w:type="paragraph" w:styleId="af9">
    <w:name w:val="TOC Heading"/>
    <w:basedOn w:val="1"/>
    <w:next w:val="a"/>
    <w:uiPriority w:val="99"/>
    <w:qFormat/>
    <w:rsid w:val="008D36BF"/>
    <w:pPr>
      <w:keepLines/>
      <w:shd w:val="clear" w:color="auto" w:fill="auto"/>
      <w:spacing w:before="480" w:line="276" w:lineRule="auto"/>
      <w:ind w:right="0"/>
      <w:outlineLvl w:val="9"/>
    </w:pPr>
    <w:rPr>
      <w:rFonts w:ascii="Calibri" w:hAnsi="Calibri"/>
      <w:color w:val="365F91"/>
      <w:spacing w:val="0"/>
      <w:sz w:val="28"/>
      <w:szCs w:val="28"/>
    </w:rPr>
  </w:style>
  <w:style w:type="paragraph" w:styleId="2c">
    <w:name w:val="toc 2"/>
    <w:basedOn w:val="a"/>
    <w:next w:val="a"/>
    <w:autoRedefine/>
    <w:uiPriority w:val="99"/>
    <w:rsid w:val="00AD1CA5"/>
    <w:pPr>
      <w:tabs>
        <w:tab w:val="left" w:pos="709"/>
        <w:tab w:val="right" w:leader="dot" w:pos="9347"/>
      </w:tabs>
      <w:spacing w:after="100" w:line="276" w:lineRule="auto"/>
      <w:ind w:left="220"/>
    </w:pPr>
    <w:rPr>
      <w:rFonts w:ascii="Cambria" w:hAnsi="Cambria"/>
      <w:sz w:val="22"/>
    </w:rPr>
  </w:style>
  <w:style w:type="paragraph" w:styleId="13">
    <w:name w:val="toc 1"/>
    <w:basedOn w:val="a"/>
    <w:next w:val="a"/>
    <w:autoRedefine/>
    <w:uiPriority w:val="99"/>
    <w:rsid w:val="001F2BB2"/>
    <w:pPr>
      <w:tabs>
        <w:tab w:val="left" w:pos="440"/>
        <w:tab w:val="right" w:leader="dot" w:pos="9347"/>
      </w:tabs>
      <w:spacing w:after="100" w:line="276" w:lineRule="auto"/>
    </w:pPr>
    <w:rPr>
      <w:rFonts w:ascii="Cambria" w:hAnsi="Cambria"/>
      <w:noProof/>
      <w:sz w:val="22"/>
    </w:rPr>
  </w:style>
  <w:style w:type="paragraph" w:styleId="36">
    <w:name w:val="toc 3"/>
    <w:basedOn w:val="a"/>
    <w:next w:val="a"/>
    <w:autoRedefine/>
    <w:uiPriority w:val="99"/>
    <w:rsid w:val="008D36BF"/>
    <w:pPr>
      <w:spacing w:after="100" w:line="276" w:lineRule="auto"/>
      <w:ind w:left="440"/>
    </w:pPr>
    <w:rPr>
      <w:rFonts w:ascii="Cambria" w:hAnsi="Cambria"/>
      <w:sz w:val="22"/>
    </w:rPr>
  </w:style>
  <w:style w:type="paragraph" w:styleId="41">
    <w:name w:val="toc 4"/>
    <w:basedOn w:val="a"/>
    <w:next w:val="a"/>
    <w:autoRedefine/>
    <w:uiPriority w:val="99"/>
    <w:rsid w:val="008D36BF"/>
    <w:pPr>
      <w:spacing w:after="100" w:line="276" w:lineRule="auto"/>
      <w:ind w:left="660"/>
    </w:pPr>
    <w:rPr>
      <w:rFonts w:ascii="Cambria" w:hAnsi="Cambria"/>
      <w:sz w:val="22"/>
    </w:rPr>
  </w:style>
  <w:style w:type="paragraph" w:styleId="51">
    <w:name w:val="toc 5"/>
    <w:basedOn w:val="a"/>
    <w:next w:val="a"/>
    <w:autoRedefine/>
    <w:uiPriority w:val="99"/>
    <w:rsid w:val="008D36BF"/>
    <w:pPr>
      <w:spacing w:after="100" w:line="276" w:lineRule="auto"/>
      <w:ind w:left="880"/>
    </w:pPr>
    <w:rPr>
      <w:rFonts w:ascii="Cambria" w:hAnsi="Cambria"/>
      <w:sz w:val="22"/>
    </w:rPr>
  </w:style>
  <w:style w:type="paragraph" w:styleId="61">
    <w:name w:val="toc 6"/>
    <w:basedOn w:val="a"/>
    <w:next w:val="a"/>
    <w:autoRedefine/>
    <w:uiPriority w:val="99"/>
    <w:rsid w:val="008D36BF"/>
    <w:pPr>
      <w:spacing w:after="100" w:line="276" w:lineRule="auto"/>
      <w:ind w:left="1100"/>
    </w:pPr>
    <w:rPr>
      <w:rFonts w:ascii="Cambria" w:hAnsi="Cambria"/>
      <w:sz w:val="22"/>
    </w:rPr>
  </w:style>
  <w:style w:type="paragraph" w:styleId="71">
    <w:name w:val="toc 7"/>
    <w:basedOn w:val="a"/>
    <w:next w:val="a"/>
    <w:autoRedefine/>
    <w:uiPriority w:val="99"/>
    <w:rsid w:val="008D36BF"/>
    <w:pPr>
      <w:spacing w:after="100" w:line="276" w:lineRule="auto"/>
      <w:ind w:left="1320"/>
    </w:pPr>
    <w:rPr>
      <w:rFonts w:ascii="Cambria" w:hAnsi="Cambria"/>
      <w:sz w:val="22"/>
    </w:rPr>
  </w:style>
  <w:style w:type="paragraph" w:styleId="81">
    <w:name w:val="toc 8"/>
    <w:basedOn w:val="a"/>
    <w:next w:val="a"/>
    <w:autoRedefine/>
    <w:uiPriority w:val="99"/>
    <w:rsid w:val="008D36BF"/>
    <w:pPr>
      <w:spacing w:after="100" w:line="276" w:lineRule="auto"/>
      <w:ind w:left="1540"/>
    </w:pPr>
    <w:rPr>
      <w:rFonts w:ascii="Cambria" w:hAnsi="Cambria"/>
      <w:sz w:val="22"/>
    </w:rPr>
  </w:style>
  <w:style w:type="paragraph" w:styleId="91">
    <w:name w:val="toc 9"/>
    <w:basedOn w:val="a"/>
    <w:next w:val="a"/>
    <w:autoRedefine/>
    <w:uiPriority w:val="99"/>
    <w:rsid w:val="008D36BF"/>
    <w:pPr>
      <w:spacing w:after="100" w:line="276" w:lineRule="auto"/>
      <w:ind w:left="1760"/>
    </w:pPr>
    <w:rPr>
      <w:rFonts w:ascii="Cambria" w:hAnsi="Cambria"/>
      <w:sz w:val="22"/>
    </w:rPr>
  </w:style>
  <w:style w:type="character" w:styleId="afa">
    <w:name w:val="Hyperlink"/>
    <w:uiPriority w:val="99"/>
    <w:rsid w:val="008D36BF"/>
    <w:rPr>
      <w:rFonts w:cs="Times New Roman"/>
      <w:color w:val="0000FF"/>
      <w:u w:val="single"/>
    </w:rPr>
  </w:style>
  <w:style w:type="character" w:styleId="afb">
    <w:name w:val="Strong"/>
    <w:uiPriority w:val="99"/>
    <w:qFormat/>
    <w:rsid w:val="001C3940"/>
    <w:rPr>
      <w:rFonts w:cs="Times New Roman"/>
      <w:b/>
    </w:rPr>
  </w:style>
  <w:style w:type="paragraph" w:styleId="afc">
    <w:name w:val="Document Map"/>
    <w:basedOn w:val="a"/>
    <w:link w:val="afd"/>
    <w:uiPriority w:val="99"/>
    <w:semiHidden/>
    <w:rsid w:val="00DE77D1"/>
    <w:rPr>
      <w:rFonts w:ascii="Tahoma" w:hAnsi="Tahoma"/>
      <w:iCs w:val="0"/>
      <w:sz w:val="16"/>
      <w:szCs w:val="20"/>
      <w:lang w:val="x-none" w:eastAsia="x-none"/>
    </w:rPr>
  </w:style>
  <w:style w:type="character" w:customStyle="1" w:styleId="afd">
    <w:name w:val="Схема документа Знак"/>
    <w:link w:val="afc"/>
    <w:uiPriority w:val="99"/>
    <w:semiHidden/>
    <w:locked/>
    <w:rsid w:val="00DE77D1"/>
    <w:rPr>
      <w:rFonts w:ascii="Tahoma" w:hAnsi="Tahoma" w:cs="Times New Roman"/>
      <w:color w:val="000000"/>
      <w:sz w:val="16"/>
    </w:rPr>
  </w:style>
  <w:style w:type="character" w:styleId="afe">
    <w:name w:val="endnote reference"/>
    <w:uiPriority w:val="99"/>
    <w:semiHidden/>
    <w:locked/>
    <w:rsid w:val="00597D49"/>
    <w:rPr>
      <w:rFonts w:cs="Times New Roman"/>
      <w:vertAlign w:val="superscript"/>
    </w:rPr>
  </w:style>
  <w:style w:type="character" w:styleId="aff">
    <w:name w:val="Emphasis"/>
    <w:uiPriority w:val="99"/>
    <w:qFormat/>
    <w:locked/>
    <w:rsid w:val="00B26287"/>
    <w:rPr>
      <w:rFonts w:cs="Times New Roman"/>
      <w:i/>
      <w:iCs/>
    </w:rPr>
  </w:style>
  <w:style w:type="paragraph" w:customStyle="1" w:styleId="14">
    <w:name w:val="Абзац списка1"/>
    <w:basedOn w:val="a"/>
    <w:uiPriority w:val="99"/>
    <w:rsid w:val="00E1168E"/>
    <w:pPr>
      <w:ind w:left="720"/>
    </w:pPr>
    <w:rPr>
      <w:iCs w:val="0"/>
      <w:szCs w:val="24"/>
    </w:rPr>
  </w:style>
  <w:style w:type="numbering" w:customStyle="1" w:styleId="20">
    <w:name w:val="Импортированный стиль 20"/>
    <w:rsid w:val="00E174D1"/>
    <w:pPr>
      <w:numPr>
        <w:numId w:val="8"/>
      </w:numPr>
    </w:pPr>
  </w:style>
  <w:style w:type="numbering" w:customStyle="1" w:styleId="17">
    <w:name w:val="Импортированный стиль 17"/>
    <w:rsid w:val="00E174D1"/>
    <w:pPr>
      <w:numPr>
        <w:numId w:val="5"/>
      </w:numPr>
    </w:pPr>
  </w:style>
  <w:style w:type="numbering" w:customStyle="1" w:styleId="24">
    <w:name w:val="Импортированный стиль 24"/>
    <w:rsid w:val="00E174D1"/>
    <w:pPr>
      <w:numPr>
        <w:numId w:val="2"/>
      </w:numPr>
    </w:pPr>
  </w:style>
  <w:style w:type="numbering" w:customStyle="1" w:styleId="18">
    <w:name w:val="Импортированный стиль 18"/>
    <w:rsid w:val="00E174D1"/>
    <w:pPr>
      <w:numPr>
        <w:numId w:val="6"/>
      </w:numPr>
    </w:pPr>
  </w:style>
  <w:style w:type="numbering" w:customStyle="1" w:styleId="21">
    <w:name w:val="Импортированный стиль 21"/>
    <w:rsid w:val="00E174D1"/>
    <w:pPr>
      <w:numPr>
        <w:numId w:val="9"/>
      </w:numPr>
    </w:pPr>
  </w:style>
  <w:style w:type="numbering" w:customStyle="1" w:styleId="25">
    <w:name w:val="Импортированный стиль 25"/>
    <w:rsid w:val="00E174D1"/>
    <w:pPr>
      <w:numPr>
        <w:numId w:val="11"/>
      </w:numPr>
    </w:pPr>
  </w:style>
  <w:style w:type="numbering" w:customStyle="1" w:styleId="22">
    <w:name w:val="Импортированный стиль 22"/>
    <w:rsid w:val="00E174D1"/>
    <w:pPr>
      <w:numPr>
        <w:numId w:val="10"/>
      </w:numPr>
    </w:pPr>
  </w:style>
  <w:style w:type="numbering" w:customStyle="1" w:styleId="3">
    <w:name w:val="Импортированный стиль 3"/>
    <w:rsid w:val="00E174D1"/>
    <w:pPr>
      <w:numPr>
        <w:numId w:val="3"/>
      </w:numPr>
    </w:pPr>
  </w:style>
  <w:style w:type="numbering" w:customStyle="1" w:styleId="19">
    <w:name w:val="Импортированный стиль 19"/>
    <w:rsid w:val="00E174D1"/>
    <w:pPr>
      <w:numPr>
        <w:numId w:val="7"/>
      </w:numPr>
    </w:pPr>
  </w:style>
  <w:style w:type="numbering" w:customStyle="1" w:styleId="26">
    <w:name w:val="Импортированный стиль 26"/>
    <w:rsid w:val="00E174D1"/>
    <w:pPr>
      <w:numPr>
        <w:numId w:val="12"/>
      </w:numPr>
    </w:pPr>
  </w:style>
  <w:style w:type="numbering" w:customStyle="1" w:styleId="16">
    <w:name w:val="Импортированный стиль 16"/>
    <w:rsid w:val="00E174D1"/>
    <w:pPr>
      <w:numPr>
        <w:numId w:val="4"/>
      </w:numPr>
    </w:pPr>
  </w:style>
  <w:style w:type="paragraph" w:customStyle="1" w:styleId="311">
    <w:name w:val="Темный список — акцент 31"/>
    <w:hidden/>
    <w:uiPriority w:val="99"/>
    <w:semiHidden/>
    <w:rsid w:val="003030B3"/>
    <w:rPr>
      <w:iCs/>
      <w:color w:val="000000"/>
      <w:sz w:val="24"/>
      <w:szCs w:val="22"/>
    </w:rPr>
  </w:style>
  <w:style w:type="numbering" w:customStyle="1" w:styleId="10">
    <w:name w:val="Импортированный стиль 1"/>
    <w:rsid w:val="00FD730D"/>
    <w:pPr>
      <w:numPr>
        <w:numId w:val="14"/>
      </w:numPr>
    </w:pPr>
  </w:style>
  <w:style w:type="paragraph" w:customStyle="1" w:styleId="2d">
    <w:name w:val="Абзац списка2"/>
    <w:basedOn w:val="a"/>
    <w:rsid w:val="006B2770"/>
    <w:pPr>
      <w:ind w:left="720"/>
    </w:pPr>
    <w:rPr>
      <w:iCs w:val="0"/>
      <w:szCs w:val="24"/>
    </w:rPr>
  </w:style>
  <w:style w:type="paragraph" w:customStyle="1" w:styleId="110">
    <w:name w:val="Цветной список — акцент 11"/>
    <w:basedOn w:val="a"/>
    <w:uiPriority w:val="34"/>
    <w:qFormat/>
    <w:rsid w:val="00E9628E"/>
    <w:pPr>
      <w:ind w:left="720"/>
      <w:contextualSpacing/>
    </w:pPr>
    <w:rPr>
      <w:rFonts w:ascii="Cambria" w:eastAsia="MS Mincho" w:hAnsi="Cambria"/>
      <w:iCs w:val="0"/>
      <w:color w:val="auto"/>
      <w:szCs w:val="24"/>
    </w:rPr>
  </w:style>
  <w:style w:type="paragraph" w:customStyle="1" w:styleId="1-61">
    <w:name w:val="Средний список 1 - Акцент 61"/>
    <w:basedOn w:val="a"/>
    <w:uiPriority w:val="34"/>
    <w:qFormat/>
    <w:rsid w:val="005A30B5"/>
    <w:pPr>
      <w:ind w:left="720"/>
      <w:contextualSpacing/>
    </w:pPr>
    <w:rPr>
      <w:rFonts w:ascii="Cambria" w:eastAsia="MS Mincho" w:hAnsi="Cambria"/>
      <w:iCs w:val="0"/>
      <w:color w:val="auto"/>
      <w:szCs w:val="24"/>
      <w:lang w:eastAsia="en-US"/>
    </w:rPr>
  </w:style>
  <w:style w:type="paragraph" w:customStyle="1" w:styleId="Aff0">
    <w:name w:val="По умолчанию A"/>
    <w:rsid w:val="007051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styleId="aff1">
    <w:name w:val="FollowedHyperlink"/>
    <w:uiPriority w:val="99"/>
    <w:semiHidden/>
    <w:unhideWhenUsed/>
    <w:locked/>
    <w:rsid w:val="006034A3"/>
    <w:rPr>
      <w:color w:val="800080"/>
      <w:u w:val="single"/>
    </w:rPr>
  </w:style>
  <w:style w:type="paragraph" w:customStyle="1" w:styleId="111">
    <w:name w:val="Заголовок 11"/>
    <w:basedOn w:val="a"/>
    <w:uiPriority w:val="1"/>
    <w:qFormat/>
    <w:rsid w:val="006343E1"/>
    <w:pPr>
      <w:widowControl w:val="0"/>
      <w:autoSpaceDE w:val="0"/>
      <w:autoSpaceDN w:val="0"/>
      <w:spacing w:before="89"/>
      <w:ind w:left="104"/>
      <w:outlineLvl w:val="1"/>
    </w:pPr>
    <w:rPr>
      <w:iCs w:val="0"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6343E1"/>
    <w:pPr>
      <w:widowControl w:val="0"/>
      <w:autoSpaceDE w:val="0"/>
      <w:autoSpaceDN w:val="0"/>
    </w:pPr>
    <w:rPr>
      <w:iCs w:val="0"/>
      <w:color w:val="auto"/>
      <w:sz w:val="22"/>
      <w:lang w:bidi="ru-RU"/>
    </w:rPr>
  </w:style>
  <w:style w:type="paragraph" w:styleId="aff2">
    <w:name w:val="List Paragraph"/>
    <w:basedOn w:val="a"/>
    <w:uiPriority w:val="34"/>
    <w:qFormat/>
    <w:rsid w:val="007E5F95"/>
    <w:pPr>
      <w:ind w:left="720"/>
      <w:contextualSpacing/>
    </w:pPr>
  </w:style>
  <w:style w:type="paragraph" w:styleId="aff3">
    <w:name w:val="Normal (Web)"/>
    <w:basedOn w:val="a"/>
    <w:uiPriority w:val="99"/>
    <w:unhideWhenUsed/>
    <w:locked/>
    <w:rsid w:val="00841DA0"/>
    <w:pPr>
      <w:spacing w:before="100" w:beforeAutospacing="1" w:after="100" w:afterAutospacing="1"/>
    </w:pPr>
    <w:rPr>
      <w:iCs w:val="0"/>
      <w:color w:val="auto"/>
      <w:szCs w:val="24"/>
    </w:rPr>
  </w:style>
  <w:style w:type="paragraph" w:styleId="aff4">
    <w:name w:val="Revision"/>
    <w:hidden/>
    <w:uiPriority w:val="71"/>
    <w:rsid w:val="00037F8C"/>
    <w:rPr>
      <w:iCs/>
      <w:color w:val="000000"/>
      <w:sz w:val="24"/>
      <w:szCs w:val="22"/>
    </w:rPr>
  </w:style>
  <w:style w:type="character" w:customStyle="1" w:styleId="apple-converted-space">
    <w:name w:val="apple-converted-space"/>
    <w:basedOn w:val="a0"/>
    <w:rsid w:val="00724367"/>
  </w:style>
  <w:style w:type="paragraph" w:customStyle="1" w:styleId="gmail-31">
    <w:name w:val="gmail-31"/>
    <w:basedOn w:val="a"/>
    <w:rsid w:val="00117659"/>
    <w:pPr>
      <w:spacing w:before="100" w:beforeAutospacing="1" w:after="100" w:afterAutospacing="1"/>
    </w:pPr>
    <w:rPr>
      <w:rFonts w:ascii="Times" w:hAnsi="Times"/>
      <w:iCs w:val="0"/>
      <w:color w:val="auto"/>
      <w:sz w:val="20"/>
      <w:szCs w:val="20"/>
    </w:rPr>
  </w:style>
  <w:style w:type="character" w:customStyle="1" w:styleId="gmail-apple-converted-space">
    <w:name w:val="gmail-apple-converted-space"/>
    <w:basedOn w:val="a0"/>
    <w:rsid w:val="00117659"/>
  </w:style>
  <w:style w:type="table" w:customStyle="1" w:styleId="42">
    <w:name w:val="Сетка таблицы4"/>
    <w:basedOn w:val="a1"/>
    <w:next w:val="af3"/>
    <w:uiPriority w:val="59"/>
    <w:rsid w:val="00134B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111DB"/>
    <w:rPr>
      <w:iCs/>
      <w:color w:val="000000"/>
      <w:sz w:val="24"/>
      <w:szCs w:val="22"/>
    </w:rPr>
  </w:style>
  <w:style w:type="paragraph" w:styleId="1">
    <w:name w:val="heading 1"/>
    <w:basedOn w:val="a"/>
    <w:next w:val="a"/>
    <w:link w:val="11"/>
    <w:uiPriority w:val="99"/>
    <w:qFormat/>
    <w:rsid w:val="00F665EC"/>
    <w:pPr>
      <w:keepNext/>
      <w:numPr>
        <w:numId w:val="13"/>
      </w:numPr>
      <w:shd w:val="clear" w:color="auto" w:fill="FFFFFF"/>
      <w:spacing w:line="396" w:lineRule="exact"/>
      <w:ind w:right="1166"/>
      <w:jc w:val="center"/>
      <w:outlineLvl w:val="0"/>
    </w:pPr>
    <w:rPr>
      <w:b/>
      <w:bCs/>
      <w:spacing w:val="-7"/>
      <w:sz w:val="20"/>
      <w:lang w:val="x-none" w:eastAsia="x-none"/>
    </w:rPr>
  </w:style>
  <w:style w:type="paragraph" w:styleId="2">
    <w:name w:val="heading 2"/>
    <w:basedOn w:val="a"/>
    <w:next w:val="a"/>
    <w:link w:val="23"/>
    <w:uiPriority w:val="99"/>
    <w:qFormat/>
    <w:rsid w:val="00F665EC"/>
    <w:pPr>
      <w:keepNext/>
      <w:jc w:val="center"/>
      <w:outlineLvl w:val="1"/>
    </w:pPr>
    <w:rPr>
      <w:rFonts w:ascii="Cambria" w:hAnsi="Cambria"/>
      <w:b/>
      <w:i/>
      <w:iCs w:val="0"/>
      <w:sz w:val="28"/>
      <w:szCs w:val="20"/>
      <w:lang w:val="x-none" w:eastAsia="x-none"/>
    </w:rPr>
  </w:style>
  <w:style w:type="paragraph" w:styleId="30">
    <w:name w:val="heading 3"/>
    <w:basedOn w:val="a"/>
    <w:next w:val="a"/>
    <w:link w:val="31"/>
    <w:uiPriority w:val="99"/>
    <w:qFormat/>
    <w:rsid w:val="004A3E90"/>
    <w:pPr>
      <w:keepNext/>
      <w:jc w:val="center"/>
      <w:outlineLvl w:val="2"/>
    </w:pPr>
    <w:rPr>
      <w:iCs w:val="0"/>
      <w:color w:val="auto"/>
      <w:sz w:val="40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4A3E90"/>
    <w:pPr>
      <w:keepNext/>
      <w:spacing w:line="198" w:lineRule="exact"/>
      <w:ind w:right="-71"/>
      <w:jc w:val="center"/>
      <w:outlineLvl w:val="3"/>
    </w:pPr>
    <w:rPr>
      <w:b/>
      <w:iCs w:val="0"/>
      <w:color w:val="auto"/>
      <w:sz w:val="22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4A3E90"/>
    <w:pPr>
      <w:keepNext/>
      <w:tabs>
        <w:tab w:val="left" w:pos="284"/>
      </w:tabs>
      <w:ind w:left="567"/>
      <w:outlineLvl w:val="4"/>
    </w:pPr>
    <w:rPr>
      <w:rFonts w:ascii="Calibri" w:hAnsi="Calibri"/>
      <w:b/>
      <w:i/>
      <w:iCs w:val="0"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4A3E90"/>
    <w:pPr>
      <w:keepNext/>
      <w:spacing w:line="200" w:lineRule="exact"/>
      <w:ind w:left="567" w:hanging="510"/>
      <w:outlineLvl w:val="5"/>
    </w:pPr>
    <w:rPr>
      <w:rFonts w:ascii="Calibri" w:hAnsi="Calibri"/>
      <w:b/>
      <w:iCs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4A3E90"/>
    <w:pPr>
      <w:keepNext/>
      <w:tabs>
        <w:tab w:val="left" w:pos="284"/>
      </w:tabs>
      <w:outlineLvl w:val="6"/>
    </w:pPr>
    <w:rPr>
      <w:rFonts w:ascii="Calibri" w:hAnsi="Calibri"/>
      <w:iCs w:val="0"/>
      <w:szCs w:val="20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4A3E90"/>
    <w:pPr>
      <w:keepNext/>
      <w:jc w:val="center"/>
      <w:outlineLvl w:val="7"/>
    </w:pPr>
    <w:rPr>
      <w:b/>
      <w:iCs w:val="0"/>
      <w:color w:val="auto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4A3E90"/>
    <w:pPr>
      <w:keepNext/>
      <w:shd w:val="clear" w:color="auto" w:fill="FFFFFF"/>
      <w:spacing w:before="187"/>
      <w:ind w:left="1384" w:right="28" w:hanging="318"/>
      <w:jc w:val="center"/>
      <w:outlineLvl w:val="8"/>
    </w:pPr>
    <w:rPr>
      <w:b/>
      <w:iCs w:val="0"/>
      <w:spacing w:val="-1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915EDE"/>
    <w:rPr>
      <w:b/>
      <w:bCs/>
      <w:iCs/>
      <w:color w:val="000000"/>
      <w:spacing w:val="-7"/>
      <w:szCs w:val="22"/>
      <w:shd w:val="clear" w:color="auto" w:fill="FFFFFF"/>
      <w:lang w:val="x-none" w:eastAsia="x-none"/>
    </w:rPr>
  </w:style>
  <w:style w:type="character" w:customStyle="1" w:styleId="23">
    <w:name w:val="Заголовок 2 Знак"/>
    <w:link w:val="2"/>
    <w:uiPriority w:val="99"/>
    <w:semiHidden/>
    <w:locked/>
    <w:rsid w:val="00915EDE"/>
    <w:rPr>
      <w:rFonts w:ascii="Cambria" w:hAnsi="Cambria" w:cs="Times New Roman"/>
      <w:b/>
      <w:i/>
      <w:color w:val="000000"/>
      <w:sz w:val="28"/>
    </w:rPr>
  </w:style>
  <w:style w:type="character" w:customStyle="1" w:styleId="31">
    <w:name w:val="Заголовок 3 Знак"/>
    <w:link w:val="30"/>
    <w:uiPriority w:val="99"/>
    <w:locked/>
    <w:rsid w:val="004F5B5A"/>
    <w:rPr>
      <w:rFonts w:cs="Times New Roman"/>
      <w:sz w:val="40"/>
    </w:rPr>
  </w:style>
  <w:style w:type="character" w:customStyle="1" w:styleId="40">
    <w:name w:val="Заголовок 4 Знак"/>
    <w:link w:val="4"/>
    <w:uiPriority w:val="99"/>
    <w:locked/>
    <w:rsid w:val="004F5B5A"/>
    <w:rPr>
      <w:rFonts w:cs="Times New Roman"/>
      <w:b/>
      <w:sz w:val="22"/>
    </w:rPr>
  </w:style>
  <w:style w:type="character" w:customStyle="1" w:styleId="50">
    <w:name w:val="Заголовок 5 Знак"/>
    <w:link w:val="5"/>
    <w:uiPriority w:val="99"/>
    <w:semiHidden/>
    <w:locked/>
    <w:rsid w:val="00915EDE"/>
    <w:rPr>
      <w:rFonts w:ascii="Calibri" w:hAnsi="Calibri" w:cs="Times New Roman"/>
      <w:b/>
      <w:i/>
      <w:color w:val="000000"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15EDE"/>
    <w:rPr>
      <w:rFonts w:ascii="Calibri" w:hAnsi="Calibri" w:cs="Times New Roman"/>
      <w:b/>
      <w:color w:val="000000"/>
    </w:rPr>
  </w:style>
  <w:style w:type="character" w:customStyle="1" w:styleId="70">
    <w:name w:val="Заголовок 7 Знак"/>
    <w:link w:val="7"/>
    <w:uiPriority w:val="99"/>
    <w:semiHidden/>
    <w:locked/>
    <w:rsid w:val="00915EDE"/>
    <w:rPr>
      <w:rFonts w:ascii="Calibri" w:hAnsi="Calibri" w:cs="Times New Roman"/>
      <w:color w:val="000000"/>
      <w:sz w:val="24"/>
    </w:rPr>
  </w:style>
  <w:style w:type="character" w:customStyle="1" w:styleId="80">
    <w:name w:val="Заголовок 8 Знак"/>
    <w:link w:val="8"/>
    <w:uiPriority w:val="99"/>
    <w:locked/>
    <w:rsid w:val="004F5B5A"/>
    <w:rPr>
      <w:rFonts w:cs="Times New Roman"/>
      <w:b/>
      <w:sz w:val="24"/>
    </w:rPr>
  </w:style>
  <w:style w:type="character" w:customStyle="1" w:styleId="90">
    <w:name w:val="Заголовок 9 Знак"/>
    <w:link w:val="9"/>
    <w:uiPriority w:val="99"/>
    <w:locked/>
    <w:rsid w:val="004F5B5A"/>
    <w:rPr>
      <w:rFonts w:cs="Times New Roman"/>
      <w:b/>
      <w:color w:val="000000"/>
      <w:spacing w:val="-10"/>
      <w:sz w:val="22"/>
      <w:shd w:val="clear" w:color="auto" w:fill="FFFFFF"/>
    </w:rPr>
  </w:style>
  <w:style w:type="paragraph" w:styleId="a3">
    <w:name w:val="Body Text Indent"/>
    <w:basedOn w:val="a"/>
    <w:link w:val="a4"/>
    <w:uiPriority w:val="99"/>
    <w:rsid w:val="004A3E90"/>
    <w:pPr>
      <w:shd w:val="clear" w:color="auto" w:fill="FFFFFF"/>
      <w:tabs>
        <w:tab w:val="left" w:pos="695"/>
      </w:tabs>
      <w:spacing w:line="194" w:lineRule="exact"/>
      <w:ind w:left="515"/>
      <w:jc w:val="both"/>
    </w:pPr>
    <w:rPr>
      <w:iCs w:val="0"/>
      <w:szCs w:val="20"/>
      <w:lang w:val="x-none" w:eastAsia="x-none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915EDE"/>
    <w:rPr>
      <w:rFonts w:cs="Times New Roman"/>
      <w:color w:val="000000"/>
      <w:sz w:val="24"/>
    </w:rPr>
  </w:style>
  <w:style w:type="paragraph" w:styleId="27">
    <w:name w:val="Body Text Indent 2"/>
    <w:basedOn w:val="a"/>
    <w:link w:val="28"/>
    <w:uiPriority w:val="99"/>
    <w:rsid w:val="004A3E90"/>
    <w:pPr>
      <w:shd w:val="clear" w:color="auto" w:fill="FFFFFF"/>
      <w:spacing w:line="198" w:lineRule="exact"/>
      <w:ind w:left="450"/>
      <w:jc w:val="both"/>
    </w:pPr>
    <w:rPr>
      <w:iCs w:val="0"/>
      <w:szCs w:val="20"/>
      <w:lang w:val="x-none" w:eastAsia="x-none"/>
    </w:rPr>
  </w:style>
  <w:style w:type="character" w:customStyle="1" w:styleId="28">
    <w:name w:val="Основной текст с отступом 2 Знак"/>
    <w:link w:val="27"/>
    <w:uiPriority w:val="99"/>
    <w:semiHidden/>
    <w:locked/>
    <w:rsid w:val="00915EDE"/>
    <w:rPr>
      <w:rFonts w:cs="Times New Roman"/>
      <w:color w:val="000000"/>
      <w:sz w:val="24"/>
    </w:rPr>
  </w:style>
  <w:style w:type="paragraph" w:styleId="a5">
    <w:name w:val="endnote text"/>
    <w:basedOn w:val="a"/>
    <w:link w:val="a6"/>
    <w:uiPriority w:val="99"/>
    <w:semiHidden/>
    <w:rsid w:val="004A3E90"/>
    <w:pPr>
      <w:overflowPunct w:val="0"/>
      <w:textAlignment w:val="baseline"/>
    </w:pPr>
    <w:rPr>
      <w:iCs w:val="0"/>
      <w:sz w:val="20"/>
      <w:szCs w:val="20"/>
      <w:lang w:val="x-none" w:eastAsia="x-none"/>
    </w:rPr>
  </w:style>
  <w:style w:type="character" w:customStyle="1" w:styleId="a6">
    <w:name w:val="Текст концевой сноски Знак"/>
    <w:link w:val="a5"/>
    <w:uiPriority w:val="99"/>
    <w:semiHidden/>
    <w:locked/>
    <w:rsid w:val="00915EDE"/>
    <w:rPr>
      <w:rFonts w:cs="Times New Roman"/>
      <w:color w:val="000000"/>
      <w:sz w:val="20"/>
    </w:rPr>
  </w:style>
  <w:style w:type="paragraph" w:styleId="a7">
    <w:name w:val="Body Text"/>
    <w:basedOn w:val="a"/>
    <w:link w:val="a8"/>
    <w:uiPriority w:val="99"/>
    <w:rsid w:val="004A3E90"/>
    <w:pPr>
      <w:tabs>
        <w:tab w:val="left" w:pos="284"/>
      </w:tabs>
      <w:overflowPunct w:val="0"/>
      <w:textAlignment w:val="baseline"/>
    </w:pPr>
    <w:rPr>
      <w:iCs w:val="0"/>
      <w:szCs w:val="20"/>
      <w:lang w:val="x-none" w:eastAsia="x-none"/>
    </w:rPr>
  </w:style>
  <w:style w:type="character" w:customStyle="1" w:styleId="a8">
    <w:name w:val="Основной текст Знак"/>
    <w:link w:val="a7"/>
    <w:uiPriority w:val="99"/>
    <w:semiHidden/>
    <w:locked/>
    <w:rsid w:val="00915EDE"/>
    <w:rPr>
      <w:rFonts w:cs="Times New Roman"/>
      <w:color w:val="000000"/>
      <w:sz w:val="24"/>
    </w:rPr>
  </w:style>
  <w:style w:type="paragraph" w:styleId="32">
    <w:name w:val="Body Text Indent 3"/>
    <w:basedOn w:val="a"/>
    <w:link w:val="33"/>
    <w:uiPriority w:val="99"/>
    <w:rsid w:val="004A3E90"/>
    <w:pPr>
      <w:tabs>
        <w:tab w:val="left" w:pos="284"/>
      </w:tabs>
      <w:ind w:left="567"/>
    </w:pPr>
    <w:rPr>
      <w:iCs w:val="0"/>
      <w:sz w:val="16"/>
      <w:szCs w:val="20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915EDE"/>
    <w:rPr>
      <w:rFonts w:cs="Times New Roman"/>
      <w:color w:val="000000"/>
      <w:sz w:val="16"/>
    </w:rPr>
  </w:style>
  <w:style w:type="paragraph" w:styleId="a9">
    <w:name w:val="caption"/>
    <w:basedOn w:val="a"/>
    <w:next w:val="a"/>
    <w:uiPriority w:val="99"/>
    <w:qFormat/>
    <w:rsid w:val="004A3E90"/>
    <w:pPr>
      <w:shd w:val="clear" w:color="auto" w:fill="FFFFFF"/>
      <w:spacing w:line="202" w:lineRule="exact"/>
    </w:pPr>
    <w:rPr>
      <w:spacing w:val="-9"/>
      <w:sz w:val="22"/>
      <w:u w:val="single"/>
    </w:rPr>
  </w:style>
  <w:style w:type="paragraph" w:styleId="aa">
    <w:name w:val="footer"/>
    <w:basedOn w:val="a"/>
    <w:link w:val="ab"/>
    <w:uiPriority w:val="99"/>
    <w:rsid w:val="004A3E90"/>
    <w:pPr>
      <w:tabs>
        <w:tab w:val="center" w:pos="4677"/>
        <w:tab w:val="right" w:pos="9355"/>
      </w:tabs>
    </w:pPr>
    <w:rPr>
      <w:iCs w:val="0"/>
      <w:color w:val="auto"/>
      <w:szCs w:val="20"/>
      <w:lang w:val="x-none" w:eastAsia="x-none"/>
    </w:rPr>
  </w:style>
  <w:style w:type="character" w:customStyle="1" w:styleId="ab">
    <w:name w:val="Нижний колонтитул Знак"/>
    <w:link w:val="aa"/>
    <w:uiPriority w:val="99"/>
    <w:locked/>
    <w:rsid w:val="001A5041"/>
    <w:rPr>
      <w:rFonts w:cs="Times New Roman"/>
      <w:sz w:val="24"/>
    </w:rPr>
  </w:style>
  <w:style w:type="character" w:styleId="ac">
    <w:name w:val="page number"/>
    <w:uiPriority w:val="99"/>
    <w:rsid w:val="004A3E90"/>
    <w:rPr>
      <w:rFonts w:cs="Times New Roman"/>
    </w:rPr>
  </w:style>
  <w:style w:type="paragraph" w:styleId="29">
    <w:name w:val="Body Text 2"/>
    <w:basedOn w:val="a"/>
    <w:link w:val="2a"/>
    <w:uiPriority w:val="99"/>
    <w:rsid w:val="004A3E90"/>
    <w:pPr>
      <w:tabs>
        <w:tab w:val="left" w:pos="284"/>
      </w:tabs>
      <w:overflowPunct w:val="0"/>
      <w:textAlignment w:val="baseline"/>
    </w:pPr>
    <w:rPr>
      <w:iCs w:val="0"/>
      <w:szCs w:val="20"/>
      <w:lang w:val="x-none" w:eastAsia="x-none"/>
    </w:rPr>
  </w:style>
  <w:style w:type="character" w:customStyle="1" w:styleId="2a">
    <w:name w:val="Основной текст 2 Знак"/>
    <w:link w:val="29"/>
    <w:uiPriority w:val="99"/>
    <w:semiHidden/>
    <w:locked/>
    <w:rsid w:val="00915EDE"/>
    <w:rPr>
      <w:rFonts w:cs="Times New Roman"/>
      <w:color w:val="000000"/>
      <w:sz w:val="24"/>
    </w:rPr>
  </w:style>
  <w:style w:type="paragraph" w:styleId="34">
    <w:name w:val="Body Text 3"/>
    <w:basedOn w:val="a"/>
    <w:link w:val="35"/>
    <w:uiPriority w:val="99"/>
    <w:rsid w:val="004A3E90"/>
    <w:pPr>
      <w:tabs>
        <w:tab w:val="left" w:pos="284"/>
      </w:tabs>
      <w:jc w:val="both"/>
    </w:pPr>
    <w:rPr>
      <w:iCs w:val="0"/>
      <w:sz w:val="16"/>
      <w:szCs w:val="20"/>
      <w:lang w:val="x-none" w:eastAsia="x-none"/>
    </w:rPr>
  </w:style>
  <w:style w:type="character" w:customStyle="1" w:styleId="35">
    <w:name w:val="Основной текст 3 Знак"/>
    <w:link w:val="34"/>
    <w:uiPriority w:val="99"/>
    <w:semiHidden/>
    <w:locked/>
    <w:rsid w:val="00915EDE"/>
    <w:rPr>
      <w:rFonts w:cs="Times New Roman"/>
      <w:color w:val="000000"/>
      <w:sz w:val="16"/>
    </w:rPr>
  </w:style>
  <w:style w:type="paragraph" w:styleId="ad">
    <w:name w:val="Block Text"/>
    <w:basedOn w:val="a"/>
    <w:uiPriority w:val="99"/>
    <w:rsid w:val="004A3E90"/>
    <w:pPr>
      <w:shd w:val="clear" w:color="auto" w:fill="FFFFFF"/>
      <w:spacing w:line="194" w:lineRule="exact"/>
      <w:ind w:left="1134" w:right="2419" w:hanging="1134"/>
    </w:pPr>
    <w:rPr>
      <w:spacing w:val="-7"/>
      <w:sz w:val="22"/>
    </w:rPr>
  </w:style>
  <w:style w:type="paragraph" w:customStyle="1" w:styleId="Iauiue">
    <w:name w:val="Iau?iue"/>
    <w:uiPriority w:val="99"/>
    <w:rsid w:val="004A3E90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zh-CN"/>
    </w:rPr>
  </w:style>
  <w:style w:type="paragraph" w:customStyle="1" w:styleId="12">
    <w:name w:val="Название1"/>
    <w:basedOn w:val="a"/>
    <w:link w:val="ae"/>
    <w:uiPriority w:val="99"/>
    <w:qFormat/>
    <w:rsid w:val="004A3E90"/>
    <w:pPr>
      <w:jc w:val="center"/>
    </w:pPr>
    <w:rPr>
      <w:b/>
      <w:iCs w:val="0"/>
      <w:color w:val="auto"/>
      <w:sz w:val="28"/>
      <w:szCs w:val="20"/>
      <w:lang w:val="x-none" w:eastAsia="zh-CN"/>
    </w:rPr>
  </w:style>
  <w:style w:type="character" w:customStyle="1" w:styleId="ae">
    <w:name w:val="Название Знак"/>
    <w:link w:val="12"/>
    <w:uiPriority w:val="99"/>
    <w:locked/>
    <w:rsid w:val="009B70F4"/>
    <w:rPr>
      <w:rFonts w:cs="Times New Roman"/>
      <w:b/>
      <w:sz w:val="28"/>
      <w:lang w:eastAsia="zh-CN"/>
    </w:rPr>
  </w:style>
  <w:style w:type="paragraph" w:customStyle="1" w:styleId="Style1">
    <w:name w:val="Style1"/>
    <w:basedOn w:val="a"/>
    <w:uiPriority w:val="99"/>
    <w:rsid w:val="004A3E90"/>
    <w:pPr>
      <w:overflowPunct w:val="0"/>
      <w:jc w:val="both"/>
      <w:textAlignment w:val="baseline"/>
    </w:pPr>
    <w:rPr>
      <w:rFonts w:ascii="Kudriashov" w:hAnsi="Kudriashov"/>
    </w:rPr>
  </w:style>
  <w:style w:type="paragraph" w:styleId="af">
    <w:name w:val="header"/>
    <w:basedOn w:val="a"/>
    <w:link w:val="af0"/>
    <w:uiPriority w:val="99"/>
    <w:rsid w:val="001A5657"/>
    <w:pPr>
      <w:tabs>
        <w:tab w:val="center" w:pos="4677"/>
        <w:tab w:val="right" w:pos="9355"/>
      </w:tabs>
    </w:pPr>
    <w:rPr>
      <w:iCs w:val="0"/>
      <w:szCs w:val="20"/>
      <w:lang w:val="x-none" w:eastAsia="x-none"/>
    </w:rPr>
  </w:style>
  <w:style w:type="character" w:customStyle="1" w:styleId="af0">
    <w:name w:val="Верхний колонтитул Знак"/>
    <w:link w:val="af"/>
    <w:uiPriority w:val="99"/>
    <w:locked/>
    <w:rsid w:val="00915EDE"/>
    <w:rPr>
      <w:rFonts w:cs="Times New Roman"/>
      <w:color w:val="000000"/>
      <w:sz w:val="24"/>
    </w:rPr>
  </w:style>
  <w:style w:type="paragraph" w:styleId="af1">
    <w:name w:val="Balloon Text"/>
    <w:basedOn w:val="a"/>
    <w:link w:val="af2"/>
    <w:uiPriority w:val="99"/>
    <w:semiHidden/>
    <w:rsid w:val="00ED62E1"/>
    <w:rPr>
      <w:iCs w:val="0"/>
      <w:sz w:val="2"/>
      <w:szCs w:val="20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sid w:val="00915EDE"/>
    <w:rPr>
      <w:rFonts w:cs="Times New Roman"/>
      <w:color w:val="000000"/>
      <w:sz w:val="2"/>
    </w:rPr>
  </w:style>
  <w:style w:type="table" w:styleId="af3">
    <w:name w:val="Table Grid"/>
    <w:basedOn w:val="a1"/>
    <w:uiPriority w:val="99"/>
    <w:rsid w:val="00E11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0">
    <w:name w:val="Цветная заливка — акцент 31"/>
    <w:basedOn w:val="a"/>
    <w:qFormat/>
    <w:rsid w:val="00B75325"/>
    <w:pPr>
      <w:ind w:left="720"/>
    </w:pPr>
  </w:style>
  <w:style w:type="paragraph" w:customStyle="1" w:styleId="Default">
    <w:name w:val="Default"/>
    <w:uiPriority w:val="99"/>
    <w:rsid w:val="00B7532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Normal1">
    <w:name w:val="Table Normal1"/>
    <w:uiPriority w:val="99"/>
    <w:rsid w:val="00781D9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1">
    <w:name w:val="Средняя заливка 1 — акцент 21"/>
    <w:link w:val="120"/>
    <w:uiPriority w:val="1"/>
    <w:qFormat/>
    <w:rsid w:val="00EC1AE8"/>
    <w:rPr>
      <w:rFonts w:ascii="Calibri" w:hAnsi="Calibri"/>
      <w:sz w:val="22"/>
      <w:lang w:val="en-US" w:eastAsia="en-US"/>
    </w:rPr>
  </w:style>
  <w:style w:type="character" w:customStyle="1" w:styleId="120">
    <w:name w:val="Средняя заливка 1 — акцент 2 Знак"/>
    <w:link w:val="121"/>
    <w:uiPriority w:val="1"/>
    <w:locked/>
    <w:rsid w:val="00EC1AE8"/>
    <w:rPr>
      <w:rFonts w:ascii="Calibri" w:hAnsi="Calibri"/>
      <w:sz w:val="22"/>
      <w:lang w:val="en-US" w:eastAsia="en-US" w:bidi="ar-SA"/>
    </w:rPr>
  </w:style>
  <w:style w:type="character" w:customStyle="1" w:styleId="2b">
    <w:name w:val="Средняя сетка 2 Знак"/>
    <w:link w:val="210"/>
    <w:uiPriority w:val="99"/>
    <w:locked/>
    <w:rsid w:val="00FF26AE"/>
    <w:rPr>
      <w:rFonts w:ascii="Calibri" w:hAnsi="Calibri"/>
      <w:sz w:val="24"/>
      <w:lang w:val="en-US" w:eastAsia="en-US"/>
    </w:rPr>
  </w:style>
  <w:style w:type="table" w:customStyle="1" w:styleId="210">
    <w:name w:val="Средняя сетка 21"/>
    <w:link w:val="2b"/>
    <w:uiPriority w:val="99"/>
    <w:rsid w:val="00FF26AE"/>
    <w:rPr>
      <w:rFonts w:ascii="Calibri" w:hAnsi="Calibri"/>
      <w:sz w:val="24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character" w:styleId="af4">
    <w:name w:val="annotation reference"/>
    <w:uiPriority w:val="99"/>
    <w:semiHidden/>
    <w:rsid w:val="006C7FAF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semiHidden/>
    <w:rsid w:val="006C7FAF"/>
    <w:rPr>
      <w:iCs w:val="0"/>
      <w:color w:val="auto"/>
      <w:sz w:val="20"/>
      <w:szCs w:val="20"/>
      <w:lang w:val="x-none" w:eastAsia="x-none"/>
    </w:rPr>
  </w:style>
  <w:style w:type="character" w:customStyle="1" w:styleId="af6">
    <w:name w:val="Текст примечания Знак"/>
    <w:link w:val="af5"/>
    <w:uiPriority w:val="99"/>
    <w:semiHidden/>
    <w:locked/>
    <w:rsid w:val="006C7FAF"/>
    <w:rPr>
      <w:rFonts w:cs="Times New Roman"/>
    </w:rPr>
  </w:style>
  <w:style w:type="paragraph" w:styleId="af7">
    <w:name w:val="annotation subject"/>
    <w:basedOn w:val="af5"/>
    <w:next w:val="af5"/>
    <w:link w:val="af8"/>
    <w:uiPriority w:val="99"/>
    <w:semiHidden/>
    <w:rsid w:val="006C7FAF"/>
    <w:rPr>
      <w:b/>
    </w:rPr>
  </w:style>
  <w:style w:type="character" w:customStyle="1" w:styleId="af8">
    <w:name w:val="Тема примечания Знак"/>
    <w:link w:val="af7"/>
    <w:uiPriority w:val="99"/>
    <w:semiHidden/>
    <w:locked/>
    <w:rsid w:val="006C7FAF"/>
    <w:rPr>
      <w:rFonts w:cs="Times New Roman"/>
      <w:b/>
    </w:rPr>
  </w:style>
  <w:style w:type="paragraph" w:styleId="af9">
    <w:name w:val="TOC Heading"/>
    <w:basedOn w:val="1"/>
    <w:next w:val="a"/>
    <w:uiPriority w:val="99"/>
    <w:qFormat/>
    <w:rsid w:val="008D36BF"/>
    <w:pPr>
      <w:keepLines/>
      <w:shd w:val="clear" w:color="auto" w:fill="auto"/>
      <w:spacing w:before="480" w:line="276" w:lineRule="auto"/>
      <w:ind w:right="0"/>
      <w:outlineLvl w:val="9"/>
    </w:pPr>
    <w:rPr>
      <w:rFonts w:ascii="Calibri" w:hAnsi="Calibri"/>
      <w:color w:val="365F91"/>
      <w:spacing w:val="0"/>
      <w:sz w:val="28"/>
      <w:szCs w:val="28"/>
    </w:rPr>
  </w:style>
  <w:style w:type="paragraph" w:styleId="2c">
    <w:name w:val="toc 2"/>
    <w:basedOn w:val="a"/>
    <w:next w:val="a"/>
    <w:autoRedefine/>
    <w:uiPriority w:val="99"/>
    <w:rsid w:val="00AD1CA5"/>
    <w:pPr>
      <w:tabs>
        <w:tab w:val="left" w:pos="709"/>
        <w:tab w:val="right" w:leader="dot" w:pos="9347"/>
      </w:tabs>
      <w:spacing w:after="100" w:line="276" w:lineRule="auto"/>
      <w:ind w:left="220"/>
    </w:pPr>
    <w:rPr>
      <w:rFonts w:ascii="Cambria" w:hAnsi="Cambria"/>
      <w:sz w:val="22"/>
    </w:rPr>
  </w:style>
  <w:style w:type="paragraph" w:styleId="13">
    <w:name w:val="toc 1"/>
    <w:basedOn w:val="a"/>
    <w:next w:val="a"/>
    <w:autoRedefine/>
    <w:uiPriority w:val="99"/>
    <w:rsid w:val="001F2BB2"/>
    <w:pPr>
      <w:tabs>
        <w:tab w:val="left" w:pos="440"/>
        <w:tab w:val="right" w:leader="dot" w:pos="9347"/>
      </w:tabs>
      <w:spacing w:after="100" w:line="276" w:lineRule="auto"/>
    </w:pPr>
    <w:rPr>
      <w:rFonts w:ascii="Cambria" w:hAnsi="Cambria"/>
      <w:noProof/>
      <w:sz w:val="22"/>
    </w:rPr>
  </w:style>
  <w:style w:type="paragraph" w:styleId="36">
    <w:name w:val="toc 3"/>
    <w:basedOn w:val="a"/>
    <w:next w:val="a"/>
    <w:autoRedefine/>
    <w:uiPriority w:val="99"/>
    <w:rsid w:val="008D36BF"/>
    <w:pPr>
      <w:spacing w:after="100" w:line="276" w:lineRule="auto"/>
      <w:ind w:left="440"/>
    </w:pPr>
    <w:rPr>
      <w:rFonts w:ascii="Cambria" w:hAnsi="Cambria"/>
      <w:sz w:val="22"/>
    </w:rPr>
  </w:style>
  <w:style w:type="paragraph" w:styleId="41">
    <w:name w:val="toc 4"/>
    <w:basedOn w:val="a"/>
    <w:next w:val="a"/>
    <w:autoRedefine/>
    <w:uiPriority w:val="99"/>
    <w:rsid w:val="008D36BF"/>
    <w:pPr>
      <w:spacing w:after="100" w:line="276" w:lineRule="auto"/>
      <w:ind w:left="660"/>
    </w:pPr>
    <w:rPr>
      <w:rFonts w:ascii="Cambria" w:hAnsi="Cambria"/>
      <w:sz w:val="22"/>
    </w:rPr>
  </w:style>
  <w:style w:type="paragraph" w:styleId="51">
    <w:name w:val="toc 5"/>
    <w:basedOn w:val="a"/>
    <w:next w:val="a"/>
    <w:autoRedefine/>
    <w:uiPriority w:val="99"/>
    <w:rsid w:val="008D36BF"/>
    <w:pPr>
      <w:spacing w:after="100" w:line="276" w:lineRule="auto"/>
      <w:ind w:left="880"/>
    </w:pPr>
    <w:rPr>
      <w:rFonts w:ascii="Cambria" w:hAnsi="Cambria"/>
      <w:sz w:val="22"/>
    </w:rPr>
  </w:style>
  <w:style w:type="paragraph" w:styleId="61">
    <w:name w:val="toc 6"/>
    <w:basedOn w:val="a"/>
    <w:next w:val="a"/>
    <w:autoRedefine/>
    <w:uiPriority w:val="99"/>
    <w:rsid w:val="008D36BF"/>
    <w:pPr>
      <w:spacing w:after="100" w:line="276" w:lineRule="auto"/>
      <w:ind w:left="1100"/>
    </w:pPr>
    <w:rPr>
      <w:rFonts w:ascii="Cambria" w:hAnsi="Cambria"/>
      <w:sz w:val="22"/>
    </w:rPr>
  </w:style>
  <w:style w:type="paragraph" w:styleId="71">
    <w:name w:val="toc 7"/>
    <w:basedOn w:val="a"/>
    <w:next w:val="a"/>
    <w:autoRedefine/>
    <w:uiPriority w:val="99"/>
    <w:rsid w:val="008D36BF"/>
    <w:pPr>
      <w:spacing w:after="100" w:line="276" w:lineRule="auto"/>
      <w:ind w:left="1320"/>
    </w:pPr>
    <w:rPr>
      <w:rFonts w:ascii="Cambria" w:hAnsi="Cambria"/>
      <w:sz w:val="22"/>
    </w:rPr>
  </w:style>
  <w:style w:type="paragraph" w:styleId="81">
    <w:name w:val="toc 8"/>
    <w:basedOn w:val="a"/>
    <w:next w:val="a"/>
    <w:autoRedefine/>
    <w:uiPriority w:val="99"/>
    <w:rsid w:val="008D36BF"/>
    <w:pPr>
      <w:spacing w:after="100" w:line="276" w:lineRule="auto"/>
      <w:ind w:left="1540"/>
    </w:pPr>
    <w:rPr>
      <w:rFonts w:ascii="Cambria" w:hAnsi="Cambria"/>
      <w:sz w:val="22"/>
    </w:rPr>
  </w:style>
  <w:style w:type="paragraph" w:styleId="91">
    <w:name w:val="toc 9"/>
    <w:basedOn w:val="a"/>
    <w:next w:val="a"/>
    <w:autoRedefine/>
    <w:uiPriority w:val="99"/>
    <w:rsid w:val="008D36BF"/>
    <w:pPr>
      <w:spacing w:after="100" w:line="276" w:lineRule="auto"/>
      <w:ind w:left="1760"/>
    </w:pPr>
    <w:rPr>
      <w:rFonts w:ascii="Cambria" w:hAnsi="Cambria"/>
      <w:sz w:val="22"/>
    </w:rPr>
  </w:style>
  <w:style w:type="character" w:styleId="afa">
    <w:name w:val="Hyperlink"/>
    <w:uiPriority w:val="99"/>
    <w:rsid w:val="008D36BF"/>
    <w:rPr>
      <w:rFonts w:cs="Times New Roman"/>
      <w:color w:val="0000FF"/>
      <w:u w:val="single"/>
    </w:rPr>
  </w:style>
  <w:style w:type="character" w:styleId="afb">
    <w:name w:val="Strong"/>
    <w:uiPriority w:val="99"/>
    <w:qFormat/>
    <w:rsid w:val="001C3940"/>
    <w:rPr>
      <w:rFonts w:cs="Times New Roman"/>
      <w:b/>
    </w:rPr>
  </w:style>
  <w:style w:type="paragraph" w:styleId="afc">
    <w:name w:val="Document Map"/>
    <w:basedOn w:val="a"/>
    <w:link w:val="afd"/>
    <w:uiPriority w:val="99"/>
    <w:semiHidden/>
    <w:rsid w:val="00DE77D1"/>
    <w:rPr>
      <w:rFonts w:ascii="Tahoma" w:hAnsi="Tahoma"/>
      <w:iCs w:val="0"/>
      <w:sz w:val="16"/>
      <w:szCs w:val="20"/>
      <w:lang w:val="x-none" w:eastAsia="x-none"/>
    </w:rPr>
  </w:style>
  <w:style w:type="character" w:customStyle="1" w:styleId="afd">
    <w:name w:val="Схема документа Знак"/>
    <w:link w:val="afc"/>
    <w:uiPriority w:val="99"/>
    <w:semiHidden/>
    <w:locked/>
    <w:rsid w:val="00DE77D1"/>
    <w:rPr>
      <w:rFonts w:ascii="Tahoma" w:hAnsi="Tahoma" w:cs="Times New Roman"/>
      <w:color w:val="000000"/>
      <w:sz w:val="16"/>
    </w:rPr>
  </w:style>
  <w:style w:type="character" w:styleId="afe">
    <w:name w:val="endnote reference"/>
    <w:uiPriority w:val="99"/>
    <w:semiHidden/>
    <w:locked/>
    <w:rsid w:val="00597D49"/>
    <w:rPr>
      <w:rFonts w:cs="Times New Roman"/>
      <w:vertAlign w:val="superscript"/>
    </w:rPr>
  </w:style>
  <w:style w:type="character" w:styleId="aff">
    <w:name w:val="Emphasis"/>
    <w:uiPriority w:val="99"/>
    <w:qFormat/>
    <w:locked/>
    <w:rsid w:val="00B26287"/>
    <w:rPr>
      <w:rFonts w:cs="Times New Roman"/>
      <w:i/>
      <w:iCs/>
    </w:rPr>
  </w:style>
  <w:style w:type="paragraph" w:customStyle="1" w:styleId="14">
    <w:name w:val="Абзац списка1"/>
    <w:basedOn w:val="a"/>
    <w:uiPriority w:val="99"/>
    <w:rsid w:val="00E1168E"/>
    <w:pPr>
      <w:ind w:left="720"/>
    </w:pPr>
    <w:rPr>
      <w:iCs w:val="0"/>
      <w:szCs w:val="24"/>
    </w:rPr>
  </w:style>
  <w:style w:type="numbering" w:customStyle="1" w:styleId="20">
    <w:name w:val="Импортированный стиль 20"/>
    <w:rsid w:val="00E174D1"/>
    <w:pPr>
      <w:numPr>
        <w:numId w:val="8"/>
      </w:numPr>
    </w:pPr>
  </w:style>
  <w:style w:type="numbering" w:customStyle="1" w:styleId="17">
    <w:name w:val="Импортированный стиль 17"/>
    <w:rsid w:val="00E174D1"/>
    <w:pPr>
      <w:numPr>
        <w:numId w:val="5"/>
      </w:numPr>
    </w:pPr>
  </w:style>
  <w:style w:type="numbering" w:customStyle="1" w:styleId="24">
    <w:name w:val="Импортированный стиль 24"/>
    <w:rsid w:val="00E174D1"/>
    <w:pPr>
      <w:numPr>
        <w:numId w:val="2"/>
      </w:numPr>
    </w:pPr>
  </w:style>
  <w:style w:type="numbering" w:customStyle="1" w:styleId="18">
    <w:name w:val="Импортированный стиль 18"/>
    <w:rsid w:val="00E174D1"/>
    <w:pPr>
      <w:numPr>
        <w:numId w:val="6"/>
      </w:numPr>
    </w:pPr>
  </w:style>
  <w:style w:type="numbering" w:customStyle="1" w:styleId="21">
    <w:name w:val="Импортированный стиль 21"/>
    <w:rsid w:val="00E174D1"/>
    <w:pPr>
      <w:numPr>
        <w:numId w:val="9"/>
      </w:numPr>
    </w:pPr>
  </w:style>
  <w:style w:type="numbering" w:customStyle="1" w:styleId="25">
    <w:name w:val="Импортированный стиль 25"/>
    <w:rsid w:val="00E174D1"/>
    <w:pPr>
      <w:numPr>
        <w:numId w:val="11"/>
      </w:numPr>
    </w:pPr>
  </w:style>
  <w:style w:type="numbering" w:customStyle="1" w:styleId="22">
    <w:name w:val="Импортированный стиль 22"/>
    <w:rsid w:val="00E174D1"/>
    <w:pPr>
      <w:numPr>
        <w:numId w:val="10"/>
      </w:numPr>
    </w:pPr>
  </w:style>
  <w:style w:type="numbering" w:customStyle="1" w:styleId="3">
    <w:name w:val="Импортированный стиль 3"/>
    <w:rsid w:val="00E174D1"/>
    <w:pPr>
      <w:numPr>
        <w:numId w:val="3"/>
      </w:numPr>
    </w:pPr>
  </w:style>
  <w:style w:type="numbering" w:customStyle="1" w:styleId="19">
    <w:name w:val="Импортированный стиль 19"/>
    <w:rsid w:val="00E174D1"/>
    <w:pPr>
      <w:numPr>
        <w:numId w:val="7"/>
      </w:numPr>
    </w:pPr>
  </w:style>
  <w:style w:type="numbering" w:customStyle="1" w:styleId="26">
    <w:name w:val="Импортированный стиль 26"/>
    <w:rsid w:val="00E174D1"/>
    <w:pPr>
      <w:numPr>
        <w:numId w:val="12"/>
      </w:numPr>
    </w:pPr>
  </w:style>
  <w:style w:type="numbering" w:customStyle="1" w:styleId="16">
    <w:name w:val="Импортированный стиль 16"/>
    <w:rsid w:val="00E174D1"/>
    <w:pPr>
      <w:numPr>
        <w:numId w:val="4"/>
      </w:numPr>
    </w:pPr>
  </w:style>
  <w:style w:type="paragraph" w:customStyle="1" w:styleId="311">
    <w:name w:val="Темный список — акцент 31"/>
    <w:hidden/>
    <w:uiPriority w:val="99"/>
    <w:semiHidden/>
    <w:rsid w:val="003030B3"/>
    <w:rPr>
      <w:iCs/>
      <w:color w:val="000000"/>
      <w:sz w:val="24"/>
      <w:szCs w:val="22"/>
    </w:rPr>
  </w:style>
  <w:style w:type="numbering" w:customStyle="1" w:styleId="10">
    <w:name w:val="Импортированный стиль 1"/>
    <w:rsid w:val="00FD730D"/>
    <w:pPr>
      <w:numPr>
        <w:numId w:val="14"/>
      </w:numPr>
    </w:pPr>
  </w:style>
  <w:style w:type="paragraph" w:customStyle="1" w:styleId="2d">
    <w:name w:val="Абзац списка2"/>
    <w:basedOn w:val="a"/>
    <w:rsid w:val="006B2770"/>
    <w:pPr>
      <w:ind w:left="720"/>
    </w:pPr>
    <w:rPr>
      <w:iCs w:val="0"/>
      <w:szCs w:val="24"/>
    </w:rPr>
  </w:style>
  <w:style w:type="paragraph" w:customStyle="1" w:styleId="110">
    <w:name w:val="Цветной список — акцент 11"/>
    <w:basedOn w:val="a"/>
    <w:uiPriority w:val="34"/>
    <w:qFormat/>
    <w:rsid w:val="00E9628E"/>
    <w:pPr>
      <w:ind w:left="720"/>
      <w:contextualSpacing/>
    </w:pPr>
    <w:rPr>
      <w:rFonts w:ascii="Cambria" w:eastAsia="MS Mincho" w:hAnsi="Cambria"/>
      <w:iCs w:val="0"/>
      <w:color w:val="auto"/>
      <w:szCs w:val="24"/>
    </w:rPr>
  </w:style>
  <w:style w:type="paragraph" w:customStyle="1" w:styleId="1-61">
    <w:name w:val="Средний список 1 - Акцент 61"/>
    <w:basedOn w:val="a"/>
    <w:uiPriority w:val="34"/>
    <w:qFormat/>
    <w:rsid w:val="005A30B5"/>
    <w:pPr>
      <w:ind w:left="720"/>
      <w:contextualSpacing/>
    </w:pPr>
    <w:rPr>
      <w:rFonts w:ascii="Cambria" w:eastAsia="MS Mincho" w:hAnsi="Cambria"/>
      <w:iCs w:val="0"/>
      <w:color w:val="auto"/>
      <w:szCs w:val="24"/>
      <w:lang w:eastAsia="en-US"/>
    </w:rPr>
  </w:style>
  <w:style w:type="paragraph" w:customStyle="1" w:styleId="Aff0">
    <w:name w:val="По умолчанию A"/>
    <w:rsid w:val="0070512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</w:rPr>
  </w:style>
  <w:style w:type="character" w:styleId="aff1">
    <w:name w:val="FollowedHyperlink"/>
    <w:uiPriority w:val="99"/>
    <w:semiHidden/>
    <w:unhideWhenUsed/>
    <w:locked/>
    <w:rsid w:val="006034A3"/>
    <w:rPr>
      <w:color w:val="800080"/>
      <w:u w:val="single"/>
    </w:rPr>
  </w:style>
  <w:style w:type="paragraph" w:customStyle="1" w:styleId="111">
    <w:name w:val="Заголовок 11"/>
    <w:basedOn w:val="a"/>
    <w:uiPriority w:val="1"/>
    <w:qFormat/>
    <w:rsid w:val="006343E1"/>
    <w:pPr>
      <w:widowControl w:val="0"/>
      <w:autoSpaceDE w:val="0"/>
      <w:autoSpaceDN w:val="0"/>
      <w:spacing w:before="89"/>
      <w:ind w:left="104"/>
      <w:outlineLvl w:val="1"/>
    </w:pPr>
    <w:rPr>
      <w:iCs w:val="0"/>
      <w:color w:val="auto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6343E1"/>
    <w:pPr>
      <w:widowControl w:val="0"/>
      <w:autoSpaceDE w:val="0"/>
      <w:autoSpaceDN w:val="0"/>
    </w:pPr>
    <w:rPr>
      <w:iCs w:val="0"/>
      <w:color w:val="auto"/>
      <w:sz w:val="22"/>
      <w:lang w:bidi="ru-RU"/>
    </w:rPr>
  </w:style>
  <w:style w:type="paragraph" w:styleId="aff2">
    <w:name w:val="List Paragraph"/>
    <w:basedOn w:val="a"/>
    <w:uiPriority w:val="34"/>
    <w:qFormat/>
    <w:rsid w:val="007E5F95"/>
    <w:pPr>
      <w:ind w:left="720"/>
      <w:contextualSpacing/>
    </w:pPr>
  </w:style>
  <w:style w:type="paragraph" w:styleId="aff3">
    <w:name w:val="Normal (Web)"/>
    <w:basedOn w:val="a"/>
    <w:uiPriority w:val="99"/>
    <w:unhideWhenUsed/>
    <w:locked/>
    <w:rsid w:val="00841DA0"/>
    <w:pPr>
      <w:spacing w:before="100" w:beforeAutospacing="1" w:after="100" w:afterAutospacing="1"/>
    </w:pPr>
    <w:rPr>
      <w:iCs w:val="0"/>
      <w:color w:val="auto"/>
      <w:szCs w:val="24"/>
    </w:rPr>
  </w:style>
  <w:style w:type="paragraph" w:styleId="aff4">
    <w:name w:val="Revision"/>
    <w:hidden/>
    <w:uiPriority w:val="71"/>
    <w:rsid w:val="00037F8C"/>
    <w:rPr>
      <w:iCs/>
      <w:color w:val="000000"/>
      <w:sz w:val="24"/>
      <w:szCs w:val="22"/>
    </w:rPr>
  </w:style>
  <w:style w:type="character" w:customStyle="1" w:styleId="apple-converted-space">
    <w:name w:val="apple-converted-space"/>
    <w:basedOn w:val="a0"/>
    <w:rsid w:val="00724367"/>
  </w:style>
  <w:style w:type="paragraph" w:customStyle="1" w:styleId="gmail-31">
    <w:name w:val="gmail-31"/>
    <w:basedOn w:val="a"/>
    <w:rsid w:val="00117659"/>
    <w:pPr>
      <w:spacing w:before="100" w:beforeAutospacing="1" w:after="100" w:afterAutospacing="1"/>
    </w:pPr>
    <w:rPr>
      <w:rFonts w:ascii="Times" w:hAnsi="Times"/>
      <w:iCs w:val="0"/>
      <w:color w:val="auto"/>
      <w:sz w:val="20"/>
      <w:szCs w:val="20"/>
    </w:rPr>
  </w:style>
  <w:style w:type="character" w:customStyle="1" w:styleId="gmail-apple-converted-space">
    <w:name w:val="gmail-apple-converted-space"/>
    <w:basedOn w:val="a0"/>
    <w:rsid w:val="00117659"/>
  </w:style>
  <w:style w:type="table" w:customStyle="1" w:styleId="42">
    <w:name w:val="Сетка таблицы4"/>
    <w:basedOn w:val="a1"/>
    <w:next w:val="af3"/>
    <w:uiPriority w:val="59"/>
    <w:rsid w:val="00134B3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rusada.ru/documents/all-russian-anti-doping-rul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su.org/anti-dopi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2D47F-2AA9-4F1C-A92B-8E36976EF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64</Pages>
  <Words>20555</Words>
  <Characters>117166</Characters>
  <Application>Microsoft Office Word</Application>
  <DocSecurity>0</DocSecurity>
  <Lines>976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ФЕДЕРАЦИЯ</vt:lpstr>
    </vt:vector>
  </TitlesOfParts>
  <Company>Goma Ltd.</Company>
  <LinksUpToDate>false</LinksUpToDate>
  <CharactersWithSpaces>137447</CharactersWithSpaces>
  <SharedDoc>false</SharedDoc>
  <HLinks>
    <vt:vector size="30" baseType="variant">
      <vt:variant>
        <vt:i4>4587535</vt:i4>
      </vt:variant>
      <vt:variant>
        <vt:i4>12</vt:i4>
      </vt:variant>
      <vt:variant>
        <vt:i4>0</vt:i4>
      </vt:variant>
      <vt:variant>
        <vt:i4>5</vt:i4>
      </vt:variant>
      <vt:variant>
        <vt:lpwstr>https://www.fsrussia.ru/dokumenty/2-uncategorised/4447-tekhnicheskie-trebovaniya.html</vt:lpwstr>
      </vt:variant>
      <vt:variant>
        <vt:lpwstr/>
      </vt:variant>
      <vt:variant>
        <vt:i4>4587535</vt:i4>
      </vt:variant>
      <vt:variant>
        <vt:i4>9</vt:i4>
      </vt:variant>
      <vt:variant>
        <vt:i4>0</vt:i4>
      </vt:variant>
      <vt:variant>
        <vt:i4>5</vt:i4>
      </vt:variant>
      <vt:variant>
        <vt:lpwstr>https://www.fsrussia.ru/dokumenty/2-uncategorised/4447-tekhnicheskie-trebovaniya.html</vt:lpwstr>
      </vt:variant>
      <vt:variant>
        <vt:lpwstr/>
      </vt:variant>
      <vt:variant>
        <vt:i4>3342414</vt:i4>
      </vt:variant>
      <vt:variant>
        <vt:i4>6</vt:i4>
      </vt:variant>
      <vt:variant>
        <vt:i4>0</vt:i4>
      </vt:variant>
      <vt:variant>
        <vt:i4>5</vt:i4>
      </vt:variant>
      <vt:variant>
        <vt:lpwstr>https://www.fsrussia.ru/files/docs/fs_rules_rus_22_nov_18.pdf</vt:lpwstr>
      </vt:variant>
      <vt:variant>
        <vt:lpwstr/>
      </vt:variant>
      <vt:variant>
        <vt:i4>6094926</vt:i4>
      </vt:variant>
      <vt:variant>
        <vt:i4>3</vt:i4>
      </vt:variant>
      <vt:variant>
        <vt:i4>0</vt:i4>
      </vt:variant>
      <vt:variant>
        <vt:i4>5</vt:i4>
      </vt:variant>
      <vt:variant>
        <vt:lpwstr>http://rusada.ru/documents/all-russian-anti-doping-rules</vt:lpwstr>
      </vt:variant>
      <vt:variant>
        <vt:lpwstr/>
      </vt:variant>
      <vt:variant>
        <vt:i4>3473514</vt:i4>
      </vt:variant>
      <vt:variant>
        <vt:i4>0</vt:i4>
      </vt:variant>
      <vt:variant>
        <vt:i4>0</vt:i4>
      </vt:variant>
      <vt:variant>
        <vt:i4>5</vt:i4>
      </vt:variant>
      <vt:variant>
        <vt:lpwstr>https://www.isu.org/anti-doping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ФЕДЕРАЦИЯ</dc:title>
  <dc:creator>Андреева Ю.В.</dc:creator>
  <cp:lastModifiedBy>Михайлов Руслан Игоревич</cp:lastModifiedBy>
  <cp:revision>25</cp:revision>
  <cp:lastPrinted>2022-08-22T12:11:00Z</cp:lastPrinted>
  <dcterms:created xsi:type="dcterms:W3CDTF">2022-09-28T11:42:00Z</dcterms:created>
  <dcterms:modified xsi:type="dcterms:W3CDTF">2024-10-17T11:17:00Z</dcterms:modified>
</cp:coreProperties>
</file>